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2B8" w:rsidRPr="00DA030F" w:rsidRDefault="00DA030F" w:rsidP="00487B6F">
      <w:pPr>
        <w:spacing w:after="240"/>
        <w:rPr>
          <w:rFonts w:asciiTheme="majorHAnsi" w:hAnsiTheme="majorHAnsi"/>
          <w:b/>
          <w:sz w:val="28"/>
        </w:rPr>
      </w:pPr>
      <w:r w:rsidRPr="00DA030F">
        <w:rPr>
          <w:rFonts w:asciiTheme="majorHAnsi" w:hAnsiTheme="majorHAnsi"/>
          <w:b/>
          <w:sz w:val="28"/>
        </w:rPr>
        <w:t>Advocating for the Injured in Delaware Since 1981</w:t>
      </w:r>
    </w:p>
    <w:p w:rsidR="00DA030F" w:rsidRDefault="00175743" w:rsidP="00487B6F">
      <w:pPr>
        <w:spacing w:after="240"/>
        <w:rPr>
          <w:rFonts w:asciiTheme="majorHAnsi" w:hAnsiTheme="majorHAnsi"/>
          <w:sz w:val="28"/>
        </w:rPr>
      </w:pPr>
      <w:r>
        <w:rPr>
          <w:rFonts w:asciiTheme="majorHAnsi" w:hAnsiTheme="majorHAnsi"/>
          <w:sz w:val="28"/>
        </w:rPr>
        <w:t xml:space="preserve">Since 1981 the Wilmington personal injury lawyers </w:t>
      </w:r>
      <w:r w:rsidR="00DA030F">
        <w:rPr>
          <w:rFonts w:asciiTheme="majorHAnsi" w:hAnsiTheme="majorHAnsi"/>
          <w:sz w:val="28"/>
        </w:rPr>
        <w:t>at</w:t>
      </w:r>
      <w:r>
        <w:rPr>
          <w:rFonts w:asciiTheme="majorHAnsi" w:hAnsiTheme="majorHAnsi"/>
          <w:sz w:val="28"/>
        </w:rPr>
        <w:t xml:space="preserve"> Jacobs &amp; </w:t>
      </w:r>
      <w:proofErr w:type="spellStart"/>
      <w:r>
        <w:rPr>
          <w:rFonts w:asciiTheme="majorHAnsi" w:hAnsiTheme="majorHAnsi"/>
          <w:sz w:val="28"/>
        </w:rPr>
        <w:t>Crumplar</w:t>
      </w:r>
      <w:proofErr w:type="spellEnd"/>
      <w:r>
        <w:rPr>
          <w:rFonts w:asciiTheme="majorHAnsi" w:hAnsiTheme="majorHAnsi"/>
          <w:sz w:val="28"/>
        </w:rPr>
        <w:t xml:space="preserve"> have been helping those who have been injured by the negligence of other parties. We have the dedication and experience to ens</w:t>
      </w:r>
      <w:r w:rsidR="00DA030F">
        <w:rPr>
          <w:rFonts w:asciiTheme="majorHAnsi" w:hAnsiTheme="majorHAnsi"/>
          <w:sz w:val="28"/>
        </w:rPr>
        <w:t>ure your claim is successful. Below are so</w:t>
      </w:r>
      <w:r>
        <w:rPr>
          <w:rFonts w:asciiTheme="majorHAnsi" w:hAnsiTheme="majorHAnsi"/>
          <w:sz w:val="28"/>
        </w:rPr>
        <w:t>me of the accidents and injuries we have helped clients with</w:t>
      </w:r>
      <w:r w:rsidR="00DA030F">
        <w:rPr>
          <w:rFonts w:asciiTheme="majorHAnsi" w:hAnsiTheme="majorHAnsi"/>
          <w:sz w:val="28"/>
        </w:rPr>
        <w:t xml:space="preserve"> over the years.</w:t>
      </w:r>
    </w:p>
    <w:p w:rsidR="00175743" w:rsidRDefault="00DA030F" w:rsidP="00487B6F">
      <w:pPr>
        <w:spacing w:after="240"/>
        <w:rPr>
          <w:rFonts w:asciiTheme="majorHAnsi" w:hAnsiTheme="majorHAnsi"/>
          <w:sz w:val="28"/>
        </w:rPr>
      </w:pPr>
      <w:r>
        <w:rPr>
          <w:rFonts w:asciiTheme="majorHAnsi" w:hAnsiTheme="majorHAnsi"/>
          <w:sz w:val="28"/>
        </w:rPr>
        <w:t xml:space="preserve"> </w:t>
      </w:r>
      <w:r w:rsidR="00175743">
        <w:rPr>
          <w:rFonts w:asciiTheme="majorHAnsi" w:hAnsiTheme="majorHAnsi"/>
          <w:sz w:val="28"/>
        </w:rPr>
        <w:t>Bicycle Accidents</w:t>
      </w:r>
    </w:p>
    <w:p w:rsidR="005832B8" w:rsidRDefault="008B2A0F" w:rsidP="00487B6F">
      <w:pPr>
        <w:spacing w:after="240"/>
        <w:rPr>
          <w:rFonts w:asciiTheme="majorHAnsi" w:hAnsiTheme="majorHAnsi"/>
          <w:sz w:val="28"/>
        </w:rPr>
      </w:pPr>
      <w:r>
        <w:rPr>
          <w:rFonts w:asciiTheme="majorHAnsi" w:hAnsiTheme="majorHAnsi"/>
          <w:sz w:val="28"/>
        </w:rPr>
        <w:t>A bicycle is the most vulnerable of vehicles on the road</w:t>
      </w:r>
      <w:r w:rsidR="00DA030F">
        <w:rPr>
          <w:rFonts w:asciiTheme="majorHAnsi" w:hAnsiTheme="majorHAnsi"/>
          <w:sz w:val="28"/>
        </w:rPr>
        <w:t>,</w:t>
      </w:r>
      <w:r>
        <w:rPr>
          <w:rFonts w:asciiTheme="majorHAnsi" w:hAnsiTheme="majorHAnsi"/>
          <w:sz w:val="28"/>
        </w:rPr>
        <w:t xml:space="preserve"> and injuries from a collision with a motor vehicle can be severe.</w:t>
      </w:r>
      <w:r w:rsidR="00804ACD">
        <w:rPr>
          <w:rFonts w:asciiTheme="majorHAnsi" w:hAnsiTheme="majorHAnsi"/>
          <w:sz w:val="28"/>
        </w:rPr>
        <w:t xml:space="preserve"> The same traffic laws apply to cyclists</w:t>
      </w:r>
      <w:r w:rsidR="00DA030F">
        <w:rPr>
          <w:rFonts w:asciiTheme="majorHAnsi" w:hAnsiTheme="majorHAnsi"/>
          <w:sz w:val="28"/>
        </w:rPr>
        <w:t>,</w:t>
      </w:r>
      <w:r w:rsidR="00804ACD">
        <w:rPr>
          <w:rFonts w:asciiTheme="majorHAnsi" w:hAnsiTheme="majorHAnsi"/>
          <w:sz w:val="28"/>
        </w:rPr>
        <w:t xml:space="preserve"> so generally liability in a bicycle accident </w:t>
      </w:r>
      <w:proofErr w:type="gramStart"/>
      <w:r w:rsidR="00804ACD">
        <w:rPr>
          <w:rFonts w:asciiTheme="majorHAnsi" w:hAnsiTheme="majorHAnsi"/>
          <w:sz w:val="28"/>
        </w:rPr>
        <w:t>has to</w:t>
      </w:r>
      <w:proofErr w:type="gramEnd"/>
      <w:r w:rsidR="00804ACD">
        <w:rPr>
          <w:rFonts w:asciiTheme="majorHAnsi" w:hAnsiTheme="majorHAnsi"/>
          <w:sz w:val="28"/>
        </w:rPr>
        <w:t xml:space="preserve"> do with who had the right of way</w:t>
      </w:r>
      <w:r>
        <w:rPr>
          <w:rFonts w:asciiTheme="majorHAnsi" w:hAnsiTheme="majorHAnsi"/>
          <w:sz w:val="28"/>
        </w:rPr>
        <w:t xml:space="preserve">. However, when </w:t>
      </w:r>
      <w:r w:rsidR="00804ACD">
        <w:rPr>
          <w:rFonts w:asciiTheme="majorHAnsi" w:hAnsiTheme="majorHAnsi"/>
          <w:sz w:val="28"/>
        </w:rPr>
        <w:t>the accident was due to unsafe road conditions such as potholes, railway tracks, or sewer grates, then the government may be liable for your injuries.</w:t>
      </w:r>
      <w:r w:rsidR="00D8465B">
        <w:rPr>
          <w:rFonts w:asciiTheme="majorHAnsi" w:hAnsiTheme="majorHAnsi"/>
          <w:sz w:val="28"/>
        </w:rPr>
        <w:t xml:space="preserve"> Many motorists try to put the blame f</w:t>
      </w:r>
      <w:r w:rsidR="00941210">
        <w:rPr>
          <w:rFonts w:asciiTheme="majorHAnsi" w:hAnsiTheme="majorHAnsi"/>
          <w:sz w:val="28"/>
        </w:rPr>
        <w:t>or an accident on the bicyclist. M</w:t>
      </w:r>
      <w:r w:rsidR="00D8465B">
        <w:rPr>
          <w:rFonts w:asciiTheme="majorHAnsi" w:hAnsiTheme="majorHAnsi"/>
          <w:sz w:val="28"/>
        </w:rPr>
        <w:t>ake sure you have an experienced attorney who will hold the responsible parties liable.</w:t>
      </w:r>
    </w:p>
    <w:p w:rsidR="00804ACD" w:rsidRDefault="00804ACD" w:rsidP="00487B6F">
      <w:pPr>
        <w:spacing w:after="240"/>
        <w:rPr>
          <w:rFonts w:asciiTheme="majorHAnsi" w:hAnsiTheme="majorHAnsi"/>
          <w:sz w:val="28"/>
        </w:rPr>
      </w:pPr>
      <w:r>
        <w:rPr>
          <w:rFonts w:asciiTheme="majorHAnsi" w:hAnsiTheme="majorHAnsi"/>
          <w:sz w:val="28"/>
        </w:rPr>
        <w:t>Brain Injury</w:t>
      </w:r>
    </w:p>
    <w:p w:rsidR="00804ACD" w:rsidRDefault="00804ACD" w:rsidP="00487B6F">
      <w:pPr>
        <w:spacing w:after="240"/>
        <w:rPr>
          <w:rFonts w:asciiTheme="majorHAnsi" w:hAnsiTheme="majorHAnsi"/>
          <w:sz w:val="28"/>
        </w:rPr>
      </w:pPr>
      <w:r>
        <w:rPr>
          <w:rFonts w:asciiTheme="majorHAnsi" w:hAnsiTheme="majorHAnsi"/>
          <w:sz w:val="28"/>
        </w:rPr>
        <w:t>Most brain injuries occur from some type of blow to the head</w:t>
      </w:r>
      <w:r w:rsidR="0007208D">
        <w:rPr>
          <w:rFonts w:asciiTheme="majorHAnsi" w:hAnsiTheme="majorHAnsi"/>
          <w:sz w:val="28"/>
        </w:rPr>
        <w:t>,</w:t>
      </w:r>
      <w:r>
        <w:rPr>
          <w:rFonts w:asciiTheme="majorHAnsi" w:hAnsiTheme="majorHAnsi"/>
          <w:sz w:val="28"/>
        </w:rPr>
        <w:t xml:space="preserve"> whether</w:t>
      </w:r>
      <w:r w:rsidR="0007208D">
        <w:rPr>
          <w:rFonts w:asciiTheme="majorHAnsi" w:hAnsiTheme="majorHAnsi"/>
          <w:sz w:val="28"/>
        </w:rPr>
        <w:t xml:space="preserve"> it is</w:t>
      </w:r>
      <w:r>
        <w:rPr>
          <w:rFonts w:asciiTheme="majorHAnsi" w:hAnsiTheme="majorHAnsi"/>
          <w:sz w:val="28"/>
        </w:rPr>
        <w:t xml:space="preserve"> a bump, shake</w:t>
      </w:r>
      <w:r w:rsidR="0007208D">
        <w:rPr>
          <w:rFonts w:asciiTheme="majorHAnsi" w:hAnsiTheme="majorHAnsi"/>
          <w:sz w:val="28"/>
        </w:rPr>
        <w:t>,</w:t>
      </w:r>
      <w:r>
        <w:rPr>
          <w:rFonts w:asciiTheme="majorHAnsi" w:hAnsiTheme="majorHAnsi"/>
          <w:sz w:val="28"/>
        </w:rPr>
        <w:t xml:space="preserve"> or penetration. </w:t>
      </w:r>
      <w:r w:rsidR="00030D56">
        <w:rPr>
          <w:rFonts w:asciiTheme="majorHAnsi" w:hAnsiTheme="majorHAnsi"/>
          <w:sz w:val="28"/>
        </w:rPr>
        <w:t>They can also happen</w:t>
      </w:r>
      <w:r w:rsidR="00D8465B">
        <w:rPr>
          <w:rFonts w:asciiTheme="majorHAnsi" w:hAnsiTheme="majorHAnsi"/>
          <w:sz w:val="28"/>
        </w:rPr>
        <w:t xml:space="preserve"> when brain cells are deprived of oxygen and die off. </w:t>
      </w:r>
      <w:r>
        <w:rPr>
          <w:rFonts w:asciiTheme="majorHAnsi" w:hAnsiTheme="majorHAnsi"/>
          <w:sz w:val="28"/>
        </w:rPr>
        <w:t>The term brain inju</w:t>
      </w:r>
      <w:r w:rsidR="00D8465B">
        <w:rPr>
          <w:rFonts w:asciiTheme="majorHAnsi" w:hAnsiTheme="majorHAnsi"/>
          <w:sz w:val="28"/>
        </w:rPr>
        <w:t>ry covers everything from whiplash to concussions and can range in severity from mild to life threatening. Whether you have been in a slip and fall,</w:t>
      </w:r>
      <w:r w:rsidR="00D8465B" w:rsidRPr="00D8465B">
        <w:rPr>
          <w:rFonts w:asciiTheme="majorHAnsi" w:hAnsiTheme="majorHAnsi"/>
          <w:sz w:val="28"/>
        </w:rPr>
        <w:t xml:space="preserve"> struck by an object, or any</w:t>
      </w:r>
      <w:r w:rsidR="00D8465B">
        <w:rPr>
          <w:rFonts w:asciiTheme="majorHAnsi" w:hAnsiTheme="majorHAnsi"/>
          <w:sz w:val="28"/>
        </w:rPr>
        <w:t xml:space="preserve"> kind of motor vehicle accident, if you think you have suffered a brain injury see a doctor immediately and consult with a Wilmington personal injury lawyer.</w:t>
      </w:r>
    </w:p>
    <w:p w:rsidR="00D8465B" w:rsidRDefault="00D8465B" w:rsidP="00487B6F">
      <w:pPr>
        <w:spacing w:after="240"/>
        <w:rPr>
          <w:rFonts w:asciiTheme="majorHAnsi" w:hAnsiTheme="majorHAnsi"/>
          <w:sz w:val="28"/>
        </w:rPr>
      </w:pPr>
      <w:r>
        <w:rPr>
          <w:rFonts w:asciiTheme="majorHAnsi" w:hAnsiTheme="majorHAnsi"/>
          <w:sz w:val="28"/>
        </w:rPr>
        <w:t>Burn Injury</w:t>
      </w:r>
    </w:p>
    <w:p w:rsidR="00D8465B" w:rsidRDefault="00D8465B" w:rsidP="00487B6F">
      <w:pPr>
        <w:spacing w:after="240"/>
        <w:rPr>
          <w:rFonts w:asciiTheme="majorHAnsi" w:hAnsiTheme="majorHAnsi"/>
          <w:sz w:val="28"/>
        </w:rPr>
      </w:pPr>
      <w:r>
        <w:rPr>
          <w:rFonts w:asciiTheme="majorHAnsi" w:hAnsiTheme="majorHAnsi"/>
          <w:sz w:val="28"/>
        </w:rPr>
        <w:t xml:space="preserve">Every year approximately 450,000 people visit emergency rooms across the United States due to burns. </w:t>
      </w:r>
      <w:r w:rsidR="00DA030F">
        <w:rPr>
          <w:rFonts w:asciiTheme="majorHAnsi" w:hAnsiTheme="majorHAnsi"/>
          <w:sz w:val="28"/>
        </w:rPr>
        <w:t>Fortunately,</w:t>
      </w:r>
      <w:r w:rsidR="00F3103C">
        <w:rPr>
          <w:rFonts w:asciiTheme="majorHAnsi" w:hAnsiTheme="majorHAnsi"/>
          <w:sz w:val="28"/>
        </w:rPr>
        <w:t xml:space="preserve"> </w:t>
      </w:r>
      <w:proofErr w:type="gramStart"/>
      <w:r w:rsidR="00F3103C">
        <w:rPr>
          <w:rFonts w:asciiTheme="majorHAnsi" w:hAnsiTheme="majorHAnsi"/>
          <w:sz w:val="28"/>
        </w:rPr>
        <w:t>the majority of</w:t>
      </w:r>
      <w:proofErr w:type="gramEnd"/>
      <w:r w:rsidR="00F3103C">
        <w:rPr>
          <w:rFonts w:asciiTheme="majorHAnsi" w:hAnsiTheme="majorHAnsi"/>
          <w:sz w:val="28"/>
        </w:rPr>
        <w:t xml:space="preserve"> these injuries are minor, but 10 percent require treatment at burn centers and long-term care. Severe burns can leave permanent scarring and disfigurement. If your burn injuries are due to negligence, you may be eligible for compensation for pain and suffering, loss of limb</w:t>
      </w:r>
      <w:r w:rsidR="0007208D">
        <w:rPr>
          <w:rFonts w:asciiTheme="majorHAnsi" w:hAnsiTheme="majorHAnsi"/>
          <w:sz w:val="28"/>
        </w:rPr>
        <w:t>,</w:t>
      </w:r>
      <w:r w:rsidR="00F3103C">
        <w:rPr>
          <w:rFonts w:asciiTheme="majorHAnsi" w:hAnsiTheme="majorHAnsi"/>
          <w:sz w:val="28"/>
        </w:rPr>
        <w:t xml:space="preserve"> and disability, as well as your medical expenses, past and future. </w:t>
      </w:r>
    </w:p>
    <w:p w:rsidR="00F3103C" w:rsidRDefault="00F3103C" w:rsidP="00487B6F">
      <w:pPr>
        <w:spacing w:after="240"/>
        <w:rPr>
          <w:rFonts w:asciiTheme="majorHAnsi" w:hAnsiTheme="majorHAnsi"/>
          <w:sz w:val="28"/>
        </w:rPr>
      </w:pPr>
      <w:r>
        <w:rPr>
          <w:rFonts w:asciiTheme="majorHAnsi" w:hAnsiTheme="majorHAnsi"/>
          <w:sz w:val="28"/>
        </w:rPr>
        <w:t>Bus Accidents</w:t>
      </w:r>
    </w:p>
    <w:p w:rsidR="00F3103C" w:rsidRDefault="00D71911" w:rsidP="00487B6F">
      <w:pPr>
        <w:spacing w:after="240"/>
        <w:rPr>
          <w:rFonts w:asciiTheme="majorHAnsi" w:hAnsiTheme="majorHAnsi"/>
          <w:sz w:val="28"/>
        </w:rPr>
      </w:pPr>
      <w:r>
        <w:rPr>
          <w:rFonts w:asciiTheme="majorHAnsi" w:hAnsiTheme="majorHAnsi"/>
          <w:sz w:val="28"/>
        </w:rPr>
        <w:t xml:space="preserve">A bus accident can leave passengers with serious injuries due to the </w:t>
      </w:r>
      <w:r w:rsidR="007D01A8">
        <w:rPr>
          <w:rFonts w:asciiTheme="majorHAnsi" w:hAnsiTheme="majorHAnsi"/>
          <w:sz w:val="28"/>
        </w:rPr>
        <w:t>size</w:t>
      </w:r>
      <w:r>
        <w:rPr>
          <w:rFonts w:asciiTheme="majorHAnsi" w:hAnsiTheme="majorHAnsi"/>
          <w:sz w:val="28"/>
        </w:rPr>
        <w:t xml:space="preserve"> of the vehicle. Passengers are less likely to </w:t>
      </w:r>
      <w:r w:rsidR="00250DE5">
        <w:rPr>
          <w:rFonts w:asciiTheme="majorHAnsi" w:hAnsiTheme="majorHAnsi"/>
          <w:sz w:val="28"/>
        </w:rPr>
        <w:t>be wearing seatbelts and anyone</w:t>
      </w:r>
      <w:r w:rsidR="00030D56">
        <w:rPr>
          <w:rFonts w:asciiTheme="majorHAnsi" w:hAnsiTheme="majorHAnsi"/>
          <w:sz w:val="28"/>
        </w:rPr>
        <w:t xml:space="preserve"> in the aisle </w:t>
      </w:r>
      <w:proofErr w:type="gramStart"/>
      <w:r w:rsidR="00030D56">
        <w:rPr>
          <w:rFonts w:asciiTheme="majorHAnsi" w:hAnsiTheme="majorHAnsi"/>
          <w:sz w:val="28"/>
        </w:rPr>
        <w:t>at the moment</w:t>
      </w:r>
      <w:proofErr w:type="gramEnd"/>
      <w:r w:rsidR="00030D56">
        <w:rPr>
          <w:rFonts w:asciiTheme="majorHAnsi" w:hAnsiTheme="majorHAnsi"/>
          <w:sz w:val="28"/>
        </w:rPr>
        <w:t xml:space="preserve"> of impact</w:t>
      </w:r>
      <w:r w:rsidR="00250DE5">
        <w:rPr>
          <w:rFonts w:asciiTheme="majorHAnsi" w:hAnsiTheme="majorHAnsi"/>
          <w:sz w:val="28"/>
        </w:rPr>
        <w:t xml:space="preserve"> can be thrown about</w:t>
      </w:r>
      <w:r>
        <w:rPr>
          <w:rFonts w:asciiTheme="majorHAnsi" w:hAnsiTheme="majorHAnsi"/>
          <w:sz w:val="28"/>
        </w:rPr>
        <w:t xml:space="preserve">. Buses are also higher and have greater tendency to rollover in the event of an accident. Liability in a bus accident </w:t>
      </w:r>
      <w:r>
        <w:rPr>
          <w:rFonts w:asciiTheme="majorHAnsi" w:hAnsiTheme="majorHAnsi"/>
          <w:sz w:val="28"/>
        </w:rPr>
        <w:lastRenderedPageBreak/>
        <w:t xml:space="preserve">can be very complicated with responsibility falling on multiple parties including the driver, bus company, and vehicle manufacturer. </w:t>
      </w:r>
    </w:p>
    <w:p w:rsidR="00D71911" w:rsidRDefault="00D71911" w:rsidP="00487B6F">
      <w:pPr>
        <w:spacing w:after="240"/>
        <w:rPr>
          <w:rFonts w:asciiTheme="majorHAnsi" w:hAnsiTheme="majorHAnsi"/>
          <w:sz w:val="28"/>
        </w:rPr>
      </w:pPr>
      <w:r>
        <w:rPr>
          <w:rFonts w:asciiTheme="majorHAnsi" w:hAnsiTheme="majorHAnsi"/>
          <w:sz w:val="28"/>
        </w:rPr>
        <w:t>Car Accidents</w:t>
      </w:r>
    </w:p>
    <w:p w:rsidR="00D71911" w:rsidRDefault="00D71911" w:rsidP="00487B6F">
      <w:pPr>
        <w:spacing w:after="240"/>
        <w:rPr>
          <w:rFonts w:asciiTheme="majorHAnsi" w:hAnsiTheme="majorHAnsi"/>
          <w:sz w:val="28"/>
        </w:rPr>
      </w:pPr>
      <w:r>
        <w:rPr>
          <w:rFonts w:asciiTheme="majorHAnsi" w:hAnsiTheme="majorHAnsi"/>
          <w:sz w:val="28"/>
        </w:rPr>
        <w:t>Determining fault in a car accident is sometimes very straightforward, as in a rear-end collision. Other times it is more complex and insurance companies will take advantage of this to avoid paying a claim. If you find yourself in the latter situation, a</w:t>
      </w:r>
      <w:r w:rsidR="00977E88">
        <w:rPr>
          <w:rFonts w:asciiTheme="majorHAnsi" w:hAnsiTheme="majorHAnsi"/>
          <w:sz w:val="28"/>
        </w:rPr>
        <w:t>n experienced</w:t>
      </w:r>
      <w:r>
        <w:rPr>
          <w:rFonts w:asciiTheme="majorHAnsi" w:hAnsiTheme="majorHAnsi"/>
          <w:sz w:val="28"/>
        </w:rPr>
        <w:t xml:space="preserve"> Wilmington personal injury lawyer will be able to help you defend yourself</w:t>
      </w:r>
      <w:r w:rsidR="00763DDC">
        <w:rPr>
          <w:rFonts w:asciiTheme="majorHAnsi" w:hAnsiTheme="majorHAnsi"/>
          <w:sz w:val="28"/>
        </w:rPr>
        <w:t xml:space="preserve"> and recover the compensation you deserve for your injuries.</w:t>
      </w:r>
    </w:p>
    <w:p w:rsidR="00763DDC" w:rsidRPr="00933545" w:rsidRDefault="00763DDC" w:rsidP="00487B6F">
      <w:pPr>
        <w:spacing w:after="240"/>
        <w:rPr>
          <w:rFonts w:asciiTheme="majorHAnsi" w:hAnsiTheme="majorHAnsi"/>
          <w:sz w:val="28"/>
        </w:rPr>
      </w:pPr>
      <w:r w:rsidRPr="00933545">
        <w:rPr>
          <w:rFonts w:asciiTheme="majorHAnsi" w:hAnsiTheme="majorHAnsi"/>
          <w:sz w:val="28"/>
        </w:rPr>
        <w:t>Catastrophic Injury</w:t>
      </w:r>
    </w:p>
    <w:p w:rsidR="00763DDC" w:rsidRDefault="007E44A6" w:rsidP="00487B6F">
      <w:pPr>
        <w:spacing w:after="240"/>
        <w:rPr>
          <w:rFonts w:asciiTheme="majorHAnsi" w:hAnsiTheme="majorHAnsi"/>
          <w:sz w:val="28"/>
        </w:rPr>
      </w:pPr>
      <w:r w:rsidRPr="007E44A6">
        <w:rPr>
          <w:rFonts w:asciiTheme="majorHAnsi" w:hAnsiTheme="majorHAnsi"/>
          <w:sz w:val="28"/>
        </w:rPr>
        <w:t xml:space="preserve">A catastrophic injury is one that is so devastating and debilitating that </w:t>
      </w:r>
      <w:r>
        <w:rPr>
          <w:rFonts w:asciiTheme="majorHAnsi" w:hAnsiTheme="majorHAnsi"/>
          <w:sz w:val="28"/>
        </w:rPr>
        <w:t>the initial recovery period is likely to be long and grueling</w:t>
      </w:r>
      <w:r w:rsidR="00977E88">
        <w:rPr>
          <w:rFonts w:asciiTheme="majorHAnsi" w:hAnsiTheme="majorHAnsi"/>
          <w:sz w:val="28"/>
        </w:rPr>
        <w:t>,</w:t>
      </w:r>
      <w:r>
        <w:rPr>
          <w:rFonts w:asciiTheme="majorHAnsi" w:hAnsiTheme="majorHAnsi"/>
          <w:sz w:val="28"/>
        </w:rPr>
        <w:t xml:space="preserve"> and full </w:t>
      </w:r>
      <w:r w:rsidRPr="007E44A6">
        <w:rPr>
          <w:rFonts w:asciiTheme="majorHAnsi" w:hAnsiTheme="majorHAnsi"/>
          <w:sz w:val="28"/>
        </w:rPr>
        <w:t xml:space="preserve">recovery is </w:t>
      </w:r>
      <w:r>
        <w:rPr>
          <w:rFonts w:asciiTheme="majorHAnsi" w:hAnsiTheme="majorHAnsi"/>
          <w:sz w:val="28"/>
        </w:rPr>
        <w:t>unlikely. The victim may require long term medical care and may never be able to return to his/her previous work or any type of work. The damages awarded in these cases can be very high to ensure the plaintiff’s lifelong medical needs are taken care of, as well as awards for pain and suffering. Only an experienced attorney can handle the complex litigation that is typical of catastrophic injury cases.</w:t>
      </w:r>
    </w:p>
    <w:p w:rsidR="007E44A6" w:rsidRDefault="00933545" w:rsidP="00487B6F">
      <w:pPr>
        <w:spacing w:after="240"/>
        <w:rPr>
          <w:rFonts w:asciiTheme="majorHAnsi" w:hAnsiTheme="majorHAnsi"/>
          <w:sz w:val="28"/>
        </w:rPr>
      </w:pPr>
      <w:r>
        <w:rPr>
          <w:rFonts w:asciiTheme="majorHAnsi" w:hAnsiTheme="majorHAnsi"/>
          <w:sz w:val="28"/>
        </w:rPr>
        <w:t>Dog Bite Accidents</w:t>
      </w:r>
    </w:p>
    <w:p w:rsidR="007E44A6" w:rsidRDefault="005D2658" w:rsidP="00487B6F">
      <w:pPr>
        <w:spacing w:after="240"/>
        <w:rPr>
          <w:rFonts w:asciiTheme="majorHAnsi" w:hAnsiTheme="majorHAnsi"/>
          <w:sz w:val="28"/>
        </w:rPr>
      </w:pPr>
      <w:r>
        <w:rPr>
          <w:rFonts w:asciiTheme="majorHAnsi" w:hAnsiTheme="majorHAnsi"/>
          <w:sz w:val="28"/>
        </w:rPr>
        <w:t xml:space="preserve">The law regarding dog bites varies </w:t>
      </w:r>
      <w:r w:rsidR="00C21641">
        <w:rPr>
          <w:rFonts w:asciiTheme="majorHAnsi" w:hAnsiTheme="majorHAnsi"/>
          <w:sz w:val="28"/>
        </w:rPr>
        <w:t xml:space="preserve">widely </w:t>
      </w:r>
      <w:r>
        <w:rPr>
          <w:rFonts w:asciiTheme="majorHAnsi" w:hAnsiTheme="majorHAnsi"/>
          <w:sz w:val="28"/>
        </w:rPr>
        <w:t xml:space="preserve">from state to state. In </w:t>
      </w:r>
      <w:proofErr w:type="gramStart"/>
      <w:r>
        <w:rPr>
          <w:rFonts w:asciiTheme="majorHAnsi" w:hAnsiTheme="majorHAnsi"/>
          <w:sz w:val="28"/>
        </w:rPr>
        <w:t>Delaware</w:t>
      </w:r>
      <w:proofErr w:type="gramEnd"/>
      <w:r>
        <w:rPr>
          <w:rFonts w:asciiTheme="majorHAnsi" w:hAnsiTheme="majorHAnsi"/>
          <w:sz w:val="28"/>
        </w:rPr>
        <w:t xml:space="preserve"> </w:t>
      </w:r>
      <w:r w:rsidR="00BC32F0">
        <w:rPr>
          <w:rFonts w:asciiTheme="majorHAnsi" w:hAnsiTheme="majorHAnsi"/>
          <w:sz w:val="28"/>
        </w:rPr>
        <w:t>the law is very comprehen</w:t>
      </w:r>
      <w:r w:rsidR="00933545">
        <w:rPr>
          <w:rFonts w:asciiTheme="majorHAnsi" w:hAnsiTheme="majorHAnsi"/>
          <w:sz w:val="28"/>
        </w:rPr>
        <w:t>sive, covering bites and any</w:t>
      </w:r>
      <w:r w:rsidR="00BC32F0">
        <w:rPr>
          <w:rFonts w:asciiTheme="majorHAnsi" w:hAnsiTheme="majorHAnsi"/>
          <w:sz w:val="28"/>
        </w:rPr>
        <w:t xml:space="preserve"> other injuries</w:t>
      </w:r>
      <w:r w:rsidR="00933545">
        <w:rPr>
          <w:rFonts w:asciiTheme="majorHAnsi" w:hAnsiTheme="majorHAnsi"/>
          <w:sz w:val="28"/>
        </w:rPr>
        <w:t xml:space="preserve"> caused by a dog</w:t>
      </w:r>
      <w:r w:rsidR="00030D56">
        <w:rPr>
          <w:rFonts w:asciiTheme="majorHAnsi" w:hAnsiTheme="majorHAnsi"/>
          <w:sz w:val="28"/>
        </w:rPr>
        <w:t>.</w:t>
      </w:r>
      <w:r w:rsidR="00933545">
        <w:rPr>
          <w:rFonts w:asciiTheme="majorHAnsi" w:hAnsiTheme="majorHAnsi"/>
          <w:sz w:val="28"/>
        </w:rPr>
        <w:t xml:space="preserve"> </w:t>
      </w:r>
      <w:r w:rsidR="00C21641">
        <w:rPr>
          <w:rFonts w:asciiTheme="majorHAnsi" w:hAnsiTheme="majorHAnsi"/>
          <w:sz w:val="28"/>
        </w:rPr>
        <w:t>The Delaware statute is a strict liability law which means that a dog owner is liable for any damage caused by the dog. Dog bite victims also have the option to sue for negligence.</w:t>
      </w:r>
    </w:p>
    <w:p w:rsidR="00C21641" w:rsidRDefault="00C21641" w:rsidP="00487B6F">
      <w:pPr>
        <w:spacing w:after="240"/>
        <w:rPr>
          <w:rFonts w:asciiTheme="majorHAnsi" w:hAnsiTheme="majorHAnsi"/>
          <w:sz w:val="28"/>
        </w:rPr>
      </w:pPr>
      <w:r>
        <w:rPr>
          <w:rFonts w:asciiTheme="majorHAnsi" w:hAnsiTheme="majorHAnsi"/>
          <w:sz w:val="28"/>
        </w:rPr>
        <w:t>Motorcycle Accidents</w:t>
      </w:r>
    </w:p>
    <w:p w:rsidR="00C21641" w:rsidRDefault="00A1624C" w:rsidP="00487B6F">
      <w:pPr>
        <w:spacing w:after="240"/>
        <w:rPr>
          <w:rFonts w:asciiTheme="majorHAnsi" w:hAnsiTheme="majorHAnsi"/>
          <w:sz w:val="28"/>
        </w:rPr>
      </w:pPr>
      <w:r>
        <w:rPr>
          <w:rFonts w:asciiTheme="majorHAnsi" w:hAnsiTheme="majorHAnsi"/>
          <w:sz w:val="28"/>
        </w:rPr>
        <w:t>Motorcycle</w:t>
      </w:r>
      <w:r w:rsidR="00C21641">
        <w:rPr>
          <w:rFonts w:asciiTheme="majorHAnsi" w:hAnsiTheme="majorHAnsi"/>
          <w:sz w:val="28"/>
        </w:rPr>
        <w:t xml:space="preserve"> accidents h</w:t>
      </w:r>
      <w:r w:rsidR="00030D56">
        <w:rPr>
          <w:rFonts w:asciiTheme="majorHAnsi" w:hAnsiTheme="majorHAnsi"/>
          <w:sz w:val="28"/>
        </w:rPr>
        <w:t xml:space="preserve">appen for many reasons. </w:t>
      </w:r>
      <w:r w:rsidR="00977E88">
        <w:rPr>
          <w:rFonts w:asciiTheme="majorHAnsi" w:hAnsiTheme="majorHAnsi"/>
          <w:sz w:val="28"/>
        </w:rPr>
        <w:t>Motorcycles</w:t>
      </w:r>
      <w:r w:rsidR="00030D56">
        <w:rPr>
          <w:rFonts w:asciiTheme="majorHAnsi" w:hAnsiTheme="majorHAnsi"/>
          <w:sz w:val="28"/>
        </w:rPr>
        <w:t xml:space="preserve"> are </w:t>
      </w:r>
      <w:r w:rsidR="00C21641">
        <w:rPr>
          <w:rFonts w:asciiTheme="majorHAnsi" w:hAnsiTheme="majorHAnsi"/>
          <w:sz w:val="28"/>
        </w:rPr>
        <w:t xml:space="preserve">more susceptible to poor weather </w:t>
      </w:r>
      <w:r w:rsidR="00030D56">
        <w:rPr>
          <w:rFonts w:asciiTheme="majorHAnsi" w:hAnsiTheme="majorHAnsi"/>
          <w:sz w:val="28"/>
        </w:rPr>
        <w:t>and road conditions, and they are smaller and harder for</w:t>
      </w:r>
      <w:r w:rsidR="00C21641">
        <w:rPr>
          <w:rFonts w:asciiTheme="majorHAnsi" w:hAnsiTheme="majorHAnsi"/>
          <w:sz w:val="28"/>
        </w:rPr>
        <w:t xml:space="preserve"> other drivers to see. Injuries from motorcycle accidents can be very serious and require significant medical care and rehabilitation. If you have been injured in a motorcycle accident </w:t>
      </w:r>
      <w:r w:rsidR="00030D56">
        <w:rPr>
          <w:rFonts w:asciiTheme="majorHAnsi" w:hAnsiTheme="majorHAnsi"/>
          <w:sz w:val="28"/>
        </w:rPr>
        <w:t xml:space="preserve">caused by negligence </w:t>
      </w:r>
      <w:r w:rsidR="00C21641">
        <w:rPr>
          <w:rFonts w:asciiTheme="majorHAnsi" w:hAnsiTheme="majorHAnsi"/>
          <w:sz w:val="28"/>
        </w:rPr>
        <w:t>you may be eli</w:t>
      </w:r>
      <w:r w:rsidR="00030D56">
        <w:rPr>
          <w:rFonts w:asciiTheme="majorHAnsi" w:hAnsiTheme="majorHAnsi"/>
          <w:sz w:val="28"/>
        </w:rPr>
        <w:t>gible for compensation for medical expenses, the damage to your motorcycle, as well as for pain and suffering.</w:t>
      </w:r>
    </w:p>
    <w:p w:rsidR="00030D56" w:rsidRDefault="00030D56" w:rsidP="00487B6F">
      <w:pPr>
        <w:spacing w:after="240"/>
        <w:rPr>
          <w:rFonts w:asciiTheme="majorHAnsi" w:hAnsiTheme="majorHAnsi"/>
          <w:sz w:val="28"/>
        </w:rPr>
      </w:pPr>
      <w:r>
        <w:rPr>
          <w:rFonts w:asciiTheme="majorHAnsi" w:hAnsiTheme="majorHAnsi"/>
          <w:sz w:val="28"/>
        </w:rPr>
        <w:t>Pedestrian Accidents</w:t>
      </w:r>
    </w:p>
    <w:p w:rsidR="00030D56" w:rsidRDefault="007D2930" w:rsidP="00487B6F">
      <w:pPr>
        <w:spacing w:after="240"/>
        <w:rPr>
          <w:rFonts w:asciiTheme="majorHAnsi" w:hAnsiTheme="majorHAnsi"/>
          <w:sz w:val="28"/>
        </w:rPr>
      </w:pPr>
      <w:r>
        <w:rPr>
          <w:rFonts w:asciiTheme="majorHAnsi" w:hAnsiTheme="majorHAnsi"/>
          <w:sz w:val="28"/>
        </w:rPr>
        <w:t>Pedestrian deaths and injuries are on the rise in the United States. A car that is only traveling 10 miles an hour can still inflict devastating injuries on a pedestrian. Distracted driving is thought to be a contributing factor in the rising number of drivers that fail to avoid pedestrians in their path.</w:t>
      </w:r>
    </w:p>
    <w:p w:rsidR="007D2930" w:rsidRDefault="007D2930" w:rsidP="00487B6F">
      <w:pPr>
        <w:spacing w:after="240"/>
        <w:rPr>
          <w:rFonts w:asciiTheme="majorHAnsi" w:hAnsiTheme="majorHAnsi"/>
          <w:sz w:val="28"/>
        </w:rPr>
      </w:pPr>
      <w:r>
        <w:rPr>
          <w:rFonts w:asciiTheme="majorHAnsi" w:hAnsiTheme="majorHAnsi"/>
          <w:sz w:val="28"/>
        </w:rPr>
        <w:lastRenderedPageBreak/>
        <w:t>Premises Liability</w:t>
      </w:r>
    </w:p>
    <w:p w:rsidR="007D2930" w:rsidRDefault="00AA3705" w:rsidP="00487B6F">
      <w:pPr>
        <w:spacing w:after="240"/>
        <w:rPr>
          <w:rFonts w:asciiTheme="majorHAnsi" w:hAnsiTheme="majorHAnsi"/>
          <w:sz w:val="28"/>
        </w:rPr>
      </w:pPr>
      <w:r>
        <w:rPr>
          <w:rFonts w:asciiTheme="majorHAnsi" w:hAnsiTheme="majorHAnsi"/>
          <w:sz w:val="28"/>
        </w:rPr>
        <w:t xml:space="preserve">Both private and commercial property owners have a responsibility to maintain premises that are free of hazards for the people using them. If it can be shown that an accident occurred because of an existing safety hazard that the </w:t>
      </w:r>
      <w:r w:rsidRPr="00AA3705">
        <w:rPr>
          <w:rFonts w:asciiTheme="majorHAnsi" w:hAnsiTheme="majorHAnsi"/>
          <w:sz w:val="28"/>
        </w:rPr>
        <w:t xml:space="preserve">property owner knew of </w:t>
      </w:r>
      <w:r>
        <w:rPr>
          <w:rFonts w:asciiTheme="majorHAnsi" w:hAnsiTheme="majorHAnsi"/>
          <w:sz w:val="28"/>
        </w:rPr>
        <w:t>and did nothing about, then the owner can be liable for injuries from the accident under premises liability law. Elevator, swimming pool, snow and ice, and fire are just a few of the accidents covered under this law.</w:t>
      </w:r>
    </w:p>
    <w:p w:rsidR="00AA3705" w:rsidRDefault="00AA3705" w:rsidP="00487B6F">
      <w:pPr>
        <w:spacing w:after="240"/>
        <w:rPr>
          <w:rFonts w:asciiTheme="majorHAnsi" w:hAnsiTheme="majorHAnsi"/>
          <w:sz w:val="28"/>
        </w:rPr>
      </w:pPr>
      <w:r>
        <w:rPr>
          <w:rFonts w:asciiTheme="majorHAnsi" w:hAnsiTheme="majorHAnsi"/>
          <w:sz w:val="28"/>
        </w:rPr>
        <w:t>Slip and Fall</w:t>
      </w:r>
    </w:p>
    <w:p w:rsidR="00AA3705" w:rsidRDefault="00AA3705" w:rsidP="00487B6F">
      <w:pPr>
        <w:spacing w:after="240"/>
        <w:rPr>
          <w:rFonts w:asciiTheme="majorHAnsi" w:hAnsiTheme="majorHAnsi"/>
          <w:sz w:val="28"/>
        </w:rPr>
      </w:pPr>
      <w:r>
        <w:rPr>
          <w:rFonts w:asciiTheme="majorHAnsi" w:hAnsiTheme="majorHAnsi"/>
          <w:sz w:val="28"/>
        </w:rPr>
        <w:t>Slip and fall accidents can cause serious injuries especially if the fall causes a person to hit their head or back. Premises liability law</w:t>
      </w:r>
      <w:r w:rsidR="00D847AF">
        <w:rPr>
          <w:rFonts w:asciiTheme="majorHAnsi" w:hAnsiTheme="majorHAnsi"/>
          <w:sz w:val="28"/>
        </w:rPr>
        <w:t>s</w:t>
      </w:r>
      <w:r>
        <w:rPr>
          <w:rFonts w:asciiTheme="majorHAnsi" w:hAnsiTheme="majorHAnsi"/>
          <w:sz w:val="28"/>
        </w:rPr>
        <w:t xml:space="preserve"> will determine if your injuries were caused by the negligence of the owner of the property where your slip and fall occurred.</w:t>
      </w:r>
    </w:p>
    <w:p w:rsidR="00AA3705" w:rsidRDefault="00AA3705" w:rsidP="00487B6F">
      <w:pPr>
        <w:spacing w:after="240"/>
        <w:rPr>
          <w:rFonts w:asciiTheme="majorHAnsi" w:hAnsiTheme="majorHAnsi"/>
          <w:sz w:val="28"/>
        </w:rPr>
      </w:pPr>
      <w:r>
        <w:rPr>
          <w:rFonts w:asciiTheme="majorHAnsi" w:hAnsiTheme="majorHAnsi"/>
          <w:sz w:val="28"/>
        </w:rPr>
        <w:t>Truck Accidents</w:t>
      </w:r>
    </w:p>
    <w:p w:rsidR="00AA3705" w:rsidRDefault="00AA3705" w:rsidP="00487B6F">
      <w:pPr>
        <w:spacing w:after="240"/>
        <w:rPr>
          <w:rFonts w:asciiTheme="majorHAnsi" w:hAnsiTheme="majorHAnsi"/>
          <w:sz w:val="28"/>
        </w:rPr>
      </w:pPr>
      <w:r>
        <w:rPr>
          <w:rFonts w:asciiTheme="majorHAnsi" w:hAnsiTheme="majorHAnsi"/>
          <w:sz w:val="28"/>
        </w:rPr>
        <w:t>Liability in truck accidents is a complex issue that can involve many parties</w:t>
      </w:r>
      <w:r w:rsidR="00D847AF">
        <w:rPr>
          <w:rFonts w:asciiTheme="majorHAnsi" w:hAnsiTheme="majorHAnsi"/>
          <w:sz w:val="28"/>
        </w:rPr>
        <w:t>,</w:t>
      </w:r>
      <w:r>
        <w:rPr>
          <w:rFonts w:asciiTheme="majorHAnsi" w:hAnsiTheme="majorHAnsi"/>
          <w:sz w:val="28"/>
        </w:rPr>
        <w:t xml:space="preserve"> from the driver to the trucking company and the manufacturer of any defective components of the truck. It is highly advisable to consult an experienced attorney if you have been injured in a truck accident so that you are not facing the </w:t>
      </w:r>
      <w:r w:rsidR="00C67A6C">
        <w:rPr>
          <w:rFonts w:asciiTheme="majorHAnsi" w:hAnsiTheme="majorHAnsi"/>
          <w:sz w:val="28"/>
        </w:rPr>
        <w:t>truck company’</w:t>
      </w:r>
      <w:r w:rsidR="00E4625C">
        <w:rPr>
          <w:rFonts w:asciiTheme="majorHAnsi" w:hAnsiTheme="majorHAnsi"/>
          <w:sz w:val="28"/>
        </w:rPr>
        <w:t>s insurer</w:t>
      </w:r>
      <w:r w:rsidR="00C67A6C">
        <w:rPr>
          <w:rFonts w:asciiTheme="majorHAnsi" w:hAnsiTheme="majorHAnsi"/>
          <w:sz w:val="28"/>
        </w:rPr>
        <w:t xml:space="preserve"> and lawyers on your own.</w:t>
      </w:r>
    </w:p>
    <w:p w:rsidR="00D847AF" w:rsidRDefault="00D847AF" w:rsidP="00D847AF">
      <w:pPr>
        <w:spacing w:after="240"/>
        <w:rPr>
          <w:rFonts w:asciiTheme="majorHAnsi" w:hAnsiTheme="majorHAnsi"/>
          <w:sz w:val="28"/>
        </w:rPr>
      </w:pPr>
      <w:r>
        <w:rPr>
          <w:rFonts w:asciiTheme="majorHAnsi" w:hAnsiTheme="majorHAnsi"/>
          <w:sz w:val="28"/>
        </w:rPr>
        <w:t>Workplace Injuries</w:t>
      </w:r>
    </w:p>
    <w:p w:rsidR="00D847AF" w:rsidRDefault="00D847AF" w:rsidP="00D847AF">
      <w:pPr>
        <w:spacing w:after="240"/>
        <w:rPr>
          <w:rFonts w:asciiTheme="majorHAnsi" w:hAnsiTheme="majorHAnsi"/>
          <w:sz w:val="28"/>
        </w:rPr>
      </w:pPr>
      <w:r>
        <w:rPr>
          <w:rFonts w:asciiTheme="majorHAnsi" w:hAnsiTheme="majorHAnsi"/>
          <w:sz w:val="28"/>
        </w:rPr>
        <w:t xml:space="preserve">Injured workers may have options in addition to </w:t>
      </w:r>
      <w:r w:rsidRPr="00E4625C">
        <w:rPr>
          <w:rFonts w:asciiTheme="majorHAnsi" w:hAnsiTheme="majorHAnsi"/>
          <w:sz w:val="28"/>
        </w:rPr>
        <w:t>Workers’ Compensation</w:t>
      </w:r>
      <w:r>
        <w:rPr>
          <w:rFonts w:asciiTheme="majorHAnsi" w:hAnsiTheme="majorHAnsi"/>
          <w:sz w:val="28"/>
        </w:rPr>
        <w:t xml:space="preserve"> when seeking to recover damages for their injuries. Product liability, toxic tort, and </w:t>
      </w:r>
      <w:proofErr w:type="gramStart"/>
      <w:r>
        <w:rPr>
          <w:rFonts w:asciiTheme="majorHAnsi" w:hAnsiTheme="majorHAnsi"/>
          <w:sz w:val="28"/>
        </w:rPr>
        <w:t>third party</w:t>
      </w:r>
      <w:proofErr w:type="gramEnd"/>
      <w:r>
        <w:rPr>
          <w:rFonts w:asciiTheme="majorHAnsi" w:hAnsiTheme="majorHAnsi"/>
          <w:sz w:val="28"/>
        </w:rPr>
        <w:t xml:space="preserve"> lawsuits are some of the choices an experienced attorney will use to hold responsible parties liable for negligence. </w:t>
      </w:r>
    </w:p>
    <w:p w:rsidR="00C67A6C" w:rsidRDefault="00C67A6C" w:rsidP="00487B6F">
      <w:pPr>
        <w:spacing w:after="240"/>
        <w:rPr>
          <w:rFonts w:asciiTheme="majorHAnsi" w:hAnsiTheme="majorHAnsi"/>
          <w:sz w:val="28"/>
        </w:rPr>
      </w:pPr>
      <w:bookmarkStart w:id="0" w:name="_GoBack"/>
      <w:bookmarkEnd w:id="0"/>
      <w:r>
        <w:rPr>
          <w:rFonts w:asciiTheme="majorHAnsi" w:hAnsiTheme="majorHAnsi"/>
          <w:sz w:val="28"/>
        </w:rPr>
        <w:t>Wrongful Death</w:t>
      </w:r>
    </w:p>
    <w:p w:rsidR="00C67A6C" w:rsidRDefault="00C67A6C" w:rsidP="00487B6F">
      <w:pPr>
        <w:spacing w:after="240"/>
        <w:rPr>
          <w:rFonts w:asciiTheme="majorHAnsi" w:hAnsiTheme="majorHAnsi"/>
          <w:sz w:val="28"/>
        </w:rPr>
      </w:pPr>
      <w:r>
        <w:rPr>
          <w:rFonts w:asciiTheme="majorHAnsi" w:hAnsiTheme="majorHAnsi"/>
          <w:sz w:val="28"/>
        </w:rPr>
        <w:t>Every state has some form of law regarding wrongful death. These lawsuits are filed on behalf of the loved ones left beh</w:t>
      </w:r>
      <w:r w:rsidR="00CA6C82">
        <w:rPr>
          <w:rFonts w:asciiTheme="majorHAnsi" w:hAnsiTheme="majorHAnsi"/>
          <w:sz w:val="28"/>
        </w:rPr>
        <w:t xml:space="preserve">ind when a person </w:t>
      </w:r>
      <w:r w:rsidR="00977E88">
        <w:rPr>
          <w:rFonts w:asciiTheme="majorHAnsi" w:hAnsiTheme="majorHAnsi"/>
          <w:sz w:val="28"/>
        </w:rPr>
        <w:t>is fatally injured</w:t>
      </w:r>
      <w:r w:rsidR="00CA6C82">
        <w:rPr>
          <w:rFonts w:asciiTheme="majorHAnsi" w:hAnsiTheme="majorHAnsi"/>
          <w:sz w:val="28"/>
        </w:rPr>
        <w:t xml:space="preserve"> due to the legal fault of another person. This could be anything</w:t>
      </w:r>
      <w:r>
        <w:rPr>
          <w:rFonts w:asciiTheme="majorHAnsi" w:hAnsiTheme="majorHAnsi"/>
          <w:sz w:val="28"/>
        </w:rPr>
        <w:t xml:space="preserve"> from </w:t>
      </w:r>
      <w:r w:rsidR="00CA6C82">
        <w:rPr>
          <w:rFonts w:asciiTheme="majorHAnsi" w:hAnsiTheme="majorHAnsi"/>
          <w:sz w:val="28"/>
        </w:rPr>
        <w:t>a car accident</w:t>
      </w:r>
      <w:r>
        <w:rPr>
          <w:rFonts w:asciiTheme="majorHAnsi" w:hAnsiTheme="majorHAnsi"/>
          <w:sz w:val="28"/>
        </w:rPr>
        <w:t xml:space="preserve"> to </w:t>
      </w:r>
      <w:r w:rsidR="00CA6C82">
        <w:rPr>
          <w:rFonts w:asciiTheme="majorHAnsi" w:hAnsiTheme="majorHAnsi"/>
          <w:sz w:val="28"/>
        </w:rPr>
        <w:t>product liability or medical malpractice. A qualified personal injury lawyer can help you determine if you have a wrongful death claim.</w:t>
      </w:r>
    </w:p>
    <w:p w:rsidR="00E4625C" w:rsidRDefault="00250DE5" w:rsidP="00487B6F">
      <w:pPr>
        <w:spacing w:after="240"/>
        <w:rPr>
          <w:rFonts w:asciiTheme="majorHAnsi" w:hAnsiTheme="majorHAnsi"/>
          <w:sz w:val="28"/>
        </w:rPr>
      </w:pPr>
      <w:r>
        <w:rPr>
          <w:rFonts w:asciiTheme="majorHAnsi" w:hAnsiTheme="majorHAnsi"/>
          <w:sz w:val="28"/>
        </w:rPr>
        <w:t xml:space="preserve">Wilmington Personal Injury Lawyers at Jacobs &amp; </w:t>
      </w:r>
      <w:proofErr w:type="spellStart"/>
      <w:r>
        <w:rPr>
          <w:rFonts w:asciiTheme="majorHAnsi" w:hAnsiTheme="majorHAnsi"/>
          <w:sz w:val="28"/>
        </w:rPr>
        <w:t>Cr</w:t>
      </w:r>
      <w:r w:rsidR="004A31B3">
        <w:rPr>
          <w:rFonts w:asciiTheme="majorHAnsi" w:hAnsiTheme="majorHAnsi"/>
          <w:sz w:val="28"/>
        </w:rPr>
        <w:t>umplar</w:t>
      </w:r>
      <w:proofErr w:type="spellEnd"/>
      <w:r w:rsidR="004A31B3">
        <w:rPr>
          <w:rFonts w:asciiTheme="majorHAnsi" w:hAnsiTheme="majorHAnsi"/>
          <w:sz w:val="28"/>
        </w:rPr>
        <w:t>, P.A. Have Over 35 Years of</w:t>
      </w:r>
      <w:r>
        <w:rPr>
          <w:rFonts w:asciiTheme="majorHAnsi" w:hAnsiTheme="majorHAnsi"/>
          <w:sz w:val="28"/>
        </w:rPr>
        <w:t xml:space="preserve"> Experience Handling Personal Injury Claims</w:t>
      </w:r>
    </w:p>
    <w:p w:rsidR="00250DE5" w:rsidRDefault="00250DE5" w:rsidP="00487B6F">
      <w:pPr>
        <w:spacing w:after="240"/>
        <w:rPr>
          <w:rFonts w:asciiTheme="majorHAnsi" w:hAnsiTheme="majorHAnsi"/>
          <w:sz w:val="28"/>
        </w:rPr>
      </w:pPr>
      <w:r>
        <w:rPr>
          <w:rFonts w:asciiTheme="majorHAnsi" w:hAnsiTheme="majorHAnsi"/>
          <w:sz w:val="28"/>
        </w:rPr>
        <w:t xml:space="preserve">No matter what type of personal injury claim you have, you will want to work with a </w:t>
      </w:r>
      <w:r w:rsidRPr="004A31B3">
        <w:rPr>
          <w:rFonts w:asciiTheme="majorHAnsi" w:hAnsiTheme="majorHAnsi"/>
          <w:b/>
          <w:i/>
          <w:sz w:val="28"/>
        </w:rPr>
        <w:t>Wilmington personal injury lawyer</w:t>
      </w:r>
      <w:r>
        <w:rPr>
          <w:rFonts w:asciiTheme="majorHAnsi" w:hAnsiTheme="majorHAnsi"/>
          <w:sz w:val="28"/>
        </w:rPr>
        <w:t xml:space="preserve"> from </w:t>
      </w:r>
      <w:r w:rsidRPr="004A31B3">
        <w:rPr>
          <w:rFonts w:asciiTheme="majorHAnsi" w:hAnsiTheme="majorHAnsi"/>
          <w:b/>
          <w:i/>
          <w:sz w:val="28"/>
        </w:rPr>
        <w:t xml:space="preserve">Jacobs &amp; </w:t>
      </w:r>
      <w:proofErr w:type="spellStart"/>
      <w:r w:rsidRPr="004A31B3">
        <w:rPr>
          <w:rFonts w:asciiTheme="majorHAnsi" w:hAnsiTheme="majorHAnsi"/>
          <w:b/>
          <w:i/>
          <w:sz w:val="28"/>
        </w:rPr>
        <w:t>Crumplar</w:t>
      </w:r>
      <w:proofErr w:type="spellEnd"/>
      <w:r>
        <w:rPr>
          <w:rFonts w:asciiTheme="majorHAnsi" w:hAnsiTheme="majorHAnsi"/>
          <w:sz w:val="28"/>
        </w:rPr>
        <w:t xml:space="preserve">. We will fight on your behalf to make sure you receive the compensation you deserve for your </w:t>
      </w:r>
      <w:r>
        <w:rPr>
          <w:rFonts w:asciiTheme="majorHAnsi" w:hAnsiTheme="majorHAnsi"/>
          <w:sz w:val="28"/>
        </w:rPr>
        <w:lastRenderedPageBreak/>
        <w:t xml:space="preserve">injuries. Call </w:t>
      </w:r>
      <w:r w:rsidRPr="004A31B3">
        <w:rPr>
          <w:rFonts w:asciiTheme="majorHAnsi" w:hAnsiTheme="majorHAnsi"/>
          <w:b/>
          <w:i/>
          <w:sz w:val="28"/>
        </w:rPr>
        <w:t>302-656-5445</w:t>
      </w:r>
      <w:r>
        <w:rPr>
          <w:rFonts w:asciiTheme="majorHAnsi" w:hAnsiTheme="majorHAnsi"/>
          <w:sz w:val="28"/>
        </w:rPr>
        <w:t xml:space="preserve"> today to schedule a free consultation or </w:t>
      </w:r>
      <w:r w:rsidRPr="004A31B3">
        <w:rPr>
          <w:rFonts w:asciiTheme="majorHAnsi" w:hAnsiTheme="majorHAnsi"/>
          <w:b/>
          <w:i/>
          <w:sz w:val="28"/>
        </w:rPr>
        <w:t>contact us online</w:t>
      </w:r>
      <w:r>
        <w:rPr>
          <w:rFonts w:asciiTheme="majorHAnsi" w:hAnsiTheme="majorHAnsi"/>
          <w:sz w:val="28"/>
        </w:rPr>
        <w:t>.</w:t>
      </w:r>
    </w:p>
    <w:p w:rsidR="00E4625C" w:rsidRDefault="00E4625C" w:rsidP="00487B6F">
      <w:pPr>
        <w:spacing w:after="240"/>
        <w:rPr>
          <w:rFonts w:asciiTheme="majorHAnsi" w:hAnsiTheme="majorHAnsi"/>
          <w:sz w:val="28"/>
        </w:rPr>
      </w:pPr>
    </w:p>
    <w:p w:rsidR="00AA3705" w:rsidRPr="007E44A6" w:rsidRDefault="00AA3705" w:rsidP="00487B6F">
      <w:pPr>
        <w:spacing w:after="240"/>
        <w:rPr>
          <w:rFonts w:asciiTheme="majorHAnsi" w:hAnsiTheme="majorHAnsi"/>
          <w:sz w:val="28"/>
        </w:rPr>
      </w:pPr>
    </w:p>
    <w:p w:rsidR="005832B8" w:rsidRPr="007E44A6" w:rsidRDefault="005832B8" w:rsidP="00487B6F">
      <w:pPr>
        <w:spacing w:after="240"/>
        <w:rPr>
          <w:rFonts w:asciiTheme="majorHAnsi" w:hAnsiTheme="majorHAnsi"/>
          <w:sz w:val="28"/>
        </w:rPr>
      </w:pPr>
    </w:p>
    <w:p w:rsidR="005832B8" w:rsidRPr="007E44A6" w:rsidRDefault="00BC32F0" w:rsidP="00487B6F">
      <w:pPr>
        <w:spacing w:after="240"/>
        <w:rPr>
          <w:rFonts w:asciiTheme="majorHAnsi" w:hAnsiTheme="majorHAnsi"/>
          <w:sz w:val="28"/>
        </w:rPr>
      </w:pPr>
      <w:r>
        <w:rPr>
          <w:rFonts w:asciiTheme="majorHAnsi" w:hAnsiTheme="majorHAnsi"/>
          <w:sz w:val="28"/>
        </w:rPr>
        <w:t xml:space="preserve"> </w:t>
      </w:r>
    </w:p>
    <w:p w:rsidR="005832B8" w:rsidRPr="007E44A6" w:rsidRDefault="005832B8" w:rsidP="00487B6F">
      <w:pPr>
        <w:spacing w:after="240"/>
        <w:rPr>
          <w:rFonts w:asciiTheme="majorHAnsi" w:hAnsiTheme="majorHAnsi"/>
          <w:sz w:val="28"/>
        </w:rPr>
      </w:pPr>
    </w:p>
    <w:p w:rsidR="00175743" w:rsidRPr="007E44A6" w:rsidRDefault="00175743" w:rsidP="00487B6F">
      <w:pPr>
        <w:spacing w:after="240"/>
      </w:pPr>
    </w:p>
    <w:p w:rsidR="00175743" w:rsidRPr="007E44A6" w:rsidRDefault="00175743" w:rsidP="00487B6F">
      <w:pPr>
        <w:spacing w:after="240"/>
      </w:pPr>
    </w:p>
    <w:p w:rsidR="00175743" w:rsidRPr="007E44A6" w:rsidRDefault="00175743" w:rsidP="00487B6F">
      <w:pPr>
        <w:spacing w:after="240"/>
      </w:pPr>
    </w:p>
    <w:p w:rsidR="00175743" w:rsidRPr="007E44A6" w:rsidRDefault="00175743" w:rsidP="00487B6F">
      <w:pPr>
        <w:spacing w:after="240"/>
      </w:pPr>
    </w:p>
    <w:p w:rsidR="00175743" w:rsidRPr="007E44A6" w:rsidRDefault="00175743" w:rsidP="00487B6F">
      <w:pPr>
        <w:spacing w:after="240"/>
      </w:pPr>
    </w:p>
    <w:p w:rsidR="00175743" w:rsidRPr="007E44A6" w:rsidRDefault="00175743" w:rsidP="00487B6F">
      <w:pPr>
        <w:spacing w:after="240"/>
      </w:pPr>
    </w:p>
    <w:p w:rsidR="00175743" w:rsidRPr="007E44A6" w:rsidRDefault="00175743" w:rsidP="00487B6F">
      <w:pPr>
        <w:spacing w:after="240"/>
      </w:pPr>
    </w:p>
    <w:p w:rsidR="00175743" w:rsidRPr="007E44A6" w:rsidRDefault="00175743" w:rsidP="00487B6F">
      <w:pPr>
        <w:spacing w:after="240"/>
      </w:pPr>
    </w:p>
    <w:p w:rsidR="00175743" w:rsidRPr="007E44A6" w:rsidRDefault="00175743" w:rsidP="00487B6F">
      <w:pPr>
        <w:spacing w:after="240"/>
      </w:pPr>
    </w:p>
    <w:p w:rsidR="00175743" w:rsidRPr="007E44A6" w:rsidRDefault="00175743" w:rsidP="00487B6F">
      <w:pPr>
        <w:spacing w:after="240"/>
      </w:pPr>
    </w:p>
    <w:p w:rsidR="00593B17" w:rsidRPr="00933545" w:rsidRDefault="009A3F8D" w:rsidP="00487B6F">
      <w:pPr>
        <w:spacing w:after="240"/>
        <w:rPr>
          <w:rFonts w:asciiTheme="majorHAnsi" w:hAnsiTheme="majorHAnsi"/>
          <w:sz w:val="28"/>
        </w:rPr>
      </w:pPr>
      <w:hyperlink r:id="rId5" w:history="1">
        <w:r w:rsidR="005832B8" w:rsidRPr="00933545">
          <w:rPr>
            <w:rStyle w:val="Hyperlink"/>
            <w:rFonts w:asciiTheme="majorHAnsi" w:hAnsiTheme="majorHAnsi"/>
            <w:sz w:val="28"/>
          </w:rPr>
          <w:t>http://jcdelaw.com/</w:t>
        </w:r>
      </w:hyperlink>
    </w:p>
    <w:p w:rsidR="005832B8" w:rsidRPr="00933545" w:rsidRDefault="009A3F8D" w:rsidP="005832B8">
      <w:pPr>
        <w:spacing w:after="240"/>
        <w:rPr>
          <w:rFonts w:asciiTheme="majorHAnsi" w:hAnsiTheme="majorHAnsi"/>
          <w:sz w:val="28"/>
        </w:rPr>
      </w:pPr>
      <w:hyperlink r:id="rId6" w:history="1">
        <w:r w:rsidR="00175743" w:rsidRPr="00933545">
          <w:rPr>
            <w:rStyle w:val="Hyperlink"/>
            <w:rFonts w:asciiTheme="majorHAnsi" w:hAnsiTheme="majorHAnsi"/>
            <w:sz w:val="28"/>
          </w:rPr>
          <w:t>http://www.nolo.com/legal-encyclopedia/bike-accident</w:t>
        </w:r>
      </w:hyperlink>
    </w:p>
    <w:p w:rsidR="00175743" w:rsidRPr="00933545" w:rsidRDefault="009A3F8D" w:rsidP="005832B8">
      <w:pPr>
        <w:spacing w:after="240"/>
        <w:rPr>
          <w:rFonts w:asciiTheme="majorHAnsi" w:hAnsiTheme="majorHAnsi"/>
          <w:sz w:val="28"/>
        </w:rPr>
      </w:pPr>
      <w:hyperlink r:id="rId7" w:history="1">
        <w:r w:rsidR="00175743" w:rsidRPr="00933545">
          <w:rPr>
            <w:rStyle w:val="Hyperlink"/>
            <w:rFonts w:asciiTheme="majorHAnsi" w:hAnsiTheme="majorHAnsi"/>
            <w:sz w:val="28"/>
          </w:rPr>
          <w:t>http://www.nolo.com/legal-encyclopedia/brain-injury-basics-32218.html</w:t>
        </w:r>
      </w:hyperlink>
    </w:p>
    <w:p w:rsidR="00175743" w:rsidRPr="00933545" w:rsidRDefault="009A3F8D" w:rsidP="005832B8">
      <w:pPr>
        <w:spacing w:after="240"/>
        <w:rPr>
          <w:rFonts w:asciiTheme="majorHAnsi" w:hAnsiTheme="majorHAnsi"/>
          <w:sz w:val="28"/>
        </w:rPr>
      </w:pPr>
      <w:hyperlink r:id="rId8" w:history="1">
        <w:r w:rsidR="00175743" w:rsidRPr="00933545">
          <w:rPr>
            <w:rStyle w:val="Hyperlink"/>
            <w:rFonts w:asciiTheme="majorHAnsi" w:hAnsiTheme="majorHAnsi"/>
            <w:sz w:val="28"/>
          </w:rPr>
          <w:t>https://www.hg.org/article.asp?id=31109</w:t>
        </w:r>
      </w:hyperlink>
    </w:p>
    <w:p w:rsidR="00175743" w:rsidRPr="00933545" w:rsidRDefault="009A3F8D" w:rsidP="005832B8">
      <w:pPr>
        <w:spacing w:after="240"/>
        <w:rPr>
          <w:rFonts w:asciiTheme="majorHAnsi" w:hAnsiTheme="majorHAnsi"/>
          <w:sz w:val="28"/>
        </w:rPr>
      </w:pPr>
      <w:hyperlink r:id="rId9" w:history="1">
        <w:r w:rsidR="00175743" w:rsidRPr="00933545">
          <w:rPr>
            <w:rStyle w:val="Hyperlink"/>
            <w:rFonts w:asciiTheme="majorHAnsi" w:hAnsiTheme="majorHAnsi"/>
            <w:sz w:val="28"/>
          </w:rPr>
          <w:t>http://www.all-about-car-accidents.com/resources/car-accident-claims/bus-accident-lawsuits.htm</w:t>
        </w:r>
      </w:hyperlink>
    </w:p>
    <w:p w:rsidR="00175743" w:rsidRPr="00933545" w:rsidRDefault="009A3F8D" w:rsidP="005832B8">
      <w:pPr>
        <w:spacing w:after="240"/>
        <w:rPr>
          <w:rFonts w:asciiTheme="majorHAnsi" w:hAnsiTheme="majorHAnsi"/>
          <w:sz w:val="28"/>
        </w:rPr>
      </w:pPr>
      <w:hyperlink r:id="rId10" w:history="1">
        <w:r w:rsidR="00175743" w:rsidRPr="00933545">
          <w:rPr>
            <w:rStyle w:val="Hyperlink"/>
            <w:rFonts w:asciiTheme="majorHAnsi" w:hAnsiTheme="majorHAnsi"/>
            <w:sz w:val="28"/>
          </w:rPr>
          <w:t>http://www.nolo.com/legal-encyclopedia/car-accidents-proving-fault-29604.html</w:t>
        </w:r>
      </w:hyperlink>
    </w:p>
    <w:p w:rsidR="00175743" w:rsidRPr="00933545" w:rsidRDefault="009A3F8D" w:rsidP="005832B8">
      <w:pPr>
        <w:spacing w:after="240"/>
        <w:rPr>
          <w:rFonts w:asciiTheme="majorHAnsi" w:hAnsiTheme="majorHAnsi"/>
          <w:sz w:val="28"/>
        </w:rPr>
      </w:pPr>
      <w:hyperlink r:id="rId11" w:history="1">
        <w:r w:rsidR="00175743" w:rsidRPr="00933545">
          <w:rPr>
            <w:rStyle w:val="Hyperlink"/>
            <w:rFonts w:asciiTheme="majorHAnsi" w:hAnsiTheme="majorHAnsi"/>
            <w:sz w:val="28"/>
          </w:rPr>
          <w:t>http://www.alllaw.com/articles/nolo/personal-injury/catastrophic-lawsuits-severe-long-term-permanent.html</w:t>
        </w:r>
      </w:hyperlink>
    </w:p>
    <w:p w:rsidR="00175743" w:rsidRDefault="009A3F8D" w:rsidP="005832B8">
      <w:pPr>
        <w:spacing w:after="240"/>
        <w:rPr>
          <w:rStyle w:val="Hyperlink"/>
          <w:rFonts w:asciiTheme="majorHAnsi" w:hAnsiTheme="majorHAnsi"/>
          <w:sz w:val="28"/>
          <w:lang w:val="de-DE"/>
        </w:rPr>
      </w:pPr>
      <w:hyperlink r:id="rId12" w:history="1">
        <w:r w:rsidR="00175743" w:rsidRPr="00933545">
          <w:rPr>
            <w:rStyle w:val="Hyperlink"/>
            <w:rFonts w:asciiTheme="majorHAnsi" w:hAnsiTheme="majorHAnsi"/>
            <w:sz w:val="28"/>
          </w:rPr>
          <w:t>http://www.nolo.com/legal-encyclopedia/dog-bites-other-injuries</w:t>
        </w:r>
      </w:hyperlink>
    </w:p>
    <w:p w:rsidR="00933545" w:rsidRDefault="009A3F8D" w:rsidP="005832B8">
      <w:pPr>
        <w:spacing w:after="240"/>
        <w:rPr>
          <w:rFonts w:asciiTheme="majorHAnsi" w:hAnsiTheme="majorHAnsi"/>
          <w:sz w:val="28"/>
          <w:lang w:val="de-DE"/>
        </w:rPr>
      </w:pPr>
      <w:hyperlink r:id="rId13" w:history="1">
        <w:r w:rsidR="00933545" w:rsidRPr="006542AC">
          <w:rPr>
            <w:rStyle w:val="Hyperlink"/>
            <w:rFonts w:asciiTheme="majorHAnsi" w:hAnsiTheme="majorHAnsi"/>
            <w:sz w:val="28"/>
            <w:lang w:val="de-DE"/>
          </w:rPr>
          <w:t>http://www.nolo.com/legal-encyclopedia/delaware-dog-bite-laws.html</w:t>
        </w:r>
      </w:hyperlink>
    </w:p>
    <w:p w:rsidR="00175743" w:rsidRPr="00933545" w:rsidRDefault="009A3F8D" w:rsidP="005832B8">
      <w:pPr>
        <w:spacing w:after="240"/>
        <w:rPr>
          <w:rFonts w:asciiTheme="majorHAnsi" w:hAnsiTheme="majorHAnsi"/>
          <w:sz w:val="28"/>
          <w:lang w:val="de-DE"/>
        </w:rPr>
      </w:pPr>
      <w:hyperlink r:id="rId14" w:history="1">
        <w:r w:rsidR="00175743" w:rsidRPr="00933545">
          <w:rPr>
            <w:rStyle w:val="Hyperlink"/>
            <w:rFonts w:asciiTheme="majorHAnsi" w:hAnsiTheme="majorHAnsi"/>
            <w:sz w:val="28"/>
            <w:lang w:val="de-DE"/>
          </w:rPr>
          <w:t>http://www.nolo.com/legal-encyclopedia/motorcycle-accident</w:t>
        </w:r>
      </w:hyperlink>
    </w:p>
    <w:p w:rsidR="00175743" w:rsidRPr="00933545" w:rsidRDefault="009A3F8D" w:rsidP="005832B8">
      <w:pPr>
        <w:spacing w:after="240"/>
        <w:rPr>
          <w:rFonts w:asciiTheme="majorHAnsi" w:hAnsiTheme="majorHAnsi"/>
          <w:sz w:val="28"/>
        </w:rPr>
      </w:pPr>
      <w:hyperlink r:id="rId15" w:history="1">
        <w:r w:rsidR="00175743" w:rsidRPr="00933545">
          <w:rPr>
            <w:rStyle w:val="Hyperlink"/>
            <w:rFonts w:asciiTheme="majorHAnsi" w:hAnsiTheme="majorHAnsi"/>
            <w:sz w:val="28"/>
          </w:rPr>
          <w:t>http://www.nolo.com/legal-encyclopedia/car-accidents-with-pedestrians-30113.html</w:t>
        </w:r>
      </w:hyperlink>
    </w:p>
    <w:p w:rsidR="007D2930" w:rsidRDefault="007D2930" w:rsidP="005832B8">
      <w:pPr>
        <w:spacing w:after="240"/>
      </w:pPr>
    </w:p>
    <w:p w:rsidR="007D2930" w:rsidRDefault="009A3F8D" w:rsidP="005832B8">
      <w:pPr>
        <w:spacing w:after="240"/>
        <w:rPr>
          <w:rStyle w:val="Hyperlink"/>
          <w:rFonts w:asciiTheme="majorHAnsi" w:hAnsiTheme="majorHAnsi"/>
          <w:sz w:val="28"/>
        </w:rPr>
      </w:pPr>
      <w:hyperlink r:id="rId16" w:history="1">
        <w:r w:rsidR="007D2930" w:rsidRPr="00514CC2">
          <w:rPr>
            <w:rStyle w:val="Hyperlink"/>
            <w:rFonts w:asciiTheme="majorHAnsi" w:hAnsiTheme="majorHAnsi"/>
            <w:sz w:val="28"/>
          </w:rPr>
          <w:t>http://www.iii.org/issue-update/auto-crashes</w:t>
        </w:r>
      </w:hyperlink>
    </w:p>
    <w:p w:rsidR="00175743" w:rsidRPr="00933545" w:rsidRDefault="009A3F8D" w:rsidP="005832B8">
      <w:pPr>
        <w:spacing w:after="240"/>
        <w:rPr>
          <w:rFonts w:asciiTheme="majorHAnsi" w:hAnsiTheme="majorHAnsi"/>
          <w:sz w:val="28"/>
        </w:rPr>
      </w:pPr>
      <w:hyperlink r:id="rId17" w:history="1">
        <w:r w:rsidR="00175743" w:rsidRPr="00933545">
          <w:rPr>
            <w:rStyle w:val="Hyperlink"/>
            <w:rFonts w:asciiTheme="majorHAnsi" w:hAnsiTheme="majorHAnsi"/>
            <w:sz w:val="28"/>
          </w:rPr>
          <w:t>http://www.nolo.com/legal-encyclopedia/what-premises-liability.html</w:t>
        </w:r>
      </w:hyperlink>
    </w:p>
    <w:p w:rsidR="00175743" w:rsidRPr="00933545" w:rsidRDefault="009A3F8D" w:rsidP="005832B8">
      <w:pPr>
        <w:spacing w:after="240"/>
        <w:rPr>
          <w:rFonts w:asciiTheme="majorHAnsi" w:hAnsiTheme="majorHAnsi"/>
          <w:sz w:val="28"/>
        </w:rPr>
      </w:pPr>
      <w:hyperlink r:id="rId18" w:history="1">
        <w:r w:rsidR="00175743" w:rsidRPr="00933545">
          <w:rPr>
            <w:rStyle w:val="Hyperlink"/>
            <w:rFonts w:asciiTheme="majorHAnsi" w:hAnsiTheme="majorHAnsi"/>
            <w:sz w:val="28"/>
          </w:rPr>
          <w:t>http://www.nolo.com/legal-encyclopedia/types-of-defective-product-liability-30070.html</w:t>
        </w:r>
      </w:hyperlink>
    </w:p>
    <w:p w:rsidR="00175743" w:rsidRPr="00933545" w:rsidRDefault="009A3F8D" w:rsidP="005832B8">
      <w:pPr>
        <w:spacing w:after="240"/>
        <w:rPr>
          <w:rFonts w:asciiTheme="majorHAnsi" w:hAnsiTheme="majorHAnsi"/>
          <w:sz w:val="28"/>
        </w:rPr>
      </w:pPr>
      <w:hyperlink r:id="rId19" w:history="1">
        <w:r w:rsidR="00175743" w:rsidRPr="00933545">
          <w:rPr>
            <w:rStyle w:val="Hyperlink"/>
            <w:rFonts w:asciiTheme="majorHAnsi" w:hAnsiTheme="majorHAnsi"/>
            <w:sz w:val="28"/>
          </w:rPr>
          <w:t>http://www.nolo.com/legal-encyclopedia/slip-fall-accidents-proving-fault-29845.html</w:t>
        </w:r>
      </w:hyperlink>
    </w:p>
    <w:p w:rsidR="00175743" w:rsidRPr="00933545" w:rsidRDefault="009A3F8D" w:rsidP="005832B8">
      <w:pPr>
        <w:spacing w:after="240"/>
        <w:rPr>
          <w:rFonts w:asciiTheme="majorHAnsi" w:hAnsiTheme="majorHAnsi"/>
          <w:sz w:val="28"/>
        </w:rPr>
      </w:pPr>
      <w:hyperlink r:id="rId20" w:history="1">
        <w:r w:rsidR="00175743" w:rsidRPr="00933545">
          <w:rPr>
            <w:rStyle w:val="Hyperlink"/>
            <w:rFonts w:asciiTheme="majorHAnsi" w:hAnsiTheme="majorHAnsi"/>
            <w:sz w:val="28"/>
          </w:rPr>
          <w:t>http://www.nolo.com/legal-encyclopedia/trucking-accident</w:t>
        </w:r>
      </w:hyperlink>
    </w:p>
    <w:p w:rsidR="00175743" w:rsidRPr="00933545" w:rsidRDefault="009A3F8D" w:rsidP="005832B8">
      <w:pPr>
        <w:spacing w:after="240"/>
        <w:rPr>
          <w:rFonts w:asciiTheme="majorHAnsi" w:hAnsiTheme="majorHAnsi"/>
          <w:sz w:val="28"/>
        </w:rPr>
      </w:pPr>
      <w:hyperlink r:id="rId21" w:history="1">
        <w:r w:rsidR="00175743" w:rsidRPr="00933545">
          <w:rPr>
            <w:rStyle w:val="Hyperlink"/>
            <w:rFonts w:asciiTheme="majorHAnsi" w:hAnsiTheme="majorHAnsi"/>
            <w:sz w:val="28"/>
          </w:rPr>
          <w:t>http://www.nolo.com/legal-encyclopedia/wrongful-death-claims-overview-30141.html</w:t>
        </w:r>
      </w:hyperlink>
    </w:p>
    <w:p w:rsidR="00175743" w:rsidRPr="00933545" w:rsidRDefault="009A3F8D" w:rsidP="005832B8">
      <w:pPr>
        <w:spacing w:after="240"/>
        <w:rPr>
          <w:rFonts w:asciiTheme="majorHAnsi" w:hAnsiTheme="majorHAnsi"/>
          <w:sz w:val="28"/>
        </w:rPr>
      </w:pPr>
      <w:hyperlink r:id="rId22" w:history="1">
        <w:r w:rsidR="00175743" w:rsidRPr="00933545">
          <w:rPr>
            <w:rStyle w:val="Hyperlink"/>
            <w:rFonts w:asciiTheme="majorHAnsi" w:hAnsiTheme="majorHAnsi"/>
            <w:sz w:val="28"/>
          </w:rPr>
          <w:t>http://www.nolo.com/legal-encyclopedia/workplace-injury-lawsuit-sue-30334.html</w:t>
        </w:r>
      </w:hyperlink>
    </w:p>
    <w:p w:rsidR="00175743" w:rsidRPr="00933545" w:rsidRDefault="00175743" w:rsidP="005832B8">
      <w:pPr>
        <w:spacing w:after="240"/>
        <w:rPr>
          <w:rFonts w:asciiTheme="majorHAnsi" w:hAnsiTheme="majorHAnsi"/>
          <w:sz w:val="28"/>
        </w:rPr>
      </w:pPr>
    </w:p>
    <w:sectPr w:rsidR="00175743" w:rsidRPr="00933545" w:rsidSect="004F27E8">
      <w:pgSz w:w="12240" w:h="15840"/>
      <w:pgMar w:top="72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6032FD1"/>
    <w:multiLevelType w:val="hybridMultilevel"/>
    <w:tmpl w:val="5FFC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364"/>
    <w:rsid w:val="000047DC"/>
    <w:rsid w:val="000119AC"/>
    <w:rsid w:val="00013241"/>
    <w:rsid w:val="00030D56"/>
    <w:rsid w:val="00055362"/>
    <w:rsid w:val="000611F2"/>
    <w:rsid w:val="0007122B"/>
    <w:rsid w:val="0007208D"/>
    <w:rsid w:val="00076A09"/>
    <w:rsid w:val="000C5CEF"/>
    <w:rsid w:val="000C7762"/>
    <w:rsid w:val="000D3045"/>
    <w:rsid w:val="000D40A9"/>
    <w:rsid w:val="00103971"/>
    <w:rsid w:val="0010562D"/>
    <w:rsid w:val="001258CB"/>
    <w:rsid w:val="00175743"/>
    <w:rsid w:val="00191E43"/>
    <w:rsid w:val="001A45C2"/>
    <w:rsid w:val="001B27B6"/>
    <w:rsid w:val="001E381B"/>
    <w:rsid w:val="001F25D0"/>
    <w:rsid w:val="00210850"/>
    <w:rsid w:val="002352D1"/>
    <w:rsid w:val="00250DE5"/>
    <w:rsid w:val="002D17F7"/>
    <w:rsid w:val="002D6E5A"/>
    <w:rsid w:val="00373D47"/>
    <w:rsid w:val="003841AD"/>
    <w:rsid w:val="0038503E"/>
    <w:rsid w:val="0038776D"/>
    <w:rsid w:val="0039531A"/>
    <w:rsid w:val="003B7CE8"/>
    <w:rsid w:val="003C2043"/>
    <w:rsid w:val="003C3D8A"/>
    <w:rsid w:val="003D00FE"/>
    <w:rsid w:val="003D1E3C"/>
    <w:rsid w:val="00402738"/>
    <w:rsid w:val="00402902"/>
    <w:rsid w:val="004130F2"/>
    <w:rsid w:val="004632F5"/>
    <w:rsid w:val="00464F0E"/>
    <w:rsid w:val="00487B6F"/>
    <w:rsid w:val="004A31B3"/>
    <w:rsid w:val="004A520B"/>
    <w:rsid w:val="004E455D"/>
    <w:rsid w:val="004E6AE2"/>
    <w:rsid w:val="004F27E8"/>
    <w:rsid w:val="00512BED"/>
    <w:rsid w:val="00545DA1"/>
    <w:rsid w:val="005832B8"/>
    <w:rsid w:val="00591BC1"/>
    <w:rsid w:val="00593B17"/>
    <w:rsid w:val="005A0637"/>
    <w:rsid w:val="005B1B1E"/>
    <w:rsid w:val="005C3087"/>
    <w:rsid w:val="005C7628"/>
    <w:rsid w:val="005D2009"/>
    <w:rsid w:val="005D2658"/>
    <w:rsid w:val="005D639A"/>
    <w:rsid w:val="005D6468"/>
    <w:rsid w:val="00626655"/>
    <w:rsid w:val="00665C81"/>
    <w:rsid w:val="00673895"/>
    <w:rsid w:val="006753E9"/>
    <w:rsid w:val="006A692C"/>
    <w:rsid w:val="006D1E64"/>
    <w:rsid w:val="006D51F5"/>
    <w:rsid w:val="007517E4"/>
    <w:rsid w:val="007537AB"/>
    <w:rsid w:val="00763DDC"/>
    <w:rsid w:val="007B42D8"/>
    <w:rsid w:val="007C1647"/>
    <w:rsid w:val="007D01A8"/>
    <w:rsid w:val="007D2930"/>
    <w:rsid w:val="007D594A"/>
    <w:rsid w:val="007E44A6"/>
    <w:rsid w:val="00801FE4"/>
    <w:rsid w:val="00804ACD"/>
    <w:rsid w:val="0081434D"/>
    <w:rsid w:val="00820A68"/>
    <w:rsid w:val="00857D61"/>
    <w:rsid w:val="00885CD3"/>
    <w:rsid w:val="00885E5B"/>
    <w:rsid w:val="008A0461"/>
    <w:rsid w:val="008A78C8"/>
    <w:rsid w:val="008B2A0F"/>
    <w:rsid w:val="008C00C0"/>
    <w:rsid w:val="008D0181"/>
    <w:rsid w:val="008D619C"/>
    <w:rsid w:val="008D6FAF"/>
    <w:rsid w:val="00922709"/>
    <w:rsid w:val="00933545"/>
    <w:rsid w:val="00941210"/>
    <w:rsid w:val="00944222"/>
    <w:rsid w:val="00944D05"/>
    <w:rsid w:val="00952364"/>
    <w:rsid w:val="00965CD3"/>
    <w:rsid w:val="00977E88"/>
    <w:rsid w:val="009A3F8D"/>
    <w:rsid w:val="009E6C71"/>
    <w:rsid w:val="00A020B2"/>
    <w:rsid w:val="00A1624C"/>
    <w:rsid w:val="00A47BAB"/>
    <w:rsid w:val="00A5084F"/>
    <w:rsid w:val="00AA3705"/>
    <w:rsid w:val="00AC2244"/>
    <w:rsid w:val="00AE2997"/>
    <w:rsid w:val="00AF48AB"/>
    <w:rsid w:val="00AF78B6"/>
    <w:rsid w:val="00B76982"/>
    <w:rsid w:val="00BB373D"/>
    <w:rsid w:val="00BC32F0"/>
    <w:rsid w:val="00BD24A5"/>
    <w:rsid w:val="00BF6BD5"/>
    <w:rsid w:val="00C103AE"/>
    <w:rsid w:val="00C15EEE"/>
    <w:rsid w:val="00C21641"/>
    <w:rsid w:val="00C2211D"/>
    <w:rsid w:val="00C33254"/>
    <w:rsid w:val="00C411B1"/>
    <w:rsid w:val="00C6641F"/>
    <w:rsid w:val="00C67A6C"/>
    <w:rsid w:val="00CA6C82"/>
    <w:rsid w:val="00CE3A26"/>
    <w:rsid w:val="00D1139F"/>
    <w:rsid w:val="00D71911"/>
    <w:rsid w:val="00D8465B"/>
    <w:rsid w:val="00D847AF"/>
    <w:rsid w:val="00DA030F"/>
    <w:rsid w:val="00DB440A"/>
    <w:rsid w:val="00DC7C7F"/>
    <w:rsid w:val="00DD448A"/>
    <w:rsid w:val="00DE16E2"/>
    <w:rsid w:val="00DF00F4"/>
    <w:rsid w:val="00E013D7"/>
    <w:rsid w:val="00E05CA9"/>
    <w:rsid w:val="00E066C0"/>
    <w:rsid w:val="00E11A5E"/>
    <w:rsid w:val="00E34B42"/>
    <w:rsid w:val="00E425E5"/>
    <w:rsid w:val="00E4625C"/>
    <w:rsid w:val="00E46ABB"/>
    <w:rsid w:val="00E74E0C"/>
    <w:rsid w:val="00E75B8E"/>
    <w:rsid w:val="00F215A3"/>
    <w:rsid w:val="00F3103C"/>
    <w:rsid w:val="00F86199"/>
    <w:rsid w:val="00F914FC"/>
    <w:rsid w:val="00FF67C5"/>
    <w:rsid w:val="00FF708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1CCE3"/>
  <w15:docId w15:val="{600713CA-1995-4CF1-A5D1-1DB69D4BE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7628"/>
  </w:style>
  <w:style w:type="paragraph" w:styleId="Heading1">
    <w:name w:val="heading 1"/>
    <w:basedOn w:val="Normal"/>
    <w:next w:val="Normal"/>
    <w:link w:val="Heading1Char"/>
    <w:uiPriority w:val="9"/>
    <w:qFormat/>
    <w:rsid w:val="00DA030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647"/>
    <w:pPr>
      <w:ind w:left="720"/>
      <w:contextualSpacing/>
    </w:pPr>
  </w:style>
  <w:style w:type="character" w:styleId="Hyperlink">
    <w:name w:val="Hyperlink"/>
    <w:basedOn w:val="DefaultParagraphFont"/>
    <w:uiPriority w:val="99"/>
    <w:unhideWhenUsed/>
    <w:rsid w:val="004632F5"/>
    <w:rPr>
      <w:color w:val="0000FF" w:themeColor="hyperlink"/>
      <w:u w:val="single"/>
    </w:rPr>
  </w:style>
  <w:style w:type="character" w:styleId="UnresolvedMention">
    <w:name w:val="Unresolved Mention"/>
    <w:basedOn w:val="DefaultParagraphFont"/>
    <w:uiPriority w:val="99"/>
    <w:semiHidden/>
    <w:unhideWhenUsed/>
    <w:rsid w:val="005832B8"/>
    <w:rPr>
      <w:color w:val="808080"/>
      <w:shd w:val="clear" w:color="auto" w:fill="E6E6E6"/>
    </w:rPr>
  </w:style>
  <w:style w:type="character" w:styleId="FollowedHyperlink">
    <w:name w:val="FollowedHyperlink"/>
    <w:basedOn w:val="DefaultParagraphFont"/>
    <w:uiPriority w:val="99"/>
    <w:semiHidden/>
    <w:unhideWhenUsed/>
    <w:rsid w:val="007D2930"/>
    <w:rPr>
      <w:color w:val="800080" w:themeColor="followedHyperlink"/>
      <w:u w:val="single"/>
    </w:rPr>
  </w:style>
  <w:style w:type="character" w:customStyle="1" w:styleId="Heading1Char">
    <w:name w:val="Heading 1 Char"/>
    <w:basedOn w:val="DefaultParagraphFont"/>
    <w:link w:val="Heading1"/>
    <w:uiPriority w:val="9"/>
    <w:rsid w:val="00DA030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g.org/article.asp?id=31109" TargetMode="External"/><Relationship Id="rId13" Type="http://schemas.openxmlformats.org/officeDocument/2006/relationships/hyperlink" Target="http://www.nolo.com/legal-encyclopedia/delaware-dog-bite-laws.html" TargetMode="External"/><Relationship Id="rId18" Type="http://schemas.openxmlformats.org/officeDocument/2006/relationships/hyperlink" Target="http://www.nolo.com/legal-encyclopedia/types-of-defective-product-liability-30070.html" TargetMode="External"/><Relationship Id="rId3" Type="http://schemas.openxmlformats.org/officeDocument/2006/relationships/settings" Target="settings.xml"/><Relationship Id="rId21" Type="http://schemas.openxmlformats.org/officeDocument/2006/relationships/hyperlink" Target="http://www.nolo.com/legal-encyclopedia/wrongful-death-claims-overview-30141.html" TargetMode="External"/><Relationship Id="rId7" Type="http://schemas.openxmlformats.org/officeDocument/2006/relationships/hyperlink" Target="http://www.nolo.com/legal-encyclopedia/brain-injury-basics-32218.html" TargetMode="External"/><Relationship Id="rId12" Type="http://schemas.openxmlformats.org/officeDocument/2006/relationships/hyperlink" Target="http://www.nolo.com/legal-encyclopedia/dog-bites-other-injuries" TargetMode="External"/><Relationship Id="rId17" Type="http://schemas.openxmlformats.org/officeDocument/2006/relationships/hyperlink" Target="http://www.nolo.com/legal-encyclopedia/what-premises-liability.html" TargetMode="External"/><Relationship Id="rId2" Type="http://schemas.openxmlformats.org/officeDocument/2006/relationships/styles" Target="styles.xml"/><Relationship Id="rId16" Type="http://schemas.openxmlformats.org/officeDocument/2006/relationships/hyperlink" Target="http://www.iii.org/issue-update/auto-crashes" TargetMode="External"/><Relationship Id="rId20" Type="http://schemas.openxmlformats.org/officeDocument/2006/relationships/hyperlink" Target="http://www.nolo.com/legal-encyclopedia/trucking-accident" TargetMode="External"/><Relationship Id="rId1" Type="http://schemas.openxmlformats.org/officeDocument/2006/relationships/numbering" Target="numbering.xml"/><Relationship Id="rId6" Type="http://schemas.openxmlformats.org/officeDocument/2006/relationships/hyperlink" Target="http://www.nolo.com/legal-encyclopedia/bike-accident" TargetMode="External"/><Relationship Id="rId11" Type="http://schemas.openxmlformats.org/officeDocument/2006/relationships/hyperlink" Target="http://www.alllaw.com/articles/nolo/personal-injury/catastrophic-lawsuits-severe-long-term-permanent.html" TargetMode="External"/><Relationship Id="rId24" Type="http://schemas.openxmlformats.org/officeDocument/2006/relationships/theme" Target="theme/theme1.xml"/><Relationship Id="rId5" Type="http://schemas.openxmlformats.org/officeDocument/2006/relationships/hyperlink" Target="http://jcdelaw.com/" TargetMode="External"/><Relationship Id="rId15" Type="http://schemas.openxmlformats.org/officeDocument/2006/relationships/hyperlink" Target="http://www.nolo.com/legal-encyclopedia/car-accidents-with-pedestrians-30113.html" TargetMode="External"/><Relationship Id="rId23" Type="http://schemas.openxmlformats.org/officeDocument/2006/relationships/fontTable" Target="fontTable.xml"/><Relationship Id="rId10" Type="http://schemas.openxmlformats.org/officeDocument/2006/relationships/hyperlink" Target="http://www.nolo.com/legal-encyclopedia/car-accidents-proving-fault-29604.html" TargetMode="External"/><Relationship Id="rId19" Type="http://schemas.openxmlformats.org/officeDocument/2006/relationships/hyperlink" Target="http://www.nolo.com/legal-encyclopedia/slip-fall-accidents-proving-fault-29845.html" TargetMode="External"/><Relationship Id="rId4" Type="http://schemas.openxmlformats.org/officeDocument/2006/relationships/webSettings" Target="webSettings.xml"/><Relationship Id="rId9" Type="http://schemas.openxmlformats.org/officeDocument/2006/relationships/hyperlink" Target="http://www.all-about-car-accidents.com/resources/car-accident-claims/bus-accident-lawsuits.htm" TargetMode="External"/><Relationship Id="rId14" Type="http://schemas.openxmlformats.org/officeDocument/2006/relationships/hyperlink" Target="http://www.nolo.com/legal-encyclopedia/motorcycle-accident" TargetMode="External"/><Relationship Id="rId22" Type="http://schemas.openxmlformats.org/officeDocument/2006/relationships/hyperlink" Target="http://www.nolo.com/legal-encyclopedia/workplace-injury-lawsuit-sue-3033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1453</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Thiagarajan</dc:creator>
  <cp:keywords/>
  <cp:lastModifiedBy>Kathy</cp:lastModifiedBy>
  <cp:revision>2</cp:revision>
  <dcterms:created xsi:type="dcterms:W3CDTF">2017-07-24T15:00:00Z</dcterms:created>
  <dcterms:modified xsi:type="dcterms:W3CDTF">2017-07-24T15:00:00Z</dcterms:modified>
</cp:coreProperties>
</file>