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2B" w:rsidRDefault="007F462B" w:rsidP="000F625F">
      <w:pPr>
        <w:shd w:val="clear" w:color="auto" w:fill="000000" w:themeFill="text1"/>
        <w:tabs>
          <w:tab w:val="left" w:pos="32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Cahier de charge</w:t>
      </w:r>
    </w:p>
    <w:p w:rsidR="007F462B" w:rsidRDefault="007F462B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Nous allons mettre en place un site web dénommé </w:t>
      </w:r>
      <w:r w:rsidR="00281186" w:rsidRPr="00281186">
        <w:rPr>
          <w:b/>
          <w:sz w:val="28"/>
          <w:szCs w:val="28"/>
          <w:highlight w:val="yellow"/>
        </w:rPr>
        <w:t>Sen Resto</w:t>
      </w:r>
      <w:r>
        <w:rPr>
          <w:sz w:val="28"/>
          <w:szCs w:val="28"/>
        </w:rPr>
        <w:t>.</w:t>
      </w:r>
    </w:p>
    <w:p w:rsidR="007F462B" w:rsidRPr="000F625F" w:rsidRDefault="007F462B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>Notre site : Pourquoi faire </w:t>
      </w:r>
      <w:r w:rsidR="00717A9D" w:rsidRPr="000F625F">
        <w:rPr>
          <w:b/>
          <w:sz w:val="28"/>
          <w:szCs w:val="28"/>
        </w:rPr>
        <w:t>? Quels</w:t>
      </w:r>
      <w:r w:rsidRPr="000F625F">
        <w:rPr>
          <w:b/>
          <w:sz w:val="28"/>
          <w:szCs w:val="28"/>
        </w:rPr>
        <w:t xml:space="preserve"> sont les objectifs :</w:t>
      </w:r>
    </w:p>
    <w:p w:rsidR="006A6E7F" w:rsidRDefault="007F462B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>L’objectifs de notre site est de faire connaitre l’</w:t>
      </w:r>
      <w:r w:rsidR="00717A9D">
        <w:rPr>
          <w:sz w:val="28"/>
          <w:szCs w:val="28"/>
        </w:rPr>
        <w:t xml:space="preserve">ensemble des habitants du Sénégal notamment à </w:t>
      </w:r>
      <w:r w:rsidR="00A85505">
        <w:rPr>
          <w:sz w:val="28"/>
          <w:szCs w:val="28"/>
        </w:rPr>
        <w:t>Thiès</w:t>
      </w:r>
      <w:r w:rsidR="00717A9D">
        <w:rPr>
          <w:sz w:val="28"/>
          <w:szCs w:val="28"/>
        </w:rPr>
        <w:t xml:space="preserve"> nos meilleur menu</w:t>
      </w:r>
      <w:r w:rsidR="007300E4">
        <w:rPr>
          <w:sz w:val="28"/>
          <w:szCs w:val="28"/>
        </w:rPr>
        <w:t xml:space="preserve"> (national et international)</w:t>
      </w:r>
      <w:r w:rsidR="00717A9D">
        <w:rPr>
          <w:sz w:val="28"/>
          <w:szCs w:val="28"/>
        </w:rPr>
        <w:t xml:space="preserve"> que nous leurs offrons dans un cadre exquis respectant tous les règle d’hygiène</w:t>
      </w:r>
      <w:r w:rsidR="006A6E7F">
        <w:rPr>
          <w:sz w:val="28"/>
          <w:szCs w:val="28"/>
        </w:rPr>
        <w:t>.</w:t>
      </w:r>
    </w:p>
    <w:p w:rsidR="006A6E7F" w:rsidRDefault="006A6E7F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Il doit faire la promotion de nos gouter comme la voierie ; nos glace unique avec une variété de </w:t>
      </w:r>
      <w:r w:rsidR="007300E4">
        <w:rPr>
          <w:sz w:val="28"/>
          <w:szCs w:val="28"/>
        </w:rPr>
        <w:t>parfum</w:t>
      </w:r>
      <w:r>
        <w:rPr>
          <w:sz w:val="28"/>
          <w:szCs w:val="28"/>
        </w:rPr>
        <w:t xml:space="preserve"> dont nous seule avons le secret qui vous feront </w:t>
      </w:r>
      <w:r w:rsidR="007300E4">
        <w:rPr>
          <w:sz w:val="28"/>
          <w:szCs w:val="28"/>
        </w:rPr>
        <w:t>découvrir</w:t>
      </w:r>
      <w:r>
        <w:rPr>
          <w:sz w:val="28"/>
          <w:szCs w:val="28"/>
        </w:rPr>
        <w:t xml:space="preserve"> les </w:t>
      </w:r>
      <w:r w:rsidR="007300E4">
        <w:rPr>
          <w:sz w:val="28"/>
          <w:szCs w:val="28"/>
        </w:rPr>
        <w:t>saveurs</w:t>
      </w:r>
      <w:r>
        <w:rPr>
          <w:sz w:val="28"/>
          <w:szCs w:val="28"/>
        </w:rPr>
        <w:t xml:space="preserve"> </w:t>
      </w:r>
      <w:r w:rsidR="007300E4">
        <w:rPr>
          <w:sz w:val="28"/>
          <w:szCs w:val="28"/>
        </w:rPr>
        <w:t xml:space="preserve">venu d’ailleurs </w:t>
      </w:r>
      <w:r>
        <w:rPr>
          <w:sz w:val="28"/>
          <w:szCs w:val="28"/>
        </w:rPr>
        <w:t xml:space="preserve">et les services haute </w:t>
      </w:r>
      <w:r w:rsidR="007300E4">
        <w:rPr>
          <w:sz w:val="28"/>
          <w:szCs w:val="28"/>
        </w:rPr>
        <w:t>gamme</w:t>
      </w:r>
      <w:r>
        <w:rPr>
          <w:sz w:val="28"/>
          <w:szCs w:val="28"/>
        </w:rPr>
        <w:t xml:space="preserve"> que nous vous rendons lors de vos </w:t>
      </w:r>
      <w:r w:rsidR="007300E4">
        <w:rPr>
          <w:sz w:val="28"/>
          <w:szCs w:val="28"/>
        </w:rPr>
        <w:t>anniversaires</w:t>
      </w:r>
      <w:r>
        <w:rPr>
          <w:sz w:val="28"/>
          <w:szCs w:val="28"/>
        </w:rPr>
        <w:t xml:space="preserve"> ; mariages et autres activités </w:t>
      </w:r>
      <w:r w:rsidR="007300E4">
        <w:rPr>
          <w:sz w:val="28"/>
          <w:szCs w:val="28"/>
        </w:rPr>
        <w:t>dans</w:t>
      </w:r>
      <w:r>
        <w:rPr>
          <w:sz w:val="28"/>
          <w:szCs w:val="28"/>
        </w:rPr>
        <w:t xml:space="preserve"> </w:t>
      </w:r>
      <w:r w:rsidR="000F625F">
        <w:rPr>
          <w:sz w:val="28"/>
          <w:szCs w:val="28"/>
        </w:rPr>
        <w:t>une</w:t>
      </w:r>
      <w:r>
        <w:rPr>
          <w:sz w:val="28"/>
          <w:szCs w:val="28"/>
        </w:rPr>
        <w:t xml:space="preserve"> ambiance </w:t>
      </w:r>
      <w:r w:rsidR="007300E4">
        <w:rPr>
          <w:sz w:val="28"/>
          <w:szCs w:val="28"/>
        </w:rPr>
        <w:t>chaleureuse.</w:t>
      </w:r>
    </w:p>
    <w:p w:rsidR="007300E4" w:rsidRDefault="000F625F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>L’objectif</w:t>
      </w:r>
      <w:r w:rsidR="007300E4">
        <w:rPr>
          <w:sz w:val="28"/>
          <w:szCs w:val="28"/>
        </w:rPr>
        <w:t xml:space="preserve"> du site ne se limite pas seulement </w:t>
      </w:r>
      <w:r>
        <w:rPr>
          <w:sz w:val="28"/>
          <w:szCs w:val="28"/>
        </w:rPr>
        <w:t>pour attirer</w:t>
      </w:r>
      <w:r w:rsidR="007300E4">
        <w:rPr>
          <w:sz w:val="28"/>
          <w:szCs w:val="28"/>
        </w:rPr>
        <w:t xml:space="preserve"> la population sénégalaise mais aussi à </w:t>
      </w:r>
      <w:r>
        <w:rPr>
          <w:sz w:val="28"/>
          <w:szCs w:val="28"/>
        </w:rPr>
        <w:t>international,</w:t>
      </w:r>
      <w:r w:rsidR="007300E4">
        <w:rPr>
          <w:sz w:val="28"/>
          <w:szCs w:val="28"/>
        </w:rPr>
        <w:t xml:space="preserve"> le but du site est d’attiré certains </w:t>
      </w:r>
      <w:r>
        <w:rPr>
          <w:sz w:val="28"/>
          <w:szCs w:val="28"/>
        </w:rPr>
        <w:t>étranges</w:t>
      </w:r>
      <w:r w:rsidR="007300E4">
        <w:rPr>
          <w:sz w:val="28"/>
          <w:szCs w:val="28"/>
        </w:rPr>
        <w:t xml:space="preserve"> avec des plats </w:t>
      </w:r>
      <w:r w:rsidR="005905BE">
        <w:rPr>
          <w:sz w:val="28"/>
          <w:szCs w:val="28"/>
        </w:rPr>
        <w:t xml:space="preserve"> venu </w:t>
      </w:r>
      <w:r w:rsidR="007300E4">
        <w:rPr>
          <w:sz w:val="28"/>
          <w:szCs w:val="28"/>
        </w:rPr>
        <w:t>de chez eux</w:t>
      </w:r>
      <w:r w:rsidR="005905BE">
        <w:rPr>
          <w:sz w:val="28"/>
          <w:szCs w:val="28"/>
        </w:rPr>
        <w:t>.</w:t>
      </w:r>
    </w:p>
    <w:p w:rsidR="005905BE" w:rsidRPr="000F625F" w:rsidRDefault="005905BE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>Notre site pour qui ?</w:t>
      </w:r>
    </w:p>
    <w:p w:rsidR="005905BE" w:rsidRDefault="005905BE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0F625F">
        <w:rPr>
          <w:sz w:val="28"/>
          <w:szCs w:val="28"/>
        </w:rPr>
        <w:t>profil</w:t>
      </w:r>
      <w:r>
        <w:rPr>
          <w:sz w:val="28"/>
          <w:szCs w:val="28"/>
        </w:rPr>
        <w:t xml:space="preserve"> de la cible principale est d’abord les habitants de </w:t>
      </w:r>
      <w:r w:rsidR="00A85505">
        <w:rPr>
          <w:sz w:val="28"/>
          <w:szCs w:val="28"/>
        </w:rPr>
        <w:t>Thiès</w:t>
      </w:r>
      <w:r>
        <w:rPr>
          <w:sz w:val="28"/>
          <w:szCs w:val="28"/>
        </w:rPr>
        <w:t>.</w:t>
      </w:r>
    </w:p>
    <w:p w:rsidR="005905BE" w:rsidRDefault="000F625F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>Les cibles secondaires</w:t>
      </w:r>
      <w:r w:rsidR="005905BE">
        <w:rPr>
          <w:sz w:val="28"/>
          <w:szCs w:val="28"/>
        </w:rPr>
        <w:t xml:space="preserve"> sont les personnes habitants dans les régions environnants</w:t>
      </w:r>
      <w:r>
        <w:rPr>
          <w:sz w:val="28"/>
          <w:szCs w:val="28"/>
        </w:rPr>
        <w:t>.</w:t>
      </w:r>
    </w:p>
    <w:p w:rsidR="005905BE" w:rsidRDefault="005905BE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>Et enfin le faire connaitre à l’</w:t>
      </w:r>
      <w:r w:rsidR="000F625F">
        <w:rPr>
          <w:sz w:val="28"/>
          <w:szCs w:val="28"/>
        </w:rPr>
        <w:t>échelle</w:t>
      </w:r>
      <w:r>
        <w:rPr>
          <w:sz w:val="28"/>
          <w:szCs w:val="28"/>
        </w:rPr>
        <w:t xml:space="preserve"> </w:t>
      </w:r>
      <w:r w:rsidR="000F625F">
        <w:rPr>
          <w:sz w:val="28"/>
          <w:szCs w:val="28"/>
        </w:rPr>
        <w:t>internationale.</w:t>
      </w:r>
    </w:p>
    <w:p w:rsidR="005905BE" w:rsidRPr="000F625F" w:rsidRDefault="005905BE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 xml:space="preserve">Buts </w:t>
      </w:r>
      <w:r w:rsidR="000F625F" w:rsidRPr="000F625F">
        <w:rPr>
          <w:b/>
          <w:sz w:val="28"/>
          <w:szCs w:val="28"/>
        </w:rPr>
        <w:t>des visites</w:t>
      </w:r>
      <w:r w:rsidRPr="000F625F">
        <w:rPr>
          <w:b/>
          <w:sz w:val="28"/>
          <w:szCs w:val="28"/>
        </w:rPr>
        <w:t> ?</w:t>
      </w:r>
    </w:p>
    <w:p w:rsidR="005905BE" w:rsidRDefault="005905BE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Nous allons vous montrer </w:t>
      </w:r>
      <w:r w:rsidR="000F625F">
        <w:rPr>
          <w:sz w:val="28"/>
          <w:szCs w:val="28"/>
        </w:rPr>
        <w:t>nos meilleurs menus</w:t>
      </w:r>
      <w:r w:rsidR="00CF58A4">
        <w:rPr>
          <w:sz w:val="28"/>
          <w:szCs w:val="28"/>
        </w:rPr>
        <w:t xml:space="preserve"> de la semaine (</w:t>
      </w:r>
      <w:r w:rsidR="000F625F">
        <w:rPr>
          <w:sz w:val="28"/>
          <w:szCs w:val="28"/>
        </w:rPr>
        <w:t>nationale et internationale</w:t>
      </w:r>
      <w:r>
        <w:rPr>
          <w:sz w:val="28"/>
          <w:szCs w:val="28"/>
        </w:rPr>
        <w:t>)</w:t>
      </w:r>
      <w:r w:rsidR="000F625F">
        <w:rPr>
          <w:sz w:val="28"/>
          <w:szCs w:val="28"/>
        </w:rPr>
        <w:t>.</w:t>
      </w:r>
    </w:p>
    <w:p w:rsidR="00CF58A4" w:rsidRDefault="00CF58A4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>Nous allons aussi vous montrer nos meilleur dessert pour vos gouter ; cérémonie</w:t>
      </w:r>
      <w:r w:rsidR="000F625F">
        <w:rPr>
          <w:sz w:val="28"/>
          <w:szCs w:val="28"/>
        </w:rPr>
        <w:t>s</w:t>
      </w:r>
      <w:r>
        <w:rPr>
          <w:sz w:val="28"/>
          <w:szCs w:val="28"/>
        </w:rPr>
        <w:t> </w:t>
      </w:r>
      <w:r w:rsidR="000F625F">
        <w:rPr>
          <w:sz w:val="28"/>
          <w:szCs w:val="28"/>
        </w:rPr>
        <w:t>; anniversaires</w:t>
      </w:r>
      <w:r>
        <w:rPr>
          <w:sz w:val="28"/>
          <w:szCs w:val="28"/>
        </w:rPr>
        <w:t xml:space="preserve"> et autre</w:t>
      </w:r>
      <w:r w:rsidR="000F625F">
        <w:rPr>
          <w:sz w:val="28"/>
          <w:szCs w:val="28"/>
        </w:rPr>
        <w:t>s</w:t>
      </w:r>
      <w:r>
        <w:rPr>
          <w:sz w:val="28"/>
          <w:szCs w:val="28"/>
        </w:rPr>
        <w:t xml:space="preserve"> activit</w:t>
      </w:r>
      <w:r w:rsidR="00CF330B">
        <w:rPr>
          <w:sz w:val="28"/>
          <w:szCs w:val="28"/>
        </w:rPr>
        <w:t>é</w:t>
      </w:r>
      <w:r w:rsidR="000F625F">
        <w:rPr>
          <w:sz w:val="28"/>
          <w:szCs w:val="28"/>
        </w:rPr>
        <w:t>s</w:t>
      </w:r>
    </w:p>
    <w:p w:rsidR="007300E4" w:rsidRDefault="00CF58A4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>Nous allons vous montrer notre barre a chicha et venez vivre une expérience fruité</w:t>
      </w:r>
    </w:p>
    <w:p w:rsidR="00CF58A4" w:rsidRDefault="00CF58A4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Enfin notre meilleur salle pour vos mariage séminaire et autres</w:t>
      </w:r>
    </w:p>
    <w:p w:rsidR="00CF58A4" w:rsidRPr="000F625F" w:rsidRDefault="00CF58A4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>Quels contenue ?</w:t>
      </w:r>
    </w:p>
    <w:p w:rsidR="00CF330B" w:rsidRPr="000F625F" w:rsidRDefault="00CF330B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>Page à propos</w:t>
      </w:r>
    </w:p>
    <w:p w:rsidR="00CF330B" w:rsidRDefault="00CF330B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Présentation du restaurant </w:t>
      </w:r>
      <w:r w:rsidR="004C65B4">
        <w:rPr>
          <w:sz w:val="28"/>
          <w:szCs w:val="28"/>
        </w:rPr>
        <w:t>Opéra bastille</w:t>
      </w:r>
    </w:p>
    <w:p w:rsidR="00CF330B" w:rsidRPr="000F625F" w:rsidRDefault="00CF330B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>Page menu</w:t>
      </w:r>
    </w:p>
    <w:p w:rsidR="00CF330B" w:rsidRDefault="00CF330B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Plat national et international avec </w:t>
      </w:r>
      <w:r w:rsidR="000F625F">
        <w:rPr>
          <w:sz w:val="28"/>
          <w:szCs w:val="28"/>
        </w:rPr>
        <w:t>la</w:t>
      </w:r>
      <w:r>
        <w:rPr>
          <w:sz w:val="28"/>
          <w:szCs w:val="28"/>
        </w:rPr>
        <w:t xml:space="preserve"> recette et le prix par unité</w:t>
      </w:r>
    </w:p>
    <w:p w:rsidR="00CF330B" w:rsidRDefault="00CF330B" w:rsidP="007F462B">
      <w:pPr>
        <w:tabs>
          <w:tab w:val="left" w:pos="3260"/>
        </w:tabs>
        <w:rPr>
          <w:sz w:val="28"/>
          <w:szCs w:val="28"/>
        </w:rPr>
      </w:pPr>
      <w:r>
        <w:rPr>
          <w:sz w:val="28"/>
          <w:szCs w:val="28"/>
        </w:rPr>
        <w:t xml:space="preserve">Dessert avec </w:t>
      </w:r>
      <w:r w:rsidR="000F625F">
        <w:rPr>
          <w:sz w:val="28"/>
          <w:szCs w:val="28"/>
        </w:rPr>
        <w:t>la</w:t>
      </w:r>
      <w:r>
        <w:rPr>
          <w:sz w:val="28"/>
          <w:szCs w:val="28"/>
        </w:rPr>
        <w:t xml:space="preserve"> recette et le prix par unité</w:t>
      </w:r>
    </w:p>
    <w:p w:rsidR="00CF330B" w:rsidRPr="000F625F" w:rsidRDefault="00CF330B" w:rsidP="007F462B">
      <w:pPr>
        <w:tabs>
          <w:tab w:val="left" w:pos="3260"/>
        </w:tabs>
        <w:rPr>
          <w:b/>
          <w:sz w:val="28"/>
          <w:szCs w:val="28"/>
        </w:rPr>
      </w:pPr>
      <w:r w:rsidRPr="000F625F">
        <w:rPr>
          <w:b/>
          <w:sz w:val="28"/>
          <w:szCs w:val="28"/>
        </w:rPr>
        <w:t>Page contact</w:t>
      </w:r>
    </w:p>
    <w:p w:rsidR="00CF330B" w:rsidRPr="000F625F" w:rsidRDefault="00A85505" w:rsidP="007F462B">
      <w:pPr>
        <w:tabs>
          <w:tab w:val="left" w:pos="3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Une</w:t>
      </w:r>
      <w:proofErr w:type="gramEnd"/>
      <w:r>
        <w:rPr>
          <w:sz w:val="28"/>
          <w:szCs w:val="28"/>
        </w:rPr>
        <w:t xml:space="preserve"> formulaire pour les commandes. </w:t>
      </w:r>
    </w:p>
    <w:sectPr w:rsidR="00CF330B" w:rsidRPr="000F62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2B" w:rsidRDefault="00A8292B" w:rsidP="00C10C57">
      <w:pPr>
        <w:spacing w:after="0" w:line="240" w:lineRule="auto"/>
      </w:pPr>
      <w:r>
        <w:separator/>
      </w:r>
    </w:p>
  </w:endnote>
  <w:endnote w:type="continuationSeparator" w:id="0">
    <w:p w:rsidR="00A8292B" w:rsidRDefault="00A8292B" w:rsidP="00C1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05" w:rsidRDefault="00A855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05" w:rsidRDefault="00A855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05" w:rsidRDefault="00A855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2B" w:rsidRDefault="00A8292B" w:rsidP="00C10C57">
      <w:pPr>
        <w:spacing w:after="0" w:line="240" w:lineRule="auto"/>
      </w:pPr>
      <w:r>
        <w:separator/>
      </w:r>
    </w:p>
  </w:footnote>
  <w:footnote w:type="continuationSeparator" w:id="0">
    <w:p w:rsidR="00A8292B" w:rsidRDefault="00A8292B" w:rsidP="00C1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05" w:rsidRDefault="00A855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57" w:rsidRDefault="00C10C57">
    <w:pPr>
      <w:pStyle w:val="En-tte"/>
    </w:pPr>
    <w:r>
      <w:t>Le nom des participants</w:t>
    </w:r>
    <w:r w:rsidR="00281186">
      <w:t xml:space="preserve"> du groupe 2</w:t>
    </w:r>
  </w:p>
  <w:p w:rsidR="00C10C57" w:rsidRDefault="00C10C57">
    <w:pPr>
      <w:pStyle w:val="En-tte"/>
    </w:pPr>
    <w:r>
      <w:t xml:space="preserve">NOM               </w:t>
    </w:r>
    <w:r w:rsidR="00F86511">
      <w:t xml:space="preserve">         </w:t>
    </w:r>
    <w:r>
      <w:t xml:space="preserve">Prénom                         </w:t>
    </w:r>
    <w:r w:rsidR="00F86511">
      <w:t xml:space="preserve">          </w:t>
    </w:r>
    <w:r>
      <w:t>INE                                       Email</w:t>
    </w:r>
  </w:p>
  <w:p w:rsidR="00247DC0" w:rsidRDefault="00247DC0">
    <w:pPr>
      <w:pStyle w:val="En-tte"/>
    </w:pPr>
  </w:p>
  <w:p w:rsidR="00281186" w:rsidRDefault="00281186" w:rsidP="00281186">
    <w:pPr>
      <w:pStyle w:val="En-tte"/>
    </w:pPr>
    <w:r>
      <w:t>Diouf</w:t>
    </w:r>
    <w:r w:rsidR="00F86511">
      <w:t xml:space="preserve">                  </w:t>
    </w:r>
    <w:r>
      <w:t xml:space="preserve">  El Hadji</w:t>
    </w:r>
    <w:r w:rsidR="00F86511">
      <w:t xml:space="preserve"> </w:t>
    </w:r>
    <w:r>
      <w:t>Cheikh</w:t>
    </w:r>
    <w:r w:rsidR="00F86511">
      <w:t xml:space="preserve">                   </w:t>
    </w:r>
    <w:r w:rsidR="00C10C57">
      <w:t xml:space="preserve"> N</w:t>
    </w:r>
    <w:r>
      <w:t>01193720201</w:t>
    </w:r>
    <w:r w:rsidR="00C10C57">
      <w:t xml:space="preserve">          </w:t>
    </w:r>
    <w:r w:rsidR="00F86511">
      <w:t xml:space="preserve">  </w:t>
    </w:r>
    <w:hyperlink r:id="rId1" w:history="1">
      <w:r w:rsidRPr="00733D10">
        <w:rPr>
          <w:rStyle w:val="Lienhypertexte"/>
        </w:rPr>
        <w:t xml:space="preserve"> </w:t>
      </w:r>
      <w:r>
        <w:rPr>
          <w:rStyle w:val="Lienhypertexte"/>
        </w:rPr>
        <w:t>elhadjicheikh.diouf1</w:t>
      </w:r>
      <w:r w:rsidRPr="00733D10">
        <w:rPr>
          <w:rStyle w:val="Lienhypertexte"/>
        </w:rPr>
        <w:t>@uvs.edu.sn</w:t>
      </w:r>
    </w:hyperlink>
  </w:p>
  <w:p w:rsidR="00247DC0" w:rsidRDefault="00247DC0">
    <w:pPr>
      <w:pStyle w:val="En-tte"/>
    </w:pPr>
  </w:p>
  <w:p w:rsidR="00281186" w:rsidRDefault="00281186" w:rsidP="00281186">
    <w:pPr>
      <w:pStyle w:val="En-tte"/>
    </w:pPr>
    <w:proofErr w:type="spellStart"/>
    <w:r>
      <w:rPr>
        <w:rFonts w:ascii="Times New Roman" w:hAnsi="Times New Roman" w:cs="Times New Roman"/>
        <w:sz w:val="20"/>
        <w:szCs w:val="20"/>
      </w:rPr>
      <w:t>Ndour</w:t>
    </w:r>
    <w:proofErr w:type="spellEnd"/>
    <w:r w:rsidR="00F86511">
      <w:t xml:space="preserve">                   </w:t>
    </w:r>
    <w:r>
      <w:rPr>
        <w:rFonts w:ascii="Times New Roman" w:hAnsi="Times New Roman" w:cs="Times New Roman"/>
        <w:sz w:val="20"/>
        <w:szCs w:val="20"/>
      </w:rPr>
      <w:t xml:space="preserve">Tidiane </w:t>
    </w:r>
    <w:proofErr w:type="spellStart"/>
    <w:r>
      <w:rPr>
        <w:rFonts w:ascii="Times New Roman" w:hAnsi="Times New Roman" w:cs="Times New Roman"/>
        <w:sz w:val="20"/>
        <w:szCs w:val="20"/>
      </w:rPr>
      <w:t>kerou</w:t>
    </w:r>
    <w:proofErr w:type="spellEnd"/>
    <w:r w:rsidR="00F86511">
      <w:t xml:space="preserve">              </w:t>
    </w:r>
    <w:r>
      <w:t xml:space="preserve">            </w:t>
    </w:r>
    <w:r w:rsidR="00F86511">
      <w:rPr>
        <w:rFonts w:ascii="Times New Roman" w:hAnsi="Times New Roman" w:cs="Times New Roman"/>
        <w:sz w:val="20"/>
        <w:szCs w:val="20"/>
      </w:rPr>
      <w:t>N0</w:t>
    </w:r>
    <w:r>
      <w:rPr>
        <w:rFonts w:ascii="Times New Roman" w:hAnsi="Times New Roman" w:cs="Times New Roman"/>
        <w:sz w:val="20"/>
        <w:szCs w:val="20"/>
      </w:rPr>
      <w:t xml:space="preserve">1481120201              </w:t>
    </w:r>
    <w:hyperlink r:id="rId2" w:history="1">
      <w:r w:rsidRPr="00C41A80">
        <w:rPr>
          <w:rStyle w:val="Lienhypertexte"/>
        </w:rPr>
        <w:t>tidianekerou.ndiour@uvs.edu.sn</w:t>
      </w:r>
    </w:hyperlink>
  </w:p>
  <w:p w:rsidR="00281186" w:rsidRDefault="00281186" w:rsidP="00281186">
    <w:pPr>
      <w:pStyle w:val="En-tte"/>
    </w:pPr>
  </w:p>
  <w:p w:rsidR="00281186" w:rsidRDefault="00A85505" w:rsidP="00281186">
    <w:pPr>
      <w:pStyle w:val="En-tte"/>
    </w:pPr>
    <w:r>
      <w:t xml:space="preserve">Diouf                 </w:t>
    </w:r>
    <w:r w:rsidR="00281186">
      <w:t xml:space="preserve"> </w:t>
    </w:r>
    <w:proofErr w:type="spellStart"/>
    <w:r w:rsidR="00281186">
      <w:t>Yaye</w:t>
    </w:r>
    <w:proofErr w:type="spellEnd"/>
    <w:r w:rsidR="00281186">
      <w:t xml:space="preserve"> </w:t>
    </w:r>
    <w:proofErr w:type="spellStart"/>
    <w:r w:rsidR="00281186">
      <w:t>fatou</w:t>
    </w:r>
    <w:proofErr w:type="spellEnd"/>
    <w:r w:rsidR="00281186">
      <w:t xml:space="preserve">                           N</w:t>
    </w:r>
    <w:r>
      <w:t>01483820202</w:t>
    </w:r>
    <w:r w:rsidR="00281186">
      <w:t xml:space="preserve">      </w:t>
    </w:r>
    <w:r>
      <w:t xml:space="preserve"> </w:t>
    </w:r>
    <w:r w:rsidR="00281186">
      <w:t xml:space="preserve">        yayefatou.diouf</w:t>
    </w:r>
    <w:r>
      <w:t>1</w:t>
    </w:r>
    <w:bookmarkStart w:id="0" w:name="_GoBack"/>
    <w:bookmarkEnd w:id="0"/>
    <w:r w:rsidR="00281186">
      <w:t>@</w:t>
    </w:r>
    <w:r w:rsidR="008C65DA">
      <w:t>uvs.edu.sn</w:t>
    </w:r>
  </w:p>
  <w:p w:rsidR="00247DC0" w:rsidRDefault="00247DC0">
    <w:pPr>
      <w:pStyle w:val="En-tte"/>
    </w:pPr>
  </w:p>
  <w:p w:rsidR="009A0817" w:rsidRPr="00247DC0" w:rsidRDefault="009A0817" w:rsidP="00247DC0">
    <w:p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05" w:rsidRDefault="00A8550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1F"/>
    <w:rsid w:val="000F625F"/>
    <w:rsid w:val="00247DC0"/>
    <w:rsid w:val="00281186"/>
    <w:rsid w:val="004C65B4"/>
    <w:rsid w:val="005905BE"/>
    <w:rsid w:val="006A6E7F"/>
    <w:rsid w:val="00717A9D"/>
    <w:rsid w:val="007300E4"/>
    <w:rsid w:val="007F462B"/>
    <w:rsid w:val="008C65DA"/>
    <w:rsid w:val="009A0817"/>
    <w:rsid w:val="009B0251"/>
    <w:rsid w:val="009B07FB"/>
    <w:rsid w:val="00A8292B"/>
    <w:rsid w:val="00A85505"/>
    <w:rsid w:val="00C10C57"/>
    <w:rsid w:val="00CF330B"/>
    <w:rsid w:val="00CF58A4"/>
    <w:rsid w:val="00D7661F"/>
    <w:rsid w:val="00F077A3"/>
    <w:rsid w:val="00F8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C82D4F-6DE7-4ED5-A2A2-3C56F058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0C57"/>
  </w:style>
  <w:style w:type="paragraph" w:styleId="Pieddepage">
    <w:name w:val="footer"/>
    <w:basedOn w:val="Normal"/>
    <w:link w:val="PieddepageCar"/>
    <w:uiPriority w:val="99"/>
    <w:unhideWhenUsed/>
    <w:rsid w:val="00C1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0C57"/>
  </w:style>
  <w:style w:type="character" w:styleId="Lienhypertexte">
    <w:name w:val="Hyperlink"/>
    <w:basedOn w:val="Policepardfaut"/>
    <w:uiPriority w:val="99"/>
    <w:unhideWhenUsed/>
    <w:rsid w:val="00F86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tidianekerou.ndiour@uvs.edu.sn" TargetMode="External"/><Relationship Id="rId1" Type="http://schemas.openxmlformats.org/officeDocument/2006/relationships/hyperlink" Target="mailto:tidianekerou.ndiour@uvs.edu.s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PETIT DIOUF</cp:lastModifiedBy>
  <cp:revision>2</cp:revision>
  <dcterms:created xsi:type="dcterms:W3CDTF">2023-03-31T00:03:00Z</dcterms:created>
  <dcterms:modified xsi:type="dcterms:W3CDTF">2023-03-31T00:03:00Z</dcterms:modified>
</cp:coreProperties>
</file>