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ame"/>
        <w:bidi w:val="0"/>
        <w:jc w:val="center"/>
        <w:rPr/>
      </w:pPr>
      <w:r>
        <w:rPr/>
        <w:t>雅思大作文</w:t>
      </w:r>
      <w:r>
        <w:rPr/>
        <w:t>.</w:t>
      </w:r>
      <w:r>
        <w:rPr/>
        <w:t>观点例句</w:t>
      </w:r>
    </w:p>
    <w:p>
      <w:pPr>
        <w:pStyle w:val="Normal"/>
        <w:bidi w:val="0"/>
        <w:jc w:val="start"/>
        <w:rPr>
          <w:b w:val="false"/>
          <w:bCs w:val="false"/>
          <w:sz w:val="22"/>
          <w:szCs w:val="22"/>
        </w:rPr>
      </w:pPr>
      <w:r>
        <w:rPr>
          <w:b w:val="false"/>
          <w:bCs w:val="false"/>
          <w:sz w:val="22"/>
          <w:szCs w:val="22"/>
        </w:rPr>
      </w:r>
    </w:p>
    <w:sdt>
      <w:sdtPr>
        <w:docPartObj>
          <w:docPartGallery w:val="Table of Contents"/>
          <w:docPartUnique w:val="true"/>
        </w:docPartObj>
      </w:sdtPr>
      <w:sdtContent>
        <w:p>
          <w:pPr>
            <w:pStyle w:val="TOCHeading"/>
            <w:suppressLineNumbers/>
            <w:bidi w:val="0"/>
            <w:ind w:hanging="0" w:start="0" w:end="0"/>
            <w:jc w:val="start"/>
            <w:rPr>
              <w:b/>
              <w:bCs/>
              <w:sz w:val="32"/>
              <w:szCs w:val="32"/>
            </w:rPr>
          </w:pPr>
          <w:r>
            <w:rPr>
              <w:b/>
              <w:bCs/>
              <w:sz w:val="32"/>
              <w:szCs w:val="32"/>
            </w:rPr>
            <w:t>Table of Contents</w:t>
          </w:r>
        </w:p>
        <w:p>
          <w:pPr>
            <w:pStyle w:val="TOC1"/>
            <w:tabs>
              <w:tab w:val="clear" w:pos="9000"/>
              <w:tab w:val="right" w:pos="9637" w:leader="dot"/>
            </w:tabs>
            <w:bidi w:val="0"/>
            <w:jc w:val="start"/>
            <w:rPr/>
          </w:pPr>
          <w:r>
            <w:fldChar w:fldCharType="begin"/>
          </w:r>
          <w:r>
            <w:rPr>
              <w:rStyle w:val="IndexLink"/>
            </w:rPr>
            <w:instrText xml:space="preserve"> TOC \f \o "1-9" \h</w:instrText>
          </w:r>
          <w:r>
            <w:rPr>
              <w:rStyle w:val="IndexLink"/>
            </w:rPr>
            <w:fldChar w:fldCharType="separate"/>
          </w:r>
          <w:hyperlink w:anchor="__RefHeading___Toc9322_358687812">
            <w:r>
              <w:rPr>
                <w:rStyle w:val="IndexLink"/>
              </w:rPr>
              <w:t>Tips</w:t>
              <w:tab/>
              <w:t>4</w:t>
            </w:r>
          </w:hyperlink>
        </w:p>
        <w:p>
          <w:pPr>
            <w:pStyle w:val="TOC1"/>
            <w:tabs>
              <w:tab w:val="clear" w:pos="9000"/>
              <w:tab w:val="right" w:pos="9637" w:leader="dot"/>
            </w:tabs>
            <w:bidi w:val="0"/>
            <w:jc w:val="start"/>
            <w:rPr/>
          </w:pPr>
          <w:hyperlink w:anchor="__RefHeading___Toc9326_358687812">
            <w:r>
              <w:rPr>
                <w:rStyle w:val="IndexLink"/>
              </w:rPr>
              <w:t>主體段的四種結構</w:t>
            </w:r>
            <w:r>
              <w:rPr>
                <w:rStyle w:val="IndexLink"/>
              </w:rPr>
              <w:tab/>
              <w:t>4</w:t>
            </w:r>
          </w:hyperlink>
        </w:p>
        <w:p>
          <w:pPr>
            <w:pStyle w:val="TOC1"/>
            <w:tabs>
              <w:tab w:val="clear" w:pos="9000"/>
              <w:tab w:val="right" w:pos="9637" w:leader="dot"/>
            </w:tabs>
            <w:bidi w:val="0"/>
            <w:jc w:val="start"/>
            <w:rPr/>
          </w:pPr>
          <w:hyperlink w:anchor="__RefHeading___Toc9328_358687812">
            <w:r>
              <w:rPr>
                <w:rStyle w:val="IndexLink"/>
              </w:rPr>
              <w:t>連接詞</w:t>
            </w:r>
            <w:r>
              <w:rPr>
                <w:rStyle w:val="IndexLink"/>
              </w:rPr>
              <w:tab/>
              <w:t>4</w:t>
            </w:r>
          </w:hyperlink>
        </w:p>
        <w:p>
          <w:pPr>
            <w:pStyle w:val="TOC1"/>
            <w:tabs>
              <w:tab w:val="clear" w:pos="9000"/>
              <w:tab w:val="right" w:pos="9637" w:leader="dot"/>
            </w:tabs>
            <w:bidi w:val="0"/>
            <w:jc w:val="start"/>
            <w:rPr/>
          </w:pPr>
          <w:hyperlink w:anchor="__RefHeading___Toc9330_358687812">
            <w:r>
              <w:rPr>
                <w:rStyle w:val="IndexLink"/>
              </w:rPr>
              <w:t>Agree or disagree</w:t>
              <w:tab/>
              <w:t>5</w:t>
            </w:r>
          </w:hyperlink>
        </w:p>
        <w:p>
          <w:pPr>
            <w:pStyle w:val="TOC1"/>
            <w:tabs>
              <w:tab w:val="clear" w:pos="9000"/>
              <w:tab w:val="right" w:pos="9637" w:leader="dot"/>
            </w:tabs>
            <w:bidi w:val="0"/>
            <w:jc w:val="start"/>
            <w:rPr/>
          </w:pPr>
          <w:hyperlink w:anchor="__RefHeading___Toc9336_358687812">
            <w:r>
              <w:rPr>
                <w:rStyle w:val="IndexLink"/>
              </w:rPr>
              <w:t>Discuss both views</w:t>
              <w:tab/>
              <w:t>6</w:t>
            </w:r>
          </w:hyperlink>
        </w:p>
        <w:p>
          <w:pPr>
            <w:pStyle w:val="TOC1"/>
            <w:tabs>
              <w:tab w:val="clear" w:pos="9000"/>
              <w:tab w:val="right" w:pos="9637" w:leader="dot"/>
            </w:tabs>
            <w:bidi w:val="0"/>
            <w:jc w:val="start"/>
            <w:rPr/>
          </w:pPr>
          <w:hyperlink w:anchor="__RefHeading___Toc9342_358687812">
            <w:r>
              <w:rPr>
                <w:rStyle w:val="IndexLink"/>
              </w:rPr>
              <w:t>Two-Part question</w:t>
              <w:tab/>
              <w:t>6</w:t>
            </w:r>
          </w:hyperlink>
        </w:p>
        <w:p>
          <w:pPr>
            <w:pStyle w:val="TOC1"/>
            <w:tabs>
              <w:tab w:val="clear" w:pos="9000"/>
              <w:tab w:val="right" w:pos="9637" w:leader="dot"/>
            </w:tabs>
            <w:bidi w:val="0"/>
            <w:jc w:val="start"/>
            <w:rPr/>
          </w:pPr>
          <w:hyperlink w:anchor="__RefHeading___Toc9348_358687812">
            <w:r>
              <w:rPr>
                <w:rStyle w:val="IndexLink"/>
              </w:rPr>
              <w:t>Advantages and disadvantages</w:t>
              <w:tab/>
              <w:t>7</w:t>
            </w:r>
          </w:hyperlink>
        </w:p>
        <w:p>
          <w:pPr>
            <w:pStyle w:val="TOC1"/>
            <w:tabs>
              <w:tab w:val="clear" w:pos="9000"/>
              <w:tab w:val="right" w:pos="9637" w:leader="dot"/>
            </w:tabs>
            <w:bidi w:val="0"/>
            <w:jc w:val="start"/>
            <w:rPr/>
          </w:pPr>
          <w:hyperlink w:anchor="__RefHeading___Toc9354_358687812">
            <w:r>
              <w:rPr>
                <w:rStyle w:val="IndexLink"/>
              </w:rPr>
              <w:t>Main Body: (1) Idea, Explain, Example (2) Firstly, Secondly, Finally</w:t>
              <w:tab/>
              <w:t>8</w:t>
            </w:r>
          </w:hyperlink>
        </w:p>
        <w:p>
          <w:pPr>
            <w:pStyle w:val="TOC1"/>
            <w:tabs>
              <w:tab w:val="clear" w:pos="9000"/>
              <w:tab w:val="right" w:pos="9637" w:leader="dot"/>
            </w:tabs>
            <w:bidi w:val="0"/>
            <w:jc w:val="start"/>
            <w:rPr/>
          </w:pPr>
          <w:hyperlink w:anchor="__RefHeading___Toc9354_358687812_Copy_1_">
            <w:r>
              <w:rPr>
                <w:rStyle w:val="IndexLink"/>
              </w:rPr>
              <w:t>......................................................................................................................................................................</w:t>
              <w:tab/>
              <w:t>10</w:t>
            </w:r>
          </w:hyperlink>
        </w:p>
        <w:p>
          <w:pPr>
            <w:pStyle w:val="TOC1"/>
            <w:tabs>
              <w:tab w:val="clear" w:pos="9000"/>
              <w:tab w:val="right" w:pos="9637" w:leader="dot"/>
            </w:tabs>
            <w:bidi w:val="0"/>
            <w:jc w:val="start"/>
            <w:rPr/>
          </w:pPr>
          <w:hyperlink w:anchor="__RefHeading___Toc16686_1639744559">
            <w:r>
              <w:rPr>
                <w:rStyle w:val="IndexLink"/>
              </w:rPr>
              <w:t>Animals: protecting wild animals</w:t>
              <w:tab/>
              <w:t>11</w:t>
            </w:r>
          </w:hyperlink>
        </w:p>
        <w:p>
          <w:pPr>
            <w:pStyle w:val="TOC1"/>
            <w:tabs>
              <w:tab w:val="clear" w:pos="9000"/>
              <w:tab w:val="right" w:pos="9637" w:leader="dot"/>
            </w:tabs>
            <w:bidi w:val="0"/>
            <w:jc w:val="start"/>
            <w:rPr/>
          </w:pPr>
          <w:hyperlink w:anchor="__RefHeading___Toc16702_1639744559">
            <w:r>
              <w:rPr>
                <w:rStyle w:val="IndexLink"/>
              </w:rPr>
              <w:t>Animals: animal testing for medical research</w:t>
              <w:tab/>
              <w:t>12</w:t>
            </w:r>
          </w:hyperlink>
        </w:p>
        <w:p>
          <w:pPr>
            <w:pStyle w:val="TOC1"/>
            <w:tabs>
              <w:tab w:val="clear" w:pos="9000"/>
              <w:tab w:val="right" w:pos="9637" w:leader="dot"/>
            </w:tabs>
            <w:bidi w:val="0"/>
            <w:jc w:val="start"/>
            <w:rPr/>
          </w:pPr>
          <w:hyperlink w:anchor="__RefHeading___Toc16876_163974455917">
            <w:r>
              <w:rPr>
                <w:rStyle w:val="IndexLink"/>
              </w:rPr>
              <w:t>Animals: animal testing medicines . PRACTICE TEST 8</w:t>
              <w:tab/>
              <w:t>12</w:t>
            </w:r>
          </w:hyperlink>
        </w:p>
        <w:p>
          <w:pPr>
            <w:pStyle w:val="TOC1"/>
            <w:tabs>
              <w:tab w:val="clear" w:pos="9000"/>
              <w:tab w:val="right" w:pos="9637" w:leader="dot"/>
            </w:tabs>
            <w:bidi w:val="0"/>
            <w:jc w:val="start"/>
            <w:rPr/>
          </w:pPr>
          <w:hyperlink w:anchor="__RefHeading___Toc16694_1639744559">
            <w:r>
              <w:rPr>
                <w:rStyle w:val="IndexLink"/>
              </w:rPr>
              <w:t>Celebrities: setting bad examples or not</w:t>
              <w:tab/>
              <w:t>13</w:t>
            </w:r>
          </w:hyperlink>
        </w:p>
        <w:p>
          <w:pPr>
            <w:pStyle w:val="TOC1"/>
            <w:tabs>
              <w:tab w:val="clear" w:pos="9000"/>
              <w:tab w:val="right" w:pos="9637" w:leader="dot"/>
            </w:tabs>
            <w:bidi w:val="0"/>
            <w:jc w:val="start"/>
            <w:rPr/>
          </w:pPr>
          <w:hyperlink w:anchor="__RefHeading___Toc16844_1639744559">
            <w:r>
              <w:rPr>
                <w:rStyle w:val="IndexLink"/>
              </w:rPr>
              <w:t>Celebrities: sports stars receive high salaries</w:t>
              <w:tab/>
              <w:t>14</w:t>
            </w:r>
          </w:hyperlink>
        </w:p>
        <w:p>
          <w:pPr>
            <w:pStyle w:val="TOC1"/>
            <w:tabs>
              <w:tab w:val="clear" w:pos="9000"/>
              <w:tab w:val="right" w:pos="9637" w:leader="dot"/>
            </w:tabs>
            <w:bidi w:val="0"/>
            <w:jc w:val="start"/>
            <w:rPr/>
          </w:pPr>
          <w:hyperlink w:anchor="__RefHeading___Toc16756_1639744559">
            <w:r>
              <w:rPr>
                <w:rStyle w:val="IndexLink"/>
              </w:rPr>
              <w:t>Career: job satisfaction</w:t>
              <w:tab/>
              <w:t>15</w:t>
            </w:r>
          </w:hyperlink>
        </w:p>
        <w:p>
          <w:pPr>
            <w:pStyle w:val="TOC1"/>
            <w:tabs>
              <w:tab w:val="clear" w:pos="9000"/>
              <w:tab w:val="right" w:pos="9637" w:leader="dot"/>
            </w:tabs>
            <w:bidi w:val="0"/>
            <w:jc w:val="start"/>
            <w:rPr/>
          </w:pPr>
          <w:hyperlink w:anchor="__RefHeading___Toc16710_1639744559">
            <w:r>
              <w:rPr>
                <w:rStyle w:val="IndexLink"/>
              </w:rPr>
              <w:t>Career: unpaid work</w:t>
              <w:tab/>
              <w:t>15</w:t>
            </w:r>
          </w:hyperlink>
        </w:p>
        <w:p>
          <w:pPr>
            <w:pStyle w:val="TOC1"/>
            <w:tabs>
              <w:tab w:val="clear" w:pos="9000"/>
              <w:tab w:val="right" w:pos="9637" w:leader="dot"/>
            </w:tabs>
            <w:bidi w:val="0"/>
            <w:jc w:val="start"/>
            <w:rPr/>
          </w:pPr>
          <w:hyperlink w:anchor="__RefHeading___Toc16720_1639744559">
            <w:r>
              <w:rPr>
                <w:rStyle w:val="IndexLink"/>
              </w:rPr>
              <w:t>Career: continue studying or not</w:t>
              <w:tab/>
              <w:t>16</w:t>
            </w:r>
          </w:hyperlink>
        </w:p>
        <w:p>
          <w:pPr>
            <w:pStyle w:val="TOC1"/>
            <w:tabs>
              <w:tab w:val="clear" w:pos="9000"/>
              <w:tab w:val="right" w:pos="9637" w:leader="dot"/>
            </w:tabs>
            <w:bidi w:val="0"/>
            <w:jc w:val="start"/>
            <w:rPr/>
          </w:pPr>
          <w:hyperlink w:anchor="__RefHeading___Toc16772_1639744559">
            <w:r>
              <w:rPr>
                <w:rStyle w:val="IndexLink"/>
              </w:rPr>
              <w:t>Career: graduates salary</w:t>
              <w:tab/>
              <w:t>16</w:t>
            </w:r>
          </w:hyperlink>
        </w:p>
        <w:p>
          <w:pPr>
            <w:pStyle w:val="TOC1"/>
            <w:tabs>
              <w:tab w:val="clear" w:pos="9000"/>
              <w:tab w:val="right" w:pos="9637" w:leader="dot"/>
            </w:tabs>
            <w:bidi w:val="0"/>
            <w:jc w:val="start"/>
            <w:rPr/>
          </w:pPr>
          <w:hyperlink w:anchor="__RefHeading___Toc16876_163974455918">
            <w:r>
              <w:rPr>
                <w:rStyle w:val="IndexLink"/>
              </w:rPr>
              <w:t>Career: working from home . PRACTICE TEST 9</w:t>
              <w:tab/>
              <w:t>17</w:t>
            </w:r>
          </w:hyperlink>
        </w:p>
        <w:p>
          <w:pPr>
            <w:pStyle w:val="TOC1"/>
            <w:tabs>
              <w:tab w:val="clear" w:pos="9000"/>
              <w:tab w:val="right" w:pos="9637" w:leader="dot"/>
            </w:tabs>
            <w:bidi w:val="0"/>
            <w:jc w:val="start"/>
            <w:rPr/>
          </w:pPr>
          <w:hyperlink w:anchor="__RefHeading___Toc16752_1639744559">
            <w:r>
              <w:rPr>
                <w:rStyle w:val="IndexLink"/>
              </w:rPr>
              <w:t>Criminal: purpose of prisons:</w:t>
              <w:tab/>
              <w:t>18</w:t>
            </w:r>
          </w:hyperlink>
        </w:p>
        <w:p>
          <w:pPr>
            <w:pStyle w:val="TOC1"/>
            <w:tabs>
              <w:tab w:val="clear" w:pos="9000"/>
              <w:tab w:val="right" w:pos="9637" w:leader="dot"/>
            </w:tabs>
            <w:bidi w:val="0"/>
            <w:jc w:val="start"/>
            <w:rPr/>
          </w:pPr>
          <w:hyperlink w:anchor="__RefHeading___Toc16778_1639744559">
            <w:r>
              <w:rPr>
                <w:rStyle w:val="IndexLink"/>
              </w:rPr>
              <w:t>Criminal: gun controll</w:t>
              <w:tab/>
              <w:t>18</w:t>
            </w:r>
          </w:hyperlink>
        </w:p>
        <w:p>
          <w:pPr>
            <w:pStyle w:val="TOC1"/>
            <w:tabs>
              <w:tab w:val="clear" w:pos="9000"/>
              <w:tab w:val="right" w:pos="9637" w:leader="dot"/>
            </w:tabs>
            <w:bidi w:val="0"/>
            <w:jc w:val="start"/>
            <w:rPr/>
          </w:pPr>
          <w:hyperlink w:anchor="__RefHeading___Toc16796_1639744559">
            <w:r>
              <w:rPr>
                <w:rStyle w:val="IndexLink"/>
              </w:rPr>
              <w:t>Criminal: fixed punishments</w:t>
              <w:tab/>
              <w:t>19</w:t>
            </w:r>
          </w:hyperlink>
        </w:p>
        <w:p>
          <w:pPr>
            <w:pStyle w:val="TOC1"/>
            <w:tabs>
              <w:tab w:val="clear" w:pos="9000"/>
              <w:tab w:val="right" w:pos="9637" w:leader="dot"/>
            </w:tabs>
            <w:bidi w:val="0"/>
            <w:jc w:val="start"/>
            <w:rPr/>
          </w:pPr>
          <w:hyperlink w:anchor="__RefHeading___Toc16876_163974455914">
            <w:r>
              <w:rPr>
                <w:rStyle w:val="IndexLink"/>
              </w:rPr>
              <w:t>Criminal: long-term imprisonment or not . PRACTICE TEST 5</w:t>
              <w:tab/>
              <w:t>19</w:t>
            </w:r>
          </w:hyperlink>
        </w:p>
        <w:p>
          <w:pPr>
            <w:pStyle w:val="TOC1"/>
            <w:tabs>
              <w:tab w:val="clear" w:pos="9000"/>
              <w:tab w:val="right" w:pos="9637" w:leader="dot"/>
            </w:tabs>
            <w:bidi w:val="0"/>
            <w:jc w:val="start"/>
            <w:rPr/>
          </w:pPr>
          <w:hyperlink w:anchor="__RefHeading___Toc16824_1639744559">
            <w:r>
              <w:rPr>
                <w:rStyle w:val="IndexLink"/>
              </w:rPr>
              <w:t>Criminal: main causes and rehab programs</w:t>
              <w:tab/>
              <w:t>20</w:t>
            </w:r>
          </w:hyperlink>
        </w:p>
        <w:p>
          <w:pPr>
            <w:pStyle w:val="TOC1"/>
            <w:tabs>
              <w:tab w:val="clear" w:pos="9000"/>
              <w:tab w:val="right" w:pos="9637" w:leader="dot"/>
            </w:tabs>
            <w:bidi w:val="0"/>
            <w:jc w:val="start"/>
            <w:rPr/>
          </w:pPr>
          <w:hyperlink w:anchor="__RefHeading___Toc16852_1639744559">
            <w:r>
              <w:rPr>
                <w:rStyle w:val="IndexLink"/>
              </w:rPr>
              <w:t>Criminal: punishments for driving offences</w:t>
              <w:tab/>
              <w:t>21</w:t>
            </w:r>
          </w:hyperlink>
        </w:p>
        <w:p>
          <w:pPr>
            <w:pStyle w:val="TOC1"/>
            <w:tabs>
              <w:tab w:val="clear" w:pos="9000"/>
              <w:tab w:val="right" w:pos="9637" w:leader="dot"/>
            </w:tabs>
            <w:bidi w:val="0"/>
            <w:jc w:val="start"/>
            <w:rPr/>
          </w:pPr>
          <w:hyperlink w:anchor="__RefHeading___Toc16870_1639744559">
            <w:r>
              <w:rPr>
                <w:rStyle w:val="IndexLink"/>
                <w:i w:val="false"/>
              </w:rPr>
              <w:t>Criminal: ex-prisoners speak to teenagers</w:t>
            </w:r>
            <w:r>
              <w:rPr>
                <w:rStyle w:val="IndexLink"/>
              </w:rPr>
              <w:tab/>
              <w:t>21</w:t>
            </w:r>
          </w:hyperlink>
        </w:p>
        <w:p>
          <w:pPr>
            <w:pStyle w:val="TOC1"/>
            <w:tabs>
              <w:tab w:val="clear" w:pos="9000"/>
              <w:tab w:val="right" w:pos="9637" w:leader="dot"/>
            </w:tabs>
            <w:bidi w:val="0"/>
            <w:jc w:val="start"/>
            <w:rPr/>
          </w:pPr>
          <w:hyperlink w:anchor="__RefHeading___Toc16704_1639744559">
            <w:r>
              <w:rPr>
                <w:rStyle w:val="IndexLink"/>
              </w:rPr>
              <w:t>Elders: ageing population</w:t>
              <w:tab/>
              <w:t>22</w:t>
            </w:r>
          </w:hyperlink>
        </w:p>
        <w:p>
          <w:pPr>
            <w:pStyle w:val="TOC1"/>
            <w:tabs>
              <w:tab w:val="clear" w:pos="9000"/>
              <w:tab w:val="right" w:pos="9637" w:leader="dot"/>
            </w:tabs>
            <w:bidi w:val="0"/>
            <w:jc w:val="start"/>
            <w:rPr/>
          </w:pPr>
          <w:hyperlink w:anchor="__RefHeading___Toc16876_163974455911_Cop">
            <w:r>
              <w:rPr>
                <w:rStyle w:val="IndexLink"/>
              </w:rPr>
              <w:t>Elders: traditional ideas</w:t>
              <w:tab/>
              <w:t>22</w:t>
            </w:r>
          </w:hyperlink>
        </w:p>
        <w:p>
          <w:pPr>
            <w:pStyle w:val="TOC1"/>
            <w:tabs>
              <w:tab w:val="clear" w:pos="9000"/>
              <w:tab w:val="right" w:pos="9637" w:leader="dot"/>
            </w:tabs>
            <w:bidi w:val="0"/>
            <w:jc w:val="start"/>
            <w:rPr/>
          </w:pPr>
          <w:hyperlink w:anchor="__RefHeading___Toc16716_1639744559">
            <w:r>
              <w:rPr>
                <w:rStyle w:val="IndexLink"/>
              </w:rPr>
              <w:t>Education: university and gender</w:t>
              <w:tab/>
              <w:t>23</w:t>
            </w:r>
          </w:hyperlink>
        </w:p>
        <w:p>
          <w:pPr>
            <w:pStyle w:val="TOC1"/>
            <w:tabs>
              <w:tab w:val="clear" w:pos="9000"/>
              <w:tab w:val="right" w:pos="9637" w:leader="dot"/>
            </w:tabs>
            <w:bidi w:val="0"/>
            <w:jc w:val="start"/>
            <w:rPr/>
          </w:pPr>
          <w:hyperlink w:anchor="__RefHeading___Toc16788_1639744559">
            <w:r>
              <w:rPr>
                <w:rStyle w:val="IndexLink"/>
              </w:rPr>
              <w:t>Education: academic ability</w:t>
              <w:tab/>
              <w:t>24</w:t>
            </w:r>
          </w:hyperlink>
        </w:p>
        <w:p>
          <w:pPr>
            <w:pStyle w:val="TOC1"/>
            <w:tabs>
              <w:tab w:val="clear" w:pos="9000"/>
              <w:tab w:val="right" w:pos="9637" w:leader="dot"/>
            </w:tabs>
            <w:bidi w:val="0"/>
            <w:jc w:val="start"/>
            <w:rPr/>
          </w:pPr>
          <w:hyperlink w:anchor="__RefHeading___Toc16822_1639744559">
            <w:r>
              <w:rPr>
                <w:rStyle w:val="IndexLink"/>
              </w:rPr>
              <w:t>Education: practical skills</w:t>
              <w:tab/>
              <w:t>25</w:t>
            </w:r>
          </w:hyperlink>
        </w:p>
        <w:p>
          <w:pPr>
            <w:pStyle w:val="TOC1"/>
            <w:tabs>
              <w:tab w:val="clear" w:pos="9000"/>
              <w:tab w:val="right" w:pos="9637" w:leader="dot"/>
            </w:tabs>
            <w:bidi w:val="0"/>
            <w:jc w:val="start"/>
            <w:rPr/>
          </w:pPr>
          <w:hyperlink w:anchor="__RefHeading___Toc16868_1639744559">
            <w:r>
              <w:rPr>
                <w:rStyle w:val="IndexLink"/>
                <w:i w:val="false"/>
              </w:rPr>
              <w:t>Education: university students study subjects</w:t>
            </w:r>
            <w:r>
              <w:rPr>
                <w:rStyle w:val="IndexLink"/>
              </w:rPr>
              <w:tab/>
              <w:t>26</w:t>
            </w:r>
          </w:hyperlink>
        </w:p>
        <w:p>
          <w:pPr>
            <w:pStyle w:val="TOC1"/>
            <w:tabs>
              <w:tab w:val="clear" w:pos="9000"/>
              <w:tab w:val="right" w:pos="9637" w:leader="dot"/>
            </w:tabs>
            <w:bidi w:val="0"/>
            <w:jc w:val="start"/>
            <w:rPr/>
          </w:pPr>
          <w:hyperlink w:anchor="__RefHeading___Toc16826_1639744559">
            <w:r>
              <w:rPr>
                <w:rStyle w:val="IndexLink"/>
              </w:rPr>
              <w:t>Education: studying abroad</w:t>
              <w:tab/>
              <w:t>26</w:t>
            </w:r>
          </w:hyperlink>
        </w:p>
        <w:p>
          <w:pPr>
            <w:pStyle w:val="TOC1"/>
            <w:tabs>
              <w:tab w:val="clear" w:pos="9000"/>
              <w:tab w:val="right" w:pos="9637" w:leader="dot"/>
            </w:tabs>
            <w:bidi w:val="0"/>
            <w:jc w:val="start"/>
            <w:rPr/>
          </w:pPr>
          <w:hyperlink w:anchor="__RefHeading___Toc16838_1639744559">
            <w:r>
              <w:rPr>
                <w:rStyle w:val="IndexLink"/>
              </w:rPr>
              <w:t>Education: competition</w:t>
              <w:tab/>
              <w:t>27</w:t>
            </w:r>
          </w:hyperlink>
        </w:p>
        <w:p>
          <w:pPr>
            <w:pStyle w:val="TOC1"/>
            <w:tabs>
              <w:tab w:val="clear" w:pos="9000"/>
              <w:tab w:val="right" w:pos="9637" w:leader="dot"/>
            </w:tabs>
            <w:bidi w:val="0"/>
            <w:jc w:val="start"/>
            <w:rPr/>
          </w:pPr>
          <w:hyperlink w:anchor="__RefHeading___Toc16856_1639744559">
            <w:r>
              <w:rPr>
                <w:rStyle w:val="IndexLink"/>
              </w:rPr>
              <w:t>Education: student behaviour</w:t>
              <w:tab/>
              <w:t>28</w:t>
            </w:r>
          </w:hyperlink>
        </w:p>
        <w:p>
          <w:pPr>
            <w:pStyle w:val="TOC1"/>
            <w:tabs>
              <w:tab w:val="clear" w:pos="9000"/>
              <w:tab w:val="right" w:pos="9637" w:leader="dot"/>
            </w:tabs>
            <w:bidi w:val="0"/>
            <w:jc w:val="start"/>
            <w:rPr/>
          </w:pPr>
          <w:hyperlink w:anchor="__RefHeading___Toc16724_1639744559">
            <w:r>
              <w:rPr>
                <w:rStyle w:val="IndexLink"/>
              </w:rPr>
              <w:t>Environment: governments &amp; individuals</w:t>
              <w:tab/>
              <w:t>28</w:t>
            </w:r>
          </w:hyperlink>
        </w:p>
        <w:p>
          <w:pPr>
            <w:pStyle w:val="TOC1"/>
            <w:tabs>
              <w:tab w:val="clear" w:pos="9000"/>
              <w:tab w:val="right" w:pos="9637" w:leader="dot"/>
            </w:tabs>
            <w:bidi w:val="0"/>
            <w:jc w:val="start"/>
            <w:rPr/>
          </w:pPr>
          <w:hyperlink w:anchor="__RefHeading___Toc16876_163974455911">
            <w:r>
              <w:rPr>
                <w:rStyle w:val="IndexLink"/>
              </w:rPr>
              <w:t>Environment: economical air travel . PRACTICE TEST 2</w:t>
              <w:tab/>
              <w:t>29</w:t>
            </w:r>
          </w:hyperlink>
        </w:p>
        <w:p>
          <w:pPr>
            <w:pStyle w:val="TOC1"/>
            <w:tabs>
              <w:tab w:val="clear" w:pos="9000"/>
              <w:tab w:val="right" w:pos="9637" w:leader="dot"/>
            </w:tabs>
            <w:bidi w:val="0"/>
            <w:jc w:val="start"/>
            <w:rPr/>
          </w:pPr>
          <w:hyperlink w:anchor="__RefHeading___Toc16730_1639744559">
            <w:r>
              <w:rPr>
                <w:rStyle w:val="IndexLink"/>
              </w:rPr>
              <w:t>Health: an unhealthy diet, lifestyles and technologies</w:t>
              <w:tab/>
              <w:t>30</w:t>
            </w:r>
          </w:hyperlink>
        </w:p>
        <w:p>
          <w:pPr>
            <w:pStyle w:val="TOC1"/>
            <w:tabs>
              <w:tab w:val="clear" w:pos="9000"/>
              <w:tab w:val="right" w:pos="9637" w:leader="dot"/>
            </w:tabs>
            <w:bidi w:val="0"/>
            <w:jc w:val="start"/>
            <w:rPr/>
          </w:pPr>
          <w:hyperlink w:anchor="__RefHeading___Toc16804_1639744559">
            <w:r>
              <w:rPr>
                <w:rStyle w:val="IndexLink"/>
              </w:rPr>
              <w:t>Health: causes of poor health</w:t>
              <w:tab/>
              <w:t>30</w:t>
            </w:r>
          </w:hyperlink>
        </w:p>
        <w:p>
          <w:pPr>
            <w:pStyle w:val="TOC1"/>
            <w:tabs>
              <w:tab w:val="clear" w:pos="9000"/>
              <w:tab w:val="right" w:pos="9637" w:leader="dot"/>
            </w:tabs>
            <w:bidi w:val="0"/>
            <w:jc w:val="start"/>
            <w:rPr/>
          </w:pPr>
          <w:hyperlink w:anchor="__RefHeading___Toc16876_1639744559111">
            <w:r>
              <w:rPr>
                <w:rStyle w:val="IndexLink"/>
              </w:rPr>
              <w:t>Health: people today not fit . PRACTICE TEST 12</w:t>
              <w:tab/>
              <w:t>30</w:t>
            </w:r>
          </w:hyperlink>
        </w:p>
        <w:p>
          <w:pPr>
            <w:pStyle w:val="TOC1"/>
            <w:tabs>
              <w:tab w:val="clear" w:pos="9000"/>
              <w:tab w:val="right" w:pos="9637" w:leader="dot"/>
            </w:tabs>
            <w:bidi w:val="0"/>
            <w:jc w:val="start"/>
            <w:rPr/>
          </w:pPr>
          <w:hyperlink w:anchor="__RefHeading___Toc16730_1639744559_Copy_">
            <w:r>
              <w:rPr>
                <w:rStyle w:val="IndexLink"/>
              </w:rPr>
              <w:t>Hobbies need to be difficult</w:t>
              <w:tab/>
              <w:t>31</w:t>
            </w:r>
          </w:hyperlink>
        </w:p>
        <w:p>
          <w:pPr>
            <w:pStyle w:val="TOC1"/>
            <w:tabs>
              <w:tab w:val="clear" w:pos="9000"/>
              <w:tab w:val="right" w:pos="9637" w:leader="dot"/>
            </w:tabs>
            <w:bidi w:val="0"/>
            <w:jc w:val="start"/>
            <w:rPr/>
          </w:pPr>
          <w:hyperlink w:anchor="__RefHeading___Toc16774_1639744559">
            <w:r>
              <w:rPr>
                <w:rStyle w:val="IndexLink"/>
                <w:i w:val="false"/>
              </w:rPr>
              <w:t>Globalization: h</w:t>
            </w:r>
            <w:r>
              <w:rPr>
                <w:rStyle w:val="IndexLink"/>
              </w:rPr>
              <w:t>elping poor countries</w:t>
              <w:tab/>
              <w:t>31</w:t>
            </w:r>
          </w:hyperlink>
        </w:p>
        <w:p>
          <w:pPr>
            <w:pStyle w:val="TOC1"/>
            <w:tabs>
              <w:tab w:val="clear" w:pos="9000"/>
              <w:tab w:val="right" w:pos="9637" w:leader="dot"/>
            </w:tabs>
            <w:bidi w:val="0"/>
            <w:jc w:val="start"/>
            <w:rPr/>
          </w:pPr>
          <w:hyperlink w:anchor="__RefHeading___Toc16860_1639744559">
            <w:r>
              <w:rPr>
                <w:rStyle w:val="IndexLink"/>
                <w:i w:val="false"/>
              </w:rPr>
              <w:t>Globalization: foreign films vs. local film-making</w:t>
            </w:r>
            <w:r>
              <w:rPr>
                <w:rStyle w:val="IndexLink"/>
              </w:rPr>
              <w:tab/>
              <w:t>33</w:t>
            </w:r>
          </w:hyperlink>
        </w:p>
        <w:p>
          <w:pPr>
            <w:pStyle w:val="TOC1"/>
            <w:tabs>
              <w:tab w:val="clear" w:pos="9000"/>
              <w:tab w:val="right" w:pos="9637" w:leader="dot"/>
            </w:tabs>
            <w:bidi w:val="0"/>
            <w:jc w:val="start"/>
            <w:rPr/>
          </w:pPr>
          <w:hyperlink w:anchor="__RefHeading___Toc16722_1639744559">
            <w:r>
              <w:rPr>
                <w:rStyle w:val="IndexLink"/>
              </w:rPr>
              <w:t>Language: minority languages</w:t>
              <w:tab/>
              <w:t>33</w:t>
            </w:r>
          </w:hyperlink>
        </w:p>
        <w:p>
          <w:pPr>
            <w:pStyle w:val="TOC1"/>
            <w:tabs>
              <w:tab w:val="clear" w:pos="9000"/>
              <w:tab w:val="right" w:pos="9637" w:leader="dot"/>
            </w:tabs>
            <w:bidi w:val="0"/>
            <w:jc w:val="start"/>
            <w:rPr/>
          </w:pPr>
          <w:hyperlink w:anchor="__RefHeading___Toc16850_1639744559">
            <w:r>
              <w:rPr>
                <w:rStyle w:val="IndexLink"/>
              </w:rPr>
              <w:t>Language: young children learning language</w:t>
              <w:tab/>
              <w:t>33</w:t>
            </w:r>
          </w:hyperlink>
        </w:p>
        <w:p>
          <w:pPr>
            <w:pStyle w:val="TOC1"/>
            <w:tabs>
              <w:tab w:val="clear" w:pos="9000"/>
              <w:tab w:val="right" w:pos="9637" w:leader="dot"/>
            </w:tabs>
            <w:bidi w:val="0"/>
            <w:jc w:val="start"/>
            <w:rPr/>
          </w:pPr>
          <w:hyperlink w:anchor="__RefHeading___Toc16706_1639744559">
            <w:r>
              <w:rPr>
                <w:rStyle w:val="IndexLink"/>
              </w:rPr>
              <w:t>Technology: Video games</w:t>
              <w:tab/>
              <w:t>34</w:t>
            </w:r>
          </w:hyperlink>
        </w:p>
        <w:p>
          <w:pPr>
            <w:pStyle w:val="TOC1"/>
            <w:tabs>
              <w:tab w:val="clear" w:pos="9000"/>
              <w:tab w:val="right" w:pos="9637" w:leader="dot"/>
            </w:tabs>
            <w:bidi w:val="0"/>
            <w:jc w:val="start"/>
            <w:rPr/>
          </w:pPr>
          <w:hyperlink w:anchor="__RefHeading___Toc16714_1639744559">
            <w:r>
              <w:rPr>
                <w:rStyle w:val="IndexLink"/>
              </w:rPr>
              <w:t>Technology: transformed the way people interact</w:t>
              <w:tab/>
              <w:t>35</w:t>
            </w:r>
          </w:hyperlink>
        </w:p>
        <w:p>
          <w:pPr>
            <w:pStyle w:val="TOC1"/>
            <w:tabs>
              <w:tab w:val="clear" w:pos="9000"/>
              <w:tab w:val="right" w:pos="9637" w:leader="dot"/>
            </w:tabs>
            <w:bidi w:val="0"/>
            <w:jc w:val="start"/>
            <w:rPr/>
          </w:pPr>
          <w:hyperlink w:anchor="__RefHeading___Toc16836_1639744559">
            <w:r>
              <w:rPr>
                <w:rStyle w:val="IndexLink"/>
              </w:rPr>
              <w:t>Technology: Early vs Recent</w:t>
              <w:tab/>
              <w:t>36</w:t>
            </w:r>
          </w:hyperlink>
        </w:p>
        <w:p>
          <w:pPr>
            <w:pStyle w:val="TOC1"/>
            <w:tabs>
              <w:tab w:val="clear" w:pos="9000"/>
              <w:tab w:val="right" w:pos="9637" w:leader="dot"/>
            </w:tabs>
            <w:bidi w:val="0"/>
            <w:jc w:val="start"/>
            <w:rPr/>
          </w:pPr>
          <w:hyperlink w:anchor="__RefHeading___Toc16786_1639744559">
            <w:r>
              <w:rPr>
                <w:rStyle w:val="IndexLink"/>
              </w:rPr>
              <w:t>Technology: Robots</w:t>
              <w:tab/>
              <w:t>38</w:t>
            </w:r>
          </w:hyperlink>
        </w:p>
        <w:p>
          <w:pPr>
            <w:pStyle w:val="TOC1"/>
            <w:tabs>
              <w:tab w:val="clear" w:pos="9000"/>
              <w:tab w:val="right" w:pos="9637" w:leader="dot"/>
            </w:tabs>
            <w:bidi w:val="0"/>
            <w:jc w:val="start"/>
            <w:rPr/>
          </w:pPr>
          <w:hyperlink w:anchor="__RefHeading___Toc16792_1639744559">
            <w:r>
              <w:rPr>
                <w:rStyle w:val="IndexLink"/>
              </w:rPr>
              <w:t>Technology: mobile phone</w:t>
              <w:tab/>
              <w:t>38</w:t>
            </w:r>
          </w:hyperlink>
        </w:p>
        <w:p>
          <w:pPr>
            <w:pStyle w:val="TOC1"/>
            <w:tabs>
              <w:tab w:val="clear" w:pos="9000"/>
              <w:tab w:val="right" w:pos="9637" w:leader="dot"/>
            </w:tabs>
            <w:bidi w:val="0"/>
            <w:jc w:val="start"/>
            <w:rPr/>
          </w:pPr>
          <w:hyperlink w:anchor="__RefHeading___Toc16828_1639744559">
            <w:r>
              <w:rPr>
                <w:rStyle w:val="IndexLink"/>
              </w:rPr>
              <w:t>Technology: computer</w:t>
              <w:tab/>
              <w:t>39</w:t>
            </w:r>
          </w:hyperlink>
        </w:p>
        <w:p>
          <w:pPr>
            <w:pStyle w:val="TOC1"/>
            <w:tabs>
              <w:tab w:val="clear" w:pos="9000"/>
              <w:tab w:val="right" w:pos="9637" w:leader="dot"/>
            </w:tabs>
            <w:bidi w:val="0"/>
            <w:jc w:val="start"/>
            <w:rPr/>
          </w:pPr>
          <w:hyperlink w:anchor="__RefHeading___Toc16716_1639744559_Copy_">
            <w:r>
              <w:rPr>
                <w:rStyle w:val="IndexLink"/>
              </w:rPr>
              <w:t>Museum</w:t>
              <w:tab/>
              <w:t>40</w:t>
            </w:r>
          </w:hyperlink>
        </w:p>
        <w:p>
          <w:pPr>
            <w:pStyle w:val="TOC1"/>
            <w:tabs>
              <w:tab w:val="clear" w:pos="9000"/>
              <w:tab w:val="right" w:pos="9637" w:leader="dot"/>
            </w:tabs>
            <w:bidi w:val="0"/>
            <w:jc w:val="start"/>
            <w:rPr/>
          </w:pPr>
          <w:hyperlink w:anchor="__RefHeading___Toc16776_1639744559">
            <w:r>
              <w:rPr>
                <w:rStyle w:val="IndexLink"/>
              </w:rPr>
              <w:t>Zoo</w:t>
              <w:tab/>
              <w:t>41</w:t>
            </w:r>
          </w:hyperlink>
        </w:p>
        <w:p>
          <w:pPr>
            <w:pStyle w:val="TOC1"/>
            <w:tabs>
              <w:tab w:val="clear" w:pos="9000"/>
              <w:tab w:val="right" w:pos="9637" w:leader="dot"/>
            </w:tabs>
            <w:bidi w:val="0"/>
            <w:jc w:val="start"/>
            <w:rPr/>
          </w:pPr>
          <w:hyperlink w:anchor="__RefHeading___Toc16802_1639744559_Copy_">
            <w:r>
              <w:rPr>
                <w:rStyle w:val="IndexLink"/>
              </w:rPr>
              <w:t>Tourism</w:t>
              <w:tab/>
              <w:t>42</w:t>
            </w:r>
          </w:hyperlink>
        </w:p>
        <w:p>
          <w:pPr>
            <w:pStyle w:val="TOC1"/>
            <w:tabs>
              <w:tab w:val="clear" w:pos="9000"/>
              <w:tab w:val="right" w:pos="9637" w:leader="dot"/>
            </w:tabs>
            <w:bidi w:val="0"/>
            <w:jc w:val="start"/>
            <w:rPr/>
          </w:pPr>
          <w:hyperlink w:anchor="__RefHeading___Toc16704_1639744559_Copy_">
            <w:r>
              <w:rPr>
                <w:rStyle w:val="IndexLink"/>
              </w:rPr>
              <w:t>Tourism: foreign visitors should pay more</w:t>
              <w:tab/>
              <w:t>42</w:t>
            </w:r>
          </w:hyperlink>
        </w:p>
        <w:p>
          <w:pPr>
            <w:pStyle w:val="TOC1"/>
            <w:tabs>
              <w:tab w:val="clear" w:pos="9000"/>
              <w:tab w:val="right" w:pos="9637" w:leader="dot"/>
            </w:tabs>
            <w:bidi w:val="0"/>
            <w:jc w:val="start"/>
            <w:rPr/>
          </w:pPr>
          <w:hyperlink w:anchor="__RefHeading___Toc16754_1639744559">
            <w:r>
              <w:rPr>
                <w:rStyle w:val="IndexLink"/>
              </w:rPr>
              <w:t>Books, radio, TV</w:t>
              <w:tab/>
              <w:t>43</w:t>
            </w:r>
          </w:hyperlink>
        </w:p>
        <w:p>
          <w:pPr>
            <w:pStyle w:val="TOC1"/>
            <w:tabs>
              <w:tab w:val="clear" w:pos="9000"/>
              <w:tab w:val="right" w:pos="9637" w:leader="dot"/>
            </w:tabs>
            <w:bidi w:val="0"/>
            <w:jc w:val="start"/>
            <w:rPr/>
          </w:pPr>
          <w:hyperlink w:anchor="__RefHeading___Toc16784_1639744559">
            <w:r>
              <w:rPr>
                <w:rStyle w:val="IndexLink"/>
              </w:rPr>
              <w:t>Women: opportunities and capabilities for work</w:t>
              <w:tab/>
              <w:t>44</w:t>
            </w:r>
          </w:hyperlink>
        </w:p>
        <w:p>
          <w:pPr>
            <w:pStyle w:val="TOC1"/>
            <w:tabs>
              <w:tab w:val="clear" w:pos="9000"/>
              <w:tab w:val="right" w:pos="9637" w:leader="dot"/>
            </w:tabs>
            <w:bidi w:val="0"/>
            <w:jc w:val="start"/>
            <w:rPr/>
          </w:pPr>
          <w:hyperlink w:anchor="__RefHeading___Toc16802_1639744559">
            <w:r>
              <w:rPr>
                <w:rStyle w:val="IndexLink"/>
              </w:rPr>
              <w:t>Government Spending</w:t>
              <w:tab/>
              <w:t>44</w:t>
            </w:r>
          </w:hyperlink>
        </w:p>
        <w:p>
          <w:pPr>
            <w:pStyle w:val="TOC1"/>
            <w:tabs>
              <w:tab w:val="clear" w:pos="9000"/>
              <w:tab w:val="right" w:pos="9637" w:leader="dot"/>
            </w:tabs>
            <w:bidi w:val="0"/>
            <w:jc w:val="start"/>
            <w:rPr/>
          </w:pPr>
          <w:hyperlink w:anchor="__RefHeading___Toc16818_1639744559">
            <w:r>
              <w:rPr>
                <w:rStyle w:val="IndexLink"/>
              </w:rPr>
              <w:t>Advertising</w:t>
              <w:tab/>
              <w:t>45</w:t>
            </w:r>
          </w:hyperlink>
        </w:p>
        <w:p>
          <w:pPr>
            <w:pStyle w:val="TOC1"/>
            <w:tabs>
              <w:tab w:val="clear" w:pos="9000"/>
              <w:tab w:val="right" w:pos="9637" w:leader="dot"/>
            </w:tabs>
            <w:bidi w:val="0"/>
            <w:jc w:val="start"/>
            <w:rPr/>
          </w:pPr>
          <w:hyperlink w:anchor="__RefHeading___Toc16830_1639744559">
            <w:r>
              <w:rPr>
                <w:rStyle w:val="IndexLink"/>
              </w:rPr>
              <w:t>Parents and Children</w:t>
              <w:tab/>
              <w:t>45</w:t>
            </w:r>
          </w:hyperlink>
        </w:p>
        <w:p>
          <w:pPr>
            <w:pStyle w:val="TOC1"/>
            <w:tabs>
              <w:tab w:val="clear" w:pos="9000"/>
              <w:tab w:val="right" w:pos="9637" w:leader="dot"/>
            </w:tabs>
            <w:bidi w:val="0"/>
            <w:jc w:val="start"/>
            <w:rPr/>
          </w:pPr>
          <w:hyperlink w:anchor="__RefHeading___Toc16832_1639744559">
            <w:r>
              <w:rPr>
                <w:rStyle w:val="IndexLink"/>
              </w:rPr>
              <w:t>Immigration</w:t>
              <w:tab/>
              <w:t>46</w:t>
            </w:r>
          </w:hyperlink>
        </w:p>
        <w:p>
          <w:pPr>
            <w:pStyle w:val="TOC1"/>
            <w:tabs>
              <w:tab w:val="clear" w:pos="9000"/>
              <w:tab w:val="right" w:pos="9637" w:leader="dot"/>
            </w:tabs>
            <w:bidi w:val="0"/>
            <w:jc w:val="start"/>
            <w:rPr/>
          </w:pPr>
          <w:hyperlink w:anchor="__RefHeading___Toc16846_1639744559">
            <w:r>
              <w:rPr>
                <w:rStyle w:val="IndexLink"/>
              </w:rPr>
              <w:t>Change</w:t>
              <w:tab/>
              <w:t>47</w:t>
            </w:r>
          </w:hyperlink>
        </w:p>
        <w:p>
          <w:pPr>
            <w:pStyle w:val="TOC1"/>
            <w:tabs>
              <w:tab w:val="clear" w:pos="9000"/>
              <w:tab w:val="right" w:pos="9637" w:leader="dot"/>
            </w:tabs>
            <w:bidi w:val="0"/>
            <w:jc w:val="start"/>
            <w:rPr/>
          </w:pPr>
          <w:hyperlink w:anchor="__RefHeading___Toc16782_1639744559">
            <w:r>
              <w:rPr>
                <w:rStyle w:val="IndexLink"/>
              </w:rPr>
              <w:t>Dependence</w:t>
              <w:tab/>
              <w:t>47</w:t>
            </w:r>
          </w:hyperlink>
        </w:p>
        <w:p>
          <w:pPr>
            <w:pStyle w:val="TOC1"/>
            <w:tabs>
              <w:tab w:val="clear" w:pos="9000"/>
              <w:tab w:val="right" w:pos="9637" w:leader="dot"/>
            </w:tabs>
            <w:bidi w:val="0"/>
            <w:jc w:val="start"/>
            <w:rPr/>
          </w:pPr>
          <w:hyperlink w:anchor="__RefHeading___Toc16854_1639744559">
            <w:r>
              <w:rPr>
                <w:rStyle w:val="IndexLink"/>
              </w:rPr>
              <w:t>Fathers stay at home</w:t>
              <w:tab/>
              <w:t>48</w:t>
            </w:r>
          </w:hyperlink>
        </w:p>
        <w:p>
          <w:pPr>
            <w:pStyle w:val="TOC1"/>
            <w:tabs>
              <w:tab w:val="clear" w:pos="9000"/>
              <w:tab w:val="right" w:pos="9637" w:leader="dot"/>
            </w:tabs>
            <w:bidi w:val="0"/>
            <w:jc w:val="start"/>
            <w:rPr/>
          </w:pPr>
          <w:hyperlink w:anchor="__RefHeading___Toc16858_1639744559">
            <w:r>
              <w:rPr>
                <w:rStyle w:val="IndexLink"/>
              </w:rPr>
              <w:t>News editors</w:t>
              <w:tab/>
              <w:t>48</w:t>
            </w:r>
          </w:hyperlink>
        </w:p>
        <w:p>
          <w:pPr>
            <w:pStyle w:val="TOC1"/>
            <w:tabs>
              <w:tab w:val="clear" w:pos="9000"/>
              <w:tab w:val="right" w:pos="9637" w:leader="dot"/>
            </w:tabs>
            <w:bidi w:val="0"/>
            <w:jc w:val="start"/>
            <w:rPr/>
          </w:pPr>
          <w:hyperlink w:anchor="__RefHeading___Toc16862_1639744559">
            <w:r>
              <w:rPr>
                <w:rStyle w:val="IndexLink"/>
                <w:i w:val="false"/>
              </w:rPr>
              <w:t>Company's social obligations</w:t>
            </w:r>
            <w:r>
              <w:rPr>
                <w:rStyle w:val="IndexLink"/>
              </w:rPr>
              <w:tab/>
              <w:t>48</w:t>
            </w:r>
          </w:hyperlink>
        </w:p>
        <w:p>
          <w:pPr>
            <w:pStyle w:val="TOC1"/>
            <w:tabs>
              <w:tab w:val="clear" w:pos="9000"/>
              <w:tab w:val="right" w:pos="9637" w:leader="dot"/>
            </w:tabs>
            <w:bidi w:val="0"/>
            <w:jc w:val="start"/>
            <w:rPr/>
          </w:pPr>
          <w:hyperlink w:anchor="__RefHeading___Toc16864_1639744559">
            <w:r>
              <w:rPr>
                <w:rStyle w:val="IndexLink"/>
              </w:rPr>
              <w:t>Urbanization: city life</w:t>
              <w:tab/>
              <w:t>49</w:t>
            </w:r>
          </w:hyperlink>
        </w:p>
        <w:p>
          <w:pPr>
            <w:pStyle w:val="TOC1"/>
            <w:tabs>
              <w:tab w:val="clear" w:pos="9000"/>
              <w:tab w:val="right" w:pos="9637" w:leader="dot"/>
            </w:tabs>
            <w:bidi w:val="0"/>
            <w:jc w:val="start"/>
            <w:rPr/>
          </w:pPr>
          <w:hyperlink w:anchor="__RefHeading___Toc16876_163974455916">
            <w:r>
              <w:rPr>
                <w:rStyle w:val="IndexLink"/>
              </w:rPr>
              <w:t>Urbanization: housing shortage . PRACTICE TEST 7</w:t>
              <w:tab/>
              <w:t>51</w:t>
            </w:r>
          </w:hyperlink>
        </w:p>
        <w:p>
          <w:pPr>
            <w:pStyle w:val="TOC1"/>
            <w:tabs>
              <w:tab w:val="clear" w:pos="9000"/>
              <w:tab w:val="right" w:pos="9637" w:leader="dot"/>
            </w:tabs>
            <w:bidi w:val="0"/>
            <w:jc w:val="start"/>
            <w:rPr/>
          </w:pPr>
          <w:hyperlink w:anchor="__RefHeading___Toc16866_1639744559">
            <w:r>
              <w:rPr>
                <w:rStyle w:val="IndexLink"/>
              </w:rPr>
              <w:t>People are choosing to live alone</w:t>
              <w:tab/>
              <w:t>51</w:t>
            </w:r>
          </w:hyperlink>
        </w:p>
        <w:p>
          <w:pPr>
            <w:pStyle w:val="TOC1"/>
            <w:tabs>
              <w:tab w:val="clear" w:pos="9000"/>
              <w:tab w:val="right" w:pos="9637" w:leader="dot"/>
            </w:tabs>
            <w:bidi w:val="0"/>
            <w:jc w:val="start"/>
            <w:rPr/>
          </w:pPr>
          <w:hyperlink w:anchor="__RefHeading___Toc16876_1639744559110">
            <w:r>
              <w:rPr>
                <w:rStyle w:val="IndexLink"/>
              </w:rPr>
              <w:t>Live alone . PRACTICE TEST 11</w:t>
              <w:tab/>
              <w:t>52</w:t>
            </w:r>
          </w:hyperlink>
        </w:p>
        <w:p>
          <w:pPr>
            <w:pStyle w:val="TOC1"/>
            <w:tabs>
              <w:tab w:val="clear" w:pos="9000"/>
              <w:tab w:val="right" w:pos="9637" w:leader="dot"/>
            </w:tabs>
            <w:bidi w:val="0"/>
            <w:jc w:val="start"/>
            <w:rPr/>
          </w:pPr>
          <w:hyperlink w:anchor="__RefHeading___Toc16876_1639744559110_Co">
            <w:r>
              <w:rPr>
                <w:rStyle w:val="IndexLink"/>
              </w:rPr>
              <w:t>Competitiveness: A Double-Edged Sword . 01</w:t>
              <w:tab/>
              <w:t>53</w:t>
            </w:r>
          </w:hyperlink>
        </w:p>
        <w:p>
          <w:pPr>
            <w:pStyle w:val="TOC4"/>
            <w:tabs>
              <w:tab w:val="clear" w:pos="8788"/>
              <w:tab w:val="right" w:pos="9637" w:leader="dot"/>
            </w:tabs>
            <w:bidi w:val="0"/>
            <w:jc w:val="start"/>
            <w:rPr/>
          </w:pPr>
          <w:hyperlink w:anchor="__RefHeading___Toc13827_369103212">
            <w:r>
              <w:rPr>
                <w:rStyle w:val="IndexLink"/>
              </w:rPr>
              <w:t>Positive Effects of Competitiveness</w:t>
              <w:tab/>
              <w:t>54</w:t>
            </w:r>
          </w:hyperlink>
        </w:p>
        <w:p>
          <w:pPr>
            <w:pStyle w:val="TOC4"/>
            <w:tabs>
              <w:tab w:val="clear" w:pos="8788"/>
              <w:tab w:val="right" w:pos="9637" w:leader="dot"/>
            </w:tabs>
            <w:bidi w:val="0"/>
            <w:jc w:val="start"/>
            <w:rPr/>
          </w:pPr>
          <w:hyperlink w:anchor="__RefHeading___Toc13829_369103212">
            <w:r>
              <w:rPr>
                <w:rStyle w:val="IndexLink"/>
              </w:rPr>
              <w:t>Negative Effects of Competitiveness</w:t>
              <w:tab/>
              <w:t>54</w:t>
            </w:r>
          </w:hyperlink>
        </w:p>
        <w:p>
          <w:pPr>
            <w:pStyle w:val="TOC1"/>
            <w:tabs>
              <w:tab w:val="clear" w:pos="9000"/>
              <w:tab w:val="right" w:pos="9637" w:leader="dot"/>
            </w:tabs>
            <w:bidi w:val="0"/>
            <w:jc w:val="start"/>
            <w:rPr/>
          </w:pPr>
          <w:hyperlink w:anchor="__RefHeading___Toc16876_1639744559110_C1">
            <w:r>
              <w:rPr>
                <w:rStyle w:val="IndexLink"/>
              </w:rPr>
              <w:t>Disconnect Between Environmental Beliefs and Actions . 02</w:t>
              <w:tab/>
              <w:t>55</w:t>
            </w:r>
          </w:hyperlink>
        </w:p>
        <w:p>
          <w:pPr>
            <w:pStyle w:val="TOC4"/>
            <w:tabs>
              <w:tab w:val="clear" w:pos="8788"/>
              <w:tab w:val="right" w:pos="9637" w:leader="dot"/>
            </w:tabs>
            <w:bidi w:val="0"/>
            <w:jc w:val="start"/>
            <w:rPr/>
          </w:pPr>
          <w:hyperlink w:anchor="__RefHeading___Toc13841_369103212">
            <w:r>
              <w:rPr>
                <w:rStyle w:val="IndexLink"/>
              </w:rPr>
              <w:t>Reasons for the Disconnect</w:t>
              <w:tab/>
              <w:t>56</w:t>
            </w:r>
          </w:hyperlink>
        </w:p>
        <w:p>
          <w:pPr>
            <w:pStyle w:val="TOC4"/>
            <w:tabs>
              <w:tab w:val="clear" w:pos="8788"/>
              <w:tab w:val="right" w:pos="9637" w:leader="dot"/>
            </w:tabs>
            <w:bidi w:val="0"/>
            <w:jc w:val="start"/>
            <w:rPr/>
          </w:pPr>
          <w:hyperlink w:anchor="__RefHeading___Toc13843_369103212">
            <w:r>
              <w:rPr>
                <w:rStyle w:val="IndexLink"/>
              </w:rPr>
              <w:t>Actions Individuals Should Take to Protect the Environment</w:t>
              <w:tab/>
              <w:t>56</w:t>
            </w:r>
          </w:hyperlink>
        </w:p>
        <w:p>
          <w:pPr>
            <w:pStyle w:val="TOC1"/>
            <w:tabs>
              <w:tab w:val="clear" w:pos="9000"/>
              <w:tab w:val="right" w:pos="9637" w:leader="dot"/>
            </w:tabs>
            <w:bidi w:val="0"/>
            <w:jc w:val="start"/>
            <w:rPr/>
          </w:pPr>
          <w:hyperlink w:anchor="__RefHeading___Toc16876_1639744559110_C2">
            <w:r>
              <w:rPr>
                <w:rStyle w:val="IndexLink"/>
              </w:rPr>
              <w:t>Addressing Environmental Problems at an International Level . 03</w:t>
              <w:tab/>
              <w:t>57</w:t>
            </w:r>
          </w:hyperlink>
        </w:p>
        <w:p>
          <w:pPr>
            <w:pStyle w:val="TOC4"/>
            <w:tabs>
              <w:tab w:val="clear" w:pos="8788"/>
              <w:tab w:val="right" w:pos="9637" w:leader="dot"/>
            </w:tabs>
            <w:bidi w:val="0"/>
            <w:jc w:val="start"/>
            <w:rPr/>
          </w:pPr>
          <w:hyperlink w:anchor="__RefHeading___Toc13855_369103212">
            <w:r>
              <w:rPr>
                <w:rStyle w:val="IndexLink"/>
              </w:rPr>
              <w:t>Arguments Supporting International Efforts</w:t>
              <w:tab/>
              <w:t>58</w:t>
            </w:r>
          </w:hyperlink>
        </w:p>
        <w:p>
          <w:pPr>
            <w:pStyle w:val="TOC4"/>
            <w:tabs>
              <w:tab w:val="clear" w:pos="8788"/>
              <w:tab w:val="right" w:pos="9637" w:leader="dot"/>
            </w:tabs>
            <w:bidi w:val="0"/>
            <w:jc w:val="start"/>
            <w:rPr/>
          </w:pPr>
          <w:hyperlink w:anchor="__RefHeading___Toc13857_369103212">
            <w:r>
              <w:rPr>
                <w:rStyle w:val="IndexLink"/>
              </w:rPr>
              <w:t>Arguments for Local and Individual Action</w:t>
              <w:tab/>
              <w:t>58</w:t>
            </w:r>
          </w:hyperlink>
        </w:p>
        <w:p>
          <w:pPr>
            <w:pStyle w:val="TOC1"/>
            <w:tabs>
              <w:tab w:val="clear" w:pos="9000"/>
              <w:tab w:val="right" w:pos="9637" w:leader="dot"/>
            </w:tabs>
            <w:bidi w:val="0"/>
            <w:jc w:val="start"/>
            <w:rPr/>
          </w:pPr>
          <w:hyperlink w:anchor="__RefHeading___Toc16876_1639744559110_C3">
            <w:r>
              <w:rPr>
                <w:rStyle w:val="IndexLink"/>
              </w:rPr>
              <w:t>Disparities in Standard of Living Between Urban and Rural Areas . 04</w:t>
              <w:tab/>
              <w:t>59</w:t>
            </w:r>
          </w:hyperlink>
        </w:p>
        <w:p>
          <w:pPr>
            <w:pStyle w:val="TOC4"/>
            <w:tabs>
              <w:tab w:val="clear" w:pos="8788"/>
              <w:tab w:val="right" w:pos="9637" w:leader="dot"/>
            </w:tabs>
            <w:bidi w:val="0"/>
            <w:jc w:val="start"/>
            <w:rPr/>
          </w:pPr>
          <w:hyperlink w:anchor="__RefHeading___Toc13869_369103212">
            <w:r>
              <w:rPr>
                <w:rStyle w:val="IndexLink"/>
              </w:rPr>
              <w:t>Problems Arising from Urban-Rural Disparities</w:t>
              <w:tab/>
              <w:t>59</w:t>
            </w:r>
          </w:hyperlink>
        </w:p>
        <w:p>
          <w:pPr>
            <w:pStyle w:val="TOC4"/>
            <w:tabs>
              <w:tab w:val="clear" w:pos="8788"/>
              <w:tab w:val="right" w:pos="9637" w:leader="dot"/>
            </w:tabs>
            <w:bidi w:val="0"/>
            <w:jc w:val="start"/>
            <w:rPr/>
          </w:pPr>
          <w:hyperlink w:anchor="__RefHeading___Toc13871_369103212">
            <w:r>
              <w:rPr>
                <w:rStyle w:val="IndexLink"/>
              </w:rPr>
              <w:t>Solutions to Reduce Urban-Rural Disparities</w:t>
              <w:tab/>
              <w:t>60</w:t>
            </w:r>
          </w:hyperlink>
        </w:p>
        <w:p>
          <w:pPr>
            <w:pStyle w:val="TOC1"/>
            <w:tabs>
              <w:tab w:val="clear" w:pos="9000"/>
              <w:tab w:val="right" w:pos="9637" w:leader="dot"/>
            </w:tabs>
            <w:bidi w:val="0"/>
            <w:jc w:val="start"/>
            <w:rPr/>
          </w:pPr>
          <w:hyperlink w:anchor="__RefHeading___Toc16876_1639744559110_C4">
            <w:r>
              <w:rPr>
                <w:rStyle w:val="IndexLink"/>
              </w:rPr>
              <w:t>The Role of Ambition in Success . 05</w:t>
              <w:tab/>
              <w:t>61</w:t>
            </w:r>
          </w:hyperlink>
        </w:p>
        <w:p>
          <w:pPr>
            <w:pStyle w:val="TOC4"/>
            <w:tabs>
              <w:tab w:val="clear" w:pos="8788"/>
              <w:tab w:val="right" w:pos="9637" w:leader="dot"/>
            </w:tabs>
            <w:bidi w:val="0"/>
            <w:jc w:val="start"/>
            <w:rPr/>
          </w:pPr>
          <w:hyperlink w:anchor="__RefHeading___Toc13883_369103212">
            <w:r>
              <w:rPr>
                <w:rStyle w:val="IndexLink"/>
              </w:rPr>
              <w:t>Importance of Ambition for Success</w:t>
              <w:tab/>
              <w:t>62</w:t>
            </w:r>
          </w:hyperlink>
        </w:p>
        <w:p>
          <w:pPr>
            <w:pStyle w:val="TOC4"/>
            <w:tabs>
              <w:tab w:val="clear" w:pos="8788"/>
              <w:tab w:val="right" w:pos="9637" w:leader="dot"/>
            </w:tabs>
            <w:bidi w:val="0"/>
            <w:jc w:val="start"/>
            <w:rPr/>
          </w:pPr>
          <w:hyperlink w:anchor="__RefHeading___Toc13885_369103212">
            <w:r>
              <w:rPr>
                <w:rStyle w:val="IndexLink"/>
              </w:rPr>
              <w:t>Positive and Negative Aspects of Ambition</w:t>
              <w:tab/>
              <w:t>62</w:t>
            </w:r>
          </w:hyperlink>
        </w:p>
        <w:p>
          <w:pPr>
            <w:pStyle w:val="TOC4"/>
            <w:tabs>
              <w:tab w:val="clear" w:pos="8788"/>
              <w:tab w:val="right" w:pos="9637" w:leader="dot"/>
            </w:tabs>
            <w:bidi w:val="0"/>
            <w:jc w:val="start"/>
            <w:rPr/>
          </w:pPr>
          <w:hyperlink w:anchor="__RefHeading___Toc13887_369103212">
            <w:r>
              <w:rPr>
                <w:rStyle w:val="IndexLink"/>
              </w:rPr>
              <w:t>Conclusion</w:t>
              <w:tab/>
              <w:t>63</w:t>
            </w:r>
          </w:hyperlink>
        </w:p>
        <w:p>
          <w:pPr>
            <w:pStyle w:val="TOC1"/>
            <w:tabs>
              <w:tab w:val="clear" w:pos="9000"/>
              <w:tab w:val="right" w:pos="9637" w:leader="dot"/>
            </w:tabs>
            <w:bidi w:val="0"/>
            <w:jc w:val="start"/>
            <w:rPr/>
          </w:pPr>
          <w:hyperlink w:anchor="__RefHeading___Toc16876_1639744559110_C5">
            <w:r>
              <w:rPr>
                <w:rStyle w:val="IndexLink"/>
              </w:rPr>
              <w:t>Concentration Issues Among Children in Schools . 06</w:t>
              <w:tab/>
              <w:t>63</w:t>
            </w:r>
          </w:hyperlink>
        </w:p>
        <w:p>
          <w:pPr>
            <w:pStyle w:val="TOC4"/>
            <w:tabs>
              <w:tab w:val="clear" w:pos="8788"/>
              <w:tab w:val="right" w:pos="9637" w:leader="dot"/>
            </w:tabs>
            <w:bidi w:val="0"/>
            <w:jc w:val="start"/>
            <w:rPr/>
          </w:pPr>
          <w:hyperlink w:anchor="__RefHeading___Toc13895_369103212">
            <w:r>
              <w:rPr>
                <w:rStyle w:val="IndexLink"/>
              </w:rPr>
              <w:t>Introduction</w:t>
              <w:tab/>
              <w:t>63</w:t>
            </w:r>
          </w:hyperlink>
        </w:p>
        <w:p>
          <w:pPr>
            <w:pStyle w:val="TOC4"/>
            <w:tabs>
              <w:tab w:val="clear" w:pos="8788"/>
              <w:tab w:val="right" w:pos="9637" w:leader="dot"/>
            </w:tabs>
            <w:bidi w:val="0"/>
            <w:jc w:val="start"/>
            <w:rPr/>
          </w:pPr>
          <w:hyperlink w:anchor="__RefHeading___Toc13897_369103212">
            <w:r>
              <w:rPr>
                <w:rStyle w:val="IndexLink"/>
              </w:rPr>
              <w:t>Causes of Concentration Issues</w:t>
              <w:tab/>
              <w:t>64</w:t>
            </w:r>
          </w:hyperlink>
        </w:p>
        <w:p>
          <w:pPr>
            <w:pStyle w:val="TOC4"/>
            <w:tabs>
              <w:tab w:val="clear" w:pos="8788"/>
              <w:tab w:val="right" w:pos="9637" w:leader="dot"/>
            </w:tabs>
            <w:bidi w:val="0"/>
            <w:jc w:val="start"/>
            <w:rPr/>
          </w:pPr>
          <w:hyperlink w:anchor="__RefHeading___Toc13899_369103212">
            <w:r>
              <w:rPr>
                <w:rStyle w:val="IndexLink"/>
              </w:rPr>
              <w:t>Solutions to Improve Concentration</w:t>
              <w:tab/>
              <w:t>64</w:t>
            </w:r>
          </w:hyperlink>
        </w:p>
        <w:p>
          <w:pPr>
            <w:pStyle w:val="TOC1"/>
            <w:tabs>
              <w:tab w:val="clear" w:pos="9000"/>
              <w:tab w:val="right" w:pos="9637" w:leader="dot"/>
            </w:tabs>
            <w:bidi w:val="0"/>
            <w:jc w:val="start"/>
            <w:rPr/>
          </w:pPr>
          <w:hyperlink w:anchor="__RefHeading___Toc16876_1639744559110_C6">
            <w:r>
              <w:rPr>
                <w:rStyle w:val="IndexLink"/>
              </w:rPr>
              <w:t>The Impact of Technology on Face-to-Face Communication . 07</w:t>
              <w:tab/>
              <w:t>65</w:t>
            </w:r>
          </w:hyperlink>
        </w:p>
        <w:p>
          <w:pPr>
            <w:pStyle w:val="TOC4"/>
            <w:tabs>
              <w:tab w:val="clear" w:pos="8788"/>
              <w:tab w:val="right" w:pos="9637" w:leader="dot"/>
            </w:tabs>
            <w:bidi w:val="0"/>
            <w:jc w:val="start"/>
            <w:rPr/>
          </w:pPr>
          <w:hyperlink w:anchor="__RefHeading___Toc13911_369103212">
            <w:r>
              <w:rPr>
                <w:rStyle w:val="IndexLink"/>
              </w:rPr>
              <w:t>Argument: Agreement with the Statement</w:t>
              <w:tab/>
              <w:t>66</w:t>
            </w:r>
          </w:hyperlink>
        </w:p>
        <w:p>
          <w:pPr>
            <w:pStyle w:val="TOC4"/>
            <w:tabs>
              <w:tab w:val="clear" w:pos="8788"/>
              <w:tab w:val="right" w:pos="9637" w:leader="dot"/>
            </w:tabs>
            <w:bidi w:val="0"/>
            <w:jc w:val="start"/>
            <w:rPr/>
          </w:pPr>
          <w:hyperlink w:anchor="__RefHeading___Toc13913_369103212">
            <w:r>
              <w:rPr>
                <w:rStyle w:val="IndexLink"/>
              </w:rPr>
              <w:t>Counterargument: The Positive Role of Technology</w:t>
              <w:tab/>
              <w:t>66</w:t>
            </w:r>
          </w:hyperlink>
        </w:p>
        <w:p>
          <w:pPr>
            <w:pStyle w:val="TOC1"/>
            <w:tabs>
              <w:tab w:val="clear" w:pos="9000"/>
              <w:tab w:val="right" w:pos="9637" w:leader="dot"/>
            </w:tabs>
            <w:bidi w:val="0"/>
            <w:jc w:val="start"/>
            <w:rPr/>
          </w:pPr>
          <w:hyperlink w:anchor="__RefHeading___Toc16876_1639744559110_C7">
            <w:r>
              <w:rPr>
                <w:rStyle w:val="IndexLink"/>
              </w:rPr>
              <w:t>Discussion on Government Spending: Space Exploration vs. Earthly Issues . 08</w:t>
              <w:tab/>
              <w:t>67</w:t>
            </w:r>
          </w:hyperlink>
        </w:p>
        <w:p>
          <w:pPr>
            <w:pStyle w:val="TOC4"/>
            <w:tabs>
              <w:tab w:val="clear" w:pos="8788"/>
              <w:tab w:val="right" w:pos="9637" w:leader="dot"/>
            </w:tabs>
            <w:bidi w:val="0"/>
            <w:jc w:val="start"/>
            <w:rPr/>
          </w:pPr>
          <w:hyperlink w:anchor="__RefHeading___Toc13925_369103212">
            <w:r>
              <w:rPr>
                <w:rStyle w:val="IndexLink"/>
              </w:rPr>
              <w:t>Argument 1: Support for Space Exploration</w:t>
              <w:tab/>
              <w:t>67</w:t>
            </w:r>
          </w:hyperlink>
        </w:p>
        <w:p>
          <w:pPr>
            <w:pStyle w:val="TOC4"/>
            <w:tabs>
              <w:tab w:val="clear" w:pos="8788"/>
              <w:tab w:val="right" w:pos="9637" w:leader="dot"/>
            </w:tabs>
            <w:bidi w:val="0"/>
            <w:jc w:val="start"/>
            <w:rPr/>
          </w:pPr>
          <w:hyperlink w:anchor="__RefHeading___Toc13927_369103212">
            <w:r>
              <w:rPr>
                <w:rStyle w:val="IndexLink"/>
              </w:rPr>
              <w:t>Argument 2: Opposition to Space Exploration Spending</w:t>
              <w:tab/>
              <w:t>68</w:t>
            </w:r>
          </w:hyperlink>
        </w:p>
        <w:p>
          <w:pPr>
            <w:pStyle w:val="TOC4"/>
            <w:tabs>
              <w:tab w:val="clear" w:pos="8788"/>
              <w:tab w:val="right" w:pos="9637" w:leader="dot"/>
            </w:tabs>
            <w:bidi w:val="0"/>
            <w:jc w:val="start"/>
            <w:rPr/>
          </w:pPr>
          <w:hyperlink w:anchor="__RefHeading___Toc13929_369103212">
            <w:r>
              <w:rPr>
                <w:rStyle w:val="IndexLink"/>
              </w:rPr>
              <w:t>Personal Opinion</w:t>
              <w:tab/>
              <w:t>68</w:t>
            </w:r>
          </w:hyperlink>
        </w:p>
        <w:p>
          <w:pPr>
            <w:pStyle w:val="TOC1"/>
            <w:tabs>
              <w:tab w:val="clear" w:pos="9000"/>
              <w:tab w:val="right" w:pos="9637" w:leader="dot"/>
            </w:tabs>
            <w:bidi w:val="0"/>
            <w:jc w:val="start"/>
            <w:rPr/>
          </w:pPr>
          <w:hyperlink w:anchor="__RefHeading___Toc16876_1639744559110_C8">
            <w:r>
              <w:rPr>
                <w:rStyle w:val="IndexLink"/>
              </w:rPr>
              <w:t>The Role of Parenting in Reducing Youth Crime . 09</w:t>
              <w:tab/>
              <w:t>68</w:t>
            </w:r>
          </w:hyperlink>
        </w:p>
        <w:p>
          <w:pPr>
            <w:pStyle w:val="TOC4"/>
            <w:tabs>
              <w:tab w:val="clear" w:pos="8788"/>
              <w:tab w:val="right" w:pos="9637" w:leader="dot"/>
            </w:tabs>
            <w:bidi w:val="0"/>
            <w:jc w:val="start"/>
            <w:rPr/>
          </w:pPr>
          <w:hyperlink w:anchor="__RefHeading___Toc13939_369103212">
            <w:r>
              <w:rPr>
                <w:rStyle w:val="IndexLink"/>
              </w:rPr>
              <w:t>Introduction</w:t>
              <w:tab/>
              <w:t>69</w:t>
            </w:r>
          </w:hyperlink>
        </w:p>
        <w:p>
          <w:pPr>
            <w:pStyle w:val="TOC4"/>
            <w:tabs>
              <w:tab w:val="clear" w:pos="8788"/>
              <w:tab w:val="right" w:pos="9637" w:leader="dot"/>
            </w:tabs>
            <w:bidi w:val="0"/>
            <w:jc w:val="start"/>
            <w:rPr/>
          </w:pPr>
          <w:hyperlink w:anchor="__RefHeading___Toc13941_369103212">
            <w:r>
              <w:rPr>
                <w:rStyle w:val="IndexLink"/>
              </w:rPr>
              <w:t>Argument 1: The Importance of Good Parenting</w:t>
              <w:tab/>
              <w:t>69</w:t>
            </w:r>
          </w:hyperlink>
        </w:p>
        <w:p>
          <w:pPr>
            <w:pStyle w:val="TOC4"/>
            <w:tabs>
              <w:tab w:val="clear" w:pos="8788"/>
              <w:tab w:val="right" w:pos="9637" w:leader="dot"/>
            </w:tabs>
            <w:bidi w:val="0"/>
            <w:jc w:val="start"/>
            <w:rPr/>
          </w:pPr>
          <w:hyperlink w:anchor="__RefHeading___Toc13943_369103212">
            <w:r>
              <w:rPr>
                <w:rStyle w:val="IndexLink"/>
              </w:rPr>
              <w:t>Argument 2: Limitations of Focusing Solely on Parenting</w:t>
              <w:tab/>
              <w:t>70</w:t>
            </w:r>
          </w:hyperlink>
        </w:p>
        <w:p>
          <w:pPr>
            <w:pStyle w:val="TOC4"/>
            <w:tabs>
              <w:tab w:val="clear" w:pos="8788"/>
              <w:tab w:val="right" w:pos="9637" w:leader="dot"/>
            </w:tabs>
            <w:bidi w:val="0"/>
            <w:jc w:val="start"/>
            <w:rPr/>
          </w:pPr>
          <w:hyperlink w:anchor="__RefHeading___Toc13945_369103212">
            <w:r>
              <w:rPr>
                <w:rStyle w:val="IndexLink"/>
              </w:rPr>
              <w:t>Conclusion</w:t>
              <w:tab/>
              <w:t>70</w:t>
            </w:r>
          </w:hyperlink>
        </w:p>
        <w:p>
          <w:pPr>
            <w:pStyle w:val="TOC1"/>
            <w:tabs>
              <w:tab w:val="clear" w:pos="9000"/>
              <w:tab w:val="right" w:pos="9637" w:leader="dot"/>
            </w:tabs>
            <w:bidi w:val="0"/>
            <w:jc w:val="start"/>
            <w:rPr/>
          </w:pPr>
          <w:hyperlink w:anchor="__RefHeading___Toc16876_1639744559110_C9">
            <w:r>
              <w:rPr>
                <w:rStyle w:val="IndexLink"/>
              </w:rPr>
              <w:t>Retirement Communities: A Positive or Negative Development? . 10</w:t>
              <w:tab/>
              <w:t>70</w:t>
            </w:r>
          </w:hyperlink>
        </w:p>
        <w:p>
          <w:pPr>
            <w:pStyle w:val="TOC4"/>
            <w:tabs>
              <w:tab w:val="clear" w:pos="8788"/>
              <w:tab w:val="right" w:pos="9637" w:leader="dot"/>
            </w:tabs>
            <w:bidi w:val="0"/>
            <w:jc w:val="start"/>
            <w:rPr/>
          </w:pPr>
          <w:hyperlink w:anchor="__RefHeading___Toc13953_369103212">
            <w:r>
              <w:rPr>
                <w:rStyle w:val="IndexLink"/>
              </w:rPr>
              <w:t>Introduction</w:t>
              <w:tab/>
              <w:t>71</w:t>
            </w:r>
          </w:hyperlink>
        </w:p>
        <w:p>
          <w:pPr>
            <w:pStyle w:val="TOC4"/>
            <w:tabs>
              <w:tab w:val="clear" w:pos="8788"/>
              <w:tab w:val="right" w:pos="9637" w:leader="dot"/>
            </w:tabs>
            <w:bidi w:val="0"/>
            <w:jc w:val="start"/>
            <w:rPr/>
          </w:pPr>
          <w:hyperlink w:anchor="__RefHeading___Toc13955_369103212">
            <w:r>
              <w:rPr>
                <w:rStyle w:val="IndexLink"/>
              </w:rPr>
              <w:t>Positive Aspects of Living in Retirement Communities</w:t>
              <w:tab/>
              <w:t>71</w:t>
            </w:r>
          </w:hyperlink>
        </w:p>
        <w:p>
          <w:pPr>
            <w:pStyle w:val="TOC4"/>
            <w:tabs>
              <w:tab w:val="clear" w:pos="8788"/>
              <w:tab w:val="right" w:pos="9637" w:leader="dot"/>
            </w:tabs>
            <w:bidi w:val="0"/>
            <w:jc w:val="start"/>
            <w:rPr/>
          </w:pPr>
          <w:hyperlink w:anchor="__RefHeading___Toc13957_369103212">
            <w:r>
              <w:rPr>
                <w:rStyle w:val="IndexLink"/>
              </w:rPr>
              <w:t>Negative Aspects of Living in Retirement Communities</w:t>
              <w:tab/>
              <w:t>72</w:t>
            </w:r>
          </w:hyperlink>
        </w:p>
        <w:p>
          <w:pPr>
            <w:pStyle w:val="TOC4"/>
            <w:tabs>
              <w:tab w:val="clear" w:pos="8788"/>
              <w:tab w:val="right" w:pos="9637" w:leader="dot"/>
            </w:tabs>
            <w:bidi w:val="0"/>
            <w:jc w:val="start"/>
            <w:rPr/>
          </w:pPr>
          <w:hyperlink w:anchor="__RefHeading___Toc13959_369103212">
            <w:r>
              <w:rPr>
                <w:rStyle w:val="IndexLink"/>
              </w:rPr>
              <w:t>Conclusion</w:t>
              <w:tab/>
              <w:t>72</w:t>
            </w:r>
          </w:hyperlink>
        </w:p>
        <w:p>
          <w:pPr>
            <w:pStyle w:val="TOC1"/>
            <w:tabs>
              <w:tab w:val="clear" w:pos="9000"/>
              <w:tab w:val="right" w:pos="9637" w:leader="dot"/>
            </w:tabs>
            <w:bidi w:val="0"/>
            <w:jc w:val="start"/>
            <w:rPr/>
          </w:pPr>
          <w:hyperlink w:anchor="__RefHeading___Toc16876_1639744559110_Ca">
            <w:r>
              <w:rPr>
                <w:rStyle w:val="IndexLink"/>
              </w:rPr>
              <w:t>The Necessity of Animal Products in the Modern World: An Evaluation . 11</w:t>
              <w:tab/>
              <w:t>72</w:t>
            </w:r>
          </w:hyperlink>
        </w:p>
        <w:p>
          <w:pPr>
            <w:pStyle w:val="TOC4"/>
            <w:tabs>
              <w:tab w:val="clear" w:pos="8788"/>
              <w:tab w:val="right" w:pos="9637" w:leader="dot"/>
            </w:tabs>
            <w:bidi w:val="0"/>
            <w:jc w:val="start"/>
            <w:rPr/>
          </w:pPr>
          <w:hyperlink w:anchor="__RefHeading___Toc13969_369103212">
            <w:r>
              <w:rPr>
                <w:rStyle w:val="IndexLink"/>
              </w:rPr>
              <w:t>Arguments for Reducing Animal Use</w:t>
              <w:tab/>
              <w:t>73</w:t>
            </w:r>
          </w:hyperlink>
        </w:p>
        <w:p>
          <w:pPr>
            <w:pStyle w:val="TOC4"/>
            <w:tabs>
              <w:tab w:val="clear" w:pos="8788"/>
              <w:tab w:val="right" w:pos="9637" w:leader="dot"/>
            </w:tabs>
            <w:bidi w:val="0"/>
            <w:jc w:val="start"/>
            <w:rPr/>
          </w:pPr>
          <w:hyperlink w:anchor="__RefHeading___Toc13971_369103212">
            <w:r>
              <w:rPr>
                <w:rStyle w:val="IndexLink"/>
              </w:rPr>
              <w:t>Arguments Against the Complete Elimination of Animal Use</w:t>
              <w:tab/>
              <w:t>73</w:t>
            </w:r>
          </w:hyperlink>
        </w:p>
        <w:p>
          <w:pPr>
            <w:pStyle w:val="TOC1"/>
            <w:tabs>
              <w:tab w:val="clear" w:pos="9000"/>
              <w:tab w:val="right" w:pos="9637" w:leader="dot"/>
            </w:tabs>
            <w:bidi w:val="0"/>
            <w:jc w:val="start"/>
            <w:rPr/>
          </w:pPr>
          <w:hyperlink w:anchor="__RefHeading___Toc16876_1639744559110_Cb">
            <w:r>
              <w:rPr>
                <w:rStyle w:val="IndexLink"/>
              </w:rPr>
              <w:t>The Necessity of Teaching Handwriting Skills in the Modern Age . 12</w:t>
              <w:tab/>
              <w:t>74</w:t>
            </w:r>
          </w:hyperlink>
        </w:p>
        <w:p>
          <w:pPr>
            <w:pStyle w:val="TOC4"/>
            <w:tabs>
              <w:tab w:val="clear" w:pos="8788"/>
              <w:tab w:val="right" w:pos="9637" w:leader="dot"/>
            </w:tabs>
            <w:bidi w:val="0"/>
            <w:jc w:val="start"/>
            <w:rPr/>
          </w:pPr>
          <w:hyperlink w:anchor="__RefHeading___Toc13983_369103212">
            <w:r>
              <w:rPr>
                <w:rStyle w:val="IndexLink"/>
              </w:rPr>
              <w:t>Arguments for the Importance of Handwriting Skills</w:t>
              <w:tab/>
              <w:t>74</w:t>
            </w:r>
          </w:hyperlink>
        </w:p>
        <w:p>
          <w:pPr>
            <w:pStyle w:val="TOC4"/>
            <w:tabs>
              <w:tab w:val="clear" w:pos="8788"/>
              <w:tab w:val="right" w:pos="9637" w:leader="dot"/>
            </w:tabs>
            <w:bidi w:val="0"/>
            <w:jc w:val="start"/>
            <w:rPr/>
          </w:pPr>
          <w:hyperlink w:anchor="__RefHeading___Toc13985_369103212">
            <w:r>
              <w:rPr>
                <w:rStyle w:val="IndexLink"/>
              </w:rPr>
              <w:t>Arguments Against the Necessity of Handwriting Skills</w:t>
              <w:tab/>
              <w:t>75</w:t>
            </w:r>
          </w:hyperlink>
        </w:p>
        <w:p>
          <w:pPr>
            <w:pStyle w:val="TOC1"/>
            <w:tabs>
              <w:tab w:val="clear" w:pos="9000"/>
              <w:tab w:val="right" w:pos="9637" w:leader="dot"/>
            </w:tabs>
            <w:bidi w:val="0"/>
            <w:jc w:val="start"/>
            <w:rPr/>
          </w:pPr>
          <w:hyperlink w:anchor="__RefHeading___Toc16876_1639744559110_Cc">
            <w:r>
              <w:rPr>
                <w:rStyle w:val="IndexLink"/>
              </w:rPr>
              <w:t>The Influence of Parents vs. External Factors on Child Development . 13</w:t>
              <w:tab/>
              <w:t>76</w:t>
            </w:r>
          </w:hyperlink>
        </w:p>
        <w:p>
          <w:pPr>
            <w:pStyle w:val="TOC4"/>
            <w:tabs>
              <w:tab w:val="clear" w:pos="8788"/>
              <w:tab w:val="right" w:pos="9637" w:leader="dot"/>
            </w:tabs>
            <w:bidi w:val="0"/>
            <w:jc w:val="start"/>
            <w:rPr/>
          </w:pPr>
          <w:hyperlink w:anchor="__RefHeading___Toc13995_369103212">
            <w:r>
              <w:rPr>
                <w:rStyle w:val="IndexLink"/>
              </w:rPr>
              <w:t>Introduction</w:t>
              <w:tab/>
              <w:t>76</w:t>
            </w:r>
          </w:hyperlink>
        </w:p>
        <w:p>
          <w:pPr>
            <w:pStyle w:val="TOC4"/>
            <w:tabs>
              <w:tab w:val="clear" w:pos="8788"/>
              <w:tab w:val="right" w:pos="9637" w:leader="dot"/>
            </w:tabs>
            <w:bidi w:val="0"/>
            <w:jc w:val="start"/>
            <w:rPr/>
          </w:pPr>
          <w:hyperlink w:anchor="__RefHeading___Toc13997_369103212">
            <w:r>
              <w:rPr>
                <w:rStyle w:val="IndexLink"/>
              </w:rPr>
              <w:t>The Influence of Parents</w:t>
              <w:tab/>
              <w:t>76</w:t>
            </w:r>
          </w:hyperlink>
        </w:p>
        <w:p>
          <w:pPr>
            <w:pStyle w:val="TOC4"/>
            <w:tabs>
              <w:tab w:val="clear" w:pos="8788"/>
              <w:tab w:val="right" w:pos="9637" w:leader="dot"/>
            </w:tabs>
            <w:bidi w:val="0"/>
            <w:jc w:val="start"/>
            <w:rPr/>
          </w:pPr>
          <w:hyperlink w:anchor="__RefHeading___Toc13999_369103212">
            <w:r>
              <w:rPr>
                <w:rStyle w:val="IndexLink"/>
              </w:rPr>
              <w:t>The Influence of External Factors</w:t>
              <w:tab/>
              <w:t>77</w:t>
            </w:r>
          </w:hyperlink>
        </w:p>
        <w:p>
          <w:pPr>
            <w:pStyle w:val="TOC4"/>
            <w:tabs>
              <w:tab w:val="clear" w:pos="8788"/>
              <w:tab w:val="right" w:pos="9637" w:leader="dot"/>
            </w:tabs>
            <w:bidi w:val="0"/>
            <w:jc w:val="start"/>
            <w:rPr/>
          </w:pPr>
          <w:hyperlink w:anchor="__RefHeading___Toc14001_369103212">
            <w:r>
              <w:rPr>
                <w:rStyle w:val="IndexLink"/>
              </w:rPr>
              <w:t>Conclusion</w:t>
              <w:tab/>
              <w:t>77</w:t>
            </w:r>
          </w:hyperlink>
        </w:p>
        <w:p>
          <w:pPr>
            <w:pStyle w:val="TOC1"/>
            <w:tabs>
              <w:tab w:val="clear" w:pos="9000"/>
              <w:tab w:val="right" w:pos="9637" w:leader="dot"/>
            </w:tabs>
            <w:bidi w:val="0"/>
            <w:jc w:val="start"/>
            <w:rPr/>
          </w:pPr>
          <w:hyperlink w:anchor="__RefHeading___Toc16876_1639744559110_Cd">
            <w:r>
              <w:rPr>
                <w:rStyle w:val="IndexLink"/>
              </w:rPr>
              <w:t>The Value of the Elderly vs. Youth in Different Cultures . 14</w:t>
              <w:tab/>
              <w:t>77</w:t>
            </w:r>
          </w:hyperlink>
        </w:p>
        <w:p>
          <w:pPr>
            <w:pStyle w:val="TOC4"/>
            <w:tabs>
              <w:tab w:val="clear" w:pos="8788"/>
              <w:tab w:val="right" w:pos="9637" w:leader="dot"/>
            </w:tabs>
            <w:bidi w:val="0"/>
            <w:jc w:val="start"/>
            <w:rPr/>
          </w:pPr>
          <w:hyperlink w:anchor="__RefHeading___Toc14011_369103212">
            <w:r>
              <w:rPr>
                <w:rStyle w:val="IndexLink"/>
              </w:rPr>
              <w:t>The Value of the Elderly</w:t>
              <w:tab/>
              <w:t>78</w:t>
            </w:r>
          </w:hyperlink>
        </w:p>
        <w:p>
          <w:pPr>
            <w:pStyle w:val="TOC4"/>
            <w:tabs>
              <w:tab w:val="clear" w:pos="8788"/>
              <w:tab w:val="right" w:pos="9637" w:leader="dot"/>
            </w:tabs>
            <w:bidi w:val="0"/>
            <w:jc w:val="start"/>
            <w:rPr/>
          </w:pPr>
          <w:hyperlink w:anchor="__RefHeading___Toc14013_369103212">
            <w:r>
              <w:rPr>
                <w:rStyle w:val="IndexLink"/>
              </w:rPr>
              <w:t>The Value of Youth</w:t>
              <w:tab/>
              <w:t>78</w:t>
            </w:r>
          </w:hyperlink>
        </w:p>
        <w:p>
          <w:pPr>
            <w:pStyle w:val="TOC4"/>
            <w:tabs>
              <w:tab w:val="clear" w:pos="8788"/>
              <w:tab w:val="right" w:pos="9637" w:leader="dot"/>
            </w:tabs>
            <w:bidi w:val="0"/>
            <w:jc w:val="start"/>
            <w:rPr/>
          </w:pPr>
          <w:hyperlink w:anchor="__RefHeading___Toc14015_369103212">
            <w:r>
              <w:rPr>
                <w:rStyle w:val="IndexLink"/>
              </w:rPr>
              <w:t>Opinion</w:t>
              <w:tab/>
              <w:t>79</w:t>
            </w:r>
          </w:hyperlink>
        </w:p>
        <w:p>
          <w:pPr>
            <w:pStyle w:val="TOC1"/>
            <w:tabs>
              <w:tab w:val="clear" w:pos="9000"/>
              <w:tab w:val="right" w:pos="9637" w:leader="dot"/>
            </w:tabs>
            <w:bidi w:val="0"/>
            <w:jc w:val="start"/>
            <w:rPr/>
          </w:pPr>
          <w:hyperlink w:anchor="__RefHeading___Toc16876_1639744559110_Ce">
            <w:r>
              <w:rPr>
                <w:rStyle w:val="IndexLink"/>
              </w:rPr>
              <w:t>The Rapid Change in the World of Work: Causes and Preparation Strategies. 15</w:t>
              <w:tab/>
              <w:t>79</w:t>
            </w:r>
          </w:hyperlink>
        </w:p>
        <w:p>
          <w:pPr>
            <w:pStyle w:val="TOC4"/>
            <w:tabs>
              <w:tab w:val="clear" w:pos="8788"/>
              <w:tab w:val="right" w:pos="9637" w:leader="dot"/>
            </w:tabs>
            <w:bidi w:val="0"/>
            <w:jc w:val="start"/>
            <w:rPr/>
          </w:pPr>
          <w:hyperlink w:anchor="__RefHeading___Toc14027_369103212">
            <w:r>
              <w:rPr>
                <w:rStyle w:val="IndexLink"/>
              </w:rPr>
              <w:t>Causes of Rapid Change in the Workplace</w:t>
              <w:tab/>
              <w:t>80</w:t>
            </w:r>
          </w:hyperlink>
        </w:p>
        <w:p>
          <w:pPr>
            <w:pStyle w:val="TOC4"/>
            <w:tabs>
              <w:tab w:val="clear" w:pos="8788"/>
              <w:tab w:val="right" w:pos="9637" w:leader="dot"/>
            </w:tabs>
            <w:bidi w:val="0"/>
            <w:jc w:val="start"/>
            <w:rPr/>
          </w:pPr>
          <w:hyperlink w:anchor="__RefHeading___Toc14029_369103212">
            <w:r>
              <w:rPr>
                <w:rStyle w:val="IndexLink"/>
              </w:rPr>
              <w:t>Suggestions for Preparing Individuals</w:t>
              <w:tab/>
              <w:t>80</w:t>
            </w:r>
          </w:hyperlink>
        </w:p>
        <w:p>
          <w:pPr>
            <w:pStyle w:val="TOC1"/>
            <w:tabs>
              <w:tab w:val="clear" w:pos="9000"/>
              <w:tab w:val="right" w:pos="9637" w:leader="dot"/>
            </w:tabs>
            <w:bidi w:val="0"/>
            <w:jc w:val="start"/>
            <w:rPr/>
          </w:pPr>
          <w:hyperlink w:anchor="__RefHeading___Toc14037_369103212_Copy_1">
            <w:r>
              <w:rPr>
                <w:rStyle w:val="IndexLink"/>
              </w:rPr>
              <w:t>The Responsibility for Pollution Cleanup: Companies Individuals Governments . 16</w:t>
              <w:tab/>
              <w:t>81</w:t>
            </w:r>
          </w:hyperlink>
        </w:p>
        <w:p>
          <w:pPr>
            <w:pStyle w:val="TOC4"/>
            <w:tabs>
              <w:tab w:val="clear" w:pos="8788"/>
              <w:tab w:val="right" w:pos="9637" w:leader="dot"/>
            </w:tabs>
            <w:bidi w:val="0"/>
            <w:jc w:val="start"/>
            <w:rPr/>
          </w:pPr>
          <w:hyperlink w:anchor="__RefHeading___Toc14041_369103212">
            <w:r>
              <w:rPr>
                <w:rStyle w:val="IndexLink"/>
              </w:rPr>
              <w:t>Arguments Supporting the Responsibility of Companies and Individuals</w:t>
              <w:tab/>
              <w:t>82</w:t>
            </w:r>
          </w:hyperlink>
        </w:p>
        <w:p>
          <w:pPr>
            <w:pStyle w:val="TOC4"/>
            <w:tabs>
              <w:tab w:val="clear" w:pos="8788"/>
              <w:tab w:val="right" w:pos="9637" w:leader="dot"/>
            </w:tabs>
            <w:bidi w:val="0"/>
            <w:jc w:val="start"/>
            <w:rPr/>
          </w:pPr>
          <w:hyperlink w:anchor="__RefHeading___Toc14043_369103212">
            <w:r>
              <w:rPr>
                <w:rStyle w:val="IndexLink"/>
              </w:rPr>
              <w:t>Arguments Supporting the Role of Governments</w:t>
              <w:tab/>
              <w:t>82</w:t>
            </w:r>
          </w:hyperlink>
        </w:p>
        <w:p>
          <w:pPr>
            <w:pStyle w:val="TOC1"/>
            <w:tabs>
              <w:tab w:val="clear" w:pos="9000"/>
              <w:tab w:val="right" w:pos="9637" w:leader="dot"/>
            </w:tabs>
            <w:bidi w:val="0"/>
            <w:jc w:val="start"/>
            <w:rPr/>
          </w:pPr>
          <w:hyperlink w:anchor="__RefHeading___Toc16876_1639744559110_Cf">
            <w:r>
              <w:rPr>
                <w:rStyle w:val="IndexLink"/>
              </w:rPr>
              <w:t>The Need for Immediate Action to Reduce Fossil Fuel Consumption . 17</w:t>
              <w:tab/>
              <w:t>83</w:t>
            </w:r>
          </w:hyperlink>
        </w:p>
        <w:p>
          <w:pPr>
            <w:pStyle w:val="TOC4"/>
            <w:tabs>
              <w:tab w:val="clear" w:pos="8788"/>
              <w:tab w:val="right" w:pos="9637" w:leader="dot"/>
            </w:tabs>
            <w:bidi w:val="0"/>
            <w:jc w:val="start"/>
            <w:rPr/>
          </w:pPr>
          <w:hyperlink w:anchor="__RefHeading___Toc14055_369103212">
            <w:r>
              <w:rPr>
                <w:rStyle w:val="IndexLink"/>
              </w:rPr>
              <w:t>Arguments Supporting Immediate Action</w:t>
              <w:tab/>
              <w:t>83</w:t>
            </w:r>
          </w:hyperlink>
        </w:p>
        <w:p>
          <w:pPr>
            <w:pStyle w:val="TOC4"/>
            <w:tabs>
              <w:tab w:val="clear" w:pos="8788"/>
              <w:tab w:val="right" w:pos="9637" w:leader="dot"/>
            </w:tabs>
            <w:bidi w:val="0"/>
            <w:jc w:val="start"/>
            <w:rPr/>
          </w:pPr>
          <w:hyperlink w:anchor="__RefHeading___Toc14057_369103212">
            <w:r>
              <w:rPr>
                <w:rStyle w:val="IndexLink"/>
              </w:rPr>
              <w:t>Counterarguments and Rebuttal</w:t>
              <w:tab/>
              <w:t>84</w:t>
            </w:r>
          </w:hyperlink>
        </w:p>
        <w:p>
          <w:pPr>
            <w:pStyle w:val="TOC1"/>
            <w:tabs>
              <w:tab w:val="clear" w:pos="9000"/>
              <w:tab w:val="right" w:pos="9637" w:leader="dot"/>
            </w:tabs>
            <w:bidi w:val="0"/>
            <w:jc w:val="start"/>
            <w:rPr/>
          </w:pPr>
          <w:hyperlink w:anchor="__RefHeading___Toc16876_1639744559110_Cg">
            <w:r>
              <w:rPr>
                <w:rStyle w:val="IndexLink"/>
              </w:rPr>
              <w:t>The Impact of Out-of-Town Stores on Small Town-Centre Shops . 18</w:t>
              <w:tab/>
              <w:t>84</w:t>
            </w:r>
          </w:hyperlink>
        </w:p>
        <w:p>
          <w:pPr>
            <w:pStyle w:val="TOC4"/>
            <w:tabs>
              <w:tab w:val="clear" w:pos="8788"/>
              <w:tab w:val="right" w:pos="9637" w:leader="dot"/>
            </w:tabs>
            <w:bidi w:val="0"/>
            <w:jc w:val="start"/>
            <w:rPr/>
          </w:pPr>
          <w:hyperlink w:anchor="__RefHeading___Toc14067_369103212">
            <w:r>
              <w:rPr>
                <w:rStyle w:val="IndexLink"/>
              </w:rPr>
              <w:t>Introduction</w:t>
              <w:tab/>
              <w:t>85</w:t>
            </w:r>
          </w:hyperlink>
        </w:p>
        <w:p>
          <w:pPr>
            <w:pStyle w:val="TOC4"/>
            <w:tabs>
              <w:tab w:val="clear" w:pos="8788"/>
              <w:tab w:val="right" w:pos="9637" w:leader="dot"/>
            </w:tabs>
            <w:bidi w:val="0"/>
            <w:jc w:val="start"/>
            <w:rPr/>
          </w:pPr>
          <w:hyperlink w:anchor="__RefHeading___Toc14069_369103212">
            <w:r>
              <w:rPr>
                <w:rStyle w:val="IndexLink"/>
              </w:rPr>
              <w:t>Advantages of Out-of-Town Stores</w:t>
              <w:tab/>
              <w:t>85</w:t>
            </w:r>
          </w:hyperlink>
        </w:p>
        <w:p>
          <w:pPr>
            <w:pStyle w:val="TOC4"/>
            <w:tabs>
              <w:tab w:val="clear" w:pos="8788"/>
              <w:tab w:val="right" w:pos="9637" w:leader="dot"/>
            </w:tabs>
            <w:bidi w:val="0"/>
            <w:jc w:val="start"/>
            <w:rPr/>
          </w:pPr>
          <w:hyperlink w:anchor="__RefHeading___Toc14071_369103212">
            <w:r>
              <w:rPr>
                <w:rStyle w:val="IndexLink"/>
              </w:rPr>
              <w:t>Disadvantages of Out-of-Town Stores</w:t>
              <w:tab/>
              <w:t>85</w:t>
            </w:r>
          </w:hyperlink>
        </w:p>
        <w:p>
          <w:pPr>
            <w:pStyle w:val="TOC1"/>
            <w:tabs>
              <w:tab w:val="clear" w:pos="9000"/>
              <w:tab w:val="right" w:pos="9637" w:leader="dot"/>
            </w:tabs>
            <w:bidi w:val="0"/>
            <w:jc w:val="start"/>
            <w:rPr/>
          </w:pPr>
          <w:hyperlink w:anchor="__RefHeading___Toc16876_1639744559110_Ch">
            <w:r>
              <w:rPr>
                <w:rStyle w:val="IndexLink"/>
              </w:rPr>
              <w:t>The Impact of Increasing Fuel Costs on Environmental Problems . 19</w:t>
              <w:tab/>
              <w:t>86</w:t>
            </w:r>
          </w:hyperlink>
        </w:p>
        <w:p>
          <w:pPr>
            <w:pStyle w:val="TOC4"/>
            <w:tabs>
              <w:tab w:val="clear" w:pos="8788"/>
              <w:tab w:val="right" w:pos="9637" w:leader="dot"/>
            </w:tabs>
            <w:bidi w:val="0"/>
            <w:jc w:val="start"/>
            <w:rPr/>
          </w:pPr>
          <w:hyperlink w:anchor="__RefHeading___Toc14083_369103212">
            <w:r>
              <w:rPr>
                <w:rStyle w:val="IndexLink"/>
              </w:rPr>
              <w:t>Arguments in Favor of Increasing Fuel Costs</w:t>
              <w:tab/>
              <w:t>87</w:t>
            </w:r>
          </w:hyperlink>
        </w:p>
        <w:p>
          <w:pPr>
            <w:pStyle w:val="TOC4"/>
            <w:tabs>
              <w:tab w:val="clear" w:pos="8788"/>
              <w:tab w:val="right" w:pos="9637" w:leader="dot"/>
            </w:tabs>
            <w:bidi w:val="0"/>
            <w:jc w:val="start"/>
            <w:rPr/>
          </w:pPr>
          <w:hyperlink w:anchor="__RefHeading___Toc14085_369103212">
            <w:r>
              <w:rPr>
                <w:rStyle w:val="IndexLink"/>
              </w:rPr>
              <w:t>Arguments Against Increasing Fuel Costs</w:t>
              <w:tab/>
              <w:t>87</w:t>
            </w:r>
          </w:hyperlink>
        </w:p>
        <w:p>
          <w:pPr>
            <w:pStyle w:val="TOC1"/>
            <w:tabs>
              <w:tab w:val="clear" w:pos="9000"/>
              <w:tab w:val="right" w:pos="9637" w:leader="dot"/>
            </w:tabs>
            <w:bidi w:val="0"/>
            <w:jc w:val="start"/>
            <w:rPr/>
          </w:pPr>
          <w:hyperlink w:anchor="__RefHeading___Toc16876_1639744559110_Ci">
            <w:r>
              <w:rPr>
                <w:rStyle w:val="IndexLink"/>
              </w:rPr>
              <w:t>The Debate on Funding Sports: Competitors vs. Youth Engagement . 20</w:t>
              <w:tab/>
              <w:t>88</w:t>
            </w:r>
          </w:hyperlink>
        </w:p>
        <w:p>
          <w:pPr>
            <w:pStyle w:val="TOC4"/>
            <w:tabs>
              <w:tab w:val="clear" w:pos="8788"/>
              <w:tab w:val="right" w:pos="9637" w:leader="dot"/>
            </w:tabs>
            <w:bidi w:val="0"/>
            <w:jc w:val="start"/>
            <w:rPr/>
          </w:pPr>
          <w:hyperlink w:anchor="__RefHeading___Toc14095_369103212">
            <w:r>
              <w:rPr>
                <w:rStyle w:val="IndexLink"/>
              </w:rPr>
              <w:t>Introduction</w:t>
              <w:tab/>
              <w:t>88</w:t>
            </w:r>
          </w:hyperlink>
        </w:p>
        <w:p>
          <w:pPr>
            <w:pStyle w:val="TOC4"/>
            <w:tabs>
              <w:tab w:val="clear" w:pos="8788"/>
              <w:tab w:val="right" w:pos="9637" w:leader="dot"/>
            </w:tabs>
            <w:bidi w:val="0"/>
            <w:jc w:val="start"/>
            <w:rPr/>
          </w:pPr>
          <w:hyperlink w:anchor="__RefHeading___Toc14097_369103212">
            <w:r>
              <w:rPr>
                <w:rStyle w:val="IndexLink"/>
              </w:rPr>
              <w:t>Arguments in Favor of Funding Competitors</w:t>
              <w:tab/>
              <w:t>88</w:t>
            </w:r>
          </w:hyperlink>
        </w:p>
        <w:p>
          <w:pPr>
            <w:pStyle w:val="TOC4"/>
            <w:tabs>
              <w:tab w:val="clear" w:pos="8788"/>
              <w:tab w:val="right" w:pos="9637" w:leader="dot"/>
            </w:tabs>
            <w:bidi w:val="0"/>
            <w:jc w:val="start"/>
            <w:rPr/>
          </w:pPr>
          <w:hyperlink w:anchor="__RefHeading___Toc14099_369103212">
            <w:r>
              <w:rPr>
                <w:rStyle w:val="IndexLink"/>
              </w:rPr>
              <w:t>Arguments in Favor of Funding Youth Sports Development</w:t>
              <w:tab/>
              <w:t>88</w:t>
            </w:r>
          </w:hyperlink>
        </w:p>
        <w:p>
          <w:pPr>
            <w:pStyle w:val="TOC4"/>
            <w:tabs>
              <w:tab w:val="clear" w:pos="8788"/>
              <w:tab w:val="right" w:pos="9637" w:leader="dot"/>
            </w:tabs>
            <w:bidi w:val="0"/>
            <w:jc w:val="start"/>
            <w:rPr/>
          </w:pPr>
          <w:hyperlink w:anchor="__RefHeading___Toc14101_369103212">
            <w:r>
              <w:rPr>
                <w:rStyle w:val="IndexLink"/>
              </w:rPr>
              <w:t>Conclusion</w:t>
              <w:tab/>
              <w:t>89</w:t>
            </w:r>
          </w:hyperlink>
        </w:p>
        <w:p>
          <w:pPr>
            <w:pStyle w:val="TOC3"/>
            <w:tabs>
              <w:tab w:val="clear" w:pos="9071"/>
              <w:tab w:val="right" w:pos="9637" w:leader="dot"/>
            </w:tabs>
            <w:bidi w:val="0"/>
            <w:jc w:val="start"/>
            <w:rPr/>
          </w:pPr>
          <w:hyperlink w:anchor="__RefHeading___Toc14111_369103212">
            <w:r>
              <w:rPr>
                <w:rStyle w:val="IndexLink"/>
              </w:rPr>
              <w:t>Sample Essay (299 words)</w:t>
              <w:tab/>
              <w:t>89</w:t>
            </w:r>
          </w:hyperlink>
        </w:p>
        <w:p>
          <w:pPr>
            <w:pStyle w:val="TOC3"/>
            <w:tabs>
              <w:tab w:val="clear" w:pos="9071"/>
              <w:tab w:val="right" w:pos="9637" w:leader="dot"/>
            </w:tabs>
            <w:bidi w:val="0"/>
            <w:jc w:val="start"/>
            <w:rPr/>
          </w:pPr>
          <w:hyperlink w:anchor="__RefHeading___Toc14127_369103212">
            <w:r>
              <w:rPr>
                <w:rStyle w:val="IndexLink"/>
              </w:rPr>
              <w:t>Sample Essay (299 words)</w:t>
              <w:tab/>
              <w:t>90</w:t>
            </w:r>
          </w:hyperlink>
          <w:r>
            <w:rPr>
              <w:rStyle w:val="IndexLink"/>
            </w:rPr>
            <w:fldChar w:fldCharType="end"/>
          </w:r>
        </w:p>
      </w:sdtContent>
    </w:sdt>
    <w:p>
      <w:pPr>
        <w:pStyle w:val="Heading1"/>
        <w:bidi w:val="0"/>
        <w:jc w:val="start"/>
        <w:rPr>
          <w:color w:val="C9211E"/>
        </w:rPr>
      </w:pPr>
      <w:r>
        <w:rPr>
          <w:color w:val="C9211E"/>
        </w:rPr>
      </w:r>
    </w:p>
    <w:p>
      <w:pPr>
        <w:pStyle w:val="Heading1"/>
        <w:bidi w:val="0"/>
        <w:jc w:val="start"/>
        <w:rPr>
          <w:color w:val="C9211E"/>
        </w:rPr>
      </w:pPr>
      <w:r>
        <w:rPr>
          <w:color w:val="C9211E"/>
        </w:rPr>
      </w:r>
      <w:r>
        <w:br w:type="page"/>
      </w:r>
    </w:p>
    <w:p>
      <w:pPr>
        <w:pStyle w:val="Name"/>
        <w:bidi w:val="0"/>
        <w:jc w:val="center"/>
        <w:rPr/>
      </w:pPr>
      <w:r>
        <w:rPr/>
        <w:t>雅思写作</w:t>
      </w:r>
      <w:r>
        <w:rPr/>
        <w:t>.</w:t>
      </w:r>
      <w:r>
        <w:rPr/>
        <w:t>词汇</w:t>
      </w:r>
      <w:r>
        <w:rPr/>
        <w:t>&amp;</w:t>
      </w:r>
      <w:r>
        <w:rPr/>
        <w:t>观点</w:t>
      </w:r>
    </w:p>
    <w:p>
      <w:pPr>
        <w:pStyle w:val="Name"/>
        <w:bidi w:val="0"/>
        <w:jc w:val="center"/>
        <w:rPr>
          <w:sz w:val="32"/>
          <w:szCs w:val="32"/>
        </w:rPr>
      </w:pPr>
      <w:r>
        <w:rPr>
          <w:sz w:val="32"/>
          <w:szCs w:val="32"/>
        </w:rPr>
        <w:t>大作文整體常用框架</w:t>
      </w:r>
    </w:p>
    <w:p>
      <w:pPr>
        <w:pStyle w:val="Normal"/>
        <w:bidi w:val="0"/>
        <w:jc w:val="start"/>
        <w:rPr>
          <w:b w:val="false"/>
          <w:bCs w:val="false"/>
          <w:sz w:val="22"/>
          <w:szCs w:val="22"/>
        </w:rPr>
      </w:pPr>
      <w:r>
        <w:rPr>
          <w:b w:val="false"/>
          <w:bCs w:val="false"/>
          <w:sz w:val="22"/>
          <w:szCs w:val="22"/>
        </w:rPr>
      </w:r>
    </w:p>
    <w:p>
      <w:pPr>
        <w:pStyle w:val="Normal"/>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 xml:space="preserve">Why Not Do some research on the Internet around the topic      </w:t>
      </w:r>
    </w:p>
    <w:p>
      <w:pPr>
        <w:pStyle w:val="Normal"/>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 xml:space="preserve">Try to Find some good words and phrases about this topic.  </w:t>
      </w:r>
    </w:p>
    <w:p>
      <w:pPr>
        <w:pStyle w:val="Normal"/>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r>
    </w:p>
    <w:p>
      <w:pPr>
        <w:pStyle w:val="Heading1"/>
        <w:bidi w:val="0"/>
        <w:jc w:val="start"/>
        <w:rPr/>
      </w:pPr>
      <w:bookmarkStart w:id="0" w:name="__RefHeading___Toc9322_358687812"/>
      <w:bookmarkEnd w:id="0"/>
      <w:r>
        <w:rPr/>
        <w:t>Tip</w:t>
      </w:r>
      <w:r>
        <w:rPr/>
        <w:t>s</w:t>
      </w:r>
    </w:p>
    <w:p>
      <w:pPr>
        <w:pStyle w:val="Normal"/>
        <w:bidi w:val="0"/>
        <w:jc w:val="start"/>
        <w:rPr/>
      </w:pPr>
      <w:r>
        <w:rPr/>
      </w:r>
    </w:p>
    <w:p>
      <w:pPr>
        <w:pStyle w:val="Normal"/>
        <w:numPr>
          <w:ilvl w:val="0"/>
          <w:numId w:val="2"/>
        </w:numPr>
        <w:bidi w:val="0"/>
        <w:jc w:val="start"/>
        <w:rPr>
          <w:rFonts w:ascii="Times New Roman" w:hAnsi="Times New Roman" w:eastAsia="Times New Roman" w:cs="Times New Roman"/>
          <w:b w:val="false"/>
          <w:bCs w:val="false"/>
          <w:color w:val="auto"/>
          <w:sz w:val="22"/>
          <w:szCs w:val="22"/>
          <w:lang w:val="en-US" w:bidi="ar-SA"/>
        </w:rPr>
      </w:pPr>
      <w:r>
        <w:rPr>
          <w:rFonts w:eastAsia="Times New Roman" w:cs="Times New Roman" w:ascii="Times New Roman" w:hAnsi="Times New Roman"/>
          <w:b w:val="false"/>
          <w:bCs w:val="false"/>
          <w:color w:val="auto"/>
          <w:sz w:val="22"/>
          <w:szCs w:val="22"/>
          <w:lang w:val="en-US" w:bidi="ar-SA"/>
        </w:rPr>
        <w:t>Simon</w:t>
      </w:r>
      <w:r>
        <w:rPr>
          <w:rFonts w:ascii="Times New Roman" w:hAnsi="Times New Roman" w:cs="Times New Roman" w:eastAsia="Times New Roman"/>
          <w:b w:val="false"/>
          <w:bCs w:val="false"/>
          <w:color w:val="auto"/>
          <w:sz w:val="22"/>
          <w:szCs w:val="22"/>
          <w:lang w:val="en-US" w:bidi="ar-SA"/>
        </w:rPr>
        <w:t xml:space="preserve">的作文 </w:t>
      </w:r>
    </w:p>
    <w:p>
      <w:pPr>
        <w:pStyle w:val="Normal"/>
        <w:numPr>
          <w:ilvl w:val="0"/>
          <w:numId w:val="2"/>
        </w:numPr>
        <w:bidi w:val="0"/>
        <w:jc w:val="start"/>
        <w:rPr>
          <w:rFonts w:ascii="Times New Roman" w:hAnsi="Times New Roman" w:eastAsia="Times New Roman" w:cs="Times New Roman"/>
          <w:b w:val="false"/>
          <w:bCs w:val="false"/>
          <w:color w:val="auto"/>
          <w:sz w:val="22"/>
          <w:szCs w:val="22"/>
          <w:lang w:val="en-US" w:bidi="ar-SA"/>
        </w:rPr>
      </w:pPr>
      <w:r>
        <w:rPr>
          <w:rFonts w:ascii="Times New Roman" w:hAnsi="Times New Roman" w:cs="Times New Roman" w:eastAsia="Times New Roman"/>
          <w:b w:val="false"/>
          <w:bCs w:val="false"/>
          <w:color w:val="auto"/>
          <w:sz w:val="22"/>
          <w:szCs w:val="22"/>
          <w:lang w:val="en-US" w:bidi="ar-SA"/>
        </w:rPr>
        <w:t>最近幾年真題範文</w:t>
      </w:r>
    </w:p>
    <w:p>
      <w:pPr>
        <w:pStyle w:val="Normal"/>
        <w:numPr>
          <w:ilvl w:val="0"/>
          <w:numId w:val="0"/>
        </w:numPr>
        <w:bidi w:val="0"/>
        <w:ind w:hanging="0" w:start="754"/>
        <w:jc w:val="start"/>
        <w:rPr>
          <w:rFonts w:ascii="Times New Roman" w:hAnsi="Times New Roman" w:eastAsia="Times New Roman" w:cs="Times New Roman"/>
          <w:b w:val="false"/>
          <w:bCs w:val="false"/>
          <w:color w:val="auto"/>
          <w:sz w:val="22"/>
          <w:szCs w:val="22"/>
          <w:lang w:val="en-US" w:bidi="ar-SA"/>
        </w:rPr>
      </w:pPr>
      <w:r>
        <w:rPr>
          <w:rFonts w:eastAsia="Times New Roman" w:cs="Times New Roman" w:ascii="Times New Roman" w:hAnsi="Times New Roman"/>
          <w:b w:val="false"/>
          <w:bCs w:val="false"/>
          <w:color w:val="auto"/>
          <w:sz w:val="22"/>
          <w:szCs w:val="22"/>
          <w:lang w:val="en-US" w:bidi="ar-SA"/>
        </w:rPr>
      </w:r>
    </w:p>
    <w:p>
      <w:pPr>
        <w:pStyle w:val="Normal"/>
        <w:numPr>
          <w:ilvl w:val="0"/>
          <w:numId w:val="0"/>
        </w:numPr>
        <w:bidi w:val="0"/>
        <w:ind w:hanging="0" w:start="754"/>
        <w:jc w:val="start"/>
        <w:rPr>
          <w:rFonts w:ascii="Times New Roman" w:hAnsi="Times New Roman" w:eastAsia="Times New Roman" w:cs="Times New Roman"/>
          <w:b w:val="false"/>
          <w:bCs w:val="false"/>
          <w:color w:val="auto"/>
          <w:sz w:val="22"/>
          <w:szCs w:val="22"/>
          <w:lang w:val="en-US" w:bidi="ar-SA"/>
        </w:rPr>
      </w:pPr>
      <w:r>
        <w:rPr>
          <w:rFonts w:ascii="Times New Roman" w:hAnsi="Times New Roman" w:cs="Times New Roman" w:eastAsia="Times New Roman"/>
          <w:b w:val="false"/>
          <w:bCs w:val="false"/>
          <w:color w:val="auto"/>
          <w:sz w:val="22"/>
          <w:szCs w:val="22"/>
          <w:lang w:val="en-US" w:bidi="ar-SA"/>
        </w:rPr>
        <w:t>以上兩項基本足夠</w:t>
      </w:r>
    </w:p>
    <w:p>
      <w:pPr>
        <w:pStyle w:val="Normal"/>
        <w:numPr>
          <w:ilvl w:val="0"/>
          <w:numId w:val="0"/>
        </w:numPr>
        <w:bidi w:val="0"/>
        <w:ind w:hanging="0" w:start="754"/>
        <w:jc w:val="start"/>
        <w:rPr>
          <w:rFonts w:ascii="Times New Roman" w:hAnsi="Times New Roman" w:eastAsia="Times New Roman" w:cs="Times New Roman"/>
          <w:b w:val="false"/>
          <w:bCs w:val="false"/>
          <w:color w:val="auto"/>
          <w:sz w:val="22"/>
          <w:szCs w:val="22"/>
          <w:lang w:val="en-US" w:bidi="ar-SA"/>
        </w:rPr>
      </w:pPr>
      <w:r>
        <w:rPr>
          <w:rFonts w:eastAsia="Times New Roman" w:cs="Times New Roman" w:ascii="Times New Roman" w:hAnsi="Times New Roman"/>
          <w:b w:val="false"/>
          <w:bCs w:val="false"/>
          <w:color w:val="auto"/>
          <w:sz w:val="22"/>
          <w:szCs w:val="22"/>
          <w:lang w:val="en-US" w:bidi="ar-SA"/>
        </w:rPr>
      </w:r>
    </w:p>
    <w:p>
      <w:pPr>
        <w:pStyle w:val="Normal"/>
        <w:numPr>
          <w:ilvl w:val="0"/>
          <w:numId w:val="253"/>
        </w:numPr>
        <w:bidi w:val="0"/>
        <w:jc w:val="start"/>
        <w:rPr/>
      </w:pPr>
      <w:r>
        <w:rPr>
          <w:b w:val="false"/>
          <w:bCs w:val="false"/>
          <w:sz w:val="22"/>
          <w:szCs w:val="22"/>
        </w:rPr>
        <w:t>複習記憶例句而不是抽象</w:t>
      </w:r>
      <w:r>
        <w:rPr>
          <w:b w:val="false"/>
          <w:bCs w:val="false"/>
          <w:sz w:val="22"/>
          <w:szCs w:val="22"/>
        </w:rPr>
        <w:t>的詞組短語</w:t>
      </w:r>
    </w:p>
    <w:p>
      <w:pPr>
        <w:pStyle w:val="Normal"/>
        <w:numPr>
          <w:ilvl w:val="0"/>
          <w:numId w:val="0"/>
        </w:numPr>
        <w:bidi w:val="0"/>
        <w:ind w:hanging="0" w:start="754"/>
        <w:jc w:val="start"/>
        <w:rPr>
          <w:b w:val="false"/>
          <w:bCs w:val="false"/>
          <w:sz w:val="22"/>
          <w:szCs w:val="22"/>
        </w:rPr>
      </w:pPr>
      <w:r>
        <w:rPr>
          <w:b w:val="false"/>
          <w:bCs w:val="false"/>
          <w:sz w:val="22"/>
          <w:szCs w:val="22"/>
        </w:rPr>
        <w:t>例句有助於在實戰中想到 而且數量少</w:t>
      </w:r>
    </w:p>
    <w:p>
      <w:pPr>
        <w:pStyle w:val="Normal"/>
        <w:numPr>
          <w:ilvl w:val="0"/>
          <w:numId w:val="0"/>
        </w:numPr>
        <w:bidi w:val="0"/>
        <w:ind w:hanging="0" w:start="754"/>
        <w:jc w:val="start"/>
        <w:rPr>
          <w:b w:val="false"/>
          <w:bCs w:val="false"/>
          <w:sz w:val="22"/>
          <w:szCs w:val="22"/>
        </w:rPr>
      </w:pPr>
      <w:r>
        <w:rPr>
          <w:b w:val="false"/>
          <w:bCs w:val="false"/>
          <w:sz w:val="22"/>
          <w:szCs w:val="22"/>
        </w:rPr>
        <w:t>詞組短語太多太雜 需要用到的時候不一定想到</w:t>
      </w:r>
    </w:p>
    <w:p>
      <w:pPr>
        <w:pStyle w:val="Normal"/>
        <w:numPr>
          <w:ilvl w:val="0"/>
          <w:numId w:val="0"/>
        </w:numPr>
        <w:bidi w:val="0"/>
        <w:ind w:hanging="0" w:start="754"/>
        <w:jc w:val="start"/>
        <w:rPr>
          <w:b w:val="false"/>
          <w:bCs w:val="false"/>
          <w:sz w:val="22"/>
          <w:szCs w:val="22"/>
        </w:rPr>
      </w:pPr>
      <w:r>
        <w:rPr>
          <w:b w:val="false"/>
          <w:bCs w:val="false"/>
          <w:sz w:val="22"/>
          <w:szCs w:val="22"/>
        </w:rPr>
        <w:t>可以通過記憶背誦熟練使用精美的例句來記憶其中的詞組短語</w:t>
      </w:r>
    </w:p>
    <w:p>
      <w:pPr>
        <w:pStyle w:val="Normal"/>
        <w:bidi w:val="0"/>
        <w:jc w:val="start"/>
        <w:rPr>
          <w:b w:val="false"/>
          <w:bCs w:val="false"/>
          <w:sz w:val="22"/>
          <w:szCs w:val="22"/>
        </w:rPr>
      </w:pPr>
      <w:r>
        <w:rPr>
          <w:b w:val="false"/>
          <w:bCs w:val="false"/>
          <w:sz w:val="22"/>
          <w:szCs w:val="22"/>
        </w:rPr>
      </w:r>
    </w:p>
    <w:p>
      <w:pPr>
        <w:pStyle w:val="Normal"/>
        <w:numPr>
          <w:ilvl w:val="0"/>
          <w:numId w:val="2"/>
        </w:numPr>
        <w:bidi w:val="0"/>
        <w:jc w:val="start"/>
        <w:rPr>
          <w:b w:val="false"/>
          <w:bCs w:val="false"/>
          <w:sz w:val="22"/>
          <w:szCs w:val="22"/>
        </w:rPr>
      </w:pPr>
      <w:r>
        <w:rPr>
          <w:b w:val="false"/>
          <w:bCs w:val="false"/>
          <w:sz w:val="22"/>
          <w:szCs w:val="22"/>
        </w:rPr>
        <w:t>常用</w:t>
      </w:r>
      <w:r>
        <w:rPr>
          <w:b w:val="false"/>
          <w:bCs w:val="false"/>
          <w:sz w:val="22"/>
          <w:szCs w:val="22"/>
        </w:rPr>
        <w:t xml:space="preserve">的連接詞 </w:t>
      </w:r>
    </w:p>
    <w:p>
      <w:pPr>
        <w:pStyle w:val="Normal"/>
        <w:numPr>
          <w:ilvl w:val="0"/>
          <w:numId w:val="0"/>
        </w:numPr>
        <w:bidi w:val="0"/>
        <w:ind w:hanging="0" w:start="754"/>
        <w:jc w:val="start"/>
        <w:rPr>
          <w:b w:val="false"/>
          <w:bCs w:val="false"/>
          <w:sz w:val="22"/>
          <w:szCs w:val="22"/>
        </w:rPr>
      </w:pPr>
      <w:r>
        <w:rPr>
          <w:b w:val="false"/>
          <w:bCs w:val="false"/>
          <w:sz w:val="22"/>
          <w:szCs w:val="22"/>
        </w:rPr>
        <w:t>和 一些可以應用到各種話題中的常用非話題限制的固定詞組短語</w:t>
      </w:r>
    </w:p>
    <w:p>
      <w:pPr>
        <w:pStyle w:val="Normal"/>
        <w:numPr>
          <w:ilvl w:val="0"/>
          <w:numId w:val="0"/>
        </w:numPr>
        <w:bidi w:val="0"/>
        <w:ind w:hanging="0" w:start="754"/>
        <w:jc w:val="start"/>
        <w:rPr>
          <w:b w:val="false"/>
          <w:bCs w:val="false"/>
          <w:sz w:val="22"/>
          <w:szCs w:val="22"/>
        </w:rPr>
      </w:pPr>
      <w:r>
        <w:rPr>
          <w:b w:val="false"/>
          <w:bCs w:val="false"/>
          <w:sz w:val="22"/>
          <w:szCs w:val="22"/>
        </w:rPr>
        <w:t xml:space="preserve">例如： </w:t>
      </w:r>
      <w:r>
        <w:rPr>
          <w:b w:val="false"/>
          <w:bCs w:val="false"/>
          <w:sz w:val="22"/>
          <w:szCs w:val="22"/>
        </w:rPr>
        <w:t>In addition to this,</w:t>
      </w:r>
    </w:p>
    <w:p>
      <w:pPr>
        <w:pStyle w:val="Normal"/>
        <w:numPr>
          <w:ilvl w:val="0"/>
          <w:numId w:val="0"/>
        </w:numPr>
        <w:bidi w:val="0"/>
        <w:ind w:hanging="0" w:start="754"/>
        <w:jc w:val="start"/>
        <w:rPr>
          <w:b w:val="false"/>
          <w:bCs w:val="false"/>
          <w:sz w:val="22"/>
          <w:szCs w:val="22"/>
        </w:rPr>
      </w:pPr>
      <w:r>
        <w:rPr>
          <w:b w:val="false"/>
          <w:bCs w:val="false"/>
          <w:sz w:val="22"/>
          <w:szCs w:val="22"/>
        </w:rPr>
      </w:r>
    </w:p>
    <w:p>
      <w:pPr>
        <w:pStyle w:val="Normal"/>
        <w:numPr>
          <w:ilvl w:val="0"/>
          <w:numId w:val="2"/>
        </w:numPr>
        <w:bidi w:val="0"/>
        <w:jc w:val="start"/>
        <w:rPr/>
      </w:pPr>
      <w:r>
        <w:rPr>
          <w:b w:val="false"/>
          <w:bCs w:val="false"/>
          <w:sz w:val="22"/>
          <w:szCs w:val="22"/>
        </w:rPr>
        <w:t>精心記憶</w:t>
      </w:r>
      <w:r>
        <w:rPr>
          <w:b w:val="false"/>
          <w:bCs w:val="false"/>
          <w:sz w:val="22"/>
          <w:szCs w:val="22"/>
        </w:rPr>
        <w:t>與廣泛練習：</w:t>
      </w:r>
    </w:p>
    <w:p>
      <w:pPr>
        <w:pStyle w:val="Normal"/>
        <w:numPr>
          <w:ilvl w:val="0"/>
          <w:numId w:val="0"/>
        </w:numPr>
        <w:bidi w:val="0"/>
        <w:ind w:hanging="0" w:start="754"/>
        <w:jc w:val="start"/>
        <w:rPr>
          <w:b w:val="false"/>
          <w:bCs w:val="false"/>
          <w:sz w:val="22"/>
          <w:szCs w:val="22"/>
        </w:rPr>
      </w:pPr>
      <w:r>
        <w:rPr>
          <w:b w:val="false"/>
          <w:bCs w:val="false"/>
          <w:sz w:val="22"/>
          <w:szCs w:val="22"/>
        </w:rPr>
        <w:t>先非常熟悉地記憶一堆精美的例句（按話題分類）</w:t>
      </w:r>
    </w:p>
    <w:p>
      <w:pPr>
        <w:pStyle w:val="Normal"/>
        <w:numPr>
          <w:ilvl w:val="0"/>
          <w:numId w:val="0"/>
        </w:numPr>
        <w:bidi w:val="0"/>
        <w:ind w:hanging="0" w:start="754"/>
        <w:jc w:val="start"/>
        <w:rPr>
          <w:b w:val="false"/>
          <w:bCs w:val="false"/>
          <w:sz w:val="22"/>
          <w:szCs w:val="22"/>
        </w:rPr>
      </w:pPr>
      <w:r>
        <w:rPr>
          <w:b w:val="false"/>
          <w:bCs w:val="false"/>
          <w:sz w:val="22"/>
          <w:szCs w:val="22"/>
        </w:rPr>
        <w:t>其它的不必面面俱到</w:t>
      </w:r>
    </w:p>
    <w:p>
      <w:pPr>
        <w:pStyle w:val="Normal"/>
        <w:numPr>
          <w:ilvl w:val="0"/>
          <w:numId w:val="0"/>
        </w:numPr>
        <w:bidi w:val="0"/>
        <w:ind w:hanging="0" w:start="754"/>
        <w:jc w:val="start"/>
        <w:rPr>
          <w:b w:val="false"/>
          <w:bCs w:val="false"/>
          <w:sz w:val="22"/>
          <w:szCs w:val="22"/>
        </w:rPr>
      </w:pPr>
      <w:r>
        <w:rPr>
          <w:b w:val="false"/>
          <w:bCs w:val="false"/>
          <w:sz w:val="22"/>
          <w:szCs w:val="22"/>
        </w:rPr>
        <w:t>之後大範圍題海戰術練習熟練掌握上面的例句</w:t>
      </w:r>
    </w:p>
    <w:p>
      <w:pPr>
        <w:pStyle w:val="Normal"/>
        <w:numPr>
          <w:ilvl w:val="0"/>
          <w:numId w:val="0"/>
        </w:numPr>
        <w:bidi w:val="0"/>
        <w:ind w:hanging="0" w:start="754"/>
        <w:jc w:val="start"/>
        <w:rPr>
          <w:b w:val="false"/>
          <w:bCs w:val="false"/>
          <w:sz w:val="22"/>
          <w:szCs w:val="22"/>
        </w:rPr>
      </w:pPr>
      <w:r>
        <w:rPr>
          <w:b w:val="false"/>
          <w:bCs w:val="false"/>
          <w:sz w:val="22"/>
          <w:szCs w:val="22"/>
        </w:rPr>
        <w:t>考試中出現沒有準備到的話題 只好臨時發揮瞎編例句故事</w:t>
      </w:r>
    </w:p>
    <w:p>
      <w:pPr>
        <w:pStyle w:val="Normal"/>
        <w:numPr>
          <w:ilvl w:val="0"/>
          <w:numId w:val="0"/>
        </w:numPr>
        <w:bidi w:val="0"/>
        <w:ind w:hanging="0" w:start="754"/>
        <w:jc w:val="start"/>
        <w:rPr>
          <w:b w:val="false"/>
          <w:bCs w:val="false"/>
          <w:sz w:val="22"/>
          <w:szCs w:val="22"/>
        </w:rPr>
      </w:pPr>
      <w:r>
        <w:rPr>
          <w:b w:val="false"/>
          <w:bCs w:val="false"/>
          <w:sz w:val="22"/>
          <w:szCs w:val="22"/>
        </w:rPr>
      </w:r>
    </w:p>
    <w:p>
      <w:pPr>
        <w:pStyle w:val="Normal"/>
        <w:numPr>
          <w:ilvl w:val="0"/>
          <w:numId w:val="2"/>
        </w:numPr>
        <w:bidi w:val="0"/>
        <w:jc w:val="start"/>
        <w:rPr>
          <w:b w:val="false"/>
          <w:bCs w:val="false"/>
          <w:sz w:val="22"/>
          <w:szCs w:val="22"/>
        </w:rPr>
      </w:pPr>
      <w:r>
        <w:rPr>
          <w:b w:val="false"/>
          <w:bCs w:val="false"/>
          <w:sz w:val="22"/>
          <w:szCs w:val="22"/>
        </w:rPr>
        <w:t>把最近幾年的雅思真題大小作文寫完就可以了</w:t>
      </w:r>
    </w:p>
    <w:p>
      <w:pPr>
        <w:pStyle w:val="Normal"/>
        <w:bidi w:val="0"/>
        <w:jc w:val="start"/>
        <w:rPr>
          <w:b w:val="false"/>
          <w:bCs w:val="false"/>
          <w:sz w:val="22"/>
          <w:szCs w:val="22"/>
        </w:rPr>
      </w:pPr>
      <w:r>
        <w:rPr>
          <w:b w:val="false"/>
          <w:bCs w:val="false"/>
          <w:sz w:val="22"/>
          <w:szCs w:val="22"/>
        </w:rPr>
      </w:r>
    </w:p>
    <w:p>
      <w:pPr>
        <w:pStyle w:val="Heading1"/>
        <w:bidi w:val="0"/>
        <w:jc w:val="start"/>
        <w:rPr>
          <w:b w:val="false"/>
          <w:bCs w:val="false"/>
          <w:sz w:val="22"/>
          <w:szCs w:val="22"/>
        </w:rPr>
      </w:pPr>
      <w:r>
        <w:rPr>
          <w:b w:val="false"/>
          <w:bCs w:val="false"/>
          <w:sz w:val="22"/>
          <w:szCs w:val="22"/>
        </w:rPr>
      </w:r>
    </w:p>
    <w:p>
      <w:pPr>
        <w:pStyle w:val="Heading1"/>
        <w:bidi w:val="0"/>
        <w:jc w:val="start"/>
        <w:rPr/>
      </w:pPr>
      <w:bookmarkStart w:id="1" w:name="__RefHeading___Toc9326_358687812"/>
      <w:bookmarkEnd w:id="1"/>
      <w:r>
        <w:rPr/>
        <w:t>主體段</w:t>
      </w:r>
      <w:r>
        <w:rPr/>
        <w:t>的四種結構</w:t>
      </w:r>
    </w:p>
    <w:p>
      <w:pPr>
        <w:pStyle w:val="Normal"/>
        <w:bidi w:val="0"/>
        <w:jc w:val="start"/>
        <w:rPr/>
      </w:pPr>
      <w:r>
        <w:rPr/>
      </w:r>
    </w:p>
    <w:p>
      <w:pPr>
        <w:pStyle w:val="Normal"/>
        <w:numPr>
          <w:ilvl w:val="0"/>
          <w:numId w:val="0"/>
        </w:numPr>
        <w:bidi w:val="0"/>
        <w:ind w:hanging="0" w:start="754"/>
        <w:jc w:val="start"/>
        <w:rPr>
          <w:b w:val="false"/>
          <w:bCs w:val="false"/>
          <w:sz w:val="22"/>
          <w:szCs w:val="22"/>
        </w:rPr>
      </w:pPr>
      <w:r>
        <w:rPr>
          <w:b w:val="false"/>
          <w:bCs w:val="false"/>
          <w:sz w:val="22"/>
          <w:szCs w:val="22"/>
        </w:rPr>
        <w:t>只有一個觀點</w:t>
      </w:r>
    </w:p>
    <w:p>
      <w:pPr>
        <w:pStyle w:val="Normal"/>
        <w:numPr>
          <w:ilvl w:val="0"/>
          <w:numId w:val="254"/>
        </w:numPr>
        <w:bidi w:val="0"/>
        <w:jc w:val="start"/>
        <w:rPr>
          <w:b w:val="false"/>
          <w:bCs w:val="false"/>
          <w:sz w:val="22"/>
          <w:szCs w:val="22"/>
        </w:rPr>
      </w:pPr>
      <w:r>
        <w:rPr>
          <w:b w:val="false"/>
          <w:bCs w:val="false"/>
          <w:sz w:val="22"/>
          <w:szCs w:val="22"/>
        </w:rPr>
        <w:t>Idea Explain Example</w:t>
      </w:r>
    </w:p>
    <w:p>
      <w:pPr>
        <w:pStyle w:val="Normal"/>
        <w:numPr>
          <w:ilvl w:val="0"/>
          <w:numId w:val="2"/>
        </w:numPr>
        <w:bidi w:val="0"/>
        <w:jc w:val="start"/>
        <w:rPr>
          <w:b w:val="false"/>
          <w:bCs w:val="false"/>
          <w:sz w:val="22"/>
          <w:szCs w:val="22"/>
        </w:rPr>
      </w:pPr>
      <w:r>
        <w:rPr>
          <w:b w:val="false"/>
          <w:bCs w:val="false"/>
          <w:sz w:val="22"/>
          <w:szCs w:val="22"/>
        </w:rPr>
        <w:t xml:space="preserve">連接詞 </w:t>
      </w:r>
      <w:r>
        <w:rPr>
          <w:b w:val="false"/>
          <w:bCs w:val="false"/>
          <w:sz w:val="22"/>
          <w:szCs w:val="22"/>
        </w:rPr>
        <w:t>If, without, In addition to this, … .</w:t>
      </w:r>
    </w:p>
    <w:p>
      <w:pPr>
        <w:pStyle w:val="Normal"/>
        <w:numPr>
          <w:ilvl w:val="0"/>
          <w:numId w:val="0"/>
        </w:numPr>
        <w:bidi w:val="0"/>
        <w:ind w:hanging="0" w:start="754"/>
        <w:jc w:val="start"/>
        <w:rPr>
          <w:b w:val="false"/>
          <w:bCs w:val="false"/>
          <w:sz w:val="22"/>
          <w:szCs w:val="22"/>
        </w:rPr>
      </w:pPr>
      <w:r>
        <w:rPr>
          <w:b w:val="false"/>
          <w:bCs w:val="false"/>
          <w:sz w:val="22"/>
          <w:szCs w:val="22"/>
        </w:rPr>
      </w:r>
    </w:p>
    <w:p>
      <w:pPr>
        <w:pStyle w:val="Normal"/>
        <w:numPr>
          <w:ilvl w:val="0"/>
          <w:numId w:val="0"/>
        </w:numPr>
        <w:bidi w:val="0"/>
        <w:ind w:hanging="0" w:start="754"/>
        <w:jc w:val="start"/>
        <w:rPr>
          <w:b w:val="false"/>
          <w:bCs w:val="false"/>
          <w:sz w:val="22"/>
          <w:szCs w:val="22"/>
        </w:rPr>
      </w:pPr>
      <w:r>
        <w:rPr>
          <w:b w:val="false"/>
          <w:bCs w:val="false"/>
          <w:sz w:val="22"/>
          <w:szCs w:val="22"/>
        </w:rPr>
        <w:t>有兩三個觀點</w:t>
      </w:r>
    </w:p>
    <w:p>
      <w:pPr>
        <w:pStyle w:val="Normal"/>
        <w:numPr>
          <w:ilvl w:val="0"/>
          <w:numId w:val="2"/>
        </w:numPr>
        <w:bidi w:val="0"/>
        <w:jc w:val="start"/>
        <w:rPr>
          <w:b w:val="false"/>
          <w:bCs w:val="false"/>
          <w:sz w:val="22"/>
          <w:szCs w:val="22"/>
        </w:rPr>
      </w:pPr>
      <w:r>
        <w:rPr>
          <w:b w:val="false"/>
          <w:bCs w:val="false"/>
          <w:sz w:val="22"/>
          <w:szCs w:val="22"/>
        </w:rPr>
        <w:t>Firstly,  Secondly[, Finally].</w:t>
      </w:r>
    </w:p>
    <w:p>
      <w:pPr>
        <w:pStyle w:val="Normal"/>
        <w:numPr>
          <w:ilvl w:val="0"/>
          <w:numId w:val="2"/>
        </w:numPr>
        <w:bidi w:val="0"/>
        <w:jc w:val="start"/>
        <w:rPr>
          <w:b w:val="false"/>
          <w:bCs w:val="false"/>
          <w:sz w:val="22"/>
          <w:szCs w:val="22"/>
        </w:rPr>
      </w:pPr>
      <w:r>
        <w:rPr>
          <w:b w:val="false"/>
          <w:bCs w:val="false"/>
          <w:sz w:val="22"/>
          <w:szCs w:val="22"/>
        </w:rPr>
        <w:t xml:space="preserve">One explanation may be that </w:t>
      </w:r>
    </w:p>
    <w:p>
      <w:pPr>
        <w:pStyle w:val="Heading1"/>
        <w:bidi w:val="0"/>
        <w:jc w:val="start"/>
        <w:rPr/>
      </w:pPr>
      <w:bookmarkStart w:id="2" w:name="__RefHeading___Toc9328_358687812"/>
      <w:bookmarkEnd w:id="2"/>
      <w:r>
        <w:rPr/>
        <w:t>連接詞</w:t>
      </w:r>
    </w:p>
    <w:p>
      <w:pPr>
        <w:pStyle w:val="Normal"/>
        <w:bidi w:val="0"/>
        <w:jc w:val="start"/>
        <w:rPr/>
      </w:pPr>
      <w:r>
        <w:rPr/>
      </w:r>
    </w:p>
    <w:p>
      <w:pPr>
        <w:pStyle w:val="Normal"/>
        <w:bidi w:val="0"/>
        <w:jc w:val="start"/>
        <w:rPr>
          <w:b w:val="false"/>
          <w:bCs w:val="false"/>
          <w:sz w:val="22"/>
          <w:szCs w:val="22"/>
        </w:rPr>
      </w:pPr>
      <w:r>
        <w:rPr>
          <w:b w:val="false"/>
          <w:bCs w:val="false"/>
          <w:sz w:val="22"/>
          <w:szCs w:val="22"/>
        </w:rPr>
        <w:t>Therefore</w:t>
        <w:tab/>
        <w:t>Such as</w:t>
        <w:tab/>
        <w:tab/>
        <w:t>For example, …  .  Similarly, … .</w:t>
        <w:tab/>
      </w:r>
    </w:p>
    <w:p>
      <w:pPr>
        <w:pStyle w:val="Normal"/>
        <w:bidi w:val="0"/>
        <w:jc w:val="start"/>
        <w:rPr>
          <w:b w:val="false"/>
          <w:bCs w:val="false"/>
          <w:sz w:val="22"/>
          <w:szCs w:val="22"/>
        </w:rPr>
      </w:pPr>
      <w:r>
        <w:rPr>
          <w:b w:val="false"/>
          <w:bCs w:val="false"/>
          <w:sz w:val="22"/>
          <w:szCs w:val="22"/>
        </w:rPr>
        <w:t xml:space="preserve">As a result,  </w:t>
      </w:r>
      <w:r>
        <w:rPr>
          <w:b w:val="false"/>
          <w:bCs w:val="false"/>
          <w:sz w:val="22"/>
          <w:szCs w:val="22"/>
        </w:rPr>
        <w:t>For this reason, For these reasons</w:t>
      </w:r>
      <w:r>
        <w:rPr>
          <w:b w:val="false"/>
          <w:bCs w:val="false"/>
          <w:sz w:val="22"/>
          <w:szCs w:val="22"/>
        </w:rPr>
        <w:tab/>
        <w:tab/>
        <w:t xml:space="preserve">                   if</w:t>
      </w:r>
    </w:p>
    <w:p>
      <w:pPr>
        <w:pStyle w:val="Normal"/>
        <w:bidi w:val="0"/>
        <w:jc w:val="start"/>
        <w:rPr>
          <w:b w:val="false"/>
          <w:bCs w:val="false"/>
          <w:sz w:val="22"/>
          <w:szCs w:val="22"/>
        </w:rPr>
      </w:pPr>
      <w:r>
        <w:rPr>
          <w:b w:val="false"/>
          <w:bCs w:val="false"/>
          <w:sz w:val="22"/>
          <w:szCs w:val="22"/>
        </w:rPr>
      </w:r>
    </w:p>
    <w:p>
      <w:pPr>
        <w:pStyle w:val="Normal"/>
        <w:bidi w:val="0"/>
        <w:jc w:val="start"/>
        <w:rPr>
          <w:b w:val="false"/>
          <w:bCs w:val="false"/>
          <w:sz w:val="22"/>
          <w:szCs w:val="22"/>
        </w:rPr>
      </w:pPr>
      <w:r>
        <w:rPr>
          <w:b w:val="false"/>
          <w:bCs w:val="false"/>
          <w:sz w:val="22"/>
          <w:szCs w:val="22"/>
        </w:rPr>
        <w:t>They</w:t>
        <w:tab/>
        <w:tab/>
        <w:t>Them</w:t>
        <w:tab/>
        <w:tab/>
        <w:t>Their</w:t>
        <w:tab/>
        <w:tab/>
        <w:t>This</w:t>
        <w:tab/>
        <w:tab/>
        <w:t>These</w:t>
        <w:tab/>
        <w:tab/>
        <w:t>For instance</w:t>
      </w:r>
    </w:p>
    <w:p>
      <w:pPr>
        <w:pStyle w:val="Normal"/>
        <w:bidi w:val="0"/>
        <w:jc w:val="start"/>
        <w:rPr>
          <w:b w:val="false"/>
          <w:bCs w:val="false"/>
          <w:sz w:val="22"/>
          <w:szCs w:val="22"/>
        </w:rPr>
      </w:pPr>
      <w:r>
        <w:rPr>
          <w:b w:val="false"/>
          <w:bCs w:val="false"/>
          <w:sz w:val="22"/>
          <w:szCs w:val="22"/>
        </w:rPr>
      </w:r>
    </w:p>
    <w:p>
      <w:pPr>
        <w:pStyle w:val="Normal"/>
        <w:bidi w:val="0"/>
        <w:jc w:val="start"/>
        <w:rPr>
          <w:b w:val="false"/>
          <w:bCs w:val="false"/>
          <w:sz w:val="22"/>
          <w:szCs w:val="22"/>
        </w:rPr>
      </w:pPr>
      <w:r>
        <w:rPr>
          <w:b w:val="false"/>
          <w:bCs w:val="false"/>
          <w:sz w:val="22"/>
          <w:szCs w:val="22"/>
        </w:rPr>
        <w:t>While</w:t>
        <w:tab/>
        <w:tab/>
        <w:t xml:space="preserve">Whereas </w:t>
        <w:tab/>
        <w:t>Although</w:t>
        <w:tab/>
        <w:t>By contrast = in comparison with</w:t>
      </w:r>
    </w:p>
    <w:p>
      <w:pPr>
        <w:pStyle w:val="Normal"/>
        <w:bidi w:val="0"/>
        <w:jc w:val="start"/>
        <w:rPr>
          <w:b w:val="false"/>
          <w:bCs w:val="false"/>
          <w:sz w:val="22"/>
          <w:szCs w:val="22"/>
        </w:rPr>
      </w:pPr>
      <w:r>
        <w:rPr>
          <w:b w:val="false"/>
          <w:bCs w:val="false"/>
          <w:sz w:val="22"/>
          <w:szCs w:val="22"/>
        </w:rPr>
      </w:r>
    </w:p>
    <w:p>
      <w:pPr>
        <w:pStyle w:val="Normal"/>
        <w:bidi w:val="0"/>
        <w:jc w:val="start"/>
        <w:rPr>
          <w:b w:val="false"/>
          <w:bCs w:val="false"/>
          <w:sz w:val="22"/>
          <w:szCs w:val="22"/>
        </w:rPr>
      </w:pPr>
      <w:r>
        <w:rPr>
          <w:b w:val="false"/>
          <w:bCs w:val="false"/>
          <w:sz w:val="22"/>
          <w:szCs w:val="22"/>
        </w:rPr>
        <w:t>If … , … .</w:t>
        <w:tab/>
        <w:t>Without … , … would … .</w:t>
        <w:tab/>
        <w:t>This means that  = which means that</w:t>
      </w:r>
    </w:p>
    <w:p>
      <w:pPr>
        <w:pStyle w:val="Normal"/>
        <w:bidi w:val="0"/>
        <w:jc w:val="start"/>
        <w:rPr>
          <w:b w:val="false"/>
          <w:bCs w:val="false"/>
          <w:sz w:val="22"/>
          <w:szCs w:val="22"/>
        </w:rPr>
      </w:pPr>
      <w:r>
        <w:rPr>
          <w:b w:val="false"/>
          <w:bCs w:val="false"/>
          <w:sz w:val="22"/>
          <w:szCs w:val="22"/>
        </w:rPr>
      </w:r>
    </w:p>
    <w:p>
      <w:pPr>
        <w:pStyle w:val="Normal"/>
        <w:bidi w:val="0"/>
        <w:jc w:val="start"/>
        <w:rPr>
          <w:b w:val="false"/>
          <w:bCs w:val="false"/>
          <w:sz w:val="22"/>
          <w:szCs w:val="22"/>
        </w:rPr>
      </w:pPr>
      <w:r>
        <w:rPr>
          <w:b w:val="false"/>
          <w:bCs w:val="false"/>
          <w:sz w:val="22"/>
          <w:szCs w:val="22"/>
        </w:rPr>
        <w:t>In other words</w:t>
        <w:tab/>
        <w:tab/>
        <w:t>Furthermore</w:t>
        <w:tab/>
        <w:tab/>
        <w:t>Specifically = In particular</w:t>
        <w:tab/>
        <w:tab/>
        <w:t>Also</w:t>
      </w:r>
    </w:p>
    <w:p>
      <w:pPr>
        <w:pStyle w:val="Normal"/>
        <w:bidi w:val="0"/>
        <w:jc w:val="start"/>
        <w:rPr>
          <w:b w:val="false"/>
          <w:bCs w:val="false"/>
          <w:sz w:val="22"/>
          <w:szCs w:val="22"/>
        </w:rPr>
      </w:pPr>
      <w:r>
        <w:rPr>
          <w:b w:val="false"/>
          <w:bCs w:val="false"/>
          <w:sz w:val="22"/>
          <w:szCs w:val="22"/>
        </w:rPr>
      </w:r>
    </w:p>
    <w:p>
      <w:pPr>
        <w:pStyle w:val="Normal"/>
        <w:bidi w:val="0"/>
        <w:jc w:val="start"/>
        <w:rPr>
          <w:b w:val="false"/>
          <w:bCs w:val="false"/>
          <w:sz w:val="22"/>
          <w:szCs w:val="22"/>
        </w:rPr>
      </w:pPr>
      <w:r>
        <w:rPr>
          <w:b w:val="false"/>
          <w:bCs w:val="false"/>
          <w:sz w:val="22"/>
          <w:szCs w:val="22"/>
        </w:rPr>
        <w:t xml:space="preserve">This has the benefit that </w:t>
        <w:tab/>
        <w:tab/>
      </w:r>
      <w:r>
        <w:rPr>
          <w:b w:val="false"/>
          <w:bCs w:val="false"/>
          <w:sz w:val="22"/>
          <w:szCs w:val="22"/>
        </w:rPr>
        <w:t>用很具體的名詞對分論點裏的名詞進行具體化</w:t>
      </w:r>
    </w:p>
    <w:p>
      <w:pPr>
        <w:pStyle w:val="Normal"/>
        <w:bidi w:val="0"/>
        <w:jc w:val="start"/>
        <w:rPr>
          <w:b w:val="false"/>
          <w:bCs w:val="false"/>
          <w:sz w:val="22"/>
          <w:szCs w:val="22"/>
        </w:rPr>
      </w:pPr>
      <w:r>
        <w:rPr>
          <w:b w:val="false"/>
          <w:bCs w:val="false"/>
          <w:sz w:val="22"/>
          <w:szCs w:val="22"/>
        </w:rPr>
      </w:r>
    </w:p>
    <w:p>
      <w:pPr>
        <w:pStyle w:val="Normal"/>
        <w:bidi w:val="0"/>
        <w:jc w:val="start"/>
        <w:rPr>
          <w:b w:val="false"/>
          <w:bCs w:val="false"/>
          <w:sz w:val="22"/>
          <w:szCs w:val="22"/>
        </w:rPr>
      </w:pPr>
      <w:r>
        <w:rPr>
          <w:b w:val="false"/>
          <w:bCs w:val="false"/>
          <w:sz w:val="22"/>
          <w:szCs w:val="22"/>
        </w:rPr>
        <w:t>From an economic perspective</w:t>
        <w:tab/>
        <w:tab/>
        <w:t>In addition to this,</w:t>
        <w:tab/>
        <w:tab/>
        <w:t>is more likely to</w:t>
        <w:tab/>
        <w:t>By</w:t>
      </w:r>
    </w:p>
    <w:p>
      <w:pPr>
        <w:pStyle w:val="Normal"/>
        <w:bidi w:val="0"/>
        <w:jc w:val="start"/>
        <w:rPr>
          <w:b w:val="false"/>
          <w:bCs w:val="false"/>
          <w:sz w:val="22"/>
          <w:szCs w:val="22"/>
        </w:rPr>
      </w:pPr>
      <w:r>
        <w:rPr>
          <w:b w:val="false"/>
          <w:bCs w:val="false"/>
          <w:sz w:val="22"/>
          <w:szCs w:val="22"/>
        </w:rPr>
      </w:r>
    </w:p>
    <w:p>
      <w:pPr>
        <w:pStyle w:val="Normal"/>
        <w:bidi w:val="0"/>
        <w:jc w:val="start"/>
        <w:rPr>
          <w:b w:val="false"/>
          <w:bCs w:val="false"/>
          <w:sz w:val="22"/>
          <w:szCs w:val="22"/>
        </w:rPr>
      </w:pPr>
      <w:r>
        <w:rPr>
          <w:b w:val="false"/>
          <w:bCs w:val="false"/>
          <w:sz w:val="22"/>
          <w:szCs w:val="22"/>
        </w:rPr>
      </w:r>
    </w:p>
    <w:p>
      <w:pPr>
        <w:pStyle w:val="Normal"/>
        <w:bidi w:val="0"/>
        <w:jc w:val="start"/>
        <w:rPr>
          <w:b w:val="false"/>
          <w:bCs w:val="false"/>
          <w:sz w:val="22"/>
          <w:szCs w:val="22"/>
        </w:rPr>
      </w:pPr>
      <w:r>
        <w:rPr>
          <w:b w:val="false"/>
          <w:bCs w:val="false"/>
          <w:sz w:val="22"/>
          <w:szCs w:val="22"/>
        </w:rPr>
        <w:t>The main benefit is that</w:t>
        <w:tab/>
        <w:tab/>
        <w:t>Another key benefit is that</w:t>
      </w:r>
    </w:p>
    <w:p>
      <w:pPr>
        <w:pStyle w:val="Normal"/>
        <w:bidi w:val="0"/>
        <w:jc w:val="start"/>
        <w:rPr>
          <w:b w:val="false"/>
          <w:bCs w:val="false"/>
          <w:sz w:val="22"/>
          <w:szCs w:val="22"/>
        </w:rPr>
      </w:pPr>
      <w:r>
        <w:rPr>
          <w:b w:val="false"/>
          <w:bCs w:val="false"/>
          <w:sz w:val="22"/>
          <w:szCs w:val="22"/>
        </w:rPr>
      </w:r>
    </w:p>
    <w:p>
      <w:pPr>
        <w:pStyle w:val="Normal"/>
        <w:bidi w:val="0"/>
        <w:jc w:val="start"/>
        <w:rPr>
          <w:b w:val="false"/>
          <w:bCs w:val="false"/>
          <w:sz w:val="22"/>
          <w:szCs w:val="22"/>
        </w:rPr>
      </w:pPr>
      <w:r>
        <w:rPr>
          <w:b w:val="false"/>
          <w:bCs w:val="false"/>
          <w:sz w:val="22"/>
          <w:szCs w:val="22"/>
        </w:rPr>
        <w:t>The main cause of this situation is that</w:t>
        <w:tab/>
        <w:tab/>
        <w:t>Another cause is that</w:t>
      </w:r>
    </w:p>
    <w:p>
      <w:pPr>
        <w:pStyle w:val="Normal"/>
        <w:bidi w:val="0"/>
        <w:jc w:val="start"/>
        <w:rPr>
          <w:b w:val="false"/>
          <w:bCs w:val="false"/>
          <w:sz w:val="22"/>
          <w:szCs w:val="22"/>
        </w:rPr>
      </w:pPr>
      <w:r>
        <w:rPr>
          <w:b w:val="false"/>
          <w:bCs w:val="false"/>
          <w:sz w:val="22"/>
          <w:szCs w:val="22"/>
        </w:rPr>
      </w:r>
    </w:p>
    <w:p>
      <w:pPr>
        <w:pStyle w:val="Normal"/>
        <w:bidi w:val="0"/>
        <w:jc w:val="start"/>
        <w:rPr>
          <w:b w:val="false"/>
          <w:bCs w:val="false"/>
          <w:sz w:val="22"/>
          <w:szCs w:val="22"/>
        </w:rPr>
      </w:pPr>
      <w:r>
        <w:rPr>
          <w:b w:val="false"/>
          <w:bCs w:val="false"/>
          <w:sz w:val="22"/>
          <w:szCs w:val="22"/>
        </w:rPr>
        <w:t>The main reason for trend is that                      Another advantage of this trend is that</w:t>
      </w:r>
    </w:p>
    <w:p>
      <w:pPr>
        <w:pStyle w:val="Normal"/>
        <w:bidi w:val="0"/>
        <w:jc w:val="start"/>
        <w:rPr>
          <w:b w:val="false"/>
          <w:bCs w:val="false"/>
          <w:sz w:val="22"/>
          <w:szCs w:val="22"/>
        </w:rPr>
      </w:pPr>
      <w:r>
        <w:rPr>
          <w:b w:val="false"/>
          <w:bCs w:val="false"/>
          <w:sz w:val="22"/>
          <w:szCs w:val="22"/>
        </w:rPr>
      </w:r>
    </w:p>
    <w:p>
      <w:pPr>
        <w:pStyle w:val="Normal"/>
        <w:bidi w:val="0"/>
        <w:jc w:val="start"/>
        <w:rPr>
          <w:b w:val="false"/>
          <w:bCs w:val="false"/>
          <w:sz w:val="22"/>
          <w:szCs w:val="22"/>
        </w:rPr>
      </w:pPr>
      <w:r>
        <w:rPr>
          <w:b w:val="false"/>
          <w:bCs w:val="false"/>
          <w:sz w:val="22"/>
          <w:szCs w:val="22"/>
        </w:rPr>
        <w:t xml:space="preserve">A good example would be </w:t>
        <w:tab/>
        <w:tab/>
        <w:t xml:space="preserve">An example is </w:t>
      </w:r>
    </w:p>
    <w:p>
      <w:pPr>
        <w:pStyle w:val="Normal"/>
        <w:bidi w:val="0"/>
        <w:jc w:val="start"/>
        <w:rPr>
          <w:b w:val="false"/>
          <w:bCs w:val="false"/>
          <w:sz w:val="22"/>
          <w:szCs w:val="22"/>
        </w:rPr>
      </w:pPr>
      <w:r>
        <w:rPr>
          <w:b w:val="false"/>
          <w:bCs w:val="false"/>
          <w:sz w:val="22"/>
          <w:szCs w:val="22"/>
        </w:rPr>
      </w:r>
    </w:p>
    <w:p>
      <w:pPr>
        <w:pStyle w:val="Normal"/>
        <w:bidi w:val="0"/>
        <w:jc w:val="start"/>
        <w:rPr>
          <w:b w:val="false"/>
          <w:bCs w:val="false"/>
          <w:sz w:val="22"/>
          <w:szCs w:val="22"/>
        </w:rPr>
      </w:pPr>
      <w:r>
        <w:rPr>
          <w:b w:val="false"/>
          <w:bCs w:val="false"/>
          <w:sz w:val="22"/>
          <w:szCs w:val="22"/>
        </w:rPr>
        <w:t>The drawback of this trend is</w:t>
        <w:tab/>
        <w:tab/>
        <w:t>This will result in</w:t>
      </w:r>
    </w:p>
    <w:p>
      <w:pPr>
        <w:pStyle w:val="Normal"/>
        <w:bidi w:val="0"/>
        <w:jc w:val="start"/>
        <w:rPr>
          <w:b w:val="false"/>
          <w:bCs w:val="false"/>
          <w:sz w:val="22"/>
          <w:szCs w:val="22"/>
        </w:rPr>
      </w:pPr>
      <w:r>
        <w:rPr>
          <w:b w:val="false"/>
          <w:bCs w:val="false"/>
          <w:sz w:val="22"/>
          <w:szCs w:val="22"/>
        </w:rPr>
      </w:r>
    </w:p>
    <w:p>
      <w:pPr>
        <w:pStyle w:val="Normal"/>
        <w:bidi w:val="0"/>
        <w:jc w:val="start"/>
        <w:rPr>
          <w:b w:val="false"/>
          <w:bCs w:val="false"/>
          <w:sz w:val="22"/>
          <w:szCs w:val="22"/>
        </w:rPr>
      </w:pPr>
      <w:r>
        <w:rPr>
          <w:b w:val="false"/>
          <w:bCs w:val="false"/>
          <w:sz w:val="22"/>
          <w:szCs w:val="22"/>
        </w:rPr>
        <w:t xml:space="preserve">In my view = In my opinion                </w:t>
        <w:tab/>
        <w:t xml:space="preserve">My own view is </w:t>
      </w:r>
    </w:p>
    <w:p>
      <w:pPr>
        <w:pStyle w:val="Normal"/>
        <w:bidi w:val="0"/>
        <w:jc w:val="start"/>
        <w:rPr>
          <w:b w:val="false"/>
          <w:bCs w:val="false"/>
          <w:sz w:val="22"/>
          <w:szCs w:val="22"/>
        </w:rPr>
      </w:pPr>
      <w:r>
        <w:rPr>
          <w:b w:val="false"/>
          <w:bCs w:val="false"/>
          <w:sz w:val="22"/>
          <w:szCs w:val="22"/>
        </w:rPr>
      </w:r>
    </w:p>
    <w:p>
      <w:pPr>
        <w:pStyle w:val="Normal"/>
        <w:numPr>
          <w:ilvl w:val="0"/>
          <w:numId w:val="5"/>
        </w:numPr>
        <w:bidi w:val="0"/>
        <w:jc w:val="start"/>
        <w:rPr>
          <w:b w:val="false"/>
          <w:bCs w:val="false"/>
          <w:sz w:val="22"/>
          <w:szCs w:val="22"/>
        </w:rPr>
      </w:pPr>
      <w:r>
        <w:rPr>
          <w:b w:val="false"/>
          <w:bCs w:val="false"/>
          <w:sz w:val="22"/>
          <w:szCs w:val="22"/>
        </w:rPr>
        <w:t xml:space="preserve">On the one hand,  ;        On the other hand,   ;          At the same time,  </w:t>
      </w:r>
    </w:p>
    <w:p>
      <w:pPr>
        <w:pStyle w:val="Normal"/>
        <w:bidi w:val="0"/>
        <w:jc w:val="start"/>
        <w:rPr>
          <w:b w:val="false"/>
          <w:bCs w:val="false"/>
          <w:sz w:val="22"/>
          <w:szCs w:val="22"/>
        </w:rPr>
      </w:pPr>
      <w:r>
        <w:rPr>
          <w:b w:val="false"/>
          <w:bCs w:val="false"/>
          <w:sz w:val="22"/>
          <w:szCs w:val="22"/>
        </w:rPr>
      </w:r>
    </w:p>
    <w:p>
      <w:pPr>
        <w:pStyle w:val="Normal"/>
        <w:bidi w:val="0"/>
        <w:jc w:val="start"/>
        <w:rPr>
          <w:b w:val="false"/>
          <w:bCs w:val="false"/>
          <w:sz w:val="22"/>
          <w:szCs w:val="22"/>
        </w:rPr>
      </w:pPr>
      <w:r>
        <w:rPr>
          <w:b w:val="false"/>
          <w:bCs w:val="false"/>
          <w:sz w:val="22"/>
          <w:szCs w:val="22"/>
        </w:rPr>
      </w:r>
    </w:p>
    <w:p>
      <w:pPr>
        <w:pStyle w:val="Normal"/>
        <w:bidi w:val="0"/>
        <w:jc w:val="start"/>
        <w:rPr>
          <w:b w:val="false"/>
          <w:bCs w:val="false"/>
          <w:sz w:val="22"/>
          <w:szCs w:val="22"/>
        </w:rPr>
      </w:pPr>
      <w:r>
        <w:rPr>
          <w:b w:val="false"/>
          <w:bCs w:val="false"/>
          <w:sz w:val="22"/>
          <w:szCs w:val="22"/>
        </w:rPr>
      </w:r>
    </w:p>
    <w:p>
      <w:pPr>
        <w:pStyle w:val="Normal"/>
        <w:bidi w:val="0"/>
        <w:jc w:val="start"/>
        <w:rPr>
          <w:b w:val="false"/>
          <w:bCs w:val="false"/>
          <w:sz w:val="22"/>
          <w:szCs w:val="22"/>
        </w:rPr>
      </w:pPr>
      <w:r>
        <w:rPr>
          <w:b w:val="false"/>
          <w:bCs w:val="false"/>
          <w:sz w:val="22"/>
          <w:szCs w:val="22"/>
        </w:rPr>
      </w:r>
    </w:p>
    <w:p>
      <w:pPr>
        <w:pStyle w:val="Normal"/>
        <w:bidi w:val="0"/>
        <w:jc w:val="start"/>
        <w:rPr>
          <w:b w:val="false"/>
          <w:bCs w:val="false"/>
          <w:sz w:val="22"/>
          <w:szCs w:val="22"/>
        </w:rPr>
      </w:pPr>
      <w:r>
        <w:rPr>
          <w:b w:val="false"/>
          <w:bCs w:val="false"/>
          <w:sz w:val="22"/>
          <w:szCs w:val="22"/>
        </w:rPr>
      </w:r>
    </w:p>
    <w:p>
      <w:pPr>
        <w:pStyle w:val="Normal"/>
        <w:bidi w:val="0"/>
        <w:jc w:val="start"/>
        <w:rPr>
          <w:b w:val="false"/>
          <w:bCs w:val="false"/>
          <w:sz w:val="22"/>
          <w:szCs w:val="22"/>
        </w:rPr>
      </w:pPr>
      <w:r>
        <w:rPr>
          <w:b w:val="false"/>
          <w:bCs w:val="false"/>
          <w:sz w:val="22"/>
          <w:szCs w:val="22"/>
        </w:rPr>
      </w:r>
    </w:p>
    <w:p>
      <w:pPr>
        <w:pStyle w:val="Heading1"/>
        <w:bidi w:val="0"/>
        <w:jc w:val="start"/>
        <w:rPr/>
      </w:pPr>
      <w:bookmarkStart w:id="3" w:name="__RefHeading___Toc9330_358687812"/>
      <w:bookmarkEnd w:id="3"/>
      <w:r>
        <w:rPr/>
        <w:t>A</w:t>
      </w:r>
      <w:r>
        <w:rPr/>
        <w:t>gree</w:t>
      </w:r>
      <w:r>
        <w:rPr/>
        <w:t xml:space="preserve"> </w:t>
      </w:r>
      <w:r>
        <w:rPr/>
        <w:t>or</w:t>
      </w:r>
      <w:r>
        <w:rPr/>
        <w:t xml:space="preserve"> </w:t>
      </w:r>
      <w:r>
        <w:rPr/>
        <w:t>disagree</w:t>
      </w:r>
    </w:p>
    <w:p>
      <w:pPr>
        <w:pStyle w:val="Normal"/>
        <w:bidi w:val="0"/>
        <w:jc w:val="start"/>
        <w:rPr/>
      </w:pPr>
      <w:r>
        <w:rPr/>
      </w:r>
    </w:p>
    <w:p>
      <w:pPr>
        <w:pStyle w:val="Normal"/>
        <w:bidi w:val="0"/>
        <w:jc w:val="start"/>
        <w:rPr/>
      </w:pPr>
      <w:r>
        <w:rPr/>
        <w:t xml:space="preserve">To </w:t>
      </w:r>
      <w:r>
        <w:rPr/>
        <w:t>what extent do you agree or disagree with this statement / this opinion?</w:t>
      </w:r>
    </w:p>
    <w:p>
      <w:pPr>
        <w:pStyle w:val="Normal"/>
        <w:bidi w:val="0"/>
        <w:jc w:val="start"/>
        <w:rPr/>
      </w:pPr>
      <w:r>
        <w:rPr/>
      </w:r>
    </w:p>
    <w:p>
      <w:pPr>
        <w:pStyle w:val="HorizontalLine"/>
        <w:bidi w:val="0"/>
        <w:jc w:val="start"/>
        <w:rPr>
          <w:sz w:val="24"/>
          <w:szCs w:val="24"/>
        </w:rPr>
      </w:pPr>
      <w:bookmarkStart w:id="4" w:name="__RefHeading___Toc9332_358687812"/>
      <w:bookmarkEnd w:id="4"/>
      <w:r>
        <w:rPr>
          <w:sz w:val="24"/>
          <w:szCs w:val="24"/>
        </w:rPr>
        <w:t>INTRODUCTION</w:t>
      </w:r>
    </w:p>
    <w:p>
      <w:pPr>
        <w:pStyle w:val="Normal"/>
        <w:numPr>
          <w:ilvl w:val="0"/>
          <w:numId w:val="5"/>
        </w:numPr>
        <w:bidi w:val="0"/>
        <w:jc w:val="start"/>
        <w:rPr/>
      </w:pPr>
      <w:r>
        <w:rPr/>
        <w:t>Some</w:t>
      </w:r>
      <w:r>
        <w:rPr/>
        <w:t xml:space="preserve"> people argue that / </w:t>
      </w:r>
      <w:r>
        <w:rPr/>
        <w:t>It is true that … … .</w:t>
      </w:r>
    </w:p>
    <w:p>
      <w:pPr>
        <w:pStyle w:val="Normal"/>
        <w:numPr>
          <w:ilvl w:val="0"/>
          <w:numId w:val="0"/>
        </w:numPr>
        <w:bidi w:val="0"/>
        <w:ind w:hanging="0" w:start="360"/>
        <w:jc w:val="start"/>
        <w:rPr/>
      </w:pPr>
      <w:r>
        <w:rPr/>
        <w:t>(However,) I completely (do not) agree with the idea of / that … … ,</w:t>
      </w:r>
    </w:p>
    <w:p>
      <w:pPr>
        <w:pStyle w:val="Normal"/>
        <w:numPr>
          <w:ilvl w:val="0"/>
          <w:numId w:val="0"/>
        </w:numPr>
        <w:bidi w:val="0"/>
        <w:ind w:hanging="0" w:start="360"/>
        <w:jc w:val="start"/>
        <w:rPr/>
      </w:pPr>
      <w:r>
        <w:rPr/>
        <w:t>because / and I believe that … … .</w:t>
      </w:r>
    </w:p>
    <w:p>
      <w:pPr>
        <w:pStyle w:val="Normal"/>
        <w:numPr>
          <w:ilvl w:val="0"/>
          <w:numId w:val="0"/>
        </w:numPr>
        <w:bidi w:val="0"/>
        <w:ind w:hanging="0" w:start="360"/>
        <w:jc w:val="start"/>
        <w:rPr/>
      </w:pPr>
      <w:r>
        <w:rPr/>
      </w:r>
    </w:p>
    <w:p>
      <w:pPr>
        <w:pStyle w:val="Normal"/>
        <w:numPr>
          <w:ilvl w:val="0"/>
          <w:numId w:val="5"/>
        </w:numPr>
        <w:tabs>
          <w:tab w:val="clear" w:pos="709"/>
          <w:tab w:val="right" w:pos="8640" w:leader="none"/>
        </w:tabs>
        <w:bidi w:val="0"/>
        <w:jc w:val="start"/>
        <w:rPr>
          <w:rFonts w:ascii="Times New Roman" w:hAnsi="Times New Roman" w:eastAsia="Times New Roman" w:cs="Times New Roman"/>
          <w:b w:val="false"/>
          <w:bCs w:val="false"/>
          <w:color w:val="000000"/>
          <w:sz w:val="24"/>
          <w:szCs w:val="24"/>
          <w:lang w:val="en-US" w:bidi="ar-SA"/>
        </w:rPr>
      </w:pPr>
      <w:r>
        <w:rPr>
          <w:rFonts w:eastAsia="Times New Roman" w:cs="Times New Roman" w:ascii="Times New Roman" w:hAnsi="Times New Roman"/>
          <w:b w:val="false"/>
          <w:bCs w:val="false"/>
          <w:color w:val="000000"/>
          <w:sz w:val="24"/>
          <w:szCs w:val="24"/>
          <w:lang w:val="en-US" w:bidi="ar-SA"/>
        </w:rPr>
        <w:t>Some</w:t>
      </w:r>
      <w:r>
        <w:rPr>
          <w:rFonts w:eastAsia="Times New Roman" w:cs="Times New Roman" w:ascii="Times New Roman" w:hAnsi="Times New Roman"/>
          <w:b w:val="false"/>
          <w:bCs w:val="false"/>
          <w:color w:val="000000"/>
          <w:sz w:val="24"/>
          <w:szCs w:val="24"/>
          <w:lang w:val="en-US" w:bidi="ar-SA"/>
        </w:rPr>
        <w:t xml:space="preserve"> people argue that / </w:t>
      </w:r>
      <w:r>
        <w:rPr>
          <w:rFonts w:eastAsia="Times New Roman" w:cs="Times New Roman" w:ascii="Times New Roman" w:hAnsi="Times New Roman"/>
          <w:b w:val="false"/>
          <w:bCs w:val="false"/>
          <w:color w:val="000000"/>
          <w:sz w:val="24"/>
          <w:szCs w:val="24"/>
          <w:lang w:val="en-US" w:bidi="ar-SA"/>
        </w:rPr>
        <w:t>It is true that … … .</w:t>
      </w:r>
    </w:p>
    <w:p>
      <w:pPr>
        <w:pStyle w:val="Normal"/>
        <w:numPr>
          <w:ilvl w:val="0"/>
          <w:numId w:val="0"/>
        </w:numPr>
        <w:tabs>
          <w:tab w:val="clear" w:pos="709"/>
          <w:tab w:val="right" w:pos="9000" w:leader="none"/>
        </w:tabs>
        <w:bidi w:val="0"/>
        <w:ind w:hanging="0" w:start="360"/>
        <w:jc w:val="start"/>
        <w:rPr>
          <w:rFonts w:ascii="Times New Roman" w:hAnsi="Times New Roman" w:eastAsia="Times New Roman" w:cs="Times New Roman"/>
          <w:b w:val="false"/>
          <w:bCs w:val="false"/>
          <w:color w:val="000000"/>
          <w:sz w:val="24"/>
          <w:szCs w:val="24"/>
          <w:lang w:val="en-US" w:bidi="ar-SA"/>
        </w:rPr>
      </w:pPr>
      <w:r>
        <w:rPr>
          <w:rFonts w:eastAsia="Times New Roman" w:cs="Times New Roman" w:ascii="Times New Roman" w:hAnsi="Times New Roman"/>
          <w:b w:val="false"/>
          <w:bCs w:val="false"/>
          <w:color w:val="000000"/>
          <w:sz w:val="24"/>
          <w:szCs w:val="24"/>
          <w:lang w:val="en-US" w:bidi="ar-SA"/>
        </w:rPr>
        <w:t xml:space="preserve">While there are some good reasons </w:t>
      </w:r>
      <w:r>
        <w:rPr>
          <w:rFonts w:eastAsia="Times New Roman" w:cs="Times New Roman" w:ascii="Times New Roman" w:hAnsi="Times New Roman"/>
          <w:b w:val="false"/>
          <w:bCs w:val="false"/>
          <w:color w:val="000000"/>
          <w:sz w:val="24"/>
          <w:szCs w:val="24"/>
          <w:lang w:val="en-US" w:bidi="ar-SA"/>
        </w:rPr>
        <w:t>to justify this / believe that … … ,</w:t>
      </w:r>
    </w:p>
    <w:p>
      <w:pPr>
        <w:pStyle w:val="Normal"/>
        <w:numPr>
          <w:ilvl w:val="0"/>
          <w:numId w:val="0"/>
        </w:numPr>
        <w:tabs>
          <w:tab w:val="clear" w:pos="709"/>
          <w:tab w:val="right" w:pos="9000" w:leader="none"/>
        </w:tabs>
        <w:bidi w:val="0"/>
        <w:ind w:hanging="0" w:start="360"/>
        <w:jc w:val="start"/>
        <w:rPr>
          <w:rFonts w:ascii="Times New Roman" w:hAnsi="Times New Roman" w:eastAsia="Times New Roman" w:cs="Times New Roman"/>
          <w:b w:val="false"/>
          <w:bCs w:val="false"/>
          <w:color w:val="000000"/>
          <w:sz w:val="24"/>
          <w:szCs w:val="24"/>
          <w:lang w:val="en-US" w:bidi="ar-SA"/>
        </w:rPr>
      </w:pPr>
      <w:r>
        <w:rPr>
          <w:rFonts w:eastAsia="Times New Roman" w:cs="Times New Roman" w:ascii="Times New Roman" w:hAnsi="Times New Roman"/>
          <w:b w:val="false"/>
          <w:bCs w:val="false"/>
          <w:color w:val="000000"/>
          <w:sz w:val="24"/>
          <w:szCs w:val="24"/>
          <w:lang w:val="en-US" w:bidi="ar-SA"/>
        </w:rPr>
        <w:t xml:space="preserve">I personally </w:t>
      </w:r>
      <w:r>
        <w:rPr>
          <w:rFonts w:eastAsia="Times New Roman" w:cs="Times New Roman" w:ascii="Times New Roman" w:hAnsi="Times New Roman"/>
          <w:b w:val="false"/>
          <w:bCs w:val="false"/>
          <w:color w:val="000000"/>
          <w:sz w:val="24"/>
          <w:szCs w:val="24"/>
          <w:lang w:val="en-US" w:bidi="ar-SA"/>
        </w:rPr>
        <w:t>agree with the idea of / that … … .</w:t>
      </w:r>
    </w:p>
    <w:p>
      <w:pPr>
        <w:pStyle w:val="Normal"/>
        <w:numPr>
          <w:ilvl w:val="0"/>
          <w:numId w:val="0"/>
        </w:numPr>
        <w:tabs>
          <w:tab w:val="clear" w:pos="709"/>
          <w:tab w:val="right" w:pos="9000" w:leader="none"/>
        </w:tabs>
        <w:bidi w:val="0"/>
        <w:ind w:hanging="0" w:start="360"/>
        <w:jc w:val="start"/>
        <w:rPr>
          <w:b w:val="false"/>
          <w:bCs w:val="false"/>
        </w:rPr>
      </w:pPr>
      <w:r>
        <w:rPr>
          <w:rFonts w:eastAsia="Times New Roman" w:cs="Times New Roman" w:ascii="Times New Roman" w:hAnsi="Times New Roman"/>
          <w:color w:val="auto"/>
          <w:sz w:val="24"/>
          <w:szCs w:val="24"/>
          <w:lang w:val="en-US" w:bidi="ar-SA"/>
        </w:rPr>
      </w:r>
    </w:p>
    <w:p>
      <w:pPr>
        <w:pStyle w:val="Normal"/>
        <w:bidi w:val="0"/>
        <w:jc w:val="start"/>
        <w:rPr/>
      </w:pPr>
      <w:r>
        <w:rPr/>
      </w:r>
    </w:p>
    <w:p>
      <w:pPr>
        <w:pStyle w:val="Normal"/>
        <w:bidi w:val="0"/>
        <w:jc w:val="start"/>
        <w:rPr/>
      </w:pPr>
      <w:r>
        <w:rPr/>
      </w:r>
    </w:p>
    <w:p>
      <w:pPr>
        <w:pStyle w:val="HorizontalLine"/>
        <w:bidi w:val="0"/>
        <w:jc w:val="start"/>
        <w:rPr>
          <w:sz w:val="24"/>
          <w:szCs w:val="24"/>
        </w:rPr>
      </w:pPr>
      <w:bookmarkStart w:id="5" w:name="__RefHeading___Toc9334_358687812"/>
      <w:bookmarkEnd w:id="5"/>
      <w:r>
        <w:rPr>
          <w:sz w:val="24"/>
          <w:szCs w:val="24"/>
        </w:rPr>
        <w:t>CONCLUSION</w:t>
      </w:r>
    </w:p>
    <w:p>
      <w:pPr>
        <w:pStyle w:val="Normal"/>
        <w:numPr>
          <w:ilvl w:val="0"/>
          <w:numId w:val="5"/>
        </w:numPr>
        <w:bidi w:val="0"/>
        <w:jc w:val="start"/>
        <w:rPr/>
      </w:pPr>
      <w:r>
        <w:rPr/>
        <w:t>In conclusion, I believe that every effort should be made to do sth, and it would be counterproductive / a bad idea to do sth.</w:t>
      </w:r>
    </w:p>
    <w:p>
      <w:pPr>
        <w:pStyle w:val="Normal"/>
        <w:numPr>
          <w:ilvl w:val="0"/>
          <w:numId w:val="0"/>
        </w:numPr>
        <w:bidi w:val="0"/>
        <w:ind w:hanging="0" w:start="360"/>
        <w:jc w:val="start"/>
        <w:rPr/>
      </w:pPr>
      <w:r>
        <w:rPr/>
      </w:r>
    </w:p>
    <w:p>
      <w:pPr>
        <w:pStyle w:val="Normal"/>
        <w:numPr>
          <w:ilvl w:val="0"/>
          <w:numId w:val="5"/>
        </w:numPr>
        <w:bidi w:val="0"/>
        <w:jc w:val="start"/>
        <w:rPr>
          <w:i w:val="false"/>
          <w:i w:val="false"/>
          <w:iCs w:val="false"/>
          <w:u w:val="none"/>
        </w:rPr>
      </w:pPr>
      <w:r>
        <w:rPr>
          <w:i w:val="false"/>
          <w:iCs w:val="false"/>
          <w:u w:val="none"/>
        </w:rPr>
        <w:t xml:space="preserve">In conclusion, </w:t>
      </w:r>
      <w:r>
        <w:rPr>
          <w:i w:val="false"/>
          <w:iCs w:val="false"/>
          <w:u w:val="none"/>
        </w:rPr>
        <w:t xml:space="preserve">it seems to me that </w:t>
      </w:r>
      <w:r>
        <w:rPr>
          <w:rFonts w:eastAsia="Times New Roman" w:cs="Times New Roman" w:ascii="Times New Roman" w:hAnsi="Times New Roman"/>
          <w:b w:val="false"/>
          <w:bCs w:val="false"/>
          <w:i w:val="false"/>
          <w:iCs w:val="false"/>
          <w:color w:val="auto"/>
          <w:sz w:val="24"/>
          <w:szCs w:val="24"/>
          <w:u w:val="none"/>
          <w:lang w:val="en-US" w:bidi="ar-SA"/>
        </w:rPr>
        <w:t xml:space="preserve"> may have a negative effect on employment, but it might be a good thing for the environment.</w:t>
      </w:r>
    </w:p>
    <w:p>
      <w:pPr>
        <w:pStyle w:val="Normal"/>
        <w:bidi w:val="0"/>
        <w:jc w:val="start"/>
        <w:rPr>
          <w:rFonts w:ascii="Times New Roman" w:hAnsi="Times New Roman" w:eastAsia="Times New Roman" w:cs="Times New Roman"/>
          <w:i w:val="false"/>
          <w:i w:val="false"/>
          <w:iCs w:val="false"/>
          <w:color w:val="auto"/>
          <w:sz w:val="24"/>
          <w:szCs w:val="24"/>
          <w:u w:val="none"/>
          <w:lang w:val="en-US" w:bidi="ar-SA"/>
        </w:rPr>
      </w:pPr>
      <w:r>
        <w:rPr>
          <w:rFonts w:eastAsia="Times New Roman" w:cs="Times New Roman" w:ascii="Times New Roman" w:hAnsi="Times New Roman"/>
          <w:i w:val="false"/>
          <w:iCs w:val="false"/>
          <w:color w:val="auto"/>
          <w:sz w:val="24"/>
          <w:szCs w:val="24"/>
          <w:u w:val="none"/>
          <w:lang w:val="en-US" w:bidi="ar-SA"/>
        </w:rPr>
      </w:r>
    </w:p>
    <w:p>
      <w:pPr>
        <w:pStyle w:val="Normal"/>
        <w:numPr>
          <w:ilvl w:val="0"/>
          <w:numId w:val="5"/>
        </w:numPr>
        <w:bidi w:val="0"/>
        <w:jc w:val="start"/>
        <w:rPr>
          <w:rFonts w:ascii="Times New Roman" w:hAnsi="Times New Roman" w:eastAsia="Times New Roman" w:cs="Times New Roman"/>
          <w:i w:val="false"/>
          <w:i w:val="false"/>
          <w:iCs w:val="false"/>
          <w:color w:val="auto"/>
          <w:sz w:val="24"/>
          <w:szCs w:val="24"/>
          <w:u w:val="none"/>
          <w:lang w:val="en-US" w:bidi="ar-SA"/>
        </w:rPr>
      </w:pPr>
      <w:r>
        <w:rPr>
          <w:rFonts w:eastAsia="Times New Roman" w:cs="Times New Roman" w:ascii="Times New Roman" w:hAnsi="Times New Roman"/>
          <w:i w:val="false"/>
          <w:iCs w:val="false"/>
          <w:color w:val="auto"/>
          <w:sz w:val="24"/>
          <w:szCs w:val="24"/>
          <w:u w:val="none"/>
          <w:lang w:val="en-US" w:bidi="ar-SA"/>
        </w:rPr>
        <w:t>In conclusion, I think this is a very good idea, and I hope this programme will be put into action for high schools/colleges shortly.</w:t>
      </w:r>
    </w:p>
    <w:p>
      <w:pPr>
        <w:pStyle w:val="Heading1"/>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pPr>
      <w:bookmarkStart w:id="6" w:name="__RefHeading___Toc9336_358687812"/>
      <w:bookmarkEnd w:id="6"/>
      <w:r>
        <w:rPr/>
        <w:t>D</w:t>
      </w:r>
      <w:r>
        <w:rPr/>
        <w:t>iscuss both views</w:t>
      </w:r>
    </w:p>
    <w:p>
      <w:pPr>
        <w:pStyle w:val="Normal"/>
        <w:bidi w:val="0"/>
        <w:jc w:val="start"/>
        <w:rPr/>
      </w:pPr>
      <w:r>
        <w:rPr/>
      </w:r>
    </w:p>
    <w:p>
      <w:pPr>
        <w:pStyle w:val="Normal"/>
        <w:bidi w:val="0"/>
        <w:jc w:val="start"/>
        <w:rPr/>
      </w:pPr>
      <w:r>
        <w:rPr/>
        <w:t>Discuss both views and Give your own opinion.</w:t>
      </w:r>
    </w:p>
    <w:p>
      <w:pPr>
        <w:pStyle w:val="Normal"/>
        <w:bidi w:val="0"/>
        <w:jc w:val="start"/>
        <w:rPr/>
      </w:pPr>
      <w:r>
        <w:rPr/>
      </w:r>
    </w:p>
    <w:p>
      <w:pPr>
        <w:pStyle w:val="HorizontalLine"/>
        <w:bidi w:val="0"/>
        <w:jc w:val="start"/>
        <w:rPr>
          <w:sz w:val="24"/>
          <w:szCs w:val="24"/>
        </w:rPr>
      </w:pPr>
      <w:bookmarkStart w:id="7" w:name="__RefHeading___Toc9338_358687812"/>
      <w:bookmarkEnd w:id="7"/>
      <w:r>
        <w:rPr>
          <w:sz w:val="24"/>
          <w:szCs w:val="24"/>
        </w:rPr>
        <w:t>INTRODUCTION</w:t>
      </w:r>
    </w:p>
    <w:p>
      <w:pPr>
        <w:pStyle w:val="Normal"/>
        <w:numPr>
          <w:ilvl w:val="0"/>
          <w:numId w:val="5"/>
        </w:numPr>
        <w:bidi w:val="0"/>
        <w:jc w:val="start"/>
        <w:rPr/>
      </w:pPr>
      <w:r>
        <w:rPr/>
        <w:t xml:space="preserve">People have different views about … … . </w:t>
      </w:r>
    </w:p>
    <w:p>
      <w:pPr>
        <w:pStyle w:val="Normal"/>
        <w:numPr>
          <w:ilvl w:val="0"/>
          <w:numId w:val="0"/>
        </w:numPr>
        <w:bidi w:val="0"/>
        <w:ind w:hanging="0" w:start="360"/>
        <w:jc w:val="start"/>
        <w:rPr/>
      </w:pPr>
      <w:r>
        <w:rPr/>
        <w:t xml:space="preserve">While some people disagree with the idea of / </w:t>
      </w:r>
      <w:r>
        <w:rPr/>
        <w:t>that</w:t>
      </w:r>
      <w:r>
        <w:rPr/>
        <w:t xml:space="preserve"> … , </w:t>
      </w:r>
    </w:p>
    <w:p>
      <w:pPr>
        <w:pStyle w:val="Normal"/>
        <w:numPr>
          <w:ilvl w:val="0"/>
          <w:numId w:val="0"/>
        </w:numPr>
        <w:bidi w:val="0"/>
        <w:ind w:hanging="0" w:start="360"/>
        <w:jc w:val="start"/>
        <w:rPr/>
      </w:pPr>
      <w:r>
        <w:rPr/>
        <w:t xml:space="preserve">I believe that … … .            </w:t>
      </w:r>
    </w:p>
    <w:p>
      <w:pPr>
        <w:pStyle w:val="Normal"/>
        <w:numPr>
          <w:ilvl w:val="0"/>
          <w:numId w:val="0"/>
        </w:numPr>
        <w:bidi w:val="0"/>
        <w:ind w:hanging="0" w:start="360"/>
        <w:jc w:val="start"/>
        <w:rPr/>
      </w:pPr>
      <w:r>
        <w:rPr/>
      </w:r>
    </w:p>
    <w:p>
      <w:pPr>
        <w:pStyle w:val="Normal"/>
        <w:numPr>
          <w:ilvl w:val="0"/>
          <w:numId w:val="5"/>
        </w:numPr>
        <w:bidi w:val="0"/>
        <w:jc w:val="start"/>
        <w:rPr/>
      </w:pPr>
      <w:r>
        <w:rPr/>
        <w:t xml:space="preserve">It is true that … … . </w:t>
      </w:r>
    </w:p>
    <w:p>
      <w:pPr>
        <w:pStyle w:val="Normal"/>
        <w:numPr>
          <w:ilvl w:val="0"/>
          <w:numId w:val="0"/>
        </w:numPr>
        <w:bidi w:val="0"/>
        <w:ind w:hanging="0" w:start="360"/>
        <w:jc w:val="start"/>
        <w:rPr/>
      </w:pPr>
      <w:r>
        <w:rPr/>
        <w:t xml:space="preserve">While there are some good reasons </w:t>
      </w:r>
      <w:r>
        <w:rPr/>
        <w:t xml:space="preserve">to justify this / believe that … … </w:t>
      </w:r>
      <w:r>
        <w:rPr/>
        <w:t xml:space="preserve">, </w:t>
      </w:r>
    </w:p>
    <w:p>
      <w:pPr>
        <w:pStyle w:val="Normal"/>
        <w:numPr>
          <w:ilvl w:val="0"/>
          <w:numId w:val="0"/>
        </w:numPr>
        <w:bidi w:val="0"/>
        <w:ind w:hanging="0" w:start="360"/>
        <w:jc w:val="start"/>
        <w:rPr/>
      </w:pPr>
      <w:r>
        <w:rPr/>
        <w:t xml:space="preserve">I </w:t>
      </w:r>
      <w:r>
        <w:rPr/>
        <w:t>would argue</w:t>
      </w:r>
      <w:r>
        <w:rPr/>
        <w:t xml:space="preserve"> that it is </w:t>
      </w:r>
      <w:r>
        <w:rPr/>
        <w:t>better/</w:t>
      </w:r>
      <w:r>
        <w:rPr/>
        <w:t>wrong /a bad idea for these people to do sth.</w:t>
      </w:r>
    </w:p>
    <w:p>
      <w:pPr>
        <w:pStyle w:val="Normal"/>
        <w:numPr>
          <w:ilvl w:val="0"/>
          <w:numId w:val="0"/>
        </w:numPr>
        <w:bidi w:val="0"/>
        <w:ind w:hanging="0" w:start="360"/>
        <w:jc w:val="start"/>
        <w:rPr/>
      </w:pPr>
      <w:r>
        <w:rPr/>
      </w:r>
    </w:p>
    <w:p>
      <w:pPr>
        <w:pStyle w:val="Normal"/>
        <w:numPr>
          <w:ilvl w:val="0"/>
          <w:numId w:val="5"/>
        </w:numPr>
        <w:bidi w:val="0"/>
        <w:jc w:val="start"/>
        <w:rPr/>
      </w:pPr>
      <w:r>
        <w:rPr/>
        <w:t xml:space="preserve">It is true that … … . </w:t>
      </w:r>
    </w:p>
    <w:p>
      <w:pPr>
        <w:pStyle w:val="Normal"/>
        <w:numPr>
          <w:ilvl w:val="0"/>
          <w:numId w:val="0"/>
        </w:numPr>
        <w:bidi w:val="0"/>
        <w:ind w:hanging="0" w:start="360"/>
        <w:jc w:val="start"/>
        <w:rPr/>
      </w:pPr>
      <w:r>
        <w:rPr/>
        <w:t xml:space="preserve">While there are some benefits to doing sth, </w:t>
      </w:r>
    </w:p>
    <w:p>
      <w:pPr>
        <w:pStyle w:val="Normal"/>
        <w:numPr>
          <w:ilvl w:val="0"/>
          <w:numId w:val="0"/>
        </w:numPr>
        <w:bidi w:val="0"/>
        <w:ind w:hanging="0" w:start="360"/>
        <w:jc w:val="start"/>
        <w:rPr/>
      </w:pPr>
      <w:r>
        <w:rPr/>
        <w:t>I would argue that it is better to do sth.</w:t>
      </w:r>
    </w:p>
    <w:p>
      <w:pPr>
        <w:pStyle w:val="Normal"/>
        <w:bidi w:val="0"/>
        <w:jc w:val="start"/>
        <w:rPr/>
      </w:pPr>
      <w:r>
        <w:rPr/>
      </w:r>
    </w:p>
    <w:p>
      <w:pPr>
        <w:pStyle w:val="HorizontalLine"/>
        <w:bidi w:val="0"/>
        <w:jc w:val="start"/>
        <w:rPr>
          <w:sz w:val="24"/>
          <w:szCs w:val="24"/>
        </w:rPr>
      </w:pPr>
      <w:bookmarkStart w:id="8" w:name="__RefHeading___Toc9340_358687812"/>
      <w:bookmarkEnd w:id="8"/>
      <w:r>
        <w:rPr>
          <w:sz w:val="24"/>
          <w:szCs w:val="24"/>
        </w:rPr>
        <w:t>CONCLUSION</w:t>
      </w:r>
    </w:p>
    <w:p>
      <w:pPr>
        <w:pStyle w:val="Normal"/>
        <w:numPr>
          <w:ilvl w:val="0"/>
          <w:numId w:val="5"/>
        </w:numPr>
        <w:bidi w:val="0"/>
        <w:jc w:val="start"/>
        <w:rPr/>
      </w:pPr>
      <w:r>
        <w:rPr/>
        <w:t>In conclusion, it seems to me that … .</w:t>
      </w:r>
    </w:p>
    <w:p>
      <w:pPr>
        <w:pStyle w:val="Normal"/>
        <w:numPr>
          <w:ilvl w:val="0"/>
          <w:numId w:val="5"/>
        </w:numPr>
        <w:bidi w:val="0"/>
        <w:jc w:val="start"/>
        <w:rPr/>
      </w:pPr>
      <w:r>
        <w:rPr/>
        <w:t xml:space="preserve">In conclusion, there are convincing arguments both for and against … , but </w:t>
      </w:r>
      <w:r>
        <w:rPr>
          <w:rFonts w:eastAsia="Times New Roman" w:cs="Times New Roman" w:ascii="Times New Roman" w:hAnsi="Times New Roman"/>
          <w:color w:val="auto"/>
          <w:sz w:val="24"/>
          <w:szCs w:val="24"/>
          <w:lang w:val="en-US" w:bidi="ar-SA"/>
        </w:rPr>
        <w:t>i</w:t>
      </w:r>
      <w:r>
        <w:rPr>
          <w:rFonts w:eastAsia="Times New Roman" w:cs="Times New Roman" w:ascii="Times New Roman" w:hAnsi="Times New Roman"/>
          <w:color w:val="auto"/>
          <w:sz w:val="24"/>
          <w:szCs w:val="24"/>
          <w:lang w:val="en-US" w:bidi="ar-SA"/>
        </w:rPr>
        <w:t>n my opinion</w:t>
      </w:r>
      <w:r>
        <w:rPr/>
        <w:t xml:space="preserve"> </w:t>
      </w:r>
    </w:p>
    <w:p>
      <w:pPr>
        <w:pStyle w:val="Heading1"/>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pPr>
      <w:bookmarkStart w:id="9" w:name="__RefHeading___Toc9342_358687812"/>
      <w:bookmarkEnd w:id="9"/>
      <w:r>
        <w:rPr/>
        <w:t>T</w:t>
      </w:r>
      <w:r>
        <w:rPr/>
        <w:t>wo-Part question</w:t>
      </w:r>
    </w:p>
    <w:p>
      <w:pPr>
        <w:pStyle w:val="Normal"/>
        <w:bidi w:val="0"/>
        <w:jc w:val="start"/>
        <w:rPr/>
      </w:pPr>
      <w:r>
        <w:rPr/>
      </w:r>
    </w:p>
    <w:p>
      <w:pPr>
        <w:pStyle w:val="Normal"/>
        <w:bidi w:val="0"/>
        <w:jc w:val="start"/>
        <w:rPr/>
      </w:pPr>
      <w:r>
        <w:rPr/>
        <w:t>Why is it difficult to define ? What factors are important in achieving happiness ?</w:t>
      </w:r>
    </w:p>
    <w:p>
      <w:pPr>
        <w:pStyle w:val="Normal"/>
        <w:bidi w:val="0"/>
        <w:jc w:val="start"/>
        <w:rPr/>
      </w:pPr>
      <w:r>
        <w:rPr/>
        <w:t>Why might people want to do this ? Is it a positive or negative development ?</w:t>
      </w:r>
    </w:p>
    <w:p>
      <w:pPr>
        <w:pStyle w:val="Normal"/>
        <w:bidi w:val="0"/>
        <w:jc w:val="start"/>
        <w:rPr/>
      </w:pPr>
      <w:r>
        <w:rPr/>
        <w:t>What problems will this cause for individuals and society? Suggest some measures that</w:t>
      </w:r>
    </w:p>
    <w:p>
      <w:pPr>
        <w:pStyle w:val="Normal"/>
        <w:bidi w:val="0"/>
        <w:jc w:val="start"/>
        <w:rPr/>
      </w:pPr>
      <w:r>
        <w:rPr/>
        <w:t xml:space="preserve">     </w:t>
      </w:r>
      <w:r>
        <w:rPr/>
        <w:t>could be taken to reduce the impact of ageing populations.</w:t>
      </w:r>
    </w:p>
    <w:p>
      <w:pPr>
        <w:pStyle w:val="Normal"/>
        <w:bidi w:val="0"/>
        <w:jc w:val="start"/>
        <w:rPr/>
      </w:pPr>
      <w:r>
        <w:rPr/>
      </w:r>
    </w:p>
    <w:p>
      <w:pPr>
        <w:pStyle w:val="HorizontalLine"/>
        <w:bidi w:val="0"/>
        <w:jc w:val="start"/>
        <w:rPr>
          <w:sz w:val="24"/>
          <w:szCs w:val="24"/>
        </w:rPr>
      </w:pPr>
      <w:bookmarkStart w:id="10" w:name="__RefHeading___Toc9344_358687812"/>
      <w:bookmarkEnd w:id="10"/>
      <w:r>
        <w:rPr>
          <w:sz w:val="24"/>
          <w:szCs w:val="24"/>
        </w:rPr>
        <w:t>INTRODUCTION</w:t>
      </w:r>
    </w:p>
    <w:p>
      <w:pPr>
        <w:pStyle w:val="Normal"/>
        <w:numPr>
          <w:ilvl w:val="0"/>
          <w:numId w:val="5"/>
        </w:numPr>
        <w:bidi w:val="0"/>
        <w:jc w:val="start"/>
        <w:rPr/>
      </w:pPr>
      <w:r>
        <w:rPr/>
        <w:t>It is true that</w:t>
      </w:r>
      <w:r>
        <w:rPr/>
        <w:t xml:space="preserve"> … … </w:t>
      </w:r>
      <w:r>
        <w:rPr/>
        <w:t xml:space="preserve">. </w:t>
      </w:r>
    </w:p>
    <w:p>
      <w:pPr>
        <w:pStyle w:val="Normal"/>
        <w:numPr>
          <w:ilvl w:val="0"/>
          <w:numId w:val="0"/>
        </w:numPr>
        <w:bidi w:val="0"/>
        <w:ind w:hanging="0" w:start="360"/>
        <w:jc w:val="start"/>
        <w:rPr/>
      </w:pPr>
      <w:r>
        <w:rPr/>
        <w:t>While</w:t>
      </w:r>
      <w:r>
        <w:rPr/>
        <w:t xml:space="preserve"> there will undoubtedly be some negative consequences of this trend, </w:t>
      </w:r>
    </w:p>
    <w:p>
      <w:pPr>
        <w:pStyle w:val="Normal"/>
        <w:numPr>
          <w:ilvl w:val="0"/>
          <w:numId w:val="0"/>
        </w:numPr>
        <w:bidi w:val="0"/>
        <w:ind w:hanging="0" w:start="360"/>
        <w:jc w:val="start"/>
        <w:rPr/>
      </w:pPr>
      <w:r>
        <w:rPr/>
        <w:t>steps can certainly be taken to mitigate these potential problems.</w:t>
      </w:r>
    </w:p>
    <w:p>
      <w:pPr>
        <w:pStyle w:val="Normal"/>
        <w:numPr>
          <w:ilvl w:val="0"/>
          <w:numId w:val="0"/>
        </w:numPr>
        <w:bidi w:val="0"/>
        <w:ind w:hanging="0" w:start="360"/>
        <w:jc w:val="start"/>
        <w:rPr/>
      </w:pPr>
      <w:r>
        <w:rPr/>
      </w:r>
    </w:p>
    <w:p>
      <w:pPr>
        <w:pStyle w:val="Normal"/>
        <w:numPr>
          <w:ilvl w:val="0"/>
          <w:numId w:val="5"/>
        </w:numPr>
        <w:bidi w:val="0"/>
        <w:jc w:val="start"/>
        <w:rPr/>
      </w:pPr>
      <w:r>
        <w:rPr/>
        <w:t>It is true that</w:t>
      </w:r>
      <w:r>
        <w:rPr/>
        <w:t xml:space="preserve"> … … </w:t>
      </w:r>
      <w:r>
        <w:rPr/>
        <w:t xml:space="preserve">. </w:t>
      </w:r>
    </w:p>
    <w:p>
      <w:pPr>
        <w:pStyle w:val="Normal"/>
        <w:numPr>
          <w:ilvl w:val="0"/>
          <w:numId w:val="0"/>
        </w:numPr>
        <w:bidi w:val="0"/>
        <w:ind w:hanging="0" w:start="360"/>
        <w:jc w:val="start"/>
        <w:rPr/>
      </w:pPr>
      <w:r>
        <w:rPr/>
        <w:t xml:space="preserve">There are a variety of possible reason for this [alarming trend], </w:t>
      </w:r>
    </w:p>
    <w:p>
      <w:pPr>
        <w:pStyle w:val="Normal"/>
        <w:numPr>
          <w:ilvl w:val="0"/>
          <w:numId w:val="0"/>
        </w:numPr>
        <w:bidi w:val="0"/>
        <w:ind w:hanging="0" w:start="360"/>
        <w:jc w:val="start"/>
        <w:rPr/>
      </w:pPr>
      <w:r>
        <w:rPr/>
        <w:t xml:space="preserve">but steps could certainly be taken to </w:t>
      </w:r>
      <w:r>
        <w:rPr/>
        <w:t>mitigate</w:t>
      </w:r>
      <w:r>
        <w:rPr/>
        <w:t xml:space="preserve"> the potential problem.</w:t>
      </w:r>
    </w:p>
    <w:p>
      <w:pPr>
        <w:pStyle w:val="Normal"/>
        <w:bidi w:val="0"/>
        <w:jc w:val="start"/>
        <w:rPr/>
      </w:pPr>
      <w:r>
        <w:rPr/>
      </w:r>
    </w:p>
    <w:p>
      <w:pPr>
        <w:pStyle w:val="Normal"/>
        <w:bidi w:val="0"/>
        <w:jc w:val="start"/>
        <w:rPr>
          <w:sz w:val="24"/>
          <w:szCs w:val="24"/>
        </w:rPr>
      </w:pPr>
      <w:r>
        <w:rPr>
          <w:sz w:val="24"/>
          <w:szCs w:val="24"/>
        </w:rPr>
      </w:r>
    </w:p>
    <w:p>
      <w:pPr>
        <w:pStyle w:val="HorizontalLine"/>
        <w:bidi w:val="0"/>
        <w:jc w:val="start"/>
        <w:rPr>
          <w:sz w:val="24"/>
          <w:szCs w:val="24"/>
        </w:rPr>
      </w:pPr>
      <w:bookmarkStart w:id="11" w:name="__RefHeading___Toc9346_358687812"/>
      <w:bookmarkEnd w:id="11"/>
      <w:r>
        <w:rPr>
          <w:sz w:val="24"/>
          <w:szCs w:val="24"/>
        </w:rPr>
        <w:t>CONCLUSION</w:t>
      </w:r>
    </w:p>
    <w:p>
      <w:pPr>
        <w:pStyle w:val="Normal"/>
        <w:bidi w:val="0"/>
        <w:jc w:val="start"/>
        <w:rPr/>
      </w:pPr>
      <w:r>
        <w:rPr/>
      </w:r>
    </w:p>
    <w:p>
      <w:pPr>
        <w:pStyle w:val="Normal"/>
        <w:numPr>
          <w:ilvl w:val="0"/>
          <w:numId w:val="5"/>
        </w:numPr>
        <w:bidi w:val="0"/>
        <w:jc w:val="start"/>
        <w:rPr/>
      </w:pPr>
      <w:r>
        <w:rPr/>
        <w:t xml:space="preserve">In conclusion, it is clear that there are various reasons for … , and various measures need to  be taken to tackle the problem that </w:t>
      </w:r>
      <w:r>
        <w:rPr>
          <w:rFonts w:eastAsia="Times New Roman" w:cs="Times New Roman" w:ascii="Times New Roman" w:hAnsi="Times New Roman"/>
          <w:color w:val="auto"/>
          <w:sz w:val="24"/>
          <w:szCs w:val="24"/>
          <w:lang w:val="en-US" w:bidi="ar-SA"/>
        </w:rPr>
        <w:t>i</w:t>
      </w:r>
      <w:r>
        <w:rPr>
          <w:rFonts w:eastAsia="Times New Roman" w:cs="Times New Roman" w:ascii="Times New Roman" w:hAnsi="Times New Roman"/>
          <w:color w:val="auto"/>
          <w:sz w:val="24"/>
          <w:szCs w:val="24"/>
          <w:lang w:val="en-US" w:bidi="ar-SA"/>
        </w:rPr>
        <w:t>s</w:t>
      </w:r>
      <w:r>
        <w:rPr/>
        <w:t xml:space="preserve"> certain to arise as </w:t>
      </w:r>
      <w:r>
        <w:rPr>
          <w:color w:val="716E6E"/>
        </w:rPr>
        <w:t>the populations of countries grow older</w:t>
      </w:r>
      <w:r>
        <w:rPr/>
        <w:t>.</w:t>
      </w:r>
    </w:p>
    <w:p>
      <w:pPr>
        <w:pStyle w:val="Heading1"/>
        <w:bidi w:val="0"/>
        <w:jc w:val="start"/>
        <w:rPr/>
      </w:pPr>
      <w:r>
        <w:rPr/>
      </w:r>
    </w:p>
    <w:p>
      <w:pPr>
        <w:pStyle w:val="Normal"/>
        <w:bidi w:val="0"/>
        <w:jc w:val="start"/>
        <w:rPr/>
      </w:pPr>
      <w:r>
        <w:rPr/>
      </w:r>
    </w:p>
    <w:p>
      <w:pPr>
        <w:pStyle w:val="Heading1"/>
        <w:bidi w:val="0"/>
        <w:jc w:val="start"/>
        <w:rPr>
          <w:rFonts w:ascii="Times New Roman" w:hAnsi="Times New Roman" w:eastAsia="Times New Roman" w:cs="Arial"/>
          <w:b/>
          <w:bCs/>
          <w:smallCaps/>
          <w:color w:val="auto"/>
          <w:kern w:val="2"/>
          <w:sz w:val="24"/>
          <w:szCs w:val="32"/>
          <w:lang w:val="en-US" w:bidi="ar-SA"/>
        </w:rPr>
      </w:pPr>
      <w:r>
        <w:rPr>
          <w:rFonts w:eastAsia="Times New Roman" w:cs="Arial" w:ascii="Times New Roman" w:hAnsi="Times New Roman"/>
          <w:b/>
          <w:bCs/>
          <w:smallCaps/>
          <w:color w:val="auto"/>
          <w:kern w:val="2"/>
          <w:sz w:val="24"/>
          <w:szCs w:val="32"/>
          <w:lang w:val="en-US" w:bidi="ar-SA"/>
        </w:rPr>
      </w:r>
    </w:p>
    <w:p>
      <w:pPr>
        <w:pStyle w:val="Heading1"/>
        <w:bidi w:val="0"/>
        <w:jc w:val="start"/>
        <w:rPr>
          <w:rFonts w:ascii="Times New Roman" w:hAnsi="Times New Roman" w:eastAsia="Times New Roman" w:cs="Arial"/>
          <w:b/>
          <w:bCs/>
          <w:smallCaps/>
          <w:color w:val="auto"/>
          <w:kern w:val="2"/>
          <w:sz w:val="24"/>
          <w:szCs w:val="32"/>
          <w:lang w:val="en-US" w:bidi="ar-SA"/>
        </w:rPr>
      </w:pPr>
      <w:r>
        <w:rPr>
          <w:rFonts w:eastAsia="Times New Roman" w:cs="Arial" w:ascii="Times New Roman" w:hAnsi="Times New Roman"/>
          <w:b/>
          <w:bCs/>
          <w:smallCaps/>
          <w:color w:val="auto"/>
          <w:kern w:val="2"/>
          <w:sz w:val="24"/>
          <w:szCs w:val="32"/>
          <w:lang w:val="en-US" w:bidi="ar-SA"/>
        </w:rPr>
      </w:r>
    </w:p>
    <w:p>
      <w:pPr>
        <w:pStyle w:val="Heading1"/>
        <w:bidi w:val="0"/>
        <w:jc w:val="start"/>
        <w:rPr>
          <w:rFonts w:ascii="Times New Roman" w:hAnsi="Times New Roman" w:eastAsia="Times New Roman" w:cs="Arial"/>
          <w:b/>
          <w:bCs/>
          <w:smallCaps/>
          <w:color w:val="auto"/>
          <w:kern w:val="2"/>
          <w:sz w:val="24"/>
          <w:szCs w:val="32"/>
          <w:lang w:val="en-US" w:bidi="ar-SA"/>
        </w:rPr>
      </w:pPr>
      <w:bookmarkStart w:id="12" w:name="__RefHeading___Toc9348_358687812"/>
      <w:bookmarkEnd w:id="12"/>
      <w:r>
        <w:rPr>
          <w:rFonts w:eastAsia="Times New Roman" w:cs="Arial" w:ascii="Times New Roman" w:hAnsi="Times New Roman"/>
          <w:b/>
          <w:bCs/>
          <w:smallCaps/>
          <w:color w:val="auto"/>
          <w:kern w:val="2"/>
          <w:sz w:val="24"/>
          <w:szCs w:val="32"/>
          <w:lang w:val="en-US" w:bidi="ar-SA"/>
        </w:rPr>
        <w:t>A</w:t>
      </w:r>
      <w:r>
        <w:rPr>
          <w:rFonts w:eastAsia="Times New Roman" w:cs="Arial" w:ascii="Times New Roman" w:hAnsi="Times New Roman"/>
          <w:b/>
          <w:bCs/>
          <w:smallCaps/>
          <w:color w:val="auto"/>
          <w:kern w:val="2"/>
          <w:sz w:val="24"/>
          <w:szCs w:val="32"/>
          <w:lang w:val="en-US" w:bidi="ar-SA"/>
        </w:rPr>
        <w:t>dvantages and disadvantages</w:t>
      </w:r>
    </w:p>
    <w:p>
      <w:pPr>
        <w:pStyle w:val="Normal"/>
        <w:bidi w:val="0"/>
        <w:jc w:val="start"/>
        <w:rPr>
          <w:rFonts w:ascii="Times New Roman" w:hAnsi="Times New Roman" w:eastAsia="Times New Roman" w:cs="Arial"/>
          <w:b/>
          <w:bCs/>
          <w:smallCaps/>
          <w:color w:val="auto"/>
          <w:kern w:val="2"/>
          <w:sz w:val="24"/>
          <w:szCs w:val="32"/>
          <w:lang w:val="en-US" w:bidi="ar-SA"/>
        </w:rPr>
      </w:pPr>
      <w:r>
        <w:rPr>
          <w:rFonts w:eastAsia="Times New Roman" w:cs="Arial" w:ascii="Times New Roman" w:hAnsi="Times New Roman"/>
          <w:b/>
          <w:bCs/>
          <w:smallCaps/>
          <w:color w:val="auto"/>
          <w:kern w:val="2"/>
          <w:sz w:val="24"/>
          <w:szCs w:val="32"/>
          <w:lang w:val="en-US" w:bidi="ar-SA"/>
        </w:rPr>
      </w:r>
    </w:p>
    <w:p>
      <w:pPr>
        <w:pStyle w:val="Normal"/>
        <w:bidi w:val="0"/>
        <w:jc w:val="start"/>
        <w:rPr/>
      </w:pPr>
      <w:r>
        <w:rPr/>
        <w:t>In your opinion, do the drawbacks of video games outweigh the benefits ?</w:t>
      </w:r>
    </w:p>
    <w:p>
      <w:pPr>
        <w:pStyle w:val="Normal"/>
        <w:bidi w:val="0"/>
        <w:jc w:val="start"/>
        <w:rPr/>
      </w:pPr>
      <w:r>
        <w:rPr/>
        <w:t xml:space="preserve">Is the traditional music of a country more important than the international music that is heard </w:t>
        <w:tab/>
        <w:t>everywhere nowadays ?</w:t>
      </w:r>
    </w:p>
    <w:p>
      <w:pPr>
        <w:pStyle w:val="Normal"/>
        <w:bidi w:val="0"/>
        <w:jc w:val="start"/>
        <w:rPr/>
      </w:pPr>
      <w:r>
        <w:rPr/>
        <w:t>Has this been a positive or negative development ?</w:t>
      </w:r>
    </w:p>
    <w:p>
      <w:pPr>
        <w:pStyle w:val="Normal"/>
        <w:bidi w:val="0"/>
        <w:jc w:val="start"/>
        <w:rPr/>
      </w:pPr>
      <w:r>
        <w:rPr/>
      </w:r>
    </w:p>
    <w:p>
      <w:pPr>
        <w:pStyle w:val="HorizontalLine"/>
        <w:bidi w:val="0"/>
        <w:jc w:val="start"/>
        <w:rPr>
          <w:sz w:val="24"/>
          <w:szCs w:val="24"/>
        </w:rPr>
      </w:pPr>
      <w:bookmarkStart w:id="13" w:name="__RefHeading___Toc9350_358687812"/>
      <w:bookmarkEnd w:id="13"/>
      <w:r>
        <w:rPr>
          <w:sz w:val="24"/>
          <w:szCs w:val="24"/>
        </w:rPr>
        <w:t>INTRODUCTION</w:t>
      </w:r>
    </w:p>
    <w:p>
      <w:pPr>
        <w:pStyle w:val="Normal"/>
        <w:numPr>
          <w:ilvl w:val="0"/>
          <w:numId w:val="5"/>
        </w:numPr>
        <w:bidi w:val="0"/>
        <w:jc w:val="start"/>
        <w:rPr/>
      </w:pPr>
      <w:r>
        <w:rPr/>
        <w:t>It is true that</w:t>
      </w:r>
      <w:r>
        <w:rPr/>
        <w:t xml:space="preserve"> … … </w:t>
      </w:r>
      <w:r>
        <w:rPr/>
        <w:t xml:space="preserve">. </w:t>
      </w:r>
    </w:p>
    <w:p>
      <w:pPr>
        <w:pStyle w:val="Normal"/>
        <w:numPr>
          <w:ilvl w:val="0"/>
          <w:numId w:val="0"/>
        </w:numPr>
        <w:bidi w:val="0"/>
        <w:ind w:hanging="0" w:start="360"/>
        <w:jc w:val="start"/>
        <w:rPr/>
      </w:pPr>
      <w:r>
        <w:rPr>
          <w:rFonts w:eastAsia="Times New Roman" w:cs="Times New Roman" w:ascii="Times New Roman" w:hAnsi="Times New Roman"/>
          <w:color w:val="auto"/>
          <w:sz w:val="24"/>
          <w:szCs w:val="24"/>
          <w:lang w:val="en-US" w:bidi="ar-SA"/>
        </w:rPr>
        <w:t>W</w:t>
      </w:r>
      <w:r>
        <w:rPr>
          <w:rFonts w:eastAsia="Times New Roman" w:cs="Times New Roman" w:ascii="Times New Roman" w:hAnsi="Times New Roman"/>
          <w:color w:val="auto"/>
          <w:sz w:val="24"/>
          <w:szCs w:val="24"/>
          <w:lang w:val="en-US" w:bidi="ar-SA"/>
        </w:rPr>
        <w:t>hile</w:t>
      </w:r>
      <w:r>
        <w:rPr/>
        <w:t xml:space="preserve"> I accept that this trend/sth  can sometimes have some benefits, </w:t>
      </w:r>
    </w:p>
    <w:p>
      <w:pPr>
        <w:pStyle w:val="Normal"/>
        <w:numPr>
          <w:ilvl w:val="0"/>
          <w:numId w:val="0"/>
        </w:numPr>
        <w:bidi w:val="0"/>
        <w:ind w:hanging="0" w:start="360"/>
        <w:jc w:val="start"/>
        <w:rPr/>
      </w:pPr>
      <w:r>
        <w:rPr/>
        <w:t xml:space="preserve">I believe that there are also </w:t>
      </w:r>
      <w:r>
        <w:rPr>
          <w:rFonts w:eastAsia="Times New Roman" w:cs="Times New Roman" w:ascii="Times New Roman" w:hAnsi="Times New Roman"/>
          <w:color w:val="auto"/>
          <w:sz w:val="24"/>
          <w:szCs w:val="24"/>
          <w:lang w:val="en-US" w:bidi="ar-SA"/>
        </w:rPr>
        <w:t>m</w:t>
      </w:r>
      <w:r>
        <w:rPr>
          <w:rFonts w:eastAsia="Times New Roman" w:cs="Times New Roman" w:ascii="Times New Roman" w:hAnsi="Times New Roman"/>
          <w:color w:val="auto"/>
          <w:sz w:val="24"/>
          <w:szCs w:val="24"/>
          <w:lang w:val="en-US" w:bidi="ar-SA"/>
        </w:rPr>
        <w:t>any</w:t>
      </w:r>
      <w:r>
        <w:rPr/>
        <w:t xml:space="preserve"> drawbacks which are worth considering.</w:t>
      </w:r>
    </w:p>
    <w:p>
      <w:pPr>
        <w:pStyle w:val="Normal"/>
        <w:numPr>
          <w:ilvl w:val="0"/>
          <w:numId w:val="0"/>
        </w:numPr>
        <w:bidi w:val="0"/>
        <w:ind w:hanging="0" w:start="360"/>
        <w:jc w:val="start"/>
        <w:rPr/>
      </w:pPr>
      <w:r>
        <w:rPr/>
      </w:r>
    </w:p>
    <w:p>
      <w:pPr>
        <w:pStyle w:val="Normal"/>
        <w:numPr>
          <w:ilvl w:val="0"/>
          <w:numId w:val="5"/>
        </w:numPr>
        <w:bidi w:val="0"/>
        <w:jc w:val="start"/>
        <w:rPr/>
      </w:pPr>
      <w:r>
        <w:rPr/>
        <w:t>It is true that</w:t>
      </w:r>
      <w:r>
        <w:rPr/>
        <w:t xml:space="preserve"> … … </w:t>
      </w:r>
      <w:r>
        <w:rPr/>
        <w:t xml:space="preserve">. </w:t>
      </w:r>
    </w:p>
    <w:p>
      <w:pPr>
        <w:pStyle w:val="Normal"/>
        <w:numPr>
          <w:ilvl w:val="0"/>
          <w:numId w:val="0"/>
        </w:numPr>
        <w:bidi w:val="0"/>
        <w:ind w:hanging="0" w:start="360"/>
        <w:jc w:val="start"/>
        <w:rPr/>
      </w:pPr>
      <w:r>
        <w:rPr/>
        <w:t xml:space="preserve">While I accept that </w:t>
      </w:r>
      <w:r>
        <w:rPr/>
        <w:t>sb/</w:t>
      </w:r>
      <w:r>
        <w:rPr/>
        <w:t xml:space="preserve">sth can sometimes have a positive effect on </w:t>
      </w:r>
      <w:r>
        <w:rPr/>
        <w:t>[young people]</w:t>
      </w:r>
      <w:r>
        <w:rPr/>
        <w:t xml:space="preserve">, </w:t>
      </w:r>
    </w:p>
    <w:p>
      <w:pPr>
        <w:pStyle w:val="Normal"/>
        <w:numPr>
          <w:ilvl w:val="0"/>
          <w:numId w:val="0"/>
        </w:numPr>
        <w:bidi w:val="0"/>
        <w:ind w:hanging="0" w:start="360"/>
        <w:jc w:val="start"/>
        <w:rPr/>
      </w:pPr>
      <w:r>
        <w:rPr/>
        <w:t xml:space="preserve">I believe that they are </w:t>
      </w:r>
      <w:r>
        <w:rPr/>
        <w:t xml:space="preserve">more </w:t>
      </w:r>
      <w:r>
        <w:rPr/>
        <w:t xml:space="preserve">likely to have a harmful impact. </w:t>
      </w:r>
      <w:r>
        <w:rPr/>
        <w:t>On our cultural heritage</w:t>
      </w:r>
    </w:p>
    <w:p>
      <w:pPr>
        <w:pStyle w:val="Normal"/>
        <w:bidi w:val="0"/>
        <w:jc w:val="start"/>
        <w:rPr>
          <w:rFonts w:ascii="Times New Roman" w:hAnsi="Times New Roman" w:eastAsia="Times New Roman" w:cs="Times New Roman"/>
          <w:i w:val="false"/>
          <w:i w:val="false"/>
          <w:iCs w:val="false"/>
          <w:color w:val="auto"/>
          <w:sz w:val="24"/>
          <w:szCs w:val="24"/>
          <w:u w:val="none"/>
          <w:lang w:val="en-US" w:bidi="ar-SA"/>
        </w:rPr>
      </w:pPr>
      <w:r>
        <w:rPr>
          <w:rFonts w:eastAsia="Times New Roman" w:cs="Times New Roman" w:ascii="Times New Roman" w:hAnsi="Times New Roman"/>
          <w:i w:val="false"/>
          <w:iCs w:val="false"/>
          <w:color w:val="auto"/>
          <w:sz w:val="24"/>
          <w:szCs w:val="24"/>
          <w:u w:val="none"/>
          <w:lang w:val="en-US" w:bidi="ar-SA"/>
        </w:rPr>
      </w:r>
    </w:p>
    <w:p>
      <w:pPr>
        <w:pStyle w:val="Normal"/>
        <w:bidi w:val="0"/>
        <w:jc w:val="start"/>
        <w:rPr/>
      </w:pPr>
      <w:r>
        <w:rPr/>
      </w:r>
    </w:p>
    <w:p>
      <w:pPr>
        <w:pStyle w:val="HorizontalLine"/>
        <w:bidi w:val="0"/>
        <w:jc w:val="start"/>
        <w:rPr>
          <w:sz w:val="24"/>
          <w:szCs w:val="24"/>
        </w:rPr>
      </w:pPr>
      <w:bookmarkStart w:id="14" w:name="__RefHeading___Toc9352_358687812"/>
      <w:bookmarkEnd w:id="14"/>
      <w:r>
        <w:rPr>
          <w:sz w:val="24"/>
          <w:szCs w:val="24"/>
        </w:rPr>
        <w:t>CONCLUSION</w:t>
      </w:r>
    </w:p>
    <w:p>
      <w:pPr>
        <w:pStyle w:val="Normal"/>
        <w:numPr>
          <w:ilvl w:val="0"/>
          <w:numId w:val="5"/>
        </w:numPr>
        <w:bidi w:val="0"/>
        <w:jc w:val="start"/>
        <w:rPr/>
      </w:pPr>
      <w:r>
        <w:rPr/>
        <w:t>In conclusion, despite the advantages and disadvantages of sth, it seems to me that the potential benefits of ~~~, in terms of cultural habit</w:t>
      </w:r>
      <w:r>
        <w:rPr/>
        <w:t>s</w:t>
      </w:r>
      <w:r>
        <w:rPr/>
        <w:t>, do outweigh the possible drawbacks.</w:t>
      </w:r>
    </w:p>
    <w:p>
      <w:pPr>
        <w:pStyle w:val="Normal"/>
        <w:numPr>
          <w:ilvl w:val="0"/>
          <w:numId w:val="0"/>
        </w:numPr>
        <w:bidi w:val="0"/>
        <w:ind w:hanging="0" w:start="360"/>
        <w:jc w:val="start"/>
        <w:rPr/>
      </w:pPr>
      <w:r>
        <w:rPr/>
      </w:r>
    </w:p>
    <w:p>
      <w:pPr>
        <w:pStyle w:val="Normal"/>
        <w:numPr>
          <w:ilvl w:val="0"/>
          <w:numId w:val="0"/>
        </w:numPr>
        <w:bidi w:val="0"/>
        <w:ind w:hanging="0" w:start="360"/>
        <w:jc w:val="start"/>
        <w:rPr/>
      </w:pPr>
      <w:r>
        <w:rPr/>
        <w:t>that the potential dangers of , in terms of, are more significant than the possible benefits.</w:t>
      </w:r>
    </w:p>
    <w:p>
      <w:pPr>
        <w:pStyle w:val="Normal"/>
        <w:numPr>
          <w:ilvl w:val="0"/>
          <w:numId w:val="0"/>
        </w:numPr>
        <w:bidi w:val="0"/>
        <w:ind w:hanging="0" w:start="360"/>
        <w:jc w:val="start"/>
        <w:rPr/>
      </w:pPr>
      <w:r>
        <w:rPr/>
      </w:r>
    </w:p>
    <w:p>
      <w:pPr>
        <w:pStyle w:val="Heading1"/>
        <w:numPr>
          <w:ilvl w:val="0"/>
          <w:numId w:val="0"/>
        </w:numPr>
        <w:bidi w:val="0"/>
        <w:ind w:hanging="0" w:start="-36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pPr>
      <w:bookmarkStart w:id="15" w:name="__RefHeading___Toc9354_358687812"/>
      <w:bookmarkEnd w:id="15"/>
      <w:r>
        <w:rPr/>
        <w:t>M</w:t>
      </w:r>
      <w:r>
        <w:rPr/>
        <w:t>ain Body</w:t>
      </w:r>
      <w:r>
        <w:rPr/>
        <w:t xml:space="preserve">: </w:t>
      </w:r>
      <w:r>
        <w:rPr/>
        <w:t xml:space="preserve">(1) Idea, Explain, Example </w:t>
      </w:r>
      <w:r>
        <w:rPr/>
        <w:t xml:space="preserve"> </w:t>
      </w:r>
      <w:r>
        <w:rPr/>
        <w:t>(2) Firstly, Secondly, Finally</w:t>
      </w:r>
    </w:p>
    <w:p>
      <w:pPr>
        <w:pStyle w:val="Normal"/>
        <w:bidi w:val="0"/>
        <w:jc w:val="start"/>
        <w:rPr/>
      </w:pPr>
      <w:r>
        <w:rPr/>
      </w:r>
    </w:p>
    <w:p>
      <w:pPr>
        <w:pStyle w:val="Normal"/>
        <w:bidi w:val="0"/>
        <w:jc w:val="start"/>
        <w:rPr/>
      </w:pPr>
      <w:r>
        <w:rPr/>
        <w:t>Some people argue that in the fast-paced 21st century,</w:t>
      </w:r>
    </w:p>
    <w:p>
      <w:pPr>
        <w:pStyle w:val="Normal"/>
        <w:bidi w:val="0"/>
        <w:jc w:val="start"/>
        <w:rPr/>
      </w:pPr>
      <w:r>
        <w:rPr/>
      </w:r>
    </w:p>
    <w:p>
      <w:pPr>
        <w:pStyle w:val="Normal"/>
        <w:bidi w:val="0"/>
        <w:jc w:val="start"/>
        <w:rPr/>
      </w:pPr>
      <w:r>
        <w:rPr/>
        <w:t>Rather than disregarding their importance, we should continue to invest in efforts to preserve wildlife for future generations.</w:t>
      </w:r>
    </w:p>
    <w:p>
      <w:pPr>
        <w:pStyle w:val="Normal"/>
        <w:bidi w:val="0"/>
        <w:jc w:val="start"/>
        <w:rPr/>
      </w:pPr>
      <w:r>
        <w:rPr/>
      </w:r>
    </w:p>
    <w:p>
      <w:pPr>
        <w:pStyle w:val="Normal"/>
        <w:bidi w:val="0"/>
        <w:jc w:val="start"/>
        <w:rPr/>
      </w:pPr>
      <w:r>
        <w:rPr/>
        <w:t>In conclusion, charging foreign visitors slightly more for cultural and historical attractions is a fair and effective way to fund conservation efforts and boost the local economy.</w:t>
      </w:r>
    </w:p>
    <w:p>
      <w:pPr>
        <w:pStyle w:val="Normal"/>
        <w:bidi w:val="0"/>
        <w:jc w:val="start"/>
        <w:rPr/>
      </w:pPr>
      <w:r>
        <w:rPr/>
        <w:t>In conclusion, while it is important to fund the maintenance of cultural attractions, charging foreign visitors higher prices may have a negative impact on tourism and should be reconsidered.</w:t>
      </w:r>
    </w:p>
    <w:p>
      <w:pPr>
        <w:pStyle w:val="Normal"/>
        <w:bidi w:val="0"/>
        <w:jc w:val="start"/>
        <w:rPr/>
      </w:pPr>
      <w:r>
        <w:rPr/>
      </w:r>
    </w:p>
    <w:p>
      <w:pPr>
        <w:pStyle w:val="Normal"/>
        <w:bidi w:val="0"/>
        <w:jc w:val="start"/>
        <w:rPr/>
      </w:pPr>
      <w:r>
        <w:rPr/>
        <w:t>It is often said that hobbies need to be challenging in order to provide a sense of fulfillment and enjoyment. While there is merit to this view, I believe that both easy and difficult hobbies can be equally enjoyable, depending on individual preferences and motivations.</w:t>
      </w:r>
    </w:p>
    <w:p>
      <w:pPr>
        <w:pStyle w:val="Normal"/>
        <w:bidi w:val="0"/>
        <w:jc w:val="start"/>
        <w:rPr/>
      </w:pPr>
      <w:r>
        <w:rPr/>
      </w:r>
    </w:p>
    <w:p>
      <w:pPr>
        <w:pStyle w:val="Normal"/>
        <w:bidi w:val="0"/>
        <w:jc w:val="start"/>
        <w:rPr/>
      </w:pPr>
      <w:r>
        <w:rPr/>
        <w:t>In conclusion, while there are pressing global issues, the primary responsibility of individuals and governments is to ensure the welfare of their own communities and citizens. Only after addressing domestic needs should global issues be considered.</w:t>
      </w:r>
    </w:p>
    <w:p>
      <w:pPr>
        <w:pStyle w:val="Normal"/>
        <w:bidi w:val="0"/>
        <w:jc w:val="start"/>
        <w:rPr/>
      </w:pPr>
      <w:r>
        <w:rPr/>
        <w:t>In conclusion, the global challenges we face today require collective action. Limiting our focus to our own communities could have negative consequences for both our country and the world as a whole.</w:t>
      </w:r>
    </w:p>
    <w:p>
      <w:pPr>
        <w:pStyle w:val="Normal"/>
        <w:bidi w:val="0"/>
        <w:jc w:val="start"/>
        <w:rPr/>
      </w:pPr>
      <w:r>
        <w:rPr/>
        <w:t>In conclusion, while it is important to prioritize domestic concerns, we cannot ignore the broader global issues that affect us all. A balanced approach, focusing on both local and global needs, is necessary for long-term progress.</w:t>
      </w:r>
    </w:p>
    <w:p>
      <w:pPr>
        <w:pStyle w:val="Normal"/>
        <w:bidi w:val="0"/>
        <w:jc w:val="start"/>
        <w:rPr/>
      </w:pPr>
      <w:r>
        <w:rPr/>
      </w:r>
    </w:p>
    <w:p>
      <w:pPr>
        <w:pStyle w:val="Normal"/>
        <w:bidi w:val="0"/>
        <w:jc w:val="start"/>
        <w:rPr/>
      </w:pPr>
      <w:r>
        <w:rPr/>
        <w:t>It is often argued that businesses exist solely to generate profit for their owners and shareholders. However, I strongly believe that in addition to making money, businesses should also take on social responsibilities to contribute to the well-being of society and the environment.In recent years, it is becoming increasingly common to hear people talk about the social obligations that companies have.</w:t>
      </w:r>
    </w:p>
    <w:p>
      <w:pPr>
        <w:pStyle w:val="Normal"/>
        <w:bidi w:val="0"/>
        <w:jc w:val="start"/>
        <w:rPr/>
      </w:pPr>
      <w:r>
        <w:rPr/>
      </w:r>
    </w:p>
    <w:p>
      <w:pPr>
        <w:pStyle w:val="Normal"/>
        <w:bidi w:val="0"/>
        <w:jc w:val="start"/>
        <w:rPr/>
      </w:pPr>
      <w:r>
        <w:rPr/>
        <w:t>In recent years, an increasing number of people in many countries have opted to live independently, a shift from the traditional practice of living with family or partners. While this trend offers certain benefits in terms of personal freedom and independence, I believe that it also comes with significant challenges, making it more of a negative development overall.</w:t>
      </w:r>
    </w:p>
    <w:p>
      <w:pPr>
        <w:pStyle w:val="Normal"/>
        <w:bidi w:val="0"/>
        <w:jc w:val="start"/>
        <w:rPr/>
      </w:pPr>
      <w:r>
        <w:rPr/>
      </w:r>
    </w:p>
    <w:p>
      <w:pPr>
        <w:pStyle w:val="Normal"/>
        <w:bidi w:val="0"/>
        <w:jc w:val="start"/>
        <w:rPr/>
      </w:pPr>
      <w:r>
        <w:rPr/>
        <w:t>While living alone provides certain benefits in terms of independence, the potential drawbacks in terms of social isolation and financial challenges make it a development that, on balance, could have negative long-term impacts on individuals and society.</w:t>
      </w:r>
    </w:p>
    <w:p>
      <w:pPr>
        <w:pStyle w:val="Normal"/>
        <w:bidi w:val="0"/>
        <w:jc w:val="start"/>
        <w:rPr/>
      </w:pPr>
      <w:r>
        <w:rPr/>
      </w:r>
    </w:p>
    <w:p>
      <w:pPr>
        <w:pStyle w:val="Normal"/>
        <w:bidi w:val="0"/>
        <w:jc w:val="start"/>
        <w:rPr/>
      </w:pPr>
      <w:r>
        <w:rPr/>
        <w:t>In conclusion, although it might seem sensible for universities to focus only on the most useful subjects, I personally prefer the current system in which people have the right to study whatever they like.</w:t>
      </w:r>
    </w:p>
    <w:p>
      <w:pPr>
        <w:pStyle w:val="Normal"/>
        <w:bidi w:val="0"/>
        <w:jc w:val="start"/>
        <w:rPr/>
      </w:pPr>
      <w:r>
        <w:rPr/>
      </w:r>
    </w:p>
    <w:p>
      <w:pPr>
        <w:pStyle w:val="BodyText"/>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S</w:t>
      </w:r>
      <w:r>
        <w:rPr>
          <w:rFonts w:eastAsia="Times New Roman" w:cs="Times New Roman" w:ascii="Times New Roman" w:hAnsi="Times New Roman"/>
          <w:b w:val="false"/>
          <w:i w:val="false"/>
          <w:caps w:val="false"/>
          <w:smallCaps w:val="false"/>
          <w:color w:val="auto"/>
          <w:spacing w:val="0"/>
          <w:sz w:val="24"/>
          <w:szCs w:val="24"/>
          <w:lang w:val="en-US" w:bidi="ar-SA"/>
        </w:rPr>
        <w:t xml:space="preserve">ome celebrities set poor examples by promoting superficial values. </w:t>
      </w:r>
      <w:r>
        <w:rPr>
          <w:rFonts w:eastAsia="Times New Roman" w:cs="Times New Roman" w:ascii="Times New Roman" w:hAnsi="Times New Roman"/>
          <w:b w:val="false"/>
          <w:i w:val="false"/>
          <w:caps w:val="false"/>
          <w:smallCaps w:val="false"/>
          <w:color w:val="auto"/>
          <w:spacing w:val="0"/>
          <w:sz w:val="24"/>
          <w:szCs w:val="24"/>
          <w:lang w:val="en-US" w:bidi="ar-SA"/>
        </w:rPr>
        <w:t>However,</w:t>
      </w:r>
      <w:r>
        <w:rPr>
          <w:rFonts w:eastAsia="Times New Roman" w:cs="Times New Roman" w:ascii="Times New Roman" w:hAnsi="Times New Roman"/>
          <w:b w:val="false"/>
          <w:i w:val="false"/>
          <w:caps w:val="false"/>
          <w:smallCaps w:val="false"/>
          <w:color w:val="auto"/>
          <w:spacing w:val="0"/>
          <w:sz w:val="24"/>
          <w:szCs w:val="24"/>
          <w:lang w:val="en-US" w:bidi="ar-SA"/>
        </w:rPr>
        <w:t xml:space="preserve"> I believe there are also many celebrities who inspire young people with their talent and positive influence.</w:t>
      </w:r>
    </w:p>
    <w:p>
      <w:pPr>
        <w:pStyle w:val="Normal"/>
        <w:bidi w:val="0"/>
        <w:jc w:val="start"/>
        <w:rPr/>
      </w:pPr>
      <w:r>
        <w:rPr/>
      </w:r>
    </w:p>
    <w:p>
      <w:pPr>
        <w:pStyle w:val="Normal"/>
        <w:bidi w:val="0"/>
        <w:jc w:val="start"/>
        <w:rPr/>
      </w:pPr>
      <w:r>
        <w:rPr/>
        <w:t>Older generations often hold traditional beliefs about how life should be lived, from career paths to social behavior. While some argue that these views are outdated and irrelevant for younger people in today's fast-changing world, I believe that although certain aspects of traditional wisdom may seem restrictive, they still offer valuable guidance in certain areas of life.</w:t>
      </w:r>
    </w:p>
    <w:p>
      <w:pPr>
        <w:pStyle w:val="Normal"/>
        <w:bidi w:val="0"/>
        <w:jc w:val="start"/>
        <w:rPr/>
      </w:pPr>
      <w:r>
        <w:rPr/>
      </w:r>
    </w:p>
    <w:p>
      <w:pPr>
        <w:pStyle w:val="Normal"/>
        <w:bidi w:val="0"/>
        <w:jc w:val="start"/>
        <w:rPr/>
      </w:pPr>
      <w:r>
        <w:rPr/>
        <w:t>In conclusion, while some traditional ideas may seem out of place in today's world, it is important to recognize the lasting value of certain principles passed down by older generations. Rather than dismissing them entirely, a balanced approach that combines the flexibility of modern life with the ethical guidance of traditional wisdom can better prepare younger generations for the challenges of modern life.</w:t>
      </w:r>
    </w:p>
    <w:p>
      <w:pPr>
        <w:pStyle w:val="Normal"/>
        <w:bidi w:val="0"/>
        <w:jc w:val="center"/>
        <w:rPr>
          <w:b/>
          <w:bCs/>
          <w:i w:val="false"/>
          <w:i w:val="false"/>
          <w:iCs w:val="false"/>
          <w:u w:val="none"/>
        </w:rPr>
      </w:pPr>
      <w:r>
        <w:rPr>
          <w:b/>
          <w:bCs/>
          <w:i w:val="false"/>
          <w:iCs w:val="false"/>
          <w:u w:val="none"/>
        </w:rPr>
        <w:t>主體段常用主旨句</w:t>
      </w:r>
    </w:p>
    <w:p>
      <w:pPr>
        <w:pStyle w:val="Normal"/>
        <w:bidi w:val="0"/>
        <w:jc w:val="start"/>
        <w:rPr>
          <w:i w:val="false"/>
          <w:i w:val="false"/>
          <w:iCs w:val="false"/>
          <w:u w:val="none"/>
        </w:rPr>
      </w:pPr>
      <w:r>
        <w:rPr>
          <w:i w:val="false"/>
          <w:iCs w:val="false"/>
          <w:u w:val="none"/>
        </w:rPr>
      </w:r>
    </w:p>
    <w:p>
      <w:pPr>
        <w:pStyle w:val="HorizontalLine"/>
        <w:bidi w:val="0"/>
        <w:jc w:val="start"/>
        <w:rPr>
          <w:b/>
          <w:bCs/>
          <w:color w:val="C9211E"/>
          <w:sz w:val="32"/>
          <w:szCs w:val="32"/>
        </w:rPr>
      </w:pPr>
      <w:r>
        <w:rPr>
          <w:b/>
          <w:bCs/>
          <w:color w:val="C9211E"/>
          <w:sz w:val="32"/>
          <w:szCs w:val="32"/>
        </w:rPr>
        <w:t>3</w:t>
      </w:r>
      <w:r>
        <w:rPr>
          <w:b/>
          <w:bCs/>
          <w:color w:val="C9211E"/>
          <w:sz w:val="32"/>
          <w:szCs w:val="32"/>
          <w:vertAlign w:val="superscript"/>
        </w:rPr>
        <w:t>rd</w:t>
      </w:r>
      <w:r>
        <w:rPr>
          <w:b/>
          <w:bCs/>
          <w:color w:val="C9211E"/>
          <w:sz w:val="32"/>
          <w:szCs w:val="32"/>
        </w:rPr>
        <w:t>:</w:t>
      </w:r>
    </w:p>
    <w:p>
      <w:pPr>
        <w:pStyle w:val="Normal"/>
        <w:tabs>
          <w:tab w:val="clear" w:pos="709"/>
          <w:tab w:val="right" w:pos="8640" w:leader="none"/>
        </w:tabs>
        <w:bidi w:val="0"/>
        <w:jc w:val="start"/>
        <w:rPr>
          <w:rFonts w:ascii="Times New Roman" w:hAnsi="Times New Roman" w:eastAsia="Times New Roman" w:cs="Times New Roman"/>
          <w:b/>
          <w:bCs/>
          <w:i w:val="false"/>
          <w:i w:val="false"/>
          <w:iCs w:val="false"/>
          <w:caps w:val="false"/>
          <w:smallCaps w:val="false"/>
          <w:color w:val="auto"/>
          <w:spacing w:val="0"/>
          <w:sz w:val="24"/>
          <w:szCs w:val="24"/>
          <w:u w:val="none"/>
          <w:lang w:val="en-US" w:bidi="ar-SA"/>
        </w:rPr>
      </w:pPr>
      <w:r>
        <w:rPr>
          <w:rFonts w:eastAsia="Times New Roman" w:cs="Times New Roman" w:ascii="Times New Roman" w:hAnsi="Times New Roman"/>
          <w:b/>
          <w:bCs/>
          <w:i w:val="false"/>
          <w:iCs w:val="false"/>
          <w:caps w:val="false"/>
          <w:smallCaps w:val="false"/>
          <w:color w:val="auto"/>
          <w:spacing w:val="0"/>
          <w:sz w:val="24"/>
          <w:szCs w:val="24"/>
          <w:u w:val="none"/>
          <w:lang w:val="en-US" w:bidi="ar-SA"/>
        </w:rPr>
        <w:t xml:space="preserve">There are some disadvantages to </w:t>
      </w:r>
      <w:r>
        <w:rPr>
          <w:rFonts w:eastAsia="Times New Roman" w:cs="Times New Roman" w:ascii="Times New Roman" w:hAnsi="Times New Roman"/>
          <w:b/>
          <w:bCs/>
          <w:i w:val="false"/>
          <w:iCs w:val="false"/>
          <w:caps w:val="false"/>
          <w:smallCaps w:val="false"/>
          <w:color w:val="auto"/>
          <w:spacing w:val="0"/>
          <w:sz w:val="24"/>
          <w:szCs w:val="24"/>
          <w:u w:val="none"/>
          <w:lang w:val="en-US" w:bidi="ar-SA"/>
        </w:rPr>
        <w:t>doing sth.</w:t>
      </w:r>
    </w:p>
    <w:p>
      <w:pPr>
        <w:pStyle w:val="Normal"/>
        <w:tabs>
          <w:tab w:val="clear" w:pos="709"/>
          <w:tab w:val="right" w:pos="8640" w:leader="none"/>
        </w:tabs>
        <w:bidi w:val="0"/>
        <w:jc w:val="start"/>
        <w:rPr>
          <w:bCs/>
        </w:rPr>
      </w:pPr>
      <w:r>
        <w:rPr>
          <w:rFonts w:eastAsia="Times New Roman" w:cs="Times New Roman" w:ascii="Times New Roman" w:hAnsi="Times New Roman"/>
          <w:b/>
          <w:i w:val="false"/>
          <w:iCs w:val="false"/>
          <w:color w:val="auto"/>
          <w:sz w:val="24"/>
          <w:szCs w:val="24"/>
          <w:u w:val="none"/>
          <w:lang w:val="en-US" w:bidi="ar-SA"/>
        </w:rPr>
      </w:r>
    </w:p>
    <w:p>
      <w:pPr>
        <w:pStyle w:val="Normal"/>
        <w:tabs>
          <w:tab w:val="clear" w:pos="709"/>
          <w:tab w:val="right" w:pos="8640" w:leader="none"/>
        </w:tabs>
        <w:bidi w:val="0"/>
        <w:jc w:val="start"/>
        <w:rPr>
          <w:rFonts w:ascii="Times New Roman" w:hAnsi="Times New Roman" w:eastAsia="Times New Roman" w:cs="Times New Roman"/>
          <w:b/>
          <w:bCs/>
          <w:i w:val="false"/>
          <w:i w:val="false"/>
          <w:iCs w:val="false"/>
          <w:color w:val="auto"/>
          <w:sz w:val="24"/>
          <w:szCs w:val="24"/>
          <w:u w:val="none"/>
          <w:lang w:val="en-US" w:bidi="ar-SA"/>
        </w:rPr>
      </w:pPr>
      <w:r>
        <w:rPr>
          <w:rFonts w:eastAsia="Times New Roman" w:cs="Times New Roman" w:ascii="Times New Roman" w:hAnsi="Times New Roman"/>
          <w:b/>
          <w:bCs/>
          <w:i w:val="false"/>
          <w:iCs w:val="false"/>
          <w:color w:val="auto"/>
          <w:sz w:val="24"/>
          <w:szCs w:val="24"/>
          <w:u w:val="none"/>
          <w:lang w:val="en-US" w:bidi="ar-SA"/>
        </w:rPr>
      </w:r>
    </w:p>
    <w:p>
      <w:pPr>
        <w:pStyle w:val="Normal"/>
        <w:bidi w:val="0"/>
        <w:jc w:val="start"/>
        <w:rPr/>
      </w:pPr>
      <w:r>
        <w:rPr>
          <w:rFonts w:eastAsia="Times New Roman" w:cs="Times New Roman" w:ascii="Times New Roman" w:hAnsi="Times New Roman"/>
          <w:b/>
          <w:bCs/>
          <w:i w:val="false"/>
          <w:iCs w:val="false"/>
          <w:color w:val="auto"/>
          <w:sz w:val="24"/>
          <w:szCs w:val="24"/>
          <w:u w:val="none"/>
          <w:lang w:val="en-US" w:bidi="ar-SA"/>
        </w:rPr>
        <w:t xml:space="preserve">There are </w:t>
      </w:r>
      <w:r>
        <w:rPr>
          <w:rFonts w:eastAsia="Times New Roman" w:cs="Times New Roman" w:ascii="Times New Roman" w:hAnsi="Times New Roman"/>
          <w:b/>
          <w:bCs/>
          <w:i w:val="false"/>
          <w:iCs w:val="false"/>
          <w:caps w:val="false"/>
          <w:smallCaps w:val="false"/>
          <w:color w:val="auto"/>
          <w:spacing w:val="0"/>
          <w:sz w:val="24"/>
          <w:szCs w:val="24"/>
          <w:u w:val="none"/>
          <w:lang w:val="en-US" w:bidi="ar-SA"/>
        </w:rPr>
        <w:t>two main</w:t>
      </w:r>
      <w:r>
        <w:rPr>
          <w:rFonts w:eastAsia="Times New Roman" w:cs="Times New Roman" w:ascii="Times New Roman" w:hAnsi="Times New Roman"/>
          <w:b/>
          <w:bCs/>
          <w:i w:val="false"/>
          <w:iCs w:val="false"/>
          <w:color w:val="auto"/>
          <w:sz w:val="24"/>
          <w:szCs w:val="24"/>
          <w:u w:val="none"/>
          <w:lang w:val="en-US" w:bidi="ar-SA"/>
        </w:rPr>
        <w:t xml:space="preserve"> reasons: </w:t>
      </w:r>
    </w:p>
    <w:p>
      <w:pPr>
        <w:pStyle w:val="Normal"/>
        <w:bidi w:val="0"/>
        <w:jc w:val="start"/>
        <w:rPr/>
      </w:pPr>
      <w:r>
        <w:rPr>
          <w:rFonts w:eastAsia="Times New Roman" w:cs="Times New Roman" w:ascii="Times New Roman" w:hAnsi="Times New Roman"/>
          <w:b/>
          <w:bCs/>
          <w:i w:val="false"/>
          <w:iCs w:val="false"/>
          <w:color w:val="auto"/>
          <w:sz w:val="24"/>
          <w:szCs w:val="24"/>
          <w:u w:val="none"/>
          <w:lang w:val="en-US" w:bidi="ar-SA"/>
        </w:rPr>
        <w:t xml:space="preserve">why </w:t>
      </w:r>
      <w:r>
        <w:rPr>
          <w:rFonts w:eastAsia="Times New Roman" w:cs="Times New Roman" w:ascii="Times New Roman" w:hAnsi="Times New Roman"/>
          <w:b/>
          <w:bCs/>
          <w:i w:val="false"/>
          <w:iCs w:val="false"/>
          <w:color w:val="auto"/>
          <w:sz w:val="24"/>
          <w:szCs w:val="24"/>
          <w:u w:val="none"/>
          <w:lang w:val="en-US" w:bidi="ar-SA"/>
        </w:rPr>
        <w:t xml:space="preserve">many </w:t>
      </w:r>
      <w:r>
        <w:rPr>
          <w:rFonts w:eastAsia="Times New Roman" w:cs="Times New Roman" w:ascii="Times New Roman" w:hAnsi="Times New Roman"/>
          <w:b/>
          <w:bCs/>
          <w:i w:val="false"/>
          <w:iCs w:val="false"/>
          <w:color w:val="auto"/>
          <w:sz w:val="24"/>
          <w:szCs w:val="24"/>
          <w:u w:val="none"/>
          <w:lang w:val="en-US" w:bidi="ar-SA"/>
        </w:rPr>
        <w:t xml:space="preserve">people believe that </w:t>
      </w:r>
    </w:p>
    <w:p>
      <w:pPr>
        <w:pStyle w:val="Normal"/>
        <w:bidi w:val="0"/>
        <w:jc w:val="start"/>
        <w:rPr>
          <w:rFonts w:ascii="Times New Roman" w:hAnsi="Times New Roman" w:eastAsia="Times New Roman" w:cs="Times New Roman"/>
          <w:b/>
          <w:bCs/>
          <w:i w:val="false"/>
          <w:i w:val="false"/>
          <w:iCs w:val="false"/>
          <w:caps w:val="false"/>
          <w:smallCaps w:val="false"/>
          <w:color w:val="auto"/>
          <w:spacing w:val="0"/>
          <w:sz w:val="24"/>
          <w:szCs w:val="24"/>
          <w:u w:val="none"/>
          <w:lang w:val="en-US" w:bidi="ar-SA"/>
        </w:rPr>
      </w:pPr>
      <w:r>
        <w:rPr>
          <w:rFonts w:eastAsia="Times New Roman" w:cs="Times New Roman" w:ascii="Times New Roman" w:hAnsi="Times New Roman"/>
          <w:b/>
          <w:bCs/>
          <w:i w:val="false"/>
          <w:iCs w:val="false"/>
          <w:caps w:val="false"/>
          <w:smallCaps w:val="false"/>
          <w:color w:val="auto"/>
          <w:spacing w:val="0"/>
          <w:sz w:val="24"/>
          <w:szCs w:val="24"/>
          <w:u w:val="none"/>
          <w:lang w:val="en-US" w:bidi="ar-SA"/>
        </w:rPr>
        <w:t xml:space="preserve">why it could be argued that </w:t>
      </w:r>
    </w:p>
    <w:p>
      <w:pPr>
        <w:pStyle w:val="Normal"/>
        <w:bidi w:val="0"/>
        <w:jc w:val="start"/>
        <w:rPr/>
      </w:pPr>
      <w:r>
        <w:rPr>
          <w:rFonts w:eastAsia="Times New Roman" w:cs="Times New Roman" w:ascii="Times New Roman" w:hAnsi="Times New Roman"/>
          <w:b/>
          <w:bCs/>
          <w:i w:val="false"/>
          <w:iCs w:val="false"/>
          <w:caps w:val="false"/>
          <w:smallCaps w:val="false"/>
          <w:color w:val="auto"/>
          <w:spacing w:val="0"/>
          <w:sz w:val="24"/>
          <w:szCs w:val="24"/>
          <w:u w:val="none"/>
          <w:lang w:val="en-US" w:bidi="ar-SA"/>
        </w:rPr>
        <w:t>why some people feel the need to</w:t>
      </w:r>
      <w:r>
        <w:rPr>
          <w:rFonts w:eastAsia="Times New Roman" w:cs="Times New Roman" w:ascii="Times New Roman" w:hAnsi="Times New Roman"/>
          <w:b/>
          <w:bCs/>
          <w:i w:val="false"/>
          <w:iCs w:val="false"/>
          <w:caps w:val="false"/>
          <w:smallCaps w:val="false"/>
          <w:color w:val="auto"/>
          <w:spacing w:val="0"/>
          <w:sz w:val="24"/>
          <w:szCs w:val="24"/>
          <w:u w:val="none"/>
          <w:lang w:val="en-US" w:bidi="ar-SA"/>
        </w:rPr>
        <w:t xml:space="preserve"> d</w:t>
      </w:r>
      <w:r>
        <w:rPr>
          <w:rFonts w:eastAsia="Times New Roman" w:cs="Times New Roman" w:ascii="Times New Roman" w:hAnsi="Times New Roman"/>
          <w:b/>
          <w:bCs/>
          <w:i w:val="false"/>
          <w:iCs w:val="false"/>
          <w:caps w:val="false"/>
          <w:smallCaps w:val="false"/>
          <w:color w:val="auto"/>
          <w:spacing w:val="0"/>
          <w:sz w:val="24"/>
          <w:szCs w:val="24"/>
          <w:u w:val="none"/>
          <w:lang w:val="en-US" w:bidi="ar-SA"/>
        </w:rPr>
        <w:t xml:space="preserve">o </w:t>
      </w:r>
      <w:r>
        <w:rPr>
          <w:rFonts w:eastAsia="Times New Roman" w:cs="Times New Roman" w:ascii="Times New Roman" w:hAnsi="Times New Roman"/>
          <w:b/>
          <w:bCs/>
          <w:i w:val="false"/>
          <w:iCs w:val="false"/>
          <w:caps w:val="false"/>
          <w:smallCaps w:val="false"/>
          <w:color w:val="auto"/>
          <w:spacing w:val="0"/>
          <w:sz w:val="24"/>
          <w:szCs w:val="24"/>
          <w:u w:val="none"/>
          <w:lang w:val="en-US" w:bidi="ar-SA"/>
        </w:rPr>
        <w:t>sth</w:t>
      </w:r>
    </w:p>
    <w:p>
      <w:pPr>
        <w:pStyle w:val="Normal"/>
        <w:numPr>
          <w:ilvl w:val="0"/>
          <w:numId w:val="4"/>
        </w:numPr>
        <w:bidi w:val="0"/>
        <w:jc w:val="start"/>
        <w:rPr>
          <w:i w:val="false"/>
          <w:i w:val="false"/>
          <w:iCs w:val="false"/>
          <w:u w:val="none"/>
        </w:rPr>
      </w:pPr>
      <w:r>
        <w:rPr>
          <w:rFonts w:eastAsia="Times New Roman" w:cs="Times New Roman" w:ascii="Times New Roman" w:hAnsi="Times New Roman"/>
          <w:b w:val="false"/>
          <w:bCs w:val="false"/>
          <w:i w:val="false"/>
          <w:iCs w:val="false"/>
          <w:color w:val="auto"/>
          <w:sz w:val="24"/>
          <w:szCs w:val="24"/>
          <w:u w:val="none"/>
          <w:lang w:val="en-US" w:bidi="ar-SA"/>
        </w:rPr>
        <w:t>F</w:t>
      </w:r>
      <w:r>
        <w:rPr>
          <w:rFonts w:eastAsia="Times New Roman" w:cs="Times New Roman" w:ascii="Times New Roman" w:hAnsi="Times New Roman"/>
          <w:b w:val="false"/>
          <w:bCs w:val="false"/>
          <w:i w:val="false"/>
          <w:iCs w:val="false"/>
          <w:color w:val="auto"/>
          <w:sz w:val="24"/>
          <w:szCs w:val="24"/>
          <w:u w:val="none"/>
          <w:lang w:val="en-US" w:bidi="ar-SA"/>
        </w:rPr>
        <w:t>irstly,</w:t>
      </w:r>
      <w:r>
        <w:rPr>
          <w:rFonts w:eastAsia="Times New Roman" w:cs="Times New Roman" w:ascii="Times New Roman" w:hAnsi="Times New Roman"/>
          <w:i w:val="false"/>
          <w:iCs w:val="false"/>
          <w:color w:val="auto"/>
          <w:sz w:val="24"/>
          <w:szCs w:val="24"/>
          <w:u w:val="none"/>
          <w:lang w:val="en-US" w:bidi="ar-SA"/>
        </w:rPr>
        <w:t xml:space="preserve"> </w:t>
      </w:r>
    </w:p>
    <w:p>
      <w:pPr>
        <w:pStyle w:val="Normal"/>
        <w:numPr>
          <w:ilvl w:val="0"/>
          <w:numId w:val="4"/>
        </w:numPr>
        <w:bidi w:val="0"/>
        <w:jc w:val="start"/>
        <w:rPr>
          <w:rFonts w:ascii="Times New Roman" w:hAnsi="Times New Roman" w:eastAsia="Times New Roman" w:cs="Times New Roman"/>
          <w:i w:val="false"/>
          <w:i w:val="false"/>
          <w:iCs w:val="false"/>
          <w:color w:val="auto"/>
          <w:sz w:val="24"/>
          <w:szCs w:val="24"/>
          <w:u w:val="none"/>
          <w:lang w:val="en-US" w:bidi="ar-SA"/>
        </w:rPr>
      </w:pPr>
      <w:r>
        <w:rPr>
          <w:rFonts w:eastAsia="Times New Roman" w:cs="Times New Roman" w:ascii="Times New Roman" w:hAnsi="Times New Roman"/>
          <w:i w:val="false"/>
          <w:iCs w:val="false"/>
          <w:color w:val="auto"/>
          <w:sz w:val="24"/>
          <w:szCs w:val="24"/>
          <w:u w:val="none"/>
          <w:lang w:val="en-US" w:bidi="ar-SA"/>
        </w:rPr>
        <w:t>Secondly, .</w:t>
      </w:r>
    </w:p>
    <w:p>
      <w:pPr>
        <w:pStyle w:val="Normal"/>
        <w:numPr>
          <w:ilvl w:val="0"/>
          <w:numId w:val="4"/>
        </w:numPr>
        <w:tabs>
          <w:tab w:val="clear" w:pos="709"/>
          <w:tab w:val="right" w:pos="8640" w:leader="none"/>
        </w:tabs>
        <w:bidi w:val="0"/>
        <w:jc w:val="start"/>
        <w:rPr>
          <w:rFonts w:ascii="Times New Roman" w:hAnsi="Times New Roman" w:eastAsia="Times New Roman" w:cs="Times New Roman"/>
          <w:b w:val="false"/>
          <w:bCs w:val="false"/>
          <w:i w:val="false"/>
          <w:i w:val="false"/>
          <w:iCs w:val="false"/>
          <w:color w:val="auto"/>
          <w:sz w:val="24"/>
          <w:szCs w:val="24"/>
          <w:u w:val="none"/>
          <w:lang w:val="en-US" w:bidi="ar-SA"/>
        </w:rPr>
      </w:pPr>
      <w:r>
        <w:rPr>
          <w:rFonts w:eastAsia="Times New Roman" w:cs="Times New Roman" w:ascii="Times New Roman" w:hAnsi="Times New Roman"/>
          <w:b w:val="false"/>
          <w:bCs w:val="false"/>
          <w:i w:val="false"/>
          <w:iCs w:val="false"/>
          <w:color w:val="auto"/>
          <w:sz w:val="24"/>
          <w:szCs w:val="24"/>
          <w:u w:val="none"/>
          <w:lang w:val="en-US" w:bidi="ar-SA"/>
        </w:rPr>
        <w:t xml:space="preserve">Finally, I believe that </w:t>
      </w:r>
    </w:p>
    <w:p>
      <w:pPr>
        <w:pStyle w:val="Normal"/>
        <w:numPr>
          <w:ilvl w:val="0"/>
          <w:numId w:val="0"/>
        </w:numPr>
        <w:tabs>
          <w:tab w:val="clear" w:pos="709"/>
          <w:tab w:val="right" w:pos="9360" w:leader="none"/>
        </w:tabs>
        <w:bidi w:val="0"/>
        <w:ind w:hanging="0" w:start="720"/>
        <w:jc w:val="start"/>
        <w:rPr>
          <w:rFonts w:ascii="Times New Roman" w:hAnsi="Times New Roman" w:eastAsia="Times New Roman" w:cs="Times New Roman"/>
          <w:b w:val="false"/>
          <w:bCs w:val="false"/>
          <w:i w:val="false"/>
          <w:i w:val="false"/>
          <w:iCs w:val="false"/>
          <w:color w:val="auto"/>
          <w:sz w:val="24"/>
          <w:szCs w:val="24"/>
          <w:u w:val="none"/>
          <w:lang w:val="en-US" w:bidi="ar-SA"/>
        </w:rPr>
      </w:pPr>
      <w:r>
        <w:rPr>
          <w:rFonts w:eastAsia="Times New Roman" w:cs="Times New Roman" w:ascii="Times New Roman" w:hAnsi="Times New Roman"/>
          <w:b w:val="false"/>
          <w:bCs w:val="false"/>
          <w:i w:val="false"/>
          <w:iCs w:val="false"/>
          <w:color w:val="auto"/>
          <w:sz w:val="24"/>
          <w:szCs w:val="24"/>
          <w:u w:val="none"/>
          <w:lang w:val="en-US" w:bidi="ar-SA"/>
        </w:rPr>
      </w:r>
    </w:p>
    <w:p>
      <w:pPr>
        <w:pStyle w:val="Normal"/>
        <w:bidi w:val="0"/>
        <w:jc w:val="start"/>
        <w:rPr>
          <w:b/>
          <w:bCs/>
          <w:i w:val="false"/>
          <w:i w:val="false"/>
          <w:iCs w:val="false"/>
          <w:u w:val="none"/>
        </w:rPr>
      </w:pPr>
      <w:r>
        <w:rPr>
          <w:rFonts w:eastAsia="Times New Roman" w:cs="Times New Roman" w:ascii="Times New Roman" w:hAnsi="Times New Roman"/>
          <w:b/>
          <w:bCs/>
          <w:i w:val="false"/>
          <w:iCs w:val="false"/>
          <w:color w:val="auto"/>
          <w:sz w:val="24"/>
          <w:szCs w:val="24"/>
          <w:u w:val="none"/>
          <w:lang w:val="en-US" w:bidi="ar-SA"/>
        </w:rPr>
        <w:t xml:space="preserve">There are </w:t>
      </w:r>
      <w:r>
        <w:rPr>
          <w:rFonts w:eastAsia="Times New Roman" w:cs="Times New Roman" w:ascii="Times New Roman" w:hAnsi="Times New Roman"/>
          <w:b/>
          <w:bCs/>
          <w:i w:val="false"/>
          <w:iCs w:val="false"/>
          <w:color w:val="auto"/>
          <w:sz w:val="24"/>
          <w:szCs w:val="24"/>
          <w:u w:val="none"/>
          <w:lang w:val="en-US" w:bidi="ar-SA"/>
        </w:rPr>
        <w:t xml:space="preserve">three main factors: </w:t>
      </w:r>
    </w:p>
    <w:p>
      <w:pPr>
        <w:pStyle w:val="Normal"/>
        <w:bidi w:val="0"/>
        <w:jc w:val="start"/>
        <w:rPr>
          <w:b/>
          <w:bCs/>
          <w:i w:val="false"/>
          <w:i w:val="false"/>
          <w:iCs w:val="false"/>
          <w:u w:val="none"/>
        </w:rPr>
      </w:pPr>
      <w:r>
        <w:rPr>
          <w:rFonts w:eastAsia="Times New Roman" w:cs="Times New Roman" w:ascii="Times New Roman" w:hAnsi="Times New Roman"/>
          <w:b/>
          <w:bCs/>
          <w:i w:val="false"/>
          <w:iCs w:val="false"/>
          <w:color w:val="auto"/>
          <w:sz w:val="24"/>
          <w:szCs w:val="24"/>
          <w:u w:val="none"/>
          <w:lang w:val="en-US" w:bidi="ar-SA"/>
        </w:rPr>
        <w:t>affecting health in modern societies.</w:t>
      </w:r>
      <w:r>
        <w:rPr>
          <w:rFonts w:eastAsia="Times New Roman" w:cs="Times New Roman" w:ascii="Times New Roman" w:hAnsi="Times New Roman"/>
          <w:b/>
          <w:bCs/>
          <w:i w:val="false"/>
          <w:iCs w:val="false"/>
          <w:caps w:val="false"/>
          <w:smallCaps w:val="false"/>
          <w:color w:val="auto"/>
          <w:spacing w:val="0"/>
          <w:sz w:val="24"/>
          <w:szCs w:val="24"/>
          <w:u w:val="none"/>
          <w:lang w:val="en-US" w:bidi="ar-SA"/>
        </w:rPr>
        <w:t xml:space="preserve"> </w:t>
      </w:r>
    </w:p>
    <w:p>
      <w:pPr>
        <w:pStyle w:val="Normal"/>
        <w:bidi w:val="0"/>
        <w:jc w:val="start"/>
        <w:rPr>
          <w:rFonts w:ascii="Times New Roman" w:hAnsi="Times New Roman" w:eastAsia="Times New Roman" w:cs="Times New Roman"/>
          <w:b/>
          <w:bCs/>
          <w:i w:val="false"/>
          <w:i w:val="false"/>
          <w:iCs w:val="false"/>
          <w:caps w:val="false"/>
          <w:smallCaps w:val="false"/>
          <w:color w:val="auto"/>
          <w:spacing w:val="0"/>
          <w:sz w:val="24"/>
          <w:szCs w:val="24"/>
          <w:u w:val="none"/>
          <w:lang w:val="en-US" w:bidi="ar-SA"/>
        </w:rPr>
      </w:pPr>
      <w:r>
        <w:rPr>
          <w:rFonts w:eastAsia="Times New Roman" w:cs="Times New Roman" w:ascii="Times New Roman" w:hAnsi="Times New Roman"/>
          <w:b/>
          <w:bCs/>
          <w:i w:val="false"/>
          <w:iCs w:val="false"/>
          <w:caps w:val="false"/>
          <w:smallCaps w:val="false"/>
          <w:color w:val="auto"/>
          <w:spacing w:val="0"/>
          <w:sz w:val="24"/>
          <w:szCs w:val="24"/>
          <w:u w:val="none"/>
          <w:lang w:val="en-US" w:bidi="ar-SA"/>
        </w:rPr>
        <w:t>to blame for the way young people behave at school nowadays.</w:t>
      </w:r>
    </w:p>
    <w:p>
      <w:pPr>
        <w:pStyle w:val="Normal"/>
        <w:numPr>
          <w:ilvl w:val="0"/>
          <w:numId w:val="4"/>
        </w:numPr>
        <w:bidi w:val="0"/>
        <w:jc w:val="start"/>
        <w:rPr>
          <w:rFonts w:ascii="Times New Roman" w:hAnsi="Times New Roman" w:eastAsia="Times New Roman" w:cs="Times New Roman"/>
          <w:i w:val="false"/>
          <w:i w:val="false"/>
          <w:iCs w:val="false"/>
          <w:color w:val="auto"/>
          <w:sz w:val="24"/>
          <w:szCs w:val="24"/>
          <w:u w:val="none"/>
          <w:lang w:val="en-US" w:bidi="ar-SA"/>
        </w:rPr>
      </w:pPr>
      <w:r>
        <w:rPr>
          <w:rFonts w:eastAsia="Times New Roman" w:cs="Times New Roman" w:ascii="Times New Roman" w:hAnsi="Times New Roman"/>
          <w:i w:val="false"/>
          <w:iCs w:val="false"/>
          <w:color w:val="auto"/>
          <w:sz w:val="24"/>
          <w:szCs w:val="24"/>
          <w:u w:val="none"/>
          <w:lang w:val="en-US" w:bidi="ar-SA"/>
        </w:rPr>
        <w:t xml:space="preserve">One problem is the lack    </w:t>
      </w:r>
    </w:p>
    <w:p>
      <w:pPr>
        <w:pStyle w:val="Normal"/>
        <w:numPr>
          <w:ilvl w:val="0"/>
          <w:numId w:val="4"/>
        </w:numPr>
        <w:bidi w:val="0"/>
        <w:jc w:val="start"/>
        <w:rPr>
          <w:rFonts w:ascii="Times New Roman" w:hAnsi="Times New Roman" w:eastAsia="Times New Roman" w:cs="Times New Roman"/>
          <w:i w:val="false"/>
          <w:i w:val="false"/>
          <w:iCs w:val="false"/>
          <w:color w:val="auto"/>
          <w:sz w:val="24"/>
          <w:szCs w:val="24"/>
          <w:u w:val="none"/>
          <w:lang w:val="en-US" w:bidi="ar-SA"/>
        </w:rPr>
      </w:pPr>
      <w:r>
        <w:rPr>
          <w:rFonts w:eastAsia="Times New Roman" w:cs="Times New Roman" w:ascii="Times New Roman" w:hAnsi="Times New Roman"/>
          <w:i w:val="false"/>
          <w:iCs w:val="false"/>
          <w:color w:val="auto"/>
          <w:sz w:val="24"/>
          <w:szCs w:val="24"/>
          <w:u w:val="none"/>
          <w:lang w:val="en-US" w:bidi="ar-SA"/>
        </w:rPr>
        <w:t xml:space="preserve">Another key factor is the changing trend </w:t>
      </w:r>
    </w:p>
    <w:p>
      <w:pPr>
        <w:pStyle w:val="Normal"/>
        <w:numPr>
          <w:ilvl w:val="0"/>
          <w:numId w:val="4"/>
        </w:numPr>
        <w:bidi w:val="0"/>
        <w:jc w:val="start"/>
        <w:rPr>
          <w:rFonts w:ascii="Times New Roman" w:hAnsi="Times New Roman" w:eastAsia="Times New Roman" w:cs="Times New Roman"/>
          <w:b/>
          <w:bCs w:val="false"/>
          <w:i w:val="false"/>
          <w:i w:val="false"/>
          <w:iCs w:val="false"/>
          <w:color w:val="auto"/>
          <w:sz w:val="24"/>
          <w:szCs w:val="24"/>
          <w:u w:val="none"/>
          <w:lang w:val="en-US" w:bidi="ar-SA"/>
        </w:rPr>
      </w:pPr>
      <w:r>
        <w:rPr>
          <w:rFonts w:eastAsia="Times New Roman" w:cs="Times New Roman" w:ascii="Times New Roman" w:hAnsi="Times New Roman"/>
          <w:b/>
          <w:bCs w:val="false"/>
          <w:i w:val="false"/>
          <w:iCs w:val="false"/>
          <w:color w:val="auto"/>
          <w:sz w:val="24"/>
          <w:szCs w:val="24"/>
          <w:u w:val="none"/>
          <w:lang w:val="en-US" w:bidi="ar-SA"/>
        </w:rPr>
        <w:t>In addition to this,</w:t>
      </w:r>
    </w:p>
    <w:p>
      <w:pPr>
        <w:pStyle w:val="Normal"/>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The view that testing medicines on animals is necessary is supported by those who argue that </w:t>
      </w:r>
    </w:p>
    <w:p>
      <w:pPr>
        <w:pStyle w:val="Normal"/>
        <w:tabs>
          <w:tab w:val="clear" w:pos="709"/>
          <w:tab w:val="right" w:pos="8640" w:leader="none"/>
        </w:tabs>
        <w:bidi w:val="0"/>
        <w:jc w:val="start"/>
        <w:rPr>
          <w:rFonts w:ascii="Times New Roman" w:hAnsi="Times New Roman" w:eastAsia="Times New Roman" w:cs="Times New Roman"/>
          <w:b/>
          <w:bCs w:val="false"/>
          <w:i w:val="false"/>
          <w:i w:val="false"/>
          <w:iCs w:val="false"/>
          <w:color w:val="auto"/>
          <w:sz w:val="24"/>
          <w:szCs w:val="24"/>
          <w:u w:val="none"/>
          <w:lang w:val="en-US" w:bidi="ar-SA"/>
        </w:rPr>
      </w:pPr>
      <w:r>
        <w:rPr>
          <w:rFonts w:eastAsia="Times New Roman" w:cs="Times New Roman" w:ascii="Times New Roman" w:hAnsi="Times New Roman"/>
          <w:b/>
          <w:bCs w:val="false"/>
          <w:i w:val="false"/>
          <w:iCs w:val="false"/>
          <w:color w:val="auto"/>
          <w:sz w:val="24"/>
          <w:szCs w:val="24"/>
          <w:u w:val="none"/>
          <w:lang w:val="en-US" w:bidi="ar-SA"/>
        </w:rPr>
      </w:r>
    </w:p>
    <w:p>
      <w:pPr>
        <w:pStyle w:val="Normal"/>
        <w:tabs>
          <w:tab w:val="clear" w:pos="709"/>
          <w:tab w:val="right" w:pos="8640" w:leader="none"/>
        </w:tabs>
        <w:bidi w:val="0"/>
        <w:jc w:val="start"/>
        <w:rPr>
          <w:rFonts w:ascii="Times New Roman" w:hAnsi="Times New Roman" w:eastAsia="Times New Roman" w:cs="Times New Roman"/>
          <w:b/>
          <w:bCs w:val="false"/>
          <w:i w:val="false"/>
          <w:i w:val="false"/>
          <w:iCs w:val="false"/>
          <w:color w:val="auto"/>
          <w:sz w:val="24"/>
          <w:szCs w:val="24"/>
          <w:u w:val="none"/>
          <w:lang w:val="en-US" w:bidi="ar-SA"/>
        </w:rPr>
      </w:pPr>
      <w:r>
        <w:rPr>
          <w:rFonts w:eastAsia="Times New Roman" w:cs="Times New Roman" w:ascii="Times New Roman" w:hAnsi="Times New Roman"/>
          <w:b/>
          <w:bCs w:val="false"/>
          <w:i w:val="false"/>
          <w:iCs w:val="false"/>
          <w:color w:val="auto"/>
          <w:sz w:val="24"/>
          <w:szCs w:val="24"/>
          <w:u w:val="none"/>
          <w:lang w:val="en-US" w:bidi="ar-SA"/>
        </w:rPr>
      </w:r>
    </w:p>
    <w:p>
      <w:pPr>
        <w:pStyle w:val="Normal"/>
        <w:bidi w:val="0"/>
        <w:jc w:val="start"/>
        <w:rPr>
          <w:rFonts w:ascii="Times New Roman" w:hAnsi="Times New Roman" w:eastAsia="Times New Roman" w:cs="Times New Roman"/>
          <w:i w:val="false"/>
          <w:i w:val="false"/>
          <w:iCs w:val="false"/>
          <w:color w:val="auto"/>
          <w:sz w:val="24"/>
          <w:szCs w:val="24"/>
          <w:u w:val="none"/>
          <w:lang w:val="en-US" w:bidi="ar-SA"/>
        </w:rPr>
      </w:pPr>
      <w:r>
        <w:rPr>
          <w:rFonts w:eastAsia="Times New Roman" w:cs="Times New Roman" w:ascii="Times New Roman" w:hAnsi="Times New Roman"/>
          <w:i w:val="false"/>
          <w:iCs w:val="false"/>
          <w:color w:val="auto"/>
          <w:sz w:val="24"/>
          <w:szCs w:val="24"/>
          <w:u w:val="none"/>
          <w:lang w:val="en-US" w:bidi="ar-SA"/>
        </w:rPr>
      </w:r>
    </w:p>
    <w:p>
      <w:pPr>
        <w:pStyle w:val="HorizontalLine"/>
        <w:bidi w:val="0"/>
        <w:jc w:val="start"/>
        <w:rPr>
          <w:rFonts w:ascii="Times New Roman" w:hAnsi="Times New Roman" w:eastAsia="Times New Roman" w:cs="Times New Roman"/>
          <w:b/>
          <w:bCs/>
          <w:color w:val="C9211E"/>
          <w:sz w:val="32"/>
          <w:szCs w:val="32"/>
          <w:lang w:val="en-US" w:bidi="ar-SA"/>
        </w:rPr>
      </w:pPr>
      <w:r>
        <w:rPr>
          <w:rFonts w:eastAsia="Times New Roman" w:cs="Times New Roman" w:ascii="Times New Roman" w:hAnsi="Times New Roman"/>
          <w:b/>
          <w:bCs/>
          <w:color w:val="C9211E"/>
          <w:sz w:val="32"/>
          <w:szCs w:val="32"/>
          <w:lang w:val="en-US" w:bidi="ar-SA"/>
        </w:rPr>
        <w:t>4</w:t>
      </w:r>
      <w:r>
        <w:rPr>
          <w:rFonts w:eastAsia="Times New Roman" w:cs="Times New Roman" w:ascii="Times New Roman" w:hAnsi="Times New Roman"/>
          <w:b/>
          <w:bCs/>
          <w:color w:val="C9211E"/>
          <w:sz w:val="32"/>
          <w:szCs w:val="32"/>
          <w:vertAlign w:val="superscript"/>
          <w:lang w:val="en-US" w:bidi="ar-SA"/>
        </w:rPr>
        <w:t>th</w:t>
      </w:r>
      <w:r>
        <w:rPr>
          <w:rFonts w:eastAsia="Times New Roman" w:cs="Times New Roman" w:ascii="Times New Roman" w:hAnsi="Times New Roman"/>
          <w:b/>
          <w:bCs/>
          <w:color w:val="C9211E"/>
          <w:sz w:val="32"/>
          <w:szCs w:val="32"/>
          <w:lang w:val="en-US" w:bidi="ar-SA"/>
        </w:rPr>
        <w:t xml:space="preserve">: </w:t>
      </w:r>
    </w:p>
    <w:p>
      <w:pPr>
        <w:pStyle w:val="Normal"/>
        <w:tabs>
          <w:tab w:val="clear" w:pos="709"/>
          <w:tab w:val="right" w:pos="8640" w:leader="none"/>
        </w:tabs>
        <w:bidi w:val="0"/>
        <w:jc w:val="start"/>
        <w:rPr>
          <w:rFonts w:ascii="Times New Roman" w:hAnsi="Times New Roman" w:eastAsia="Times New Roman" w:cs="Times New Roman"/>
          <w:b w:val="false"/>
          <w:bCs w:val="false"/>
          <w:i w:val="false"/>
          <w:i w:val="false"/>
          <w:iCs w:val="false"/>
          <w:caps w:val="false"/>
          <w:smallCaps w:val="false"/>
          <w:color w:val="auto"/>
          <w:spacing w:val="0"/>
          <w:sz w:val="24"/>
          <w:szCs w:val="24"/>
          <w:u w:val="none"/>
          <w:lang w:val="en-US" w:bidi="ar-SA"/>
        </w:rPr>
      </w:pPr>
      <w:r>
        <w:rPr>
          <w:rFonts w:eastAsia="Times New Roman" w:cs="Times New Roman" w:ascii="Times New Roman" w:hAnsi="Times New Roman"/>
          <w:b w:val="false"/>
          <w:bCs w:val="false"/>
          <w:i w:val="false"/>
          <w:iCs w:val="false"/>
          <w:caps w:val="false"/>
          <w:smallCaps w:val="false"/>
          <w:color w:val="auto"/>
          <w:spacing w:val="0"/>
          <w:sz w:val="24"/>
          <w:szCs w:val="24"/>
          <w:u w:val="none"/>
          <w:lang w:val="en-US" w:bidi="ar-SA"/>
        </w:rPr>
      </w:r>
    </w:p>
    <w:p>
      <w:pPr>
        <w:pStyle w:val="Normal"/>
        <w:tabs>
          <w:tab w:val="clear" w:pos="709"/>
          <w:tab w:val="right" w:pos="8640" w:leader="none"/>
        </w:tabs>
        <w:bidi w:val="0"/>
        <w:jc w:val="start"/>
        <w:rPr>
          <w:i w:val="false"/>
          <w:i w:val="false"/>
          <w:iCs w:val="false"/>
          <w:u w:val="none"/>
        </w:rPr>
      </w:pPr>
      <w:r>
        <w:rPr>
          <w:i w:val="false"/>
          <w:iCs w:val="false"/>
          <w:u w:val="none"/>
        </w:rPr>
        <w:tab/>
      </w:r>
      <w:r>
        <w:rPr>
          <w:rFonts w:eastAsia="Times New Roman" w:cs="Times New Roman" w:ascii="Times New Roman" w:hAnsi="Times New Roman"/>
          <w:b/>
          <w:i w:val="false"/>
          <w:iCs w:val="false"/>
          <w:color w:val="auto"/>
          <w:sz w:val="24"/>
          <w:szCs w:val="24"/>
          <w:u w:val="none"/>
          <w:lang w:val="en-US" w:bidi="ar-SA"/>
        </w:rPr>
        <w:t>I believe that other considerations are just as important as what we earn in our jobs.</w:t>
      </w:r>
    </w:p>
    <w:p>
      <w:pPr>
        <w:pStyle w:val="Normal"/>
        <w:numPr>
          <w:ilvl w:val="0"/>
          <w:numId w:val="4"/>
        </w:numPr>
        <w:bidi w:val="0"/>
        <w:jc w:val="start"/>
        <w:rPr>
          <w:i w:val="false"/>
          <w:i w:val="false"/>
          <w:iCs w:val="false"/>
          <w:u w:val="none"/>
        </w:rPr>
      </w:pPr>
      <w:r>
        <w:rPr>
          <w:rFonts w:eastAsia="Times New Roman" w:cs="Times New Roman" w:ascii="Times New Roman" w:hAnsi="Times New Roman"/>
          <w:b/>
          <w:i w:val="false"/>
          <w:iCs w:val="false"/>
          <w:color w:val="auto"/>
          <w:sz w:val="24"/>
          <w:szCs w:val="24"/>
          <w:u w:val="none"/>
          <w:lang w:val="en-US" w:bidi="ar-SA"/>
        </w:rPr>
        <w:t>T</w:t>
      </w:r>
      <w:r>
        <w:rPr>
          <w:rFonts w:eastAsia="Times New Roman" w:cs="Times New Roman" w:ascii="Times New Roman" w:hAnsi="Times New Roman"/>
          <w:b/>
          <w:i w:val="false"/>
          <w:iCs w:val="false"/>
          <w:color w:val="auto"/>
          <w:sz w:val="24"/>
          <w:szCs w:val="24"/>
          <w:u w:val="none"/>
          <w:lang w:val="en-US" w:bidi="ar-SA"/>
        </w:rPr>
        <w:t>he argument in favour of higher prices for foreign tourists would be that</w:t>
      </w:r>
    </w:p>
    <w:p>
      <w:pPr>
        <w:pStyle w:val="Normal"/>
        <w:numPr>
          <w:ilvl w:val="0"/>
          <w:numId w:val="4"/>
        </w:numPr>
        <w:tabs>
          <w:tab w:val="clear" w:pos="709"/>
          <w:tab w:val="right" w:pos="8640" w:leader="none"/>
        </w:tabs>
        <w:bidi w:val="0"/>
        <w:jc w:val="start"/>
        <w:rPr>
          <w:rFonts w:ascii="Times New Roman" w:hAnsi="Times New Roman" w:eastAsia="Times New Roman" w:cs="Times New Roman"/>
          <w:i w:val="false"/>
          <w:i w:val="false"/>
          <w:iCs w:val="false"/>
          <w:color w:val="C9211E"/>
          <w:sz w:val="24"/>
          <w:szCs w:val="24"/>
          <w:u w:val="none"/>
          <w:lang w:val="en-US" w:bidi="ar-SA"/>
        </w:rPr>
      </w:pPr>
      <w:r>
        <w:rPr>
          <w:rFonts w:eastAsia="Times New Roman" w:cs="Times New Roman" w:ascii="Times New Roman" w:hAnsi="Times New Roman"/>
          <w:b/>
          <w:bCs/>
          <w:i w:val="false"/>
          <w:iCs w:val="false"/>
          <w:color w:val="C9211E"/>
          <w:sz w:val="24"/>
          <w:szCs w:val="24"/>
          <w:u w:val="none"/>
          <w:lang w:val="en-US" w:bidi="ar-SA"/>
        </w:rPr>
        <w:t>H</w:t>
      </w:r>
      <w:r>
        <w:rPr>
          <w:rFonts w:eastAsia="Times New Roman" w:cs="Times New Roman" w:ascii="Times New Roman" w:hAnsi="Times New Roman"/>
          <w:b/>
          <w:bCs/>
          <w:i w:val="false"/>
          <w:iCs w:val="false"/>
          <w:color w:val="C9211E"/>
          <w:sz w:val="24"/>
          <w:szCs w:val="24"/>
          <w:u w:val="none"/>
          <w:lang w:val="en-US" w:bidi="ar-SA"/>
        </w:rPr>
        <w:t>owever, I believe this to be a very shortsighted view.</w:t>
      </w:r>
    </w:p>
    <w:p>
      <w:pPr>
        <w:pStyle w:val="Normal"/>
        <w:numPr>
          <w:ilvl w:val="0"/>
          <w:numId w:val="0"/>
        </w:numPr>
        <w:bidi w:val="0"/>
        <w:ind w:hanging="0" w:start="720"/>
        <w:jc w:val="start"/>
        <w:rPr>
          <w:rFonts w:ascii="Times New Roman" w:hAnsi="Times New Roman" w:eastAsia="Times New Roman" w:cs="Times New Roman"/>
          <w:b w:val="false"/>
          <w:i w:val="false"/>
          <w:i w:val="false"/>
          <w:iCs w:val="false"/>
          <w:caps w:val="false"/>
          <w:smallCaps w:val="false"/>
          <w:color w:val="auto"/>
          <w:spacing w:val="0"/>
          <w:sz w:val="24"/>
          <w:szCs w:val="24"/>
          <w:u w:val="none"/>
          <w:lang w:val="en-US" w:bidi="ar-SA"/>
        </w:rPr>
      </w:pPr>
      <w:r>
        <w:rPr>
          <w:rFonts w:eastAsia="Times New Roman" w:cs="Times New Roman" w:ascii="Times New Roman" w:hAnsi="Times New Roman"/>
          <w:b w:val="false"/>
          <w:i w:val="false"/>
          <w:iCs w:val="false"/>
          <w:caps w:val="false"/>
          <w:smallCaps w:val="false"/>
          <w:color w:val="auto"/>
          <w:spacing w:val="0"/>
          <w:sz w:val="24"/>
          <w:szCs w:val="24"/>
          <w:u w:val="none"/>
          <w:lang w:val="en-US" w:bidi="ar-SA"/>
        </w:rPr>
      </w:r>
    </w:p>
    <w:p>
      <w:pPr>
        <w:pStyle w:val="Normal"/>
        <w:tabs>
          <w:tab w:val="clear" w:pos="709"/>
          <w:tab w:val="right" w:pos="8640" w:leader="none"/>
        </w:tabs>
        <w:bidi w:val="0"/>
        <w:jc w:val="start"/>
        <w:rPr>
          <w:rFonts w:ascii="Times New Roman" w:hAnsi="Times New Roman" w:eastAsia="Times New Roman" w:cs="Times New Roman"/>
          <w:b/>
          <w:i w:val="false"/>
          <w:i w:val="false"/>
          <w:iCs w:val="false"/>
          <w:color w:val="C9211E"/>
          <w:sz w:val="24"/>
          <w:szCs w:val="24"/>
          <w:u w:val="none"/>
          <w:lang w:val="en-US" w:bidi="ar-SA"/>
        </w:rPr>
      </w:pPr>
      <w:r>
        <w:rPr>
          <w:rFonts w:eastAsia="Times New Roman" w:cs="Times New Roman" w:ascii="Times New Roman" w:hAnsi="Times New Roman"/>
          <w:b/>
          <w:bCs/>
          <w:i w:val="false"/>
          <w:iCs w:val="false"/>
          <w:color w:val="auto"/>
          <w:sz w:val="24"/>
          <w:szCs w:val="24"/>
          <w:u w:val="none"/>
          <w:lang w:val="en-US" w:bidi="ar-SA"/>
        </w:rPr>
        <w:t xml:space="preserve">On the other hand, </w:t>
      </w:r>
      <w:r>
        <w:rPr>
          <w:rFonts w:eastAsia="Times New Roman" w:cs="Times New Roman" w:ascii="Times New Roman" w:hAnsi="Times New Roman"/>
          <w:b/>
          <w:bCs/>
          <w:i w:val="false"/>
          <w:iCs w:val="false"/>
          <w:color w:val="auto"/>
          <w:sz w:val="24"/>
          <w:szCs w:val="24"/>
          <w:u w:val="none"/>
          <w:lang w:val="en-US" w:bidi="ar-SA"/>
        </w:rPr>
        <w:t xml:space="preserve">I </w:t>
      </w:r>
      <w:r>
        <w:rPr>
          <w:rFonts w:eastAsia="Times New Roman" w:cs="Times New Roman" w:ascii="Times New Roman" w:hAnsi="Times New Roman"/>
          <w:b/>
          <w:bCs/>
          <w:i w:val="false"/>
          <w:iCs w:val="false"/>
          <w:color w:val="auto"/>
          <w:sz w:val="24"/>
          <w:szCs w:val="24"/>
          <w:u w:val="none"/>
          <w:lang w:val="en-US" w:bidi="ar-SA"/>
        </w:rPr>
        <w:t>can understand the v</w:t>
      </w:r>
      <w:r>
        <w:rPr>
          <w:rFonts w:eastAsia="Times New Roman" w:cs="Times New Roman" w:ascii="Times New Roman" w:hAnsi="Times New Roman"/>
          <w:b/>
          <w:bCs/>
          <w:i w:val="false"/>
          <w:iCs w:val="false"/>
          <w:color w:val="auto"/>
          <w:sz w:val="24"/>
          <w:szCs w:val="24"/>
          <w:u w:val="none"/>
          <w:lang w:val="en-US" w:bidi="ar-SA"/>
        </w:rPr>
        <w:t xml:space="preserve">iew taken by many people that  should not . / </w:t>
      </w:r>
      <w:r>
        <w:rPr>
          <w:rFonts w:eastAsia="Times New Roman" w:cs="Times New Roman" w:ascii="Times New Roman" w:hAnsi="Times New Roman"/>
          <w:b/>
          <w:bCs/>
          <w:i w:val="false"/>
          <w:iCs w:val="false"/>
          <w:caps w:val="false"/>
          <w:smallCaps w:val="false"/>
          <w:color w:val="auto"/>
          <w:spacing w:val="0"/>
          <w:sz w:val="24"/>
          <w:szCs w:val="24"/>
          <w:u w:val="none"/>
          <w:lang w:val="en-US" w:bidi="ar-SA"/>
        </w:rPr>
        <w:t>why people might</w:t>
      </w:r>
      <w:r>
        <w:rPr>
          <w:rFonts w:eastAsia="Times New Roman" w:cs="Times New Roman" w:ascii="Times New Roman" w:hAnsi="Times New Roman"/>
          <w:b w:val="false"/>
          <w:bCs/>
          <w:i w:val="false"/>
          <w:iCs w:val="false"/>
          <w:caps w:val="false"/>
          <w:smallCaps w:val="false"/>
          <w:color w:val="auto"/>
          <w:spacing w:val="0"/>
          <w:sz w:val="24"/>
          <w:szCs w:val="24"/>
          <w:u w:val="none"/>
          <w:lang w:val="en-US" w:bidi="ar-SA"/>
        </w:rPr>
        <w:t xml:space="preserve"> </w:t>
      </w:r>
    </w:p>
    <w:p>
      <w:pPr>
        <w:pStyle w:val="Normal"/>
        <w:numPr>
          <w:ilvl w:val="0"/>
          <w:numId w:val="4"/>
        </w:numPr>
        <w:bidi w:val="0"/>
        <w:jc w:val="start"/>
        <w:rPr>
          <w:rFonts w:ascii="Times New Roman" w:hAnsi="Times New Roman" w:eastAsia="Times New Roman" w:cs="Times New Roman"/>
          <w:i w:val="false"/>
          <w:i w:val="false"/>
          <w:iCs w:val="false"/>
          <w:color w:val="auto"/>
          <w:sz w:val="24"/>
          <w:szCs w:val="24"/>
          <w:u w:val="none"/>
          <w:lang w:val="en-US" w:bidi="ar-SA"/>
        </w:rPr>
      </w:pPr>
      <w:r>
        <w:rPr>
          <w:rFonts w:eastAsia="Times New Roman" w:cs="Times New Roman" w:ascii="Times New Roman" w:hAnsi="Times New Roman"/>
          <w:b w:val="false"/>
          <w:i w:val="false"/>
          <w:iCs w:val="false"/>
          <w:caps w:val="false"/>
          <w:smallCaps w:val="false"/>
          <w:color w:val="auto"/>
          <w:spacing w:val="0"/>
          <w:sz w:val="24"/>
          <w:szCs w:val="24"/>
          <w:u w:val="none"/>
          <w:lang w:val="en-US" w:bidi="ar-SA"/>
        </w:rPr>
        <w:t xml:space="preserve">The main reason for this view is that </w:t>
      </w:r>
      <w:r>
        <w:rPr>
          <w:rFonts w:eastAsia="Times New Roman" w:cs="Times New Roman" w:ascii="Times New Roman" w:hAnsi="Times New Roman"/>
          <w:b w:val="false"/>
          <w:i w:val="false"/>
          <w:iCs w:val="false"/>
          <w:caps w:val="false"/>
          <w:smallCaps w:val="false"/>
          <w:color w:val="auto"/>
          <w:spacing w:val="0"/>
          <w:sz w:val="24"/>
          <w:szCs w:val="24"/>
          <w:u w:val="none"/>
          <w:lang w:val="en-US" w:bidi="ar-SA"/>
        </w:rPr>
        <w:t>.</w:t>
      </w:r>
    </w:p>
    <w:p>
      <w:pPr>
        <w:pStyle w:val="Normal"/>
        <w:numPr>
          <w:ilvl w:val="0"/>
          <w:numId w:val="4"/>
        </w:numPr>
        <w:tabs>
          <w:tab w:val="clear" w:pos="709"/>
          <w:tab w:val="right" w:pos="8640" w:leader="none"/>
        </w:tabs>
        <w:bidi w:val="0"/>
        <w:jc w:val="start"/>
        <w:rPr>
          <w:rFonts w:ascii="Times New Roman" w:hAnsi="Times New Roman" w:eastAsia="Times New Roman" w:cs="Times New Roman"/>
          <w:b w:val="false"/>
          <w:bCs/>
          <w:i w:val="false"/>
          <w:i w:val="false"/>
          <w:iCs w:val="false"/>
          <w:caps w:val="false"/>
          <w:smallCaps w:val="false"/>
          <w:color w:val="auto"/>
          <w:spacing w:val="0"/>
          <w:sz w:val="24"/>
          <w:szCs w:val="24"/>
          <w:u w:val="none"/>
          <w:lang w:val="en-US" w:bidi="ar-SA"/>
        </w:rPr>
      </w:pPr>
      <w:r>
        <w:rPr>
          <w:rFonts w:eastAsia="Times New Roman" w:cs="Times New Roman" w:ascii="Times New Roman" w:hAnsi="Times New Roman"/>
          <w:b w:val="false"/>
          <w:bCs/>
          <w:i w:val="false"/>
          <w:iCs w:val="false"/>
          <w:caps w:val="false"/>
          <w:smallCaps w:val="false"/>
          <w:color w:val="auto"/>
          <w:spacing w:val="0"/>
          <w:sz w:val="24"/>
          <w:szCs w:val="24"/>
          <w:u w:val="none"/>
          <w:lang w:val="en-US" w:bidi="ar-SA"/>
        </w:rPr>
        <w:t>Another reason for this opinion is that .</w:t>
      </w:r>
    </w:p>
    <w:p>
      <w:pPr>
        <w:pStyle w:val="Normal"/>
        <w:bidi w:val="0"/>
        <w:jc w:val="start"/>
        <w:rPr>
          <w:rFonts w:ascii="Times New Roman" w:hAnsi="Times New Roman" w:eastAsia="Times New Roman" w:cs="Times New Roman"/>
          <w:i w:val="false"/>
          <w:i w:val="false"/>
          <w:iCs w:val="false"/>
          <w:color w:val="auto"/>
          <w:sz w:val="24"/>
          <w:szCs w:val="24"/>
          <w:u w:val="none"/>
          <w:lang w:val="en-US" w:bidi="ar-SA"/>
        </w:rPr>
      </w:pPr>
      <w:r>
        <w:rPr>
          <w:rFonts w:eastAsia="Times New Roman" w:cs="Times New Roman" w:ascii="Times New Roman" w:hAnsi="Times New Roman"/>
          <w:i w:val="false"/>
          <w:iCs w:val="false"/>
          <w:color w:val="auto"/>
          <w:sz w:val="24"/>
          <w:szCs w:val="24"/>
          <w:u w:val="none"/>
          <w:lang w:val="en-US" w:bidi="ar-SA"/>
        </w:rPr>
      </w:r>
    </w:p>
    <w:p>
      <w:pPr>
        <w:pStyle w:val="Normal"/>
        <w:tabs>
          <w:tab w:val="clear" w:pos="709"/>
          <w:tab w:val="right" w:pos="8640" w:leader="none"/>
        </w:tabs>
        <w:bidi w:val="0"/>
        <w:jc w:val="start"/>
        <w:rPr>
          <w:rFonts w:ascii="Times New Roman" w:hAnsi="Times New Roman" w:eastAsia="Times New Roman" w:cs="Times New Roman"/>
          <w:b/>
          <w:bCs/>
          <w:i w:val="false"/>
          <w:i w:val="false"/>
          <w:iCs w:val="false"/>
          <w:caps w:val="false"/>
          <w:smallCaps w:val="false"/>
          <w:color w:val="auto"/>
          <w:spacing w:val="0"/>
          <w:sz w:val="24"/>
          <w:szCs w:val="24"/>
          <w:u w:val="none"/>
          <w:lang w:val="en-US" w:bidi="ar-SA"/>
        </w:rPr>
      </w:pPr>
      <w:r>
        <w:rPr>
          <w:rFonts w:eastAsia="Times New Roman" w:cs="Times New Roman" w:ascii="Times New Roman" w:hAnsi="Times New Roman"/>
          <w:b/>
          <w:bCs/>
          <w:i w:val="false"/>
          <w:iCs w:val="false"/>
          <w:caps w:val="false"/>
          <w:smallCaps w:val="false"/>
          <w:color w:val="auto"/>
          <w:spacing w:val="0"/>
          <w:sz w:val="24"/>
          <w:szCs w:val="24"/>
          <w:u w:val="none"/>
          <w:lang w:val="en-US" w:bidi="ar-SA"/>
        </w:rPr>
        <w:t xml:space="preserve">Reliable alternatives to </w:t>
      </w:r>
      <w:r>
        <w:rPr>
          <w:rFonts w:eastAsia="Times New Roman" w:cs="Times New Roman" w:ascii="Times New Roman" w:hAnsi="Times New Roman"/>
          <w:b/>
          <w:bCs/>
          <w:i w:val="false"/>
          <w:iCs w:val="false"/>
          <w:caps w:val="false"/>
          <w:smallCaps w:val="false"/>
          <w:color w:val="auto"/>
          <w:spacing w:val="0"/>
          <w:sz w:val="24"/>
          <w:szCs w:val="24"/>
          <w:u w:val="none"/>
          <w:lang w:val="en-US" w:bidi="ar-SA"/>
        </w:rPr>
        <w:t>sth.</w:t>
      </w:r>
      <w:r>
        <w:rPr>
          <w:rFonts w:eastAsia="Times New Roman" w:cs="Times New Roman" w:ascii="Times New Roman" w:hAnsi="Times New Roman"/>
          <w:b/>
          <w:bCs/>
          <w:i w:val="false"/>
          <w:iCs w:val="false"/>
          <w:caps w:val="false"/>
          <w:smallCaps w:val="false"/>
          <w:color w:val="auto"/>
          <w:spacing w:val="0"/>
          <w:sz w:val="24"/>
          <w:szCs w:val="24"/>
          <w:u w:val="none"/>
          <w:lang w:val="en-US" w:bidi="ar-SA"/>
        </w:rPr>
        <w:t xml:space="preserve"> may not always be available.</w:t>
      </w:r>
    </w:p>
    <w:p>
      <w:pPr>
        <w:pStyle w:val="Normal"/>
        <w:tabs>
          <w:tab w:val="clear" w:pos="709"/>
          <w:tab w:val="right" w:pos="8640" w:leader="none"/>
        </w:tabs>
        <w:bidi w:val="0"/>
        <w:jc w:val="start"/>
        <w:rPr>
          <w:rFonts w:ascii="Times New Roman" w:hAnsi="Times New Roman" w:eastAsia="Times New Roman" w:cs="Times New Roman"/>
          <w:b/>
          <w:bCs/>
          <w:i w:val="false"/>
          <w:i w:val="false"/>
          <w:iCs w:val="false"/>
          <w:caps w:val="false"/>
          <w:smallCaps w:val="false"/>
          <w:color w:val="auto"/>
          <w:spacing w:val="0"/>
          <w:sz w:val="24"/>
          <w:szCs w:val="24"/>
          <w:u w:val="none"/>
          <w:lang w:val="en-US" w:bidi="ar-SA"/>
        </w:rPr>
      </w:pPr>
      <w:r>
        <w:rPr>
          <w:rFonts w:eastAsia="Times New Roman" w:cs="Times New Roman" w:ascii="Times New Roman" w:hAnsi="Times New Roman"/>
          <w:b/>
          <w:bCs/>
          <w:i w:val="false"/>
          <w:iCs w:val="false"/>
          <w:caps w:val="false"/>
          <w:smallCaps w:val="false"/>
          <w:color w:val="auto"/>
          <w:spacing w:val="0"/>
          <w:sz w:val="24"/>
          <w:szCs w:val="24"/>
          <w:u w:val="none"/>
          <w:lang w:val="en-US" w:bidi="ar-SA"/>
        </w:rPr>
      </w:r>
    </w:p>
    <w:p>
      <w:pPr>
        <w:pStyle w:val="Normal"/>
        <w:tabs>
          <w:tab w:val="clear" w:pos="709"/>
          <w:tab w:val="right" w:pos="8640" w:leader="none"/>
        </w:tabs>
        <w:bidi w:val="0"/>
        <w:jc w:val="start"/>
        <w:rPr>
          <w:rFonts w:ascii="Times New Roman" w:hAnsi="Times New Roman" w:eastAsia="Times New Roman" w:cs="Times New Roman"/>
          <w:b/>
          <w:bCs w:val="false"/>
          <w:i w:val="false"/>
          <w:i w:val="false"/>
          <w:iCs w:val="false"/>
          <w:caps w:val="false"/>
          <w:smallCaps w:val="false"/>
          <w:color w:val="auto"/>
          <w:spacing w:val="0"/>
          <w:sz w:val="24"/>
          <w:szCs w:val="24"/>
          <w:u w:val="none"/>
          <w:lang w:val="en-US" w:bidi="ar-SA"/>
        </w:rPr>
      </w:pPr>
      <w:r>
        <w:rPr>
          <w:rFonts w:eastAsia="Times New Roman" w:cs="Times New Roman" w:ascii="Times New Roman" w:hAnsi="Times New Roman"/>
          <w:b/>
          <w:bCs w:val="false"/>
          <w:i w:val="false"/>
          <w:iCs w:val="false"/>
          <w:caps w:val="false"/>
          <w:smallCaps w:val="false"/>
          <w:color w:val="auto"/>
          <w:spacing w:val="0"/>
          <w:sz w:val="24"/>
          <w:szCs w:val="24"/>
          <w:u w:val="none"/>
          <w:lang w:val="en-US" w:bidi="ar-SA"/>
        </w:rPr>
        <w:t xml:space="preserve">However, there are certainly dangers in </w:t>
      </w:r>
    </w:p>
    <w:p>
      <w:pPr>
        <w:pStyle w:val="Normal"/>
        <w:tabs>
          <w:tab w:val="clear" w:pos="709"/>
          <w:tab w:val="right" w:pos="8640" w:leader="none"/>
        </w:tabs>
        <w:bidi w:val="0"/>
        <w:jc w:val="start"/>
        <w:rPr>
          <w:rFonts w:ascii="Times New Roman" w:hAnsi="Times New Roman" w:eastAsia="Times New Roman" w:cs="Times New Roman"/>
          <w:b/>
          <w:bCs w:val="false"/>
          <w:i w:val="false"/>
          <w:i w:val="false"/>
          <w:iCs w:val="false"/>
          <w:caps w:val="false"/>
          <w:smallCaps w:val="false"/>
          <w:color w:val="auto"/>
          <w:spacing w:val="0"/>
          <w:sz w:val="24"/>
          <w:szCs w:val="24"/>
          <w:u w:val="none"/>
          <w:lang w:val="en-US" w:bidi="ar-SA"/>
        </w:rPr>
      </w:pPr>
      <w:r>
        <w:rPr>
          <w:rFonts w:eastAsia="Times New Roman" w:cs="Times New Roman" w:ascii="Times New Roman" w:hAnsi="Times New Roman"/>
          <w:b/>
          <w:bCs w:val="false"/>
          <w:i w:val="false"/>
          <w:iCs w:val="false"/>
          <w:caps w:val="false"/>
          <w:smallCaps w:val="false"/>
          <w:color w:val="auto"/>
          <w:spacing w:val="0"/>
          <w:sz w:val="24"/>
          <w:szCs w:val="24"/>
          <w:u w:val="none"/>
          <w:lang w:val="en-US" w:bidi="ar-SA"/>
        </w:rPr>
      </w:r>
    </w:p>
    <w:p>
      <w:pPr>
        <w:pStyle w:val="Normal"/>
        <w:tabs>
          <w:tab w:val="clear" w:pos="709"/>
          <w:tab w:val="right" w:pos="8640" w:leader="none"/>
        </w:tabs>
        <w:bidi w:val="0"/>
        <w:jc w:val="start"/>
        <w:rPr>
          <w:rFonts w:ascii="Times New Roman" w:hAnsi="Times New Roman" w:eastAsia="Times New Roman" w:cs="Times New Roman"/>
          <w:b/>
          <w:bCs/>
          <w:i w:val="false"/>
          <w:i w:val="false"/>
          <w:iCs w:val="false"/>
          <w:color w:val="auto"/>
          <w:sz w:val="24"/>
          <w:szCs w:val="24"/>
          <w:u w:val="none"/>
          <w:lang w:val="en-US" w:bidi="ar-SA"/>
        </w:rPr>
      </w:pPr>
      <w:r>
        <w:rPr>
          <w:rFonts w:eastAsia="Times New Roman" w:cs="Times New Roman" w:ascii="Times New Roman" w:hAnsi="Times New Roman"/>
          <w:b/>
          <w:bCs/>
          <w:i w:val="false"/>
          <w:iCs w:val="false"/>
          <w:color w:val="auto"/>
          <w:sz w:val="24"/>
          <w:szCs w:val="24"/>
          <w:u w:val="none"/>
          <w:lang w:val="en-US" w:bidi="ar-SA"/>
        </w:rPr>
        <w:t>However, there are various steps that governments could take to tackle these problems.</w:t>
      </w:r>
    </w:p>
    <w:p>
      <w:pPr>
        <w:pStyle w:val="Normal"/>
        <w:tabs>
          <w:tab w:val="clear" w:pos="709"/>
          <w:tab w:val="right" w:pos="8640" w:leader="none"/>
        </w:tabs>
        <w:bidi w:val="0"/>
        <w:jc w:val="start"/>
        <w:rPr>
          <w:rFonts w:ascii="Times New Roman" w:hAnsi="Times New Roman" w:eastAsia="Times New Roman" w:cs="Times New Roman"/>
          <w:b/>
          <w:bCs/>
          <w:i w:val="false"/>
          <w:i w:val="false"/>
          <w:iCs w:val="false"/>
          <w:color w:val="auto"/>
          <w:sz w:val="24"/>
          <w:szCs w:val="24"/>
          <w:u w:val="none"/>
          <w:lang w:val="en-US" w:bidi="ar-SA"/>
        </w:rPr>
      </w:pPr>
      <w:r>
        <w:rPr>
          <w:rFonts w:eastAsia="Times New Roman" w:cs="Times New Roman" w:ascii="Times New Roman" w:hAnsi="Times New Roman"/>
          <w:b/>
          <w:bCs/>
          <w:i w:val="false"/>
          <w:iCs w:val="false"/>
          <w:color w:val="auto"/>
          <w:sz w:val="24"/>
          <w:szCs w:val="24"/>
          <w:u w:val="none"/>
          <w:lang w:val="en-US" w:bidi="ar-SA"/>
        </w:rPr>
      </w:r>
    </w:p>
    <w:p>
      <w:pPr>
        <w:pStyle w:val="Normal"/>
        <w:tabs>
          <w:tab w:val="clear" w:pos="709"/>
          <w:tab w:val="right" w:pos="8640" w:leader="none"/>
        </w:tabs>
        <w:bidi w:val="0"/>
        <w:jc w:val="start"/>
        <w:rPr>
          <w:rFonts w:ascii="Times New Roman" w:hAnsi="Times New Roman" w:eastAsia="Times New Roman" w:cs="Times New Roman"/>
          <w:b/>
          <w:bCs/>
          <w:i w:val="false"/>
          <w:i w:val="false"/>
          <w:iCs w:val="false"/>
          <w:caps w:val="false"/>
          <w:smallCaps w:val="false"/>
          <w:color w:val="auto"/>
          <w:spacing w:val="0"/>
          <w:sz w:val="24"/>
          <w:szCs w:val="24"/>
          <w:u w:val="none"/>
          <w:lang w:val="en-US" w:bidi="ar-SA"/>
        </w:rPr>
      </w:pPr>
      <w:r>
        <w:rPr>
          <w:rFonts w:eastAsia="Times New Roman" w:cs="Times New Roman" w:ascii="Times New Roman" w:hAnsi="Times New Roman"/>
          <w:b/>
          <w:bCs/>
          <w:i w:val="false"/>
          <w:iCs w:val="false"/>
          <w:caps w:val="false"/>
          <w:smallCaps w:val="false"/>
          <w:color w:val="auto"/>
          <w:spacing w:val="0"/>
          <w:sz w:val="24"/>
          <w:szCs w:val="24"/>
          <w:u w:val="none"/>
          <w:lang w:val="en-US" w:bidi="ar-SA"/>
        </w:rPr>
        <w:t>However, there may be better ways of tackling this problem.</w:t>
      </w:r>
    </w:p>
    <w:p>
      <w:pPr>
        <w:pStyle w:val="Normal"/>
        <w:bidi w:val="0"/>
        <w:jc w:val="start"/>
        <w:rPr>
          <w:rFonts w:ascii="Times New Roman" w:hAnsi="Times New Roman" w:eastAsia="Times New Roman" w:cs="Times New Roman"/>
          <w:b/>
          <w:bCs/>
          <w:i w:val="false"/>
          <w:i w:val="false"/>
          <w:iCs w:val="false"/>
          <w:caps w:val="false"/>
          <w:smallCaps w:val="false"/>
          <w:color w:val="auto"/>
          <w:spacing w:val="0"/>
          <w:sz w:val="24"/>
          <w:szCs w:val="24"/>
          <w:u w:val="none"/>
          <w:lang w:val="en-US" w:bidi="ar-SA"/>
        </w:rPr>
      </w:pPr>
      <w:r>
        <w:rPr>
          <w:rFonts w:eastAsia="Times New Roman" w:cs="Times New Roman" w:ascii="Times New Roman" w:hAnsi="Times New Roman"/>
          <w:b/>
          <w:bCs/>
          <w:i w:val="false"/>
          <w:iCs w:val="false"/>
          <w:caps w:val="false"/>
          <w:smallCaps w:val="false"/>
          <w:color w:val="auto"/>
          <w:spacing w:val="0"/>
          <w:sz w:val="24"/>
          <w:szCs w:val="24"/>
          <w:u w:val="none"/>
          <w:lang w:val="en-US" w:bidi="ar-SA"/>
        </w:rPr>
      </w:r>
    </w:p>
    <w:p>
      <w:pPr>
        <w:pStyle w:val="Normal"/>
        <w:tabs>
          <w:tab w:val="clear" w:pos="709"/>
          <w:tab w:val="right" w:pos="8640" w:leader="none"/>
        </w:tabs>
        <w:bidi w:val="0"/>
        <w:jc w:val="start"/>
        <w:rPr>
          <w:i w:val="false"/>
          <w:i w:val="false"/>
          <w:iCs w:val="false"/>
          <w:u w:val="none"/>
        </w:rPr>
      </w:pPr>
      <w:r>
        <w:rPr>
          <w:rFonts w:eastAsia="Times New Roman" w:cs="Times New Roman" w:ascii="Times New Roman" w:hAnsi="Times New Roman"/>
          <w:b/>
          <w:i w:val="false"/>
          <w:iCs w:val="false"/>
          <w:color w:val="auto"/>
          <w:sz w:val="24"/>
          <w:szCs w:val="24"/>
          <w:u w:val="none"/>
          <w:lang w:val="en-US" w:bidi="ar-SA"/>
        </w:rPr>
        <w:t>A</w:t>
      </w:r>
      <w:r>
        <w:rPr>
          <w:rFonts w:eastAsia="Times New Roman" w:cs="Times New Roman" w:ascii="Times New Roman" w:hAnsi="Times New Roman"/>
          <w:b/>
          <w:i w:val="false"/>
          <w:iCs w:val="false"/>
          <w:color w:val="auto"/>
          <w:sz w:val="24"/>
          <w:szCs w:val="24"/>
          <w:u w:val="none"/>
          <w:lang w:val="en-US" w:bidi="ar-SA"/>
        </w:rPr>
        <w:t>t the same time,</w:t>
      </w:r>
      <w:r>
        <w:rPr>
          <w:rFonts w:eastAsia="Times New Roman" w:cs="Times New Roman" w:ascii="Times New Roman" w:hAnsi="Times New Roman"/>
          <w:b/>
          <w:i w:val="false"/>
          <w:iCs w:val="false"/>
          <w:color w:val="auto"/>
          <w:sz w:val="24"/>
          <w:szCs w:val="24"/>
          <w:u w:val="none"/>
          <w:lang w:val="en-US" w:bidi="ar-SA"/>
        </w:rPr>
        <w:t xml:space="preserve"> </w:t>
      </w:r>
      <w:r>
        <w:rPr>
          <w:rFonts w:eastAsia="Times New Roman" w:cs="Times New Roman" w:ascii="Times New Roman" w:hAnsi="Times New Roman"/>
          <w:b/>
          <w:i w:val="false"/>
          <w:iCs w:val="false"/>
          <w:color w:val="auto"/>
          <w:sz w:val="24"/>
          <w:szCs w:val="24"/>
          <w:u w:val="none"/>
          <w:lang w:val="en-US" w:bidi="ar-SA"/>
        </w:rPr>
        <w:t>I do not believe that ,</w:t>
      </w:r>
      <w:r>
        <w:rPr>
          <w:rFonts w:eastAsia="Times New Roman" w:cs="Times New Roman" w:ascii="Times New Roman" w:hAnsi="Times New Roman"/>
          <w:b w:val="false"/>
          <w:i w:val="false"/>
          <w:iCs w:val="false"/>
          <w:caps w:val="false"/>
          <w:smallCaps w:val="false"/>
          <w:color w:val="auto"/>
          <w:spacing w:val="0"/>
          <w:sz w:val="24"/>
          <w:szCs w:val="24"/>
          <w:u w:val="none"/>
          <w:lang w:val="en-US" w:bidi="ar-SA"/>
        </w:rPr>
        <w:t xml:space="preserve">In fact, I would argue that </w:t>
      </w:r>
    </w:p>
    <w:p>
      <w:pPr>
        <w:pStyle w:val="Normal"/>
        <w:tabs>
          <w:tab w:val="clear" w:pos="709"/>
          <w:tab w:val="right" w:pos="8640" w:leader="none"/>
        </w:tabs>
        <w:bidi w:val="0"/>
        <w:jc w:val="start"/>
        <w:rPr>
          <w:rFonts w:ascii="Times New Roman" w:hAnsi="Times New Roman" w:eastAsia="Times New Roman" w:cs="Times New Roman"/>
          <w:b w:val="false"/>
          <w:i w:val="false"/>
          <w:i w:val="false"/>
          <w:iCs w:val="false"/>
          <w:caps w:val="false"/>
          <w:smallCaps w:val="false"/>
          <w:color w:val="auto"/>
          <w:spacing w:val="0"/>
          <w:sz w:val="24"/>
          <w:szCs w:val="24"/>
          <w:u w:val="none"/>
          <w:lang w:val="en-US" w:bidi="ar-SA"/>
        </w:rPr>
      </w:pPr>
      <w:r>
        <w:rPr>
          <w:rFonts w:eastAsia="Times New Roman" w:cs="Times New Roman" w:ascii="Times New Roman" w:hAnsi="Times New Roman"/>
          <w:b w:val="false"/>
          <w:i w:val="false"/>
          <w:iCs w:val="false"/>
          <w:caps w:val="false"/>
          <w:smallCaps w:val="false"/>
          <w:color w:val="auto"/>
          <w:spacing w:val="0"/>
          <w:sz w:val="24"/>
          <w:szCs w:val="24"/>
          <w:u w:val="none"/>
          <w:lang w:val="en-US" w:bidi="ar-SA"/>
        </w:rPr>
      </w:r>
    </w:p>
    <w:p>
      <w:pPr>
        <w:pStyle w:val="Normal"/>
        <w:tabs>
          <w:tab w:val="clear" w:pos="709"/>
          <w:tab w:val="right" w:pos="8640" w:leader="none"/>
        </w:tabs>
        <w:bidi w:val="0"/>
        <w:jc w:val="start"/>
        <w:rPr>
          <w:rFonts w:ascii="Times New Roman" w:hAnsi="Times New Roman" w:eastAsia="Times New Roman" w:cs="Times New Roman"/>
          <w:b/>
          <w:bCs w:val="false"/>
          <w:i w:val="false"/>
          <w:i w:val="false"/>
          <w:iCs w:val="false"/>
          <w:color w:val="auto"/>
          <w:sz w:val="24"/>
          <w:szCs w:val="24"/>
          <w:u w:val="none"/>
          <w:lang w:val="en-US" w:bidi="ar-SA"/>
        </w:rPr>
      </w:pPr>
      <w:r>
        <w:rPr>
          <w:rFonts w:eastAsia="Times New Roman" w:cs="Times New Roman" w:ascii="Times New Roman" w:hAnsi="Times New Roman"/>
          <w:b/>
          <w:bCs w:val="false"/>
          <w:i w:val="false"/>
          <w:iCs w:val="false"/>
          <w:color w:val="auto"/>
          <w:sz w:val="24"/>
          <w:szCs w:val="24"/>
          <w:u w:val="none"/>
          <w:lang w:val="en-US" w:bidi="ar-SA"/>
        </w:rPr>
        <w:t>O</w:t>
      </w:r>
      <w:r>
        <w:rPr>
          <w:rFonts w:eastAsia="Times New Roman" w:cs="Times New Roman" w:ascii="Times New Roman" w:hAnsi="Times New Roman"/>
          <w:b/>
          <w:bCs w:val="false"/>
          <w:i w:val="false"/>
          <w:iCs w:val="false"/>
          <w:color w:val="auto"/>
          <w:sz w:val="24"/>
          <w:szCs w:val="24"/>
          <w:u w:val="none"/>
          <w:lang w:val="en-US" w:bidi="ar-SA"/>
        </w:rPr>
        <w:t xml:space="preserve">n the other hand, </w:t>
      </w:r>
      <w:r>
        <w:rPr>
          <w:rFonts w:eastAsia="Times New Roman" w:cs="Times New Roman" w:ascii="Times New Roman" w:hAnsi="Times New Roman"/>
          <w:b/>
          <w:bCs/>
          <w:i w:val="false"/>
          <w:iCs w:val="false"/>
          <w:caps w:val="false"/>
          <w:smallCaps w:val="false"/>
          <w:color w:val="auto"/>
          <w:spacing w:val="0"/>
          <w:sz w:val="24"/>
          <w:szCs w:val="24"/>
          <w:u w:val="none"/>
          <w:lang w:val="en-US" w:bidi="ar-SA"/>
        </w:rPr>
        <w:t>I believe that</w:t>
      </w:r>
      <w:r>
        <w:rPr>
          <w:rFonts w:eastAsia="Times New Roman" w:cs="Times New Roman" w:ascii="Times New Roman" w:hAnsi="Times New Roman"/>
          <w:b w:val="false"/>
          <w:bCs w:val="false"/>
          <w:i w:val="false"/>
          <w:iCs w:val="false"/>
          <w:caps w:val="false"/>
          <w:smallCaps w:val="false"/>
          <w:color w:val="auto"/>
          <w:spacing w:val="0"/>
          <w:sz w:val="24"/>
          <w:szCs w:val="24"/>
          <w:u w:val="none"/>
          <w:lang w:val="en-US" w:bidi="ar-SA"/>
        </w:rPr>
        <w:t xml:space="preserve"> </w:t>
      </w:r>
    </w:p>
    <w:p>
      <w:pPr>
        <w:pStyle w:val="Normal"/>
        <w:tabs>
          <w:tab w:val="clear" w:pos="709"/>
          <w:tab w:val="right" w:pos="8640" w:leader="none"/>
        </w:tabs>
        <w:bidi w:val="0"/>
        <w:jc w:val="start"/>
        <w:rPr>
          <w:rFonts w:ascii="Times New Roman" w:hAnsi="Times New Roman" w:eastAsia="Times New Roman" w:cs="Times New Roman"/>
          <w:b w:val="false"/>
          <w:bCs w:val="false"/>
          <w:i w:val="false"/>
          <w:i w:val="false"/>
          <w:iCs w:val="false"/>
          <w:caps w:val="false"/>
          <w:smallCaps w:val="false"/>
          <w:color w:val="auto"/>
          <w:spacing w:val="0"/>
          <w:sz w:val="24"/>
          <w:szCs w:val="24"/>
          <w:u w:val="none"/>
          <w:lang w:val="en-US" w:bidi="ar-SA"/>
        </w:rPr>
      </w:pPr>
      <w:r>
        <w:rPr>
          <w:rFonts w:eastAsia="Times New Roman" w:cs="Times New Roman" w:ascii="Times New Roman" w:hAnsi="Times New Roman"/>
          <w:b w:val="false"/>
          <w:bCs w:val="false"/>
          <w:i w:val="false"/>
          <w:iCs w:val="false"/>
          <w:caps w:val="false"/>
          <w:smallCaps w:val="false"/>
          <w:color w:val="auto"/>
          <w:spacing w:val="0"/>
          <w:sz w:val="24"/>
          <w:szCs w:val="24"/>
          <w:u w:val="none"/>
          <w:lang w:val="en-US" w:bidi="ar-SA"/>
        </w:rPr>
      </w:r>
    </w:p>
    <w:p>
      <w:pPr>
        <w:pStyle w:val="Normal"/>
        <w:tabs>
          <w:tab w:val="clear" w:pos="709"/>
          <w:tab w:val="right" w:pos="8640" w:leader="none"/>
        </w:tabs>
        <w:bidi w:val="0"/>
        <w:jc w:val="start"/>
        <w:rPr>
          <w:i w:val="false"/>
          <w:i w:val="false"/>
          <w:iCs w:val="false"/>
          <w:u w:val="none"/>
        </w:rPr>
      </w:pPr>
      <w:r>
        <w:rPr>
          <w:rFonts w:eastAsia="Times New Roman" w:cs="Times New Roman" w:ascii="Times New Roman" w:hAnsi="Times New Roman"/>
          <w:b/>
          <w:bCs w:val="false"/>
          <w:i w:val="false"/>
          <w:iCs w:val="false"/>
          <w:color w:val="auto"/>
          <w:sz w:val="24"/>
          <w:szCs w:val="24"/>
          <w:u w:val="none"/>
          <w:lang w:val="en-US" w:bidi="ar-SA"/>
        </w:rPr>
        <w:t>O</w:t>
      </w:r>
      <w:r>
        <w:rPr>
          <w:rFonts w:eastAsia="Times New Roman" w:cs="Times New Roman" w:ascii="Times New Roman" w:hAnsi="Times New Roman"/>
          <w:b/>
          <w:bCs w:val="false"/>
          <w:i w:val="false"/>
          <w:iCs w:val="false"/>
          <w:color w:val="auto"/>
          <w:sz w:val="24"/>
          <w:szCs w:val="24"/>
          <w:u w:val="none"/>
          <w:lang w:val="en-US" w:bidi="ar-SA"/>
        </w:rPr>
        <w:t xml:space="preserve">n the other hand,  </w:t>
      </w:r>
      <w:r>
        <w:rPr>
          <w:rFonts w:eastAsia="Times New Roman" w:cs="Times New Roman" w:ascii="Times New Roman" w:hAnsi="Times New Roman"/>
          <w:b w:val="false"/>
          <w:bCs w:val="false"/>
          <w:i w:val="false"/>
          <w:iCs w:val="false"/>
          <w:caps w:val="false"/>
          <w:smallCaps w:val="false"/>
          <w:color w:val="auto"/>
          <w:spacing w:val="0"/>
          <w:sz w:val="24"/>
          <w:szCs w:val="24"/>
          <w:u w:val="none"/>
          <w:lang w:val="en-US" w:bidi="ar-SA"/>
        </w:rPr>
        <w:t>the opportunity to do s</w:t>
      </w:r>
      <w:r>
        <w:rPr>
          <w:rFonts w:eastAsia="Times New Roman" w:cs="Times New Roman" w:ascii="Times New Roman" w:hAnsi="Times New Roman"/>
          <w:b w:val="false"/>
          <w:bCs w:val="false"/>
          <w:i w:val="false"/>
          <w:iCs w:val="false"/>
          <w:caps w:val="false"/>
          <w:smallCaps w:val="false"/>
          <w:color w:val="auto"/>
          <w:spacing w:val="0"/>
          <w:sz w:val="24"/>
          <w:szCs w:val="24"/>
          <w:u w:val="none"/>
          <w:lang w:val="en-US" w:bidi="ar-SA"/>
        </w:rPr>
        <w:t>th.</w:t>
      </w:r>
      <w:r>
        <w:rPr>
          <w:rFonts w:eastAsia="Times New Roman" w:cs="Times New Roman" w:ascii="Times New Roman" w:hAnsi="Times New Roman"/>
          <w:b w:val="false"/>
          <w:bCs w:val="false"/>
          <w:i w:val="false"/>
          <w:iCs w:val="false"/>
          <w:caps w:val="false"/>
          <w:smallCaps w:val="false"/>
          <w:color w:val="auto"/>
          <w:spacing w:val="0"/>
          <w:sz w:val="24"/>
          <w:szCs w:val="24"/>
          <w:u w:val="none"/>
          <w:lang w:val="en-US" w:bidi="ar-SA"/>
        </w:rPr>
        <w:t xml:space="preserve"> could be extremely positive for high school students.</w:t>
      </w:r>
    </w:p>
    <w:p>
      <w:pPr>
        <w:pStyle w:val="Normal"/>
        <w:numPr>
          <w:ilvl w:val="0"/>
          <w:numId w:val="0"/>
        </w:numPr>
        <w:bidi w:val="0"/>
        <w:ind w:hanging="0" w:start="720"/>
        <w:jc w:val="start"/>
        <w:rPr>
          <w:rFonts w:ascii="Times New Roman" w:hAnsi="Times New Roman" w:eastAsia="Times New Roman" w:cs="Times New Roman"/>
          <w:b w:val="false"/>
          <w:i w:val="false"/>
          <w:i w:val="false"/>
          <w:iCs w:val="false"/>
          <w:caps w:val="false"/>
          <w:smallCaps w:val="false"/>
          <w:color w:val="auto"/>
          <w:spacing w:val="0"/>
          <w:sz w:val="24"/>
          <w:szCs w:val="24"/>
          <w:u w:val="none"/>
          <w:lang w:val="en-US" w:bidi="ar-SA"/>
        </w:rPr>
      </w:pPr>
      <w:r>
        <w:rPr>
          <w:rFonts w:eastAsia="Times New Roman" w:cs="Times New Roman" w:ascii="Times New Roman" w:hAnsi="Times New Roman"/>
          <w:b w:val="false"/>
          <w:i w:val="false"/>
          <w:iCs w:val="false"/>
          <w:caps w:val="false"/>
          <w:smallCaps w:val="false"/>
          <w:color w:val="auto"/>
          <w:spacing w:val="0"/>
          <w:sz w:val="24"/>
          <w:szCs w:val="24"/>
          <w:u w:val="none"/>
          <w:lang w:val="en-US" w:bidi="ar-SA"/>
        </w:rPr>
      </w:r>
    </w:p>
    <w:p>
      <w:pPr>
        <w:pStyle w:val="Normal"/>
        <w:tabs>
          <w:tab w:val="clear" w:pos="709"/>
          <w:tab w:val="right" w:pos="8640" w:leader="none"/>
        </w:tabs>
        <w:bidi w:val="0"/>
        <w:jc w:val="start"/>
        <w:rPr>
          <w:i w:val="false"/>
          <w:i w:val="false"/>
          <w:iCs w:val="false"/>
          <w:u w:val="none"/>
        </w:rPr>
      </w:pPr>
      <w:r>
        <w:rPr>
          <w:rFonts w:eastAsia="Times New Roman" w:cs="Times New Roman" w:ascii="Times New Roman" w:hAnsi="Times New Roman"/>
          <w:b/>
          <w:i w:val="false"/>
          <w:iCs w:val="false"/>
          <w:color w:val="auto"/>
          <w:sz w:val="24"/>
          <w:szCs w:val="24"/>
          <w:u w:val="none"/>
          <w:lang w:val="en-US" w:bidi="ar-SA"/>
        </w:rPr>
        <w:t>O</w:t>
      </w:r>
      <w:r>
        <w:rPr>
          <w:rFonts w:eastAsia="Times New Roman" w:cs="Times New Roman" w:ascii="Times New Roman" w:hAnsi="Times New Roman"/>
          <w:b/>
          <w:i w:val="false"/>
          <w:iCs w:val="false"/>
          <w:color w:val="auto"/>
          <w:sz w:val="24"/>
          <w:szCs w:val="24"/>
          <w:u w:val="none"/>
          <w:lang w:val="en-US" w:bidi="ar-SA"/>
        </w:rPr>
        <w:t xml:space="preserve">n the other hand, </w:t>
      </w:r>
      <w:r>
        <w:rPr>
          <w:rFonts w:eastAsia="Times New Roman" w:cs="Times New Roman" w:ascii="Times New Roman" w:hAnsi="Times New Roman"/>
          <w:b/>
          <w:i w:val="false"/>
          <w:iCs w:val="false"/>
          <w:color w:val="auto"/>
          <w:sz w:val="24"/>
          <w:szCs w:val="24"/>
          <w:u w:val="none"/>
          <w:lang w:val="en-US" w:bidi="ar-SA"/>
        </w:rPr>
        <w:t>the availability of new communication technologies can also have the result of isolating people and discouraging real interaction.</w:t>
      </w:r>
    </w:p>
    <w:p>
      <w:pPr>
        <w:pStyle w:val="Normal"/>
        <w:tabs>
          <w:tab w:val="clear" w:pos="709"/>
          <w:tab w:val="right" w:pos="8640" w:leader="none"/>
        </w:tabs>
        <w:bidi w:val="0"/>
        <w:jc w:val="start"/>
        <w:rPr>
          <w:rFonts w:ascii="Times New Roman" w:hAnsi="Times New Roman" w:eastAsia="Times New Roman" w:cs="Times New Roman"/>
          <w:b/>
          <w:i w:val="false"/>
          <w:i w:val="false"/>
          <w:iCs w:val="false"/>
          <w:color w:val="auto"/>
          <w:sz w:val="24"/>
          <w:szCs w:val="24"/>
          <w:u w:val="none"/>
          <w:lang w:val="en-US" w:bidi="ar-SA"/>
        </w:rPr>
      </w:pPr>
      <w:r>
        <w:rPr>
          <w:rFonts w:eastAsia="Times New Roman" w:cs="Times New Roman" w:ascii="Times New Roman" w:hAnsi="Times New Roman"/>
          <w:b/>
          <w:i w:val="false"/>
          <w:iCs w:val="false"/>
          <w:color w:val="auto"/>
          <w:sz w:val="24"/>
          <w:szCs w:val="24"/>
          <w:u w:val="none"/>
          <w:lang w:val="en-US" w:bidi="ar-SA"/>
        </w:rPr>
      </w:r>
    </w:p>
    <w:p>
      <w:pPr>
        <w:pStyle w:val="Normal"/>
        <w:tabs>
          <w:tab w:val="clear" w:pos="709"/>
          <w:tab w:val="right" w:pos="8640" w:leader="none"/>
        </w:tabs>
        <w:bidi w:val="0"/>
        <w:jc w:val="start"/>
        <w:rPr>
          <w:i w:val="false"/>
          <w:i w:val="false"/>
          <w:iCs w:val="false"/>
          <w:u w:val="none"/>
        </w:rPr>
      </w:pPr>
      <w:r>
        <w:rPr>
          <w:rFonts w:eastAsia="Times New Roman" w:cs="Times New Roman" w:ascii="Times New Roman" w:hAnsi="Times New Roman"/>
          <w:b/>
          <w:i w:val="false"/>
          <w:iCs w:val="false"/>
          <w:color w:val="auto"/>
          <w:sz w:val="24"/>
          <w:szCs w:val="24"/>
          <w:u w:val="none"/>
          <w:lang w:val="en-US" w:bidi="ar-SA"/>
        </w:rPr>
        <w:t>Despite the above arguments, I believe that governments should try to d</w:t>
      </w:r>
      <w:r>
        <w:rPr>
          <w:rFonts w:eastAsia="Times New Roman" w:cs="Times New Roman" w:ascii="Times New Roman" w:hAnsi="Times New Roman"/>
          <w:b/>
          <w:i w:val="false"/>
          <w:iCs w:val="false"/>
          <w:color w:val="auto"/>
          <w:sz w:val="24"/>
          <w:szCs w:val="24"/>
          <w:u w:val="none"/>
          <w:lang w:val="en-US" w:bidi="ar-SA"/>
        </w:rPr>
        <w:t>o sth.</w:t>
      </w:r>
    </w:p>
    <w:p>
      <w:pPr>
        <w:pStyle w:val="Normal"/>
        <w:tabs>
          <w:tab w:val="clear" w:pos="709"/>
          <w:tab w:val="right" w:pos="8640" w:leader="none"/>
        </w:tabs>
        <w:bidi w:val="0"/>
        <w:jc w:val="start"/>
        <w:rPr>
          <w:rFonts w:ascii="Times New Roman" w:hAnsi="Times New Roman" w:eastAsia="Times New Roman" w:cs="Times New Roman"/>
          <w:b w:val="false"/>
          <w:bCs w:val="false"/>
          <w:i w:val="false"/>
          <w:i w:val="false"/>
          <w:iCs w:val="false"/>
          <w:color w:val="auto"/>
          <w:sz w:val="24"/>
          <w:szCs w:val="24"/>
          <w:u w:val="none"/>
          <w:lang w:val="en-US" w:bidi="ar-SA"/>
        </w:rPr>
      </w:pPr>
      <w:r>
        <w:rPr>
          <w:rFonts w:eastAsia="Times New Roman" w:cs="Times New Roman" w:ascii="Times New Roman" w:hAnsi="Times New Roman"/>
          <w:b w:val="false"/>
          <w:bCs w:val="false"/>
          <w:i w:val="false"/>
          <w:iCs w:val="false"/>
          <w:color w:val="auto"/>
          <w:sz w:val="24"/>
          <w:szCs w:val="24"/>
          <w:u w:val="none"/>
          <w:lang w:val="en-US" w:bidi="ar-SA"/>
        </w:rPr>
        <w:t xml:space="preserve">In some cases, governments can help people to </w:t>
      </w:r>
    </w:p>
    <w:p>
      <w:pPr>
        <w:pStyle w:val="Normal"/>
        <w:tabs>
          <w:tab w:val="clear" w:pos="709"/>
          <w:tab w:val="right" w:pos="8640" w:leader="none"/>
        </w:tabs>
        <w:bidi w:val="0"/>
        <w:jc w:val="start"/>
        <w:rPr>
          <w:rFonts w:ascii="Times New Roman" w:hAnsi="Times New Roman" w:eastAsia="Times New Roman" w:cs="Times New Roman"/>
          <w:b/>
          <w:bCs/>
          <w:i w:val="false"/>
          <w:i w:val="false"/>
          <w:iCs w:val="false"/>
          <w:color w:val="auto"/>
          <w:sz w:val="24"/>
          <w:szCs w:val="24"/>
          <w:u w:val="none"/>
          <w:lang w:val="en-US" w:bidi="ar-SA"/>
        </w:rPr>
      </w:pPr>
      <w:r>
        <w:rPr>
          <w:rFonts w:eastAsia="Times New Roman" w:cs="Times New Roman" w:ascii="Times New Roman" w:hAnsi="Times New Roman"/>
          <w:b/>
          <w:bCs/>
          <w:i w:val="false"/>
          <w:iCs w:val="false"/>
          <w:color w:val="auto"/>
          <w:sz w:val="24"/>
          <w:szCs w:val="24"/>
          <w:u w:val="none"/>
          <w:lang w:val="en-US" w:bidi="ar-SA"/>
        </w:rPr>
      </w:r>
    </w:p>
    <w:p>
      <w:pPr>
        <w:pStyle w:val="Normal"/>
        <w:tabs>
          <w:tab w:val="clear" w:pos="709"/>
          <w:tab w:val="right" w:pos="8640" w:leader="none"/>
        </w:tabs>
        <w:bidi w:val="0"/>
        <w:jc w:val="start"/>
        <w:rPr>
          <w:rFonts w:ascii="Times New Roman" w:hAnsi="Times New Roman" w:eastAsia="Times New Roman" w:cs="Times New Roman"/>
          <w:b/>
          <w:i w:val="false"/>
          <w:i w:val="false"/>
          <w:iCs w:val="false"/>
          <w:color w:val="auto"/>
          <w:sz w:val="24"/>
          <w:szCs w:val="24"/>
          <w:u w:val="none"/>
          <w:lang w:val="en-US" w:bidi="ar-SA"/>
        </w:rPr>
      </w:pPr>
      <w:r>
        <w:rPr>
          <w:rFonts w:eastAsia="Times New Roman" w:cs="Times New Roman" w:ascii="Times New Roman" w:hAnsi="Times New Roman"/>
          <w:b/>
          <w:i w:val="false"/>
          <w:iCs w:val="false"/>
          <w:color w:val="auto"/>
          <w:sz w:val="24"/>
          <w:szCs w:val="24"/>
          <w:u w:val="none"/>
          <w:lang w:val="en-US" w:bidi="ar-SA"/>
        </w:rPr>
        <w:t xml:space="preserve">On the other hand, </w:t>
      </w:r>
      <w:r>
        <w:rPr>
          <w:rFonts w:eastAsia="Times New Roman" w:cs="Times New Roman" w:ascii="Times New Roman" w:hAnsi="Times New Roman"/>
          <w:b/>
          <w:i w:val="false"/>
          <w:iCs w:val="false"/>
          <w:color w:val="auto"/>
          <w:sz w:val="24"/>
          <w:szCs w:val="24"/>
          <w:u w:val="none"/>
          <w:lang w:val="en-US" w:bidi="ar-SA"/>
        </w:rPr>
        <w:t>I believe that the disadvantages of cultural globalisation are even more significant.</w:t>
      </w:r>
    </w:p>
    <w:p>
      <w:pPr>
        <w:pStyle w:val="Normal"/>
        <w:numPr>
          <w:ilvl w:val="0"/>
          <w:numId w:val="0"/>
        </w:numPr>
        <w:bidi w:val="0"/>
        <w:ind w:hanging="0" w:start="720"/>
        <w:jc w:val="start"/>
        <w:rPr>
          <w:rFonts w:ascii="Times New Roman" w:hAnsi="Times New Roman" w:eastAsia="Times New Roman" w:cs="Times New Roman"/>
          <w:b/>
          <w:i w:val="false"/>
          <w:i w:val="false"/>
          <w:iCs w:val="false"/>
          <w:color w:val="auto"/>
          <w:sz w:val="24"/>
          <w:szCs w:val="24"/>
          <w:u w:val="none"/>
          <w:lang w:val="en-US" w:bidi="ar-SA"/>
        </w:rPr>
      </w:pPr>
      <w:r>
        <w:rPr>
          <w:rFonts w:eastAsia="Times New Roman" w:cs="Times New Roman" w:ascii="Times New Roman" w:hAnsi="Times New Roman"/>
          <w:b/>
          <w:i w:val="false"/>
          <w:iCs w:val="false"/>
          <w:color w:val="auto"/>
          <w:sz w:val="24"/>
          <w:szCs w:val="24"/>
          <w:u w:val="none"/>
          <w:lang w:val="en-US" w:bidi="ar-SA"/>
        </w:rPr>
      </w:r>
    </w:p>
    <w:p>
      <w:pPr>
        <w:pStyle w:val="Normal"/>
        <w:tabs>
          <w:tab w:val="clear" w:pos="709"/>
          <w:tab w:val="right" w:pos="8640" w:leader="none"/>
        </w:tabs>
        <w:bidi w:val="0"/>
        <w:jc w:val="start"/>
        <w:rPr>
          <w:rFonts w:ascii="Times New Roman" w:hAnsi="Times New Roman" w:eastAsia="Times New Roman" w:cs="Times New Roman"/>
          <w:b/>
          <w:bCs w:val="false"/>
          <w:i w:val="false"/>
          <w:i w:val="false"/>
          <w:iCs w:val="false"/>
          <w:color w:val="auto"/>
          <w:sz w:val="24"/>
          <w:szCs w:val="24"/>
          <w:u w:val="none"/>
          <w:lang w:val="en-US" w:bidi="ar-SA"/>
        </w:rPr>
      </w:pPr>
      <w:r>
        <w:rPr>
          <w:rFonts w:eastAsia="Times New Roman" w:cs="Times New Roman" w:ascii="Times New Roman" w:hAnsi="Times New Roman"/>
          <w:b/>
          <w:bCs w:val="false"/>
          <w:i w:val="false"/>
          <w:iCs w:val="false"/>
          <w:color w:val="auto"/>
          <w:sz w:val="24"/>
          <w:szCs w:val="24"/>
          <w:u w:val="none"/>
          <w:lang w:val="en-US" w:bidi="ar-SA"/>
        </w:rPr>
        <w:t xml:space="preserve">In my view, </w:t>
      </w:r>
      <w:r>
        <w:rPr>
          <w:rFonts w:eastAsia="Times New Roman" w:cs="Times New Roman" w:ascii="Times New Roman" w:hAnsi="Times New Roman"/>
          <w:b w:val="false"/>
          <w:bCs w:val="false"/>
          <w:i w:val="false"/>
          <w:iCs w:val="false"/>
          <w:caps w:val="false"/>
          <w:smallCaps w:val="false"/>
          <w:color w:val="auto"/>
          <w:spacing w:val="0"/>
          <w:sz w:val="24"/>
          <w:szCs w:val="24"/>
          <w:u w:val="none"/>
          <w:lang w:val="en-US" w:bidi="ar-SA"/>
        </w:rPr>
        <w:t xml:space="preserve">the changes described above </w:t>
      </w:r>
      <w:r>
        <w:rPr>
          <w:rFonts w:eastAsia="Times New Roman" w:cs="Times New Roman" w:ascii="Times New Roman" w:hAnsi="Times New Roman"/>
          <w:b/>
          <w:bCs/>
          <w:i w:val="false"/>
          <w:iCs w:val="false"/>
          <w:caps w:val="false"/>
          <w:smallCaps w:val="false"/>
          <w:color w:val="auto"/>
          <w:spacing w:val="0"/>
          <w:sz w:val="24"/>
          <w:szCs w:val="24"/>
          <w:u w:val="none"/>
          <w:lang w:val="en-US" w:bidi="ar-SA"/>
        </w:rPr>
        <w:t>should be seen as progress.</w:t>
      </w:r>
      <w:r>
        <w:rPr>
          <w:rFonts w:eastAsia="Times New Roman" w:cs="Times New Roman" w:ascii="Times New Roman" w:hAnsi="Times New Roman"/>
          <w:b w:val="false"/>
          <w:bCs w:val="false"/>
          <w:i w:val="false"/>
          <w:iCs w:val="false"/>
          <w:caps w:val="false"/>
          <w:smallCaps w:val="false"/>
          <w:color w:val="auto"/>
          <w:spacing w:val="0"/>
          <w:sz w:val="24"/>
          <w:szCs w:val="24"/>
          <w:u w:val="none"/>
          <w:lang w:val="en-US" w:bidi="ar-SA"/>
        </w:rPr>
        <w:t xml:space="preserve"> </w:t>
      </w:r>
    </w:p>
    <w:p>
      <w:pPr>
        <w:pStyle w:val="Normal"/>
        <w:numPr>
          <w:ilvl w:val="0"/>
          <w:numId w:val="0"/>
        </w:numPr>
        <w:bidi w:val="0"/>
        <w:ind w:hanging="0" w:start="720"/>
        <w:jc w:val="start"/>
        <w:rPr>
          <w:rFonts w:ascii="Times New Roman" w:hAnsi="Times New Roman" w:eastAsia="Times New Roman" w:cs="Times New Roman"/>
          <w:i w:val="false"/>
          <w:i w:val="false"/>
          <w:iCs w:val="false"/>
          <w:color w:val="auto"/>
          <w:sz w:val="24"/>
          <w:szCs w:val="24"/>
          <w:u w:val="none"/>
          <w:lang w:val="en-US" w:bidi="ar-SA"/>
        </w:rPr>
      </w:pPr>
      <w:r>
        <w:rPr>
          <w:rFonts w:eastAsia="Times New Roman" w:cs="Times New Roman" w:ascii="Times New Roman" w:hAnsi="Times New Roman"/>
          <w:i w:val="false"/>
          <w:iCs w:val="false"/>
          <w:color w:val="auto"/>
          <w:sz w:val="24"/>
          <w:szCs w:val="24"/>
          <w:u w:val="none"/>
          <w:lang w:val="en-US" w:bidi="ar-SA"/>
        </w:rPr>
      </w:r>
    </w:p>
    <w:p>
      <w:pPr>
        <w:pStyle w:val="Normal"/>
        <w:bidi w:val="0"/>
        <w:jc w:val="start"/>
        <w:rPr>
          <w:rFonts w:ascii="Times New Roman" w:hAnsi="Times New Roman" w:eastAsia="Times New Roman" w:cs="Times New Roman"/>
          <w:i w:val="false"/>
          <w:i w:val="false"/>
          <w:iCs w:val="false"/>
          <w:color w:val="auto"/>
          <w:sz w:val="24"/>
          <w:szCs w:val="24"/>
          <w:u w:val="none"/>
          <w:lang w:val="en-US" w:bidi="ar-SA"/>
        </w:rPr>
      </w:pPr>
      <w:r>
        <w:rPr>
          <w:rFonts w:eastAsia="Times New Roman" w:cs="Times New Roman" w:ascii="Times New Roman" w:hAnsi="Times New Roman"/>
          <w:i w:val="false"/>
          <w:iCs w:val="false"/>
          <w:color w:val="auto"/>
          <w:sz w:val="24"/>
          <w:szCs w:val="24"/>
          <w:u w:val="none"/>
          <w:lang w:val="en-US" w:bidi="ar-SA"/>
        </w:rPr>
        <w:t>However, the arguments given above can be considered from the opposite angle.</w:t>
      </w:r>
    </w:p>
    <w:p>
      <w:pPr>
        <w:pStyle w:val="Normal"/>
        <w:bidi w:val="0"/>
        <w:jc w:val="start"/>
        <w:rPr>
          <w:rFonts w:ascii="Times New Roman" w:hAnsi="Times New Roman" w:eastAsia="Times New Roman" w:cs="Times New Roman"/>
          <w:b/>
          <w:bCs/>
          <w:i w:val="false"/>
          <w:i w:val="false"/>
          <w:iCs w:val="false"/>
          <w:color w:val="auto"/>
          <w:sz w:val="24"/>
          <w:szCs w:val="24"/>
          <w:u w:val="none"/>
          <w:lang w:val="en-US" w:bidi="ar-SA"/>
        </w:rPr>
      </w:pPr>
      <w:r>
        <w:rPr>
          <w:rFonts w:eastAsia="Times New Roman" w:cs="Times New Roman" w:ascii="Times New Roman" w:hAnsi="Times New Roman"/>
          <w:b/>
          <w:bCs/>
          <w:i w:val="false"/>
          <w:iCs w:val="false"/>
          <w:color w:val="auto"/>
          <w:sz w:val="24"/>
          <w:szCs w:val="24"/>
          <w:u w:val="none"/>
          <w:lang w:val="en-US" w:bidi="ar-SA"/>
        </w:rPr>
      </w:r>
    </w:p>
    <w:p>
      <w:pPr>
        <w:pStyle w:val="Normal"/>
        <w:bidi w:val="0"/>
        <w:jc w:val="start"/>
        <w:rPr>
          <w:rFonts w:ascii="Times New Roman" w:hAnsi="Times New Roman" w:eastAsia="Times New Roman" w:cs="Times New Roman"/>
          <w:i w:val="false"/>
          <w:i w:val="false"/>
          <w:iCs w:val="false"/>
          <w:color w:val="auto"/>
          <w:sz w:val="24"/>
          <w:szCs w:val="24"/>
          <w:u w:val="none"/>
          <w:lang w:val="en-US" w:bidi="ar-SA"/>
        </w:rPr>
      </w:pPr>
      <w:r>
        <w:rPr>
          <w:rFonts w:eastAsia="Times New Roman" w:cs="Times New Roman" w:ascii="Times New Roman" w:hAnsi="Times New Roman"/>
          <w:i w:val="false"/>
          <w:iCs w:val="false"/>
          <w:color w:val="auto"/>
          <w:sz w:val="24"/>
          <w:szCs w:val="24"/>
          <w:u w:val="none"/>
          <w:lang w:val="en-US" w:bidi="ar-SA"/>
        </w:rPr>
        <w:t>In spite of these arguments, I believe that</w:t>
      </w:r>
    </w:p>
    <w:p>
      <w:pPr>
        <w:pStyle w:val="Normal"/>
        <w:bidi w:val="0"/>
        <w:jc w:val="start"/>
        <w:rPr>
          <w:rFonts w:ascii="Times New Roman" w:hAnsi="Times New Roman" w:eastAsia="Times New Roman" w:cs="Times New Roman"/>
          <w:i w:val="false"/>
          <w:i w:val="false"/>
          <w:iCs w:val="false"/>
          <w:color w:val="auto"/>
          <w:sz w:val="24"/>
          <w:szCs w:val="24"/>
          <w:u w:val="none"/>
          <w:lang w:val="en-US" w:bidi="ar-SA"/>
        </w:rPr>
      </w:pPr>
      <w:r>
        <w:rPr>
          <w:rFonts w:eastAsia="Times New Roman" w:cs="Times New Roman" w:ascii="Times New Roman" w:hAnsi="Times New Roman"/>
          <w:i w:val="false"/>
          <w:iCs w:val="false"/>
          <w:color w:val="auto"/>
          <w:sz w:val="24"/>
          <w:szCs w:val="24"/>
          <w:u w:val="none"/>
          <w:lang w:val="en-US" w:bidi="ar-SA"/>
        </w:rPr>
        <w:tab/>
        <w:tab/>
        <w:tab/>
        <w:tab/>
        <w:tab/>
        <w:t xml:space="preserve">The alternatives to using would be much less effective. </w:t>
      </w:r>
    </w:p>
    <w:p>
      <w:pPr>
        <w:pStyle w:val="Normal"/>
        <w:tabs>
          <w:tab w:val="clear" w:pos="709"/>
          <w:tab w:val="right" w:pos="8640" w:leader="none"/>
        </w:tabs>
        <w:bidi w:val="0"/>
        <w:jc w:val="start"/>
        <w:rPr>
          <w:rFonts w:ascii="Times New Roman" w:hAnsi="Times New Roman" w:eastAsia="Times New Roman" w:cs="Times New Roman"/>
          <w:b/>
          <w:bCs/>
          <w:i w:val="false"/>
          <w:i w:val="false"/>
          <w:iCs w:val="false"/>
          <w:color w:val="auto"/>
          <w:sz w:val="24"/>
          <w:szCs w:val="24"/>
          <w:u w:val="none"/>
          <w:lang w:val="en-US" w:bidi="ar-SA"/>
        </w:rPr>
      </w:pPr>
      <w:r>
        <w:rPr>
          <w:rFonts w:eastAsia="Times New Roman" w:cs="Times New Roman" w:ascii="Times New Roman" w:hAnsi="Times New Roman"/>
          <w:b/>
          <w:bCs/>
          <w:i w:val="false"/>
          <w:iCs w:val="false"/>
          <w:color w:val="auto"/>
          <w:sz w:val="24"/>
          <w:szCs w:val="24"/>
          <w:u w:val="none"/>
          <w:lang w:val="en-US" w:bidi="ar-SA"/>
        </w:rPr>
      </w:r>
    </w:p>
    <w:p>
      <w:pPr>
        <w:pStyle w:val="Normal"/>
        <w:tabs>
          <w:tab w:val="clear" w:pos="709"/>
          <w:tab w:val="right" w:pos="8640" w:leader="none"/>
        </w:tabs>
        <w:bidi w:val="0"/>
        <w:jc w:val="start"/>
        <w:rPr>
          <w:rFonts w:ascii="Times New Roman" w:hAnsi="Times New Roman" w:eastAsia="Times New Roman" w:cs="Times New Roman"/>
          <w:b/>
          <w:bCs/>
          <w:i w:val="false"/>
          <w:i w:val="false"/>
          <w:iCs w:val="false"/>
          <w:color w:val="auto"/>
          <w:sz w:val="24"/>
          <w:szCs w:val="24"/>
          <w:u w:val="none"/>
          <w:lang w:val="en-US" w:bidi="ar-SA"/>
        </w:rPr>
      </w:pPr>
      <w:r>
        <w:rPr>
          <w:rFonts w:eastAsia="Times New Roman" w:cs="Times New Roman" w:ascii="Times New Roman" w:hAnsi="Times New Roman"/>
          <w:b/>
          <w:bCs/>
          <w:i w:val="false"/>
          <w:iCs w:val="false"/>
          <w:color w:val="auto"/>
          <w:sz w:val="24"/>
          <w:szCs w:val="24"/>
          <w:u w:val="none"/>
          <w:lang w:val="en-US" w:bidi="ar-SA"/>
        </w:rPr>
      </w:r>
    </w:p>
    <w:p>
      <w:pPr>
        <w:pStyle w:val="Normal"/>
        <w:tabs>
          <w:tab w:val="clear" w:pos="709"/>
          <w:tab w:val="right" w:pos="8640" w:leader="none"/>
        </w:tabs>
        <w:bidi w:val="0"/>
        <w:jc w:val="start"/>
        <w:rPr>
          <w:rFonts w:ascii="Times New Roman" w:hAnsi="Times New Roman" w:eastAsia="Times New Roman" w:cs="Times New Roman"/>
          <w:b/>
          <w:i w:val="false"/>
          <w:i w:val="false"/>
          <w:iCs w:val="false"/>
          <w:color w:val="auto"/>
          <w:sz w:val="24"/>
          <w:szCs w:val="24"/>
          <w:u w:val="none"/>
          <w:lang w:val="en-US" w:bidi="ar-SA"/>
        </w:rPr>
      </w:pPr>
      <w:r>
        <w:rPr>
          <w:rFonts w:eastAsia="Times New Roman" w:cs="Times New Roman" w:ascii="Times New Roman" w:hAnsi="Times New Roman"/>
          <w:b/>
          <w:i w:val="false"/>
          <w:iCs w:val="false"/>
          <w:color w:val="auto"/>
          <w:sz w:val="24"/>
          <w:szCs w:val="24"/>
          <w:u w:val="none"/>
          <w:lang w:val="en-US" w:bidi="ar-SA"/>
        </w:rPr>
        <w:t xml:space="preserve">I think that this solution is not the best one as </w:t>
      </w:r>
    </w:p>
    <w:p>
      <w:pPr>
        <w:pStyle w:val="Normal"/>
        <w:tabs>
          <w:tab w:val="clear" w:pos="709"/>
          <w:tab w:val="right" w:pos="8640" w:leader="none"/>
        </w:tabs>
        <w:bidi w:val="0"/>
        <w:jc w:val="start"/>
        <w:rPr>
          <w:rFonts w:ascii="Times New Roman" w:hAnsi="Times New Roman" w:eastAsia="Times New Roman" w:cs="Times New Roman"/>
          <w:b/>
          <w:i w:val="false"/>
          <w:i w:val="false"/>
          <w:iCs w:val="false"/>
          <w:color w:val="auto"/>
          <w:sz w:val="24"/>
          <w:szCs w:val="24"/>
          <w:u w:val="none"/>
          <w:lang w:val="en-US" w:bidi="ar-SA"/>
        </w:rPr>
      </w:pPr>
      <w:r>
        <w:rPr>
          <w:rFonts w:eastAsia="Times New Roman" w:cs="Times New Roman" w:ascii="Times New Roman" w:hAnsi="Times New Roman"/>
          <w:b/>
          <w:i w:val="false"/>
          <w:iCs w:val="false"/>
          <w:color w:val="auto"/>
          <w:sz w:val="24"/>
          <w:szCs w:val="24"/>
          <w:u w:val="none"/>
          <w:lang w:val="en-US" w:bidi="ar-SA"/>
        </w:rPr>
      </w:r>
    </w:p>
    <w:p>
      <w:pPr>
        <w:pStyle w:val="Normal"/>
        <w:tabs>
          <w:tab w:val="clear" w:pos="709"/>
          <w:tab w:val="right" w:pos="8640" w:leader="none"/>
        </w:tabs>
        <w:bidi w:val="0"/>
        <w:jc w:val="start"/>
        <w:rPr>
          <w:rFonts w:ascii="Times New Roman" w:hAnsi="Times New Roman" w:eastAsia="Times New Roman" w:cs="Times New Roman"/>
          <w:b/>
          <w:i w:val="false"/>
          <w:i w:val="false"/>
          <w:iCs w:val="false"/>
          <w:color w:val="auto"/>
          <w:sz w:val="24"/>
          <w:szCs w:val="24"/>
          <w:u w:val="none"/>
          <w:lang w:val="en-US" w:bidi="ar-SA"/>
        </w:rPr>
      </w:pPr>
      <w:r>
        <w:rPr>
          <w:rFonts w:eastAsia="Times New Roman" w:cs="Times New Roman" w:ascii="Times New Roman" w:hAnsi="Times New Roman"/>
          <w:b/>
          <w:i w:val="false"/>
          <w:iCs w:val="false"/>
          <w:color w:val="auto"/>
          <w:sz w:val="24"/>
          <w:szCs w:val="24"/>
          <w:u w:val="none"/>
          <w:lang w:val="en-US" w:bidi="ar-SA"/>
        </w:rPr>
        <w:t xml:space="preserve">I </w:t>
      </w:r>
      <w:r>
        <w:rPr>
          <w:rFonts w:eastAsia="Times New Roman" w:cs="Times New Roman" w:ascii="Times New Roman" w:hAnsi="Times New Roman"/>
          <w:b/>
          <w:i w:val="false"/>
          <w:iCs w:val="false"/>
          <w:color w:val="auto"/>
          <w:sz w:val="24"/>
          <w:szCs w:val="24"/>
          <w:u w:val="none"/>
          <w:lang w:val="en-US" w:bidi="ar-SA"/>
        </w:rPr>
        <w:t>think that the best solution for this problem would be informing people about what , because sometimes we don’t even know that.</w:t>
      </w:r>
    </w:p>
    <w:p>
      <w:pPr>
        <w:pStyle w:val="Normal"/>
        <w:tabs>
          <w:tab w:val="clear" w:pos="709"/>
          <w:tab w:val="right" w:pos="8640" w:leader="none"/>
        </w:tabs>
        <w:bidi w:val="0"/>
        <w:jc w:val="start"/>
        <w:rPr>
          <w:rFonts w:ascii="Times New Roman" w:hAnsi="Times New Roman" w:eastAsia="Times New Roman" w:cs="Times New Roman"/>
          <w:b/>
          <w:i w:val="false"/>
          <w:i w:val="false"/>
          <w:iCs w:val="false"/>
          <w:color w:val="auto"/>
          <w:sz w:val="24"/>
          <w:szCs w:val="24"/>
          <w:u w:val="none"/>
          <w:lang w:val="en-US" w:bidi="ar-SA"/>
        </w:rPr>
      </w:pPr>
      <w:r>
        <w:rPr>
          <w:rFonts w:eastAsia="Times New Roman" w:cs="Times New Roman" w:ascii="Times New Roman" w:hAnsi="Times New Roman"/>
          <w:b/>
          <w:i w:val="false"/>
          <w:iCs w:val="false"/>
          <w:color w:val="auto"/>
          <w:sz w:val="24"/>
          <w:szCs w:val="24"/>
          <w:u w:val="none"/>
          <w:lang w:val="en-US" w:bidi="ar-SA"/>
        </w:rPr>
      </w:r>
    </w:p>
    <w:p>
      <w:pPr>
        <w:pStyle w:val="Normal"/>
        <w:tabs>
          <w:tab w:val="clear" w:pos="709"/>
          <w:tab w:val="right" w:pos="8640" w:leader="none"/>
        </w:tabs>
        <w:bidi w:val="0"/>
        <w:jc w:val="start"/>
        <w:rPr>
          <w:rFonts w:ascii="Times New Roman" w:hAnsi="Times New Roman" w:eastAsia="Times New Roman" w:cs="Times New Roman"/>
          <w:b/>
          <w:i w:val="false"/>
          <w:i w:val="false"/>
          <w:iCs w:val="false"/>
          <w:color w:val="auto"/>
          <w:sz w:val="24"/>
          <w:szCs w:val="24"/>
          <w:u w:val="none"/>
          <w:lang w:val="en-US" w:bidi="ar-SA"/>
        </w:rPr>
      </w:pPr>
      <w:r>
        <w:rPr>
          <w:rFonts w:eastAsia="Times New Roman" w:cs="Times New Roman" w:ascii="Times New Roman" w:hAnsi="Times New Roman"/>
          <w:b/>
          <w:i w:val="false"/>
          <w:iCs w:val="false"/>
          <w:color w:val="auto"/>
          <w:sz w:val="24"/>
          <w:szCs w:val="24"/>
          <w:u w:val="none"/>
          <w:lang w:val="en-US" w:bidi="ar-SA"/>
        </w:rPr>
      </w:r>
    </w:p>
    <w:p>
      <w:pPr>
        <w:pStyle w:val="Normal"/>
        <w:tabs>
          <w:tab w:val="clear" w:pos="709"/>
          <w:tab w:val="right" w:pos="8640" w:leader="none"/>
        </w:tabs>
        <w:bidi w:val="0"/>
        <w:jc w:val="start"/>
        <w:rPr>
          <w:rFonts w:ascii="Times New Roman" w:hAnsi="Times New Roman" w:eastAsia="Times New Roman" w:cs="Times New Roman"/>
          <w:b/>
          <w:i w:val="false"/>
          <w:i w:val="false"/>
          <w:iCs w:val="false"/>
          <w:color w:val="auto"/>
          <w:sz w:val="24"/>
          <w:szCs w:val="24"/>
          <w:u w:val="none"/>
          <w:lang w:val="en-US" w:bidi="ar-SA"/>
        </w:rPr>
      </w:pPr>
      <w:r>
        <w:rPr>
          <w:rFonts w:eastAsia="Times New Roman" w:cs="Times New Roman" w:ascii="Times New Roman" w:hAnsi="Times New Roman"/>
          <w:b/>
          <w:i w:val="false"/>
          <w:iCs w:val="false"/>
          <w:color w:val="auto"/>
          <w:sz w:val="24"/>
          <w:szCs w:val="24"/>
          <w:u w:val="none"/>
          <w:lang w:val="en-US" w:bidi="ar-SA"/>
        </w:rPr>
      </w:r>
    </w:p>
    <w:p>
      <w:pPr>
        <w:pStyle w:val="Normal"/>
        <w:tabs>
          <w:tab w:val="clear" w:pos="709"/>
          <w:tab w:val="right" w:pos="8640" w:leader="none"/>
        </w:tabs>
        <w:bidi w:val="0"/>
        <w:jc w:val="start"/>
        <w:rPr>
          <w:rFonts w:ascii="Times New Roman" w:hAnsi="Times New Roman" w:eastAsia="Times New Roman" w:cs="Times New Roman"/>
          <w:b/>
          <w:i w:val="false"/>
          <w:i w:val="false"/>
          <w:iCs w:val="false"/>
          <w:color w:val="auto"/>
          <w:sz w:val="24"/>
          <w:szCs w:val="24"/>
          <w:u w:val="none"/>
          <w:lang w:val="en-US" w:bidi="ar-SA"/>
        </w:rPr>
      </w:pPr>
      <w:r>
        <w:rPr>
          <w:rFonts w:eastAsia="Times New Roman" w:cs="Times New Roman" w:ascii="Times New Roman" w:hAnsi="Times New Roman"/>
          <w:b/>
          <w:i w:val="false"/>
          <w:iCs w:val="false"/>
          <w:color w:val="auto"/>
          <w:sz w:val="24"/>
          <w:szCs w:val="24"/>
          <w:u w:val="none"/>
          <w:lang w:val="en-US" w:bidi="ar-SA"/>
        </w:rPr>
      </w:r>
    </w:p>
    <w:p>
      <w:pPr>
        <w:pStyle w:val="Normal"/>
        <w:tabs>
          <w:tab w:val="clear" w:pos="709"/>
          <w:tab w:val="right" w:pos="8640" w:leader="none"/>
        </w:tabs>
        <w:bidi w:val="0"/>
        <w:jc w:val="start"/>
        <w:rPr>
          <w:rFonts w:ascii="Times New Roman" w:hAnsi="Times New Roman" w:eastAsia="Times New Roman" w:cs="Times New Roman"/>
          <w:b/>
          <w:i w:val="false"/>
          <w:i w:val="false"/>
          <w:iCs w:val="false"/>
          <w:color w:val="auto"/>
          <w:sz w:val="24"/>
          <w:szCs w:val="24"/>
          <w:u w:val="none"/>
          <w:lang w:val="en-US" w:bidi="ar-SA"/>
        </w:rPr>
      </w:pPr>
      <w:r>
        <w:rPr>
          <w:rFonts w:eastAsia="Times New Roman" w:cs="Times New Roman" w:ascii="Times New Roman" w:hAnsi="Times New Roman"/>
          <w:b/>
          <w:i w:val="false"/>
          <w:iCs w:val="false"/>
          <w:color w:val="auto"/>
          <w:sz w:val="24"/>
          <w:szCs w:val="24"/>
          <w:u w:val="none"/>
          <w:lang w:val="en-US" w:bidi="ar-SA"/>
        </w:rPr>
        <w:t xml:space="preserve">While it is true that an ageing population poses challenges for governments, </w:t>
      </w:r>
    </w:p>
    <w:p>
      <w:pPr>
        <w:pStyle w:val="Normal"/>
        <w:tabs>
          <w:tab w:val="clear" w:pos="709"/>
          <w:tab w:val="right" w:pos="8640" w:leader="none"/>
        </w:tabs>
        <w:bidi w:val="0"/>
        <w:jc w:val="start"/>
        <w:rPr>
          <w:rFonts w:ascii="Times New Roman" w:hAnsi="Times New Roman" w:eastAsia="Times New Roman" w:cs="Times New Roman"/>
          <w:b/>
          <w:i w:val="false"/>
          <w:i w:val="false"/>
          <w:iCs w:val="false"/>
          <w:color w:val="auto"/>
          <w:sz w:val="24"/>
          <w:szCs w:val="24"/>
          <w:u w:val="none"/>
          <w:lang w:val="en-US" w:bidi="ar-SA"/>
        </w:rPr>
      </w:pPr>
      <w:r>
        <w:rPr>
          <w:rFonts w:eastAsia="Times New Roman" w:cs="Times New Roman" w:ascii="Times New Roman" w:hAnsi="Times New Roman"/>
          <w:b/>
          <w:i w:val="false"/>
          <w:iCs w:val="false"/>
          <w:color w:val="auto"/>
          <w:sz w:val="24"/>
          <w:szCs w:val="24"/>
          <w:u w:val="none"/>
          <w:lang w:val="en-US" w:bidi="ar-SA"/>
        </w:rPr>
        <w:t>it is clear that these are outweighed by the significant benefits that elderly people bring to society.</w:t>
      </w:r>
    </w:p>
    <w:p>
      <w:pPr>
        <w:pStyle w:val="Heading1"/>
        <w:bidi w:val="0"/>
        <w:jc w:val="start"/>
        <w:rPr/>
      </w:pPr>
      <w:r>
        <w:rPr/>
      </w:r>
    </w:p>
    <w:p>
      <w:pPr>
        <w:pStyle w:val="Normal"/>
        <w:bidi w:val="0"/>
        <w:jc w:val="start"/>
        <w:rPr/>
      </w:pPr>
      <w:r>
        <w:rPr/>
      </w:r>
    </w:p>
    <w:p>
      <w:pPr>
        <w:pStyle w:val="Heading1"/>
        <w:numPr>
          <w:ilvl w:val="0"/>
          <w:numId w:val="0"/>
        </w:numPr>
        <w:bidi w:val="0"/>
        <w:ind w:hanging="0" w:start="-360"/>
        <w:jc w:val="start"/>
        <w:rPr/>
      </w:pPr>
      <w:r>
        <w:rPr/>
      </w:r>
    </w:p>
    <w:p>
      <w:pPr>
        <w:pStyle w:val="Heading1"/>
        <w:bidi w:val="0"/>
        <w:jc w:val="start"/>
        <w:rPr/>
      </w:pPr>
      <w:bookmarkStart w:id="16" w:name="__RefHeading___Toc9354_358687812_Copy_1_"/>
      <w:bookmarkEnd w:id="16"/>
      <w:r>
        <w:rPr/>
        <w:t>......................................................................................................................................................................</w:t>
      </w:r>
    </w:p>
    <w:p>
      <w:pPr>
        <w:pStyle w:val="Normal"/>
        <w:bidi w:val="0"/>
        <w:jc w:val="start"/>
        <w:rPr>
          <w:color w:val="C9211E"/>
        </w:rPr>
      </w:pPr>
      <w:r>
        <w:rPr>
          <w:color w:val="C9211E"/>
        </w:rPr>
      </w:r>
    </w:p>
    <w:p>
      <w:pPr>
        <w:pStyle w:val="Normal"/>
        <w:bidi w:val="0"/>
        <w:jc w:val="start"/>
        <w:rPr>
          <w:color w:val="C9211E"/>
        </w:rPr>
      </w:pPr>
      <w:r>
        <w:rPr>
          <w:color w:val="C9211E"/>
        </w:rPr>
      </w:r>
    </w:p>
    <w:p>
      <w:pPr>
        <w:pStyle w:val="Normal"/>
        <w:bidi w:val="0"/>
        <w:jc w:val="start"/>
        <w:rPr>
          <w:color w:val="C9211E"/>
        </w:rPr>
      </w:pPr>
      <w:r>
        <w:rPr>
          <w:color w:val="C9211E"/>
        </w:rPr>
      </w:r>
    </w:p>
    <w:p>
      <w:pPr>
        <w:pStyle w:val="Normal"/>
        <w:bidi w:val="0"/>
        <w:jc w:val="start"/>
        <w:rPr>
          <w:color w:val="C9211E"/>
        </w:rPr>
      </w:pPr>
      <w:r>
        <w:rPr>
          <w:color w:val="C9211E"/>
        </w:rPr>
      </w:r>
    </w:p>
    <w:p>
      <w:pPr>
        <w:pStyle w:val="Normal"/>
        <w:bidi w:val="0"/>
        <w:jc w:val="start"/>
        <w:rPr>
          <w:color w:val="C9211E"/>
        </w:rPr>
      </w:pPr>
      <w:r>
        <w:rPr>
          <w:color w:val="C9211E"/>
        </w:rPr>
      </w:r>
    </w:p>
    <w:p>
      <w:pPr>
        <w:pStyle w:val="Normal"/>
        <w:bidi w:val="0"/>
        <w:jc w:val="start"/>
        <w:rPr>
          <w:color w:val="C9211E"/>
        </w:rPr>
      </w:pPr>
      <w:r>
        <w:rPr>
          <w:color w:val="C9211E"/>
        </w:rPr>
      </w:r>
    </w:p>
    <w:p>
      <w:pPr>
        <w:pStyle w:val="Normal"/>
        <w:bidi w:val="0"/>
        <w:jc w:val="start"/>
        <w:rPr>
          <w:color w:val="C9211E"/>
        </w:rPr>
      </w:pPr>
      <w:r>
        <w:rPr>
          <w:color w:val="C9211E"/>
        </w:rPr>
      </w:r>
    </w:p>
    <w:p>
      <w:pPr>
        <w:pStyle w:val="Normal"/>
        <w:bidi w:val="0"/>
        <w:jc w:val="start"/>
        <w:rPr>
          <w:color w:val="C9211E"/>
        </w:rPr>
      </w:pPr>
      <w:r>
        <w:rPr>
          <w:color w:val="C9211E"/>
        </w:rPr>
      </w:r>
    </w:p>
    <w:p>
      <w:pPr>
        <w:pStyle w:val="Normal"/>
        <w:bidi w:val="0"/>
        <w:jc w:val="start"/>
        <w:rPr>
          <w:color w:val="C9211E"/>
        </w:rPr>
      </w:pPr>
      <w:r>
        <w:rPr>
          <w:color w:val="C9211E"/>
        </w:rPr>
      </w:r>
    </w:p>
    <w:p>
      <w:pPr>
        <w:pStyle w:val="Normal"/>
        <w:bidi w:val="0"/>
        <w:jc w:val="start"/>
        <w:rPr>
          <w:color w:val="C9211E"/>
        </w:rPr>
      </w:pPr>
      <w:r>
        <w:rPr>
          <w:color w:val="C9211E"/>
        </w:rPr>
      </w:r>
    </w:p>
    <w:p>
      <w:pPr>
        <w:pStyle w:val="Heading1"/>
        <w:bidi w:val="0"/>
        <w:jc w:val="start"/>
        <w:rPr>
          <w:color w:val="C9211E"/>
        </w:rPr>
      </w:pPr>
      <w:r>
        <w:rPr>
          <w:color w:val="C9211E"/>
        </w:rPr>
      </w:r>
    </w:p>
    <w:p>
      <w:pPr>
        <w:pStyle w:val="Heading1"/>
        <w:bidi w:val="0"/>
        <w:jc w:val="start"/>
        <w:rPr/>
      </w:pPr>
      <w:bookmarkStart w:id="17" w:name="__RefHeading___Toc16686_1639744559"/>
      <w:bookmarkEnd w:id="17"/>
      <w:r>
        <w:rPr>
          <w:color w:val="C9211E"/>
        </w:rPr>
        <w:t>A</w:t>
      </w:r>
      <w:r>
        <w:rPr>
          <w:color w:val="C9211E"/>
        </w:rPr>
        <w:t xml:space="preserve">nimals: </w:t>
      </w:r>
      <w:r>
        <w:rPr>
          <w:color w:val="C9211E"/>
        </w:rPr>
        <w:t>p</w:t>
      </w:r>
      <w:r>
        <w:rPr>
          <w:color w:val="C9211E"/>
        </w:rPr>
        <w:t xml:space="preserve">rotecting </w:t>
      </w:r>
      <w:r>
        <w:rPr>
          <w:color w:val="C9211E"/>
        </w:rPr>
        <w:t>w</w:t>
      </w:r>
      <w:r>
        <w:rPr>
          <w:color w:val="C9211E"/>
        </w:rPr>
        <w:t>ild animals</w:t>
        <w:tab/>
        <w:tab/>
        <w:tab/>
        <w:tab/>
      </w:r>
      <w:r>
        <w:rPr>
          <w:color w:val="C9211E"/>
        </w:rPr>
        <w:tab/>
      </w:r>
    </w:p>
    <w:p>
      <w:pPr>
        <w:pStyle w:val="Normal"/>
        <w:tabs>
          <w:tab w:val="clear" w:pos="709"/>
          <w:tab w:val="right" w:pos="8640" w:leader="none"/>
        </w:tabs>
        <w:bidi w:val="0"/>
        <w:jc w:val="start"/>
        <w:rPr/>
      </w:pPr>
      <w:r>
        <w:rPr/>
        <w:tab/>
      </w:r>
    </w:p>
    <w:p>
      <w:pPr>
        <w:pStyle w:val="Normal"/>
        <w:numPr>
          <w:ilvl w:val="0"/>
          <w:numId w:val="3"/>
        </w:numPr>
        <w:bidi w:val="0"/>
        <w:jc w:val="start"/>
        <w:rPr/>
      </w:pPr>
      <w:r>
        <w:rPr>
          <w:rFonts w:eastAsia="Times New Roman" w:cs="Times New Roman" w:ascii="Times New Roman" w:hAnsi="Times New Roman"/>
          <w:color w:val="auto"/>
          <w:sz w:val="24"/>
          <w:szCs w:val="24"/>
          <w:lang w:val="en-US" w:bidi="ar-SA"/>
        </w:rPr>
        <w:t>W</w:t>
      </w:r>
      <w:r>
        <w:rPr/>
        <w:t xml:space="preserve">e have </w:t>
      </w:r>
      <w:r>
        <w:rPr/>
        <w:t>no</w:t>
      </w:r>
      <w:r>
        <w:rPr/>
        <w:t xml:space="preserve"> right to allow or encourage the extinction of any species. </w:t>
      </w:r>
      <w:r>
        <w:rPr/>
        <w:t>There is no compelling reason why we should let animals die out.</w:t>
      </w:r>
    </w:p>
    <w:p>
      <w:pPr>
        <w:pStyle w:val="Normal"/>
        <w:numPr>
          <w:ilvl w:val="0"/>
          <w:numId w:val="0"/>
        </w:numPr>
        <w:bidi w:val="0"/>
        <w:ind w:hanging="0" w:start="227"/>
        <w:jc w:val="start"/>
        <w:rPr/>
      </w:pPr>
      <w:r>
        <w:rPr/>
      </w:r>
    </w:p>
    <w:p>
      <w:pPr>
        <w:pStyle w:val="Normal"/>
        <w:numPr>
          <w:ilvl w:val="0"/>
          <w:numId w:val="3"/>
        </w:numPr>
        <w:bidi w:val="0"/>
        <w:jc w:val="start"/>
        <w:rPr/>
      </w:pPr>
      <w:r>
        <w:rPr/>
        <w:t>P</w:t>
      </w:r>
      <w:r>
        <w:rPr/>
        <w:t xml:space="preserve">rotecting wild animals remains essential </w:t>
      </w:r>
      <w:r>
        <w:rPr/>
        <w:t>for maintaining ecological balance and biodiversity</w:t>
      </w:r>
      <w:r>
        <w:rPr/>
        <w:t>.</w:t>
      </w:r>
    </w:p>
    <w:p>
      <w:pPr>
        <w:pStyle w:val="BodyText"/>
        <w:bidi w:val="0"/>
        <w:spacing w:before="0" w:after="0"/>
        <w:jc w:val="start"/>
        <w:rPr/>
      </w:pPr>
      <w:r>
        <w:rPr>
          <w:rStyle w:val="Strong"/>
        </w:rPr>
        <w:t>Topic Sentence</w:t>
      </w:r>
      <w:r>
        <w:rPr/>
        <w:t xml:space="preserve">: </w:t>
      </w:r>
      <w:r>
        <w:rPr/>
        <w:t>Wild animals play a crucial role in maintaining ecosystems</w:t>
      </w:r>
      <w:r>
        <w:rPr/>
        <w:t>.</w:t>
      </w:r>
    </w:p>
    <w:p>
      <w:pPr>
        <w:pStyle w:val="BodyText"/>
        <w:numPr>
          <w:ilvl w:val="0"/>
          <w:numId w:val="6"/>
        </w:numPr>
        <w:bidi w:val="0"/>
        <w:spacing w:before="0" w:after="0"/>
        <w:jc w:val="start"/>
        <w:rPr/>
      </w:pPr>
      <w:r>
        <w:rPr/>
        <w:t>Wild animals are integral to food chains and help maintain ecological balance. Removing one species can disrupt entire ecosystems.</w:t>
      </w:r>
    </w:p>
    <w:p>
      <w:pPr>
        <w:pStyle w:val="BodyText"/>
        <w:numPr>
          <w:ilvl w:val="0"/>
          <w:numId w:val="6"/>
        </w:numPr>
        <w:bidi w:val="0"/>
        <w:spacing w:before="0" w:after="0"/>
        <w:jc w:val="start"/>
        <w:rPr/>
      </w:pPr>
      <w:r>
        <w:rPr/>
        <w:t>Many species contribute to pollination, seed dispersal, and controlling pest populations, all of which have direct impacts on human survival.</w:t>
      </w:r>
    </w:p>
    <w:p>
      <w:pPr>
        <w:pStyle w:val="BodyText"/>
        <w:numPr>
          <w:ilvl w:val="0"/>
          <w:numId w:val="6"/>
        </w:numPr>
        <w:bidi w:val="0"/>
        <w:spacing w:before="0" w:after="0"/>
        <w:jc w:val="start"/>
        <w:rPr/>
      </w:pPr>
      <w:r>
        <w:rPr/>
        <w:t>The loss of biodiversity can lead to the collapse of ecosystems, affecting agriculture and human health.</w:t>
      </w:r>
    </w:p>
    <w:p>
      <w:pPr>
        <w:pStyle w:val="BodyText"/>
        <w:numPr>
          <w:ilvl w:val="0"/>
          <w:numId w:val="0"/>
        </w:numPr>
        <w:bidi w:val="0"/>
        <w:ind w:hanging="0" w:start="720"/>
        <w:jc w:val="start"/>
        <w:rPr/>
      </w:pPr>
      <w:r>
        <w:rPr>
          <w:rStyle w:val="Strong"/>
        </w:rPr>
        <w:t>Example</w:t>
      </w:r>
      <w:r>
        <w:rPr/>
        <w:t xml:space="preserve">: </w:t>
      </w:r>
      <w:r>
        <w:rPr/>
        <w:t>The disappearance of bees and other pollinators would have devastating effects on global food production, highlighting the importance of wildlife protection.</w:t>
      </w:r>
    </w:p>
    <w:p>
      <w:pPr>
        <w:pStyle w:val="BodyText"/>
        <w:bidi w:val="0"/>
        <w:spacing w:before="0" w:after="0"/>
        <w:jc w:val="start"/>
        <w:rPr/>
      </w:pPr>
      <w:r>
        <w:rPr>
          <w:rStyle w:val="Strong"/>
        </w:rPr>
        <w:t>Topic Sentence</w:t>
      </w:r>
      <w:r>
        <w:rPr/>
        <w:t xml:space="preserve">: </w:t>
      </w:r>
      <w:r>
        <w:rPr/>
        <w:t>Humans have a moral responsibility to protect other species.</w:t>
      </w:r>
    </w:p>
    <w:p>
      <w:pPr>
        <w:pStyle w:val="BodyText"/>
        <w:numPr>
          <w:ilvl w:val="0"/>
          <w:numId w:val="7"/>
        </w:numPr>
        <w:bidi w:val="0"/>
        <w:spacing w:before="0" w:after="0"/>
        <w:jc w:val="start"/>
        <w:rPr/>
      </w:pPr>
      <w:r>
        <w:rPr/>
        <w:t>Humans are the primary cause of habitat destruction, climate change, and species extinction. Therefore, we are morally obligated to rectify the damage we have caused.</w:t>
      </w:r>
    </w:p>
    <w:p>
      <w:pPr>
        <w:pStyle w:val="BodyText"/>
        <w:numPr>
          <w:ilvl w:val="0"/>
          <w:numId w:val="7"/>
        </w:numPr>
        <w:bidi w:val="0"/>
        <w:spacing w:before="0" w:after="0"/>
        <w:jc w:val="start"/>
        <w:rPr/>
      </w:pPr>
      <w:r>
        <w:rPr/>
        <w:t>Protecting animals is part of respecting life on Earth and preserving the planet for future generations.</w:t>
      </w:r>
    </w:p>
    <w:p>
      <w:pPr>
        <w:pStyle w:val="BodyText"/>
        <w:numPr>
          <w:ilvl w:val="0"/>
          <w:numId w:val="7"/>
        </w:numPr>
        <w:bidi w:val="0"/>
        <w:spacing w:before="0" w:after="0"/>
        <w:jc w:val="start"/>
        <w:rPr/>
      </w:pPr>
      <w:r>
        <w:rPr/>
        <w:t>Many species have cultural and symbolic significance for various human societies, and their extinction could mean the loss of important cultural heritage.</w:t>
      </w:r>
    </w:p>
    <w:p>
      <w:pPr>
        <w:pStyle w:val="BodyText"/>
        <w:numPr>
          <w:ilvl w:val="0"/>
          <w:numId w:val="0"/>
        </w:numPr>
        <w:bidi w:val="0"/>
        <w:ind w:hanging="0" w:start="720"/>
        <w:jc w:val="start"/>
        <w:rPr/>
      </w:pPr>
      <w:r>
        <w:rPr>
          <w:rStyle w:val="Strong"/>
        </w:rPr>
        <w:t>Example</w:t>
      </w:r>
      <w:r>
        <w:rPr/>
        <w:t>: The tiger, highly regarded in many cultures, is now endangered due to human activity. Protecting it is both an ethical duty and a means of preserving cultural heritage.</w:t>
      </w:r>
    </w:p>
    <w:p>
      <w:pPr>
        <w:pStyle w:val="BodyText"/>
        <w:bidi w:val="0"/>
        <w:spacing w:before="0" w:after="0"/>
        <w:jc w:val="start"/>
        <w:rPr/>
      </w:pPr>
      <w:r>
        <w:rPr>
          <w:rStyle w:val="Strong"/>
        </w:rPr>
        <w:t>Topic Sentence</w:t>
      </w:r>
      <w:r>
        <w:rPr/>
        <w:t>: Conservation efforts offer significant economic and scientific benefits.</w:t>
      </w:r>
    </w:p>
    <w:p>
      <w:pPr>
        <w:pStyle w:val="BodyText"/>
        <w:numPr>
          <w:ilvl w:val="0"/>
          <w:numId w:val="8"/>
        </w:numPr>
        <w:bidi w:val="0"/>
        <w:spacing w:before="0" w:after="0"/>
        <w:jc w:val="start"/>
        <w:rPr/>
      </w:pPr>
      <w:r>
        <w:rPr/>
        <w:t>Wildlife tourism, such as safaris and nature reserves, generates billions of dollars globally and supports local economies.</w:t>
      </w:r>
    </w:p>
    <w:p>
      <w:pPr>
        <w:pStyle w:val="BodyText"/>
        <w:numPr>
          <w:ilvl w:val="0"/>
          <w:numId w:val="8"/>
        </w:numPr>
        <w:bidi w:val="0"/>
        <w:spacing w:before="0" w:after="0"/>
        <w:jc w:val="start"/>
        <w:rPr/>
      </w:pPr>
      <w:r>
        <w:rPr/>
        <w:t>Preserving biodiversity can lead to scientific breakthroughs, especially in medicine. Many life-saving drugs have been derived from plants and animals in the wild.</w:t>
      </w:r>
    </w:p>
    <w:p>
      <w:pPr>
        <w:pStyle w:val="BodyText"/>
        <w:numPr>
          <w:ilvl w:val="0"/>
          <w:numId w:val="8"/>
        </w:numPr>
        <w:bidi w:val="0"/>
        <w:spacing w:before="0" w:after="0"/>
        <w:jc w:val="start"/>
        <w:rPr/>
      </w:pPr>
      <w:r>
        <w:rPr/>
        <w:t>Protecting ecosystems and wildlife can also mitigate the impacts of climate change, such as deforestation and loss of wetlands.</w:t>
      </w:r>
    </w:p>
    <w:p>
      <w:pPr>
        <w:pStyle w:val="BodyText"/>
        <w:bidi w:val="0"/>
        <w:spacing w:before="0" w:after="0"/>
        <w:jc w:val="start"/>
        <w:rPr/>
      </w:pPr>
      <w:r>
        <w:rPr>
          <w:rStyle w:val="Strong"/>
        </w:rPr>
        <w:t>Counterargument:Topic Sentence</w:t>
      </w:r>
      <w:r>
        <w:rPr/>
        <w:t>: Some may argue that resources should be focused on human development rather than wildlife.</w:t>
      </w:r>
    </w:p>
    <w:p>
      <w:pPr>
        <w:pStyle w:val="BodyText"/>
        <w:numPr>
          <w:ilvl w:val="0"/>
          <w:numId w:val="9"/>
        </w:numPr>
        <w:bidi w:val="0"/>
        <w:spacing w:before="0" w:after="0"/>
        <w:jc w:val="start"/>
        <w:rPr/>
      </w:pPr>
      <w:r>
        <w:rPr/>
        <w:t>It is true that immediate human concerns, such as poverty and healthcare, require attention, but this should not come at the cost of environmental degradation.</w:t>
      </w:r>
    </w:p>
    <w:p>
      <w:pPr>
        <w:pStyle w:val="BodyText"/>
        <w:numPr>
          <w:ilvl w:val="0"/>
          <w:numId w:val="9"/>
        </w:numPr>
        <w:bidi w:val="0"/>
        <w:spacing w:before="0" w:after="0"/>
        <w:jc w:val="start"/>
        <w:rPr/>
      </w:pPr>
      <w:r>
        <w:rPr/>
        <w:t>By protecting wildlife, we ensure the sustainability of resources that humans rely on for survival, such as clean air, water, and food.</w:t>
      </w:r>
    </w:p>
    <w:p>
      <w:pPr>
        <w:pStyle w:val="BodyText"/>
        <w:numPr>
          <w:ilvl w:val="0"/>
          <w:numId w:val="0"/>
        </w:numPr>
        <w:bidi w:val="0"/>
        <w:ind w:hanging="0" w:start="720"/>
        <w:jc w:val="start"/>
        <w:rPr/>
      </w:pPr>
      <w:r>
        <w:rPr>
          <w:rStyle w:val="Strong"/>
        </w:rPr>
        <w:t>Example</w:t>
      </w:r>
      <w:r>
        <w:rPr/>
        <w:t>: The destruction of rainforests to make way for agriculture can lead to short-term economic gains but long-term environmental and economic loss due to soil degradation and loss of biodiversity.</w:t>
      </w:r>
    </w:p>
    <w:p>
      <w:pPr>
        <w:pStyle w:val="Heading1"/>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pPr>
      <w:bookmarkStart w:id="18" w:name="__RefHeading___Toc16702_1639744559"/>
      <w:bookmarkEnd w:id="18"/>
      <w:r>
        <w:rPr>
          <w:color w:val="C9211E"/>
        </w:rPr>
        <w:t>A</w:t>
      </w:r>
      <w:r>
        <w:rPr>
          <w:color w:val="C9211E"/>
        </w:rPr>
        <w:t xml:space="preserve">nimals: </w:t>
      </w:r>
      <w:r>
        <w:rPr>
          <w:color w:val="C9211E"/>
        </w:rPr>
        <w:t>a</w:t>
      </w:r>
      <w:r>
        <w:rPr>
          <w:color w:val="C9211E"/>
        </w:rPr>
        <w:t>nimal testing</w:t>
      </w:r>
      <w:r>
        <w:rPr>
          <w:rFonts w:cs="Arial"/>
          <w:b/>
          <w:bCs/>
          <w:smallCaps/>
          <w:color w:val="C9211E"/>
          <w:kern w:val="2"/>
          <w:szCs w:val="32"/>
        </w:rPr>
        <w:tab/>
        <w:t>for medical research</w:t>
        <w:tab/>
      </w:r>
      <w:r>
        <w:rPr>
          <w:color w:val="C9211E"/>
        </w:rPr>
        <w:tab/>
        <w:tab/>
      </w:r>
    </w:p>
    <w:p>
      <w:pPr>
        <w:pStyle w:val="Normal"/>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b w:val="false"/>
          <w:bCs w:val="false"/>
          <w:color w:val="auto"/>
          <w:sz w:val="24"/>
          <w:szCs w:val="24"/>
          <w:u w:val="single"/>
          <w:lang w:val="en-US" w:bidi="ar-SA"/>
        </w:rPr>
        <w:t>Opponents of</w:t>
      </w:r>
      <w:r>
        <w:rPr>
          <w:rFonts w:eastAsia="Times New Roman" w:cs="Times New Roman" w:ascii="Times New Roman" w:hAnsi="Times New Roman"/>
          <w:color w:val="auto"/>
          <w:sz w:val="24"/>
          <w:szCs w:val="24"/>
          <w:lang w:val="en-US" w:bidi="ar-SA"/>
        </w:rPr>
        <w:t xml:space="preserve"> such research argue that humans have no right to subject animals to this kind of trauma, and that the lives of all creatures should be respected.</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They believe that the benefits to humans do not justify the suffering caused, and that scientists should use alternative methods of research.</w:t>
      </w:r>
    </w:p>
    <w:p>
      <w:pPr>
        <w:pStyle w:val="Normal"/>
        <w:bidi w:val="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u w:val="single"/>
          <w:lang w:val="en-US" w:bidi="ar-SA"/>
        </w:rPr>
        <w:t>Supporters of</w:t>
      </w:r>
      <w:r>
        <w:rPr>
          <w:rFonts w:eastAsia="Times New Roman" w:cs="Times New Roman" w:ascii="Times New Roman" w:hAnsi="Times New Roman"/>
          <w:b w:val="false"/>
          <w:i w:val="false"/>
          <w:caps w:val="false"/>
          <w:smallCaps w:val="false"/>
          <w:color w:val="auto"/>
          <w:spacing w:val="0"/>
          <w:sz w:val="24"/>
          <w:szCs w:val="24"/>
          <w:lang w:val="en-US" w:bidi="ar-SA"/>
        </w:rPr>
        <w:t xml:space="preserve"> the use of animals in medical research believe that a certain amount of suffering on the part of rats can be justified if human lives are saved.</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They argue that opponents of such research might have a different perspective</w:t>
      </w:r>
      <w:r>
        <w:rPr>
          <w:rFonts w:eastAsia="Times New Roman" w:cs="Times New Roman" w:ascii="Times New Roman" w:hAnsi="Times New Roman"/>
          <w:b w:val="false"/>
          <w:i w:val="false"/>
          <w:caps w:val="false"/>
          <w:smallCaps w:val="false"/>
          <w:color w:val="auto"/>
          <w:spacing w:val="0"/>
          <w:sz w:val="24"/>
          <w:szCs w:val="24"/>
          <w:lang w:val="en-US" w:bidi="ar-SA"/>
        </w:rPr>
        <w:t xml:space="preserve"> if a member of their own families needed a medical treatment that had been developed through the use of animal experimentation.</w:t>
      </w:r>
    </w:p>
    <w:p>
      <w:pPr>
        <w:pStyle w:val="Normal"/>
        <w:numPr>
          <w:ilvl w:val="0"/>
          <w:numId w:val="0"/>
        </w:numPr>
        <w:bidi w:val="0"/>
        <w:ind w:hanging="0" w:start="227"/>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I agree with the banning of animal testing for non-medical products, but I feel that it may be a necessary evil where new drugs and medical procedures are concerned.</w:t>
      </w:r>
    </w:p>
    <w:p>
      <w:pPr>
        <w:pStyle w:val="Heading1"/>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pPr>
      <w:bookmarkStart w:id="19" w:name="__RefHeading___Toc16876_163974455917"/>
      <w:bookmarkEnd w:id="19"/>
      <w:r>
        <w:rPr>
          <w:rFonts w:eastAsia="Times New Roman" w:cs="Arial" w:ascii="Times New Roman" w:hAnsi="Times New Roman"/>
          <w:b/>
          <w:bCs/>
          <w:smallCaps/>
          <w:color w:val="C9211E"/>
          <w:kern w:val="2"/>
          <w:sz w:val="24"/>
          <w:szCs w:val="32"/>
          <w:lang w:val="en-US" w:bidi="ar-SA"/>
        </w:rPr>
        <w:t>A</w:t>
      </w:r>
      <w:r>
        <w:rPr>
          <w:rFonts w:eastAsia="Times New Roman" w:cs="Arial" w:ascii="Times New Roman" w:hAnsi="Times New Roman"/>
          <w:b/>
          <w:bCs/>
          <w:smallCaps/>
          <w:color w:val="C9211E"/>
          <w:kern w:val="2"/>
          <w:sz w:val="24"/>
          <w:szCs w:val="32"/>
          <w:lang w:val="en-US" w:bidi="ar-SA"/>
        </w:rPr>
        <w:t xml:space="preserve">nimals: </w:t>
      </w:r>
      <w:r>
        <w:rPr>
          <w:rFonts w:eastAsia="Times New Roman" w:cs="Arial" w:ascii="Times New Roman" w:hAnsi="Times New Roman"/>
          <w:b/>
          <w:bCs/>
          <w:smallCaps/>
          <w:color w:val="C9211E"/>
          <w:kern w:val="2"/>
          <w:sz w:val="24"/>
          <w:szCs w:val="32"/>
          <w:lang w:val="en-US" w:bidi="ar-SA"/>
        </w:rPr>
        <w:t>a</w:t>
      </w:r>
      <w:r>
        <w:rPr>
          <w:rFonts w:eastAsia="Times New Roman" w:cs="Arial" w:ascii="Times New Roman" w:hAnsi="Times New Roman"/>
          <w:b/>
          <w:bCs/>
          <w:smallCaps/>
          <w:color w:val="C9211E"/>
          <w:kern w:val="2"/>
          <w:sz w:val="24"/>
          <w:szCs w:val="32"/>
          <w:lang w:val="en-US" w:bidi="ar-SA"/>
        </w:rPr>
        <w:t xml:space="preserve">nimal </w:t>
      </w:r>
      <w:r>
        <w:rPr>
          <w:rFonts w:eastAsia="Times New Roman" w:cs="Arial" w:ascii="Times New Roman" w:hAnsi="Times New Roman"/>
          <w:b/>
          <w:bCs/>
          <w:smallCaps/>
          <w:color w:val="C9211E"/>
          <w:kern w:val="2"/>
          <w:sz w:val="24"/>
          <w:szCs w:val="32"/>
          <w:lang w:val="en-US" w:bidi="ar-SA"/>
        </w:rPr>
        <w:t>t</w:t>
      </w:r>
      <w:r>
        <w:rPr>
          <w:rFonts w:eastAsia="Times New Roman" w:cs="Arial" w:ascii="Times New Roman" w:hAnsi="Times New Roman"/>
          <w:b/>
          <w:bCs/>
          <w:smallCaps/>
          <w:color w:val="C9211E"/>
          <w:kern w:val="2"/>
          <w:sz w:val="24"/>
          <w:szCs w:val="32"/>
          <w:lang w:val="en-US" w:bidi="ar-SA"/>
        </w:rPr>
        <w:t>esting medicines</w:t>
      </w:r>
      <w:r>
        <w:rPr>
          <w:rFonts w:eastAsia="Times New Roman" w:cs="Arial" w:ascii="Times New Roman" w:hAnsi="Times New Roman"/>
          <w:b/>
          <w:bCs/>
          <w:smallCaps/>
          <w:color w:val="C9211E"/>
          <w:kern w:val="2"/>
          <w:sz w:val="24"/>
          <w:szCs w:val="32"/>
          <w:lang w:val="en-US" w:bidi="ar-SA"/>
        </w:rPr>
        <w:tab/>
        <w:t xml:space="preserve">   </w:t>
      </w:r>
      <w:r>
        <w:rPr>
          <w:rFonts w:eastAsia="Times New Roman" w:cs="Arial" w:ascii="Times New Roman" w:hAnsi="Times New Roman"/>
          <w:b/>
          <w:bCs/>
          <w:smallCaps/>
          <w:color w:val="C9211E"/>
          <w:kern w:val="2"/>
          <w:sz w:val="24"/>
          <w:szCs w:val="32"/>
          <w:lang w:val="en-US" w:bidi="ar-SA"/>
        </w:rPr>
        <w:t xml:space="preserve">   </w:t>
      </w:r>
      <w:r>
        <w:rPr>
          <w:rFonts w:eastAsia="Times New Roman" w:cs="Arial" w:ascii="Times New Roman" w:hAnsi="Times New Roman"/>
          <w:b/>
          <w:bCs/>
          <w:smallCaps/>
          <w:color w:val="C9211E"/>
          <w:kern w:val="2"/>
          <w:sz w:val="24"/>
          <w:szCs w:val="32"/>
          <w:lang w:val="en-US" w:bidi="ar-SA"/>
        </w:rPr>
        <w:t xml:space="preserve">. </w:t>
      </w:r>
      <w:r>
        <w:rPr>
          <w:lang w:val="en-US" w:bidi="ar-SA"/>
        </w:rPr>
        <w:t xml:space="preserve"> PRACTICE TEST 8</w:t>
      </w:r>
    </w:p>
    <w:p>
      <w:pPr>
        <w:pStyle w:val="Normal"/>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BodyText"/>
        <w:bidi w:val="0"/>
        <w:jc w:val="start"/>
        <w:rPr>
          <w:rFonts w:ascii="Times New Roman" w:hAnsi="Times New Roman" w:eastAsia="Times New Roman" w:cs="Times New Roman"/>
          <w:color w:val="auto"/>
          <w:sz w:val="24"/>
          <w:szCs w:val="24"/>
          <w:lang w:val="en-US" w:bidi="ar-SA"/>
        </w:rPr>
      </w:pPr>
      <w:r>
        <w:rPr>
          <w:rStyle w:val="Strong"/>
          <w:rFonts w:eastAsia="Times New Roman" w:cs="Times New Roman" w:ascii="Times New Roman" w:hAnsi="Times New Roman"/>
          <w:color w:val="auto"/>
          <w:sz w:val="24"/>
          <w:szCs w:val="24"/>
          <w:lang w:val="en-US" w:bidi="ar-SA"/>
        </w:rPr>
        <w:t>Arguments in Favor of Animal Testing:</w:t>
      </w:r>
    </w:p>
    <w:p>
      <w:pPr>
        <w:pStyle w:val="BodyText"/>
        <w:numPr>
          <w:ilvl w:val="0"/>
          <w:numId w:val="10"/>
        </w:numPr>
        <w:tabs>
          <w:tab w:val="clear" w:pos="709"/>
          <w:tab w:val="left" w:pos="709" w:leader="none"/>
        </w:tabs>
        <w:bidi w:val="0"/>
        <w:spacing w:before="0" w:after="0"/>
        <w:ind w:hanging="283" w:start="709"/>
        <w:jc w:val="start"/>
        <w:rPr/>
      </w:pPr>
      <w:r>
        <w:rPr>
          <w:rStyle w:val="Strong"/>
        </w:rPr>
        <w:t>Necessity of Animal Testing:</w:t>
      </w:r>
      <w:r>
        <w:rPr/>
        <w:t xml:space="preserve"> </w:t>
      </w:r>
      <w:r>
        <w:rPr>
          <w:u w:val="single"/>
        </w:rPr>
        <w:t>Advocates of animal testing</w:t>
      </w:r>
      <w:r>
        <w:rPr/>
        <w:t xml:space="preserve"> for medicines argue that it is crucial for ensuring the safety and effectiveness of new treatments. They claim that without the use of animals in research, there are no viable alternatives that can offer the same level of understanding of how a drug may impact living beings. </w:t>
      </w:r>
      <w:r>
        <w:rPr>
          <w:rFonts w:eastAsia="Times New Roman" w:cs="Times New Roman" w:ascii="Times New Roman" w:hAnsi="Times New Roman"/>
          <w:color w:val="auto"/>
          <w:sz w:val="24"/>
          <w:szCs w:val="24"/>
          <w:lang w:val="en-US" w:bidi="ar-SA"/>
        </w:rPr>
        <w:t xml:space="preserve">If not animals, then there is no alternative that would be suitable for testing. Animals are seen as the only logical testing population close enough to humans to accurately </w:t>
      </w:r>
      <w:r>
        <w:rPr>
          <w:rFonts w:eastAsia="Times New Roman" w:cs="Times New Roman" w:ascii="Times New Roman" w:hAnsi="Times New Roman"/>
          <w:b/>
          <w:bCs/>
          <w:color w:val="auto"/>
          <w:sz w:val="24"/>
          <w:szCs w:val="24"/>
          <w:lang w:val="en-US" w:bidi="ar-SA"/>
        </w:rPr>
        <w:t>assess and evaluate the effectiveness of various medicines.</w:t>
      </w:r>
    </w:p>
    <w:p>
      <w:pPr>
        <w:pStyle w:val="BodyText"/>
        <w:numPr>
          <w:ilvl w:val="0"/>
          <w:numId w:val="10"/>
        </w:numPr>
        <w:tabs>
          <w:tab w:val="clear" w:pos="709"/>
          <w:tab w:val="left" w:pos="709" w:leader="none"/>
        </w:tabs>
        <w:bidi w:val="0"/>
        <w:ind w:hanging="283" w:start="709"/>
        <w:jc w:val="start"/>
        <w:rPr/>
      </w:pPr>
      <w:r>
        <w:rPr>
          <w:rStyle w:val="Strong"/>
        </w:rPr>
        <w:t>Ethical Conduct in Research:</w:t>
      </w:r>
      <w:r>
        <w:rPr/>
        <w:t xml:space="preserve"> Some researchers believe that all animal testing is carried out under strict ethical standards to minimize pain and suffering. Many organizations are committed to finding alternatives to animal testing, reducing the number of animals used, and refining procedures to improve animal welfare during experiments.  </w:t>
      </w:r>
      <w:r>
        <w:rPr>
          <w:rFonts w:eastAsia="Times New Roman" w:cs="Times New Roman" w:ascii="Times New Roman" w:hAnsi="Times New Roman"/>
          <w:color w:val="auto"/>
          <w:sz w:val="24"/>
          <w:szCs w:val="24"/>
          <w:lang w:val="en-US" w:bidi="ar-SA"/>
        </w:rPr>
        <w:t xml:space="preserve">Animals do not </w:t>
      </w:r>
      <w:r>
        <w:rPr>
          <w:rFonts w:eastAsia="Times New Roman" w:cs="Times New Roman" w:ascii="Times New Roman" w:hAnsi="Times New Roman"/>
          <w:color w:val="auto"/>
          <w:sz w:val="24"/>
          <w:szCs w:val="24"/>
          <w:lang w:val="en-US" w:bidi="ar-SA"/>
        </w:rPr>
        <w:t>feel</w:t>
      </w:r>
      <w:r>
        <w:rPr>
          <w:rFonts w:eastAsia="Times New Roman" w:cs="Times New Roman" w:ascii="Times New Roman" w:hAnsi="Times New Roman"/>
          <w:color w:val="auto"/>
          <w:sz w:val="24"/>
          <w:szCs w:val="24"/>
          <w:lang w:val="en-US" w:bidi="ar-SA"/>
        </w:rPr>
        <w:t xml:space="preserve"> pain and suffering in the same way humans do, and all research involving animals is conducted ethically to minimize any discomfort they may feel.</w:t>
      </w:r>
    </w:p>
    <w:p>
      <w:pPr>
        <w:pStyle w:val="BodyText"/>
        <w:bidi w:val="0"/>
        <w:jc w:val="start"/>
        <w:rPr/>
      </w:pPr>
      <w:r>
        <w:rPr>
          <w:rStyle w:val="Strong"/>
        </w:rPr>
        <w:t>Counterarguments Against Animal Testing:</w:t>
      </w:r>
    </w:p>
    <w:p>
      <w:pPr>
        <w:pStyle w:val="BodyText"/>
        <w:numPr>
          <w:ilvl w:val="0"/>
          <w:numId w:val="11"/>
        </w:numPr>
        <w:tabs>
          <w:tab w:val="clear" w:pos="709"/>
          <w:tab w:val="left" w:pos="709" w:leader="none"/>
        </w:tabs>
        <w:bidi w:val="0"/>
        <w:spacing w:before="0" w:after="0"/>
        <w:ind w:hanging="283" w:start="709"/>
        <w:jc w:val="start"/>
        <w:rPr/>
      </w:pPr>
      <w:r>
        <w:rPr>
          <w:rStyle w:val="Strong"/>
        </w:rPr>
        <w:t>Animal Suffering:</w:t>
      </w:r>
      <w:r>
        <w:rPr/>
        <w:t xml:space="preserve"> </w:t>
      </w:r>
      <w:r>
        <w:rPr>
          <w:rFonts w:eastAsia="Times New Roman" w:cs="Times New Roman" w:ascii="Times New Roman" w:hAnsi="Times New Roman"/>
          <w:color w:val="auto"/>
          <w:sz w:val="24"/>
          <w:szCs w:val="24"/>
          <w:lang w:val="en-US" w:bidi="ar-SA"/>
        </w:rPr>
        <w:t xml:space="preserve">Animals do experience pain and suffering, and it is simply unacceptable to subject them to medical testing. </w:t>
      </w:r>
      <w:r>
        <w:rPr/>
        <w:t>Opponents of animal testing strongly argue that animals can experience pain and suffering similarly to humans. Studies indicate that animals display distress and discomfort during testing, raising ethical concerns about the justification of such practices. Many view the idea of causing suffering to sentient beings for research purposes as morally unacceptable.</w:t>
      </w:r>
    </w:p>
    <w:p>
      <w:pPr>
        <w:pStyle w:val="BodyText"/>
        <w:numPr>
          <w:ilvl w:val="0"/>
          <w:numId w:val="11"/>
        </w:numPr>
        <w:tabs>
          <w:tab w:val="clear" w:pos="709"/>
          <w:tab w:val="left" w:pos="709" w:leader="none"/>
        </w:tabs>
        <w:bidi w:val="0"/>
        <w:ind w:hanging="283" w:start="709"/>
        <w:jc w:val="start"/>
        <w:rPr/>
      </w:pPr>
      <w:r>
        <w:rPr>
          <w:rStyle w:val="Strong"/>
        </w:rPr>
        <w:t>Moral Rights of Animals:</w:t>
      </w:r>
      <w:r>
        <w:rPr/>
        <w:t xml:space="preserve"> </w:t>
      </w:r>
      <w:r>
        <w:rPr>
          <w:rFonts w:eastAsia="Times New Roman" w:cs="Times New Roman" w:ascii="Times New Roman" w:hAnsi="Times New Roman"/>
          <w:color w:val="auto"/>
          <w:sz w:val="24"/>
          <w:szCs w:val="24"/>
          <w:lang w:val="en-US" w:bidi="ar-SA"/>
        </w:rPr>
        <w:t xml:space="preserve">There is also the moral question of whether we humans actually have the right to subject animals to testing and inhumane experiments against their will. </w:t>
      </w:r>
      <w:r>
        <w:rPr/>
        <w:t xml:space="preserve">Critics argue that animals have inherent rights that should be respected, and that it is unethical to exploit them for human benefit. </w:t>
      </w:r>
    </w:p>
    <w:p>
      <w:pPr>
        <w:pStyle w:val="Heading1"/>
        <w:bidi w:val="0"/>
        <w:jc w:val="start"/>
        <w:rPr/>
      </w:pPr>
      <w:r>
        <w:rPr/>
      </w:r>
    </w:p>
    <w:p>
      <w:pPr>
        <w:pStyle w:val="Normal"/>
        <w:bidi w:val="0"/>
        <w:jc w:val="start"/>
        <w:rPr/>
      </w:pPr>
      <w:r>
        <w:rPr/>
      </w:r>
    </w:p>
    <w:p>
      <w:pPr>
        <w:pStyle w:val="Normal"/>
        <w:bidi w:val="0"/>
        <w:jc w:val="start"/>
        <w:rPr/>
      </w:pPr>
      <w:r>
        <w:rPr/>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 xml:space="preserve">a nice way to spend free time </w:t>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bCs/>
          <w:i w:val="false"/>
          <w:caps w:val="false"/>
          <w:smallCaps w:val="false"/>
          <w:color w:val="auto"/>
          <w:spacing w:val="0"/>
          <w:sz w:val="24"/>
          <w:szCs w:val="24"/>
          <w:lang w:val="en-US" w:bidi="ar-SA"/>
        </w:rPr>
        <w:t>a good talking point with family and friends</w:t>
      </w:r>
      <w:r>
        <w:rPr>
          <w:rFonts w:eastAsia="Times New Roman" w:cs="Times New Roman" w:ascii="Times New Roman" w:hAnsi="Times New Roman"/>
          <w:b w:val="false"/>
          <w:i w:val="false"/>
          <w:caps w:val="false"/>
          <w:smallCaps w:val="false"/>
          <w:color w:val="auto"/>
          <w:spacing w:val="0"/>
          <w:sz w:val="24"/>
          <w:szCs w:val="24"/>
          <w:lang w:val="en-US" w:bidi="ar-SA"/>
        </w:rPr>
        <w:t xml:space="preserve"> </w:t>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a good way to teach children about history</w:t>
      </w:r>
    </w:p>
    <w:p>
      <w:pPr>
        <w:pStyle w:val="Normal"/>
        <w:bidi w:val="0"/>
        <w:jc w:val="start"/>
        <w:rPr/>
      </w:pPr>
      <w:r>
        <w:rPr/>
      </w:r>
    </w:p>
    <w:p>
      <w:pPr>
        <w:pStyle w:val="Normal"/>
        <w:numPr>
          <w:ilvl w:val="0"/>
          <w:numId w:val="3"/>
        </w:numPr>
        <w:bidi w:val="0"/>
        <w:jc w:val="start"/>
        <w:rPr>
          <w:rFonts w:ascii="Times New Roman" w:hAnsi="Times New Roman" w:eastAsia="Times New Roman" w:cs="Times New Roman"/>
          <w:b w:val="false"/>
          <w:color w:val="auto"/>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 xml:space="preserve">It is beneficial for all members of society to have a high quality education system with equal </w:t>
      </w:r>
      <w:r>
        <w:rPr>
          <w:rFonts w:eastAsia="Times New Roman" w:cs="Times New Roman" w:ascii="Times New Roman" w:hAnsi="Times New Roman"/>
          <w:b/>
          <w:bCs/>
          <w:i w:val="false"/>
          <w:caps w:val="false"/>
          <w:smallCaps w:val="false"/>
          <w:color w:val="auto"/>
          <w:spacing w:val="0"/>
          <w:sz w:val="24"/>
          <w:szCs w:val="24"/>
          <w:lang w:val="en-US" w:bidi="ar-SA"/>
        </w:rPr>
        <w:t>opportunities</w:t>
      </w:r>
      <w:r>
        <w:rPr>
          <w:rFonts w:eastAsia="Times New Roman" w:cs="Times New Roman" w:ascii="Times New Roman" w:hAnsi="Times New Roman"/>
          <w:b w:val="false"/>
          <w:i w:val="false"/>
          <w:caps w:val="false"/>
          <w:smallCaps w:val="false"/>
          <w:color w:val="auto"/>
          <w:spacing w:val="0"/>
          <w:sz w:val="24"/>
          <w:szCs w:val="24"/>
          <w:lang w:val="en-US" w:bidi="ar-SA"/>
        </w:rPr>
        <w:t xml:space="preserve"> for all young people.</w:t>
      </w:r>
    </w:p>
    <w:p>
      <w:pPr>
        <w:pStyle w:val="Normal"/>
        <w:numPr>
          <w:ilvl w:val="0"/>
          <w:numId w:val="3"/>
        </w:numPr>
        <w:bidi w:val="0"/>
        <w:jc w:val="start"/>
        <w:rPr/>
      </w:pPr>
      <w:r>
        <w:rPr>
          <w:rFonts w:eastAsia="Times New Roman" w:cs="Times New Roman" w:ascii="Times New Roman" w:hAnsi="Times New Roman"/>
          <w:b w:val="false"/>
          <w:i w:val="false"/>
          <w:caps w:val="false"/>
          <w:smallCaps w:val="false"/>
          <w:color w:val="auto"/>
          <w:spacing w:val="0"/>
          <w:sz w:val="24"/>
          <w:szCs w:val="24"/>
          <w:lang w:val="en-US" w:bidi="ar-SA"/>
        </w:rPr>
        <w:t>T</w:t>
      </w:r>
      <w:r>
        <w:rPr>
          <w:rFonts w:eastAsia="Times New Roman" w:cs="Times New Roman" w:ascii="Times New Roman" w:hAnsi="Times New Roman"/>
          <w:b w:val="false"/>
          <w:i w:val="false"/>
          <w:caps w:val="false"/>
          <w:smallCaps w:val="false"/>
          <w:color w:val="auto"/>
          <w:spacing w:val="0"/>
          <w:sz w:val="24"/>
          <w:szCs w:val="24"/>
          <w:lang w:val="en-US" w:bidi="ar-SA"/>
        </w:rPr>
        <w:t>his will result in a well-educated workforce, and in turn a more productive and prosperous nation.</w:t>
      </w:r>
    </w:p>
    <w:p>
      <w:pPr>
        <w:pStyle w:val="Heading1"/>
        <w:bidi w:val="0"/>
        <w:jc w:val="start"/>
        <w:rPr>
          <w:color w:val="C9211E"/>
        </w:rPr>
      </w:pPr>
      <w:r>
        <w:rPr>
          <w:color w:val="C9211E"/>
        </w:rPr>
      </w:r>
    </w:p>
    <w:p>
      <w:pPr>
        <w:pStyle w:val="Heading1"/>
        <w:bidi w:val="0"/>
        <w:jc w:val="start"/>
        <w:rPr>
          <w:color w:val="C9211E"/>
        </w:rPr>
      </w:pPr>
      <w:r>
        <w:rPr>
          <w:color w:val="C9211E"/>
        </w:rPr>
      </w:r>
    </w:p>
    <w:p>
      <w:pPr>
        <w:pStyle w:val="Heading1"/>
        <w:bidi w:val="0"/>
        <w:jc w:val="start"/>
        <w:rPr/>
      </w:pPr>
      <w:bookmarkStart w:id="20" w:name="__RefHeading___Toc16694_1639744559"/>
      <w:bookmarkEnd w:id="20"/>
      <w:r>
        <w:rPr>
          <w:color w:val="C9211E"/>
        </w:rPr>
        <w:t>C</w:t>
      </w:r>
      <w:r>
        <w:rPr>
          <w:color w:val="C9211E"/>
        </w:rPr>
        <w:t>elebrit</w:t>
      </w:r>
      <w:r>
        <w:rPr>
          <w:rFonts w:cs="Arial"/>
          <w:b/>
          <w:bCs/>
          <w:smallCaps/>
          <w:color w:val="C9211E"/>
          <w:kern w:val="2"/>
          <w:szCs w:val="32"/>
        </w:rPr>
        <w:t xml:space="preserve">ies: </w:t>
      </w:r>
      <w:r>
        <w:rPr>
          <w:rFonts w:cs="Arial"/>
          <w:b/>
          <w:bCs/>
          <w:smallCaps/>
          <w:color w:val="C9211E"/>
          <w:kern w:val="2"/>
          <w:szCs w:val="32"/>
        </w:rPr>
        <w:t>s</w:t>
      </w:r>
      <w:r>
        <w:rPr>
          <w:rFonts w:cs="Arial"/>
          <w:b/>
          <w:bCs/>
          <w:smallCaps/>
          <w:color w:val="C9211E"/>
          <w:kern w:val="2"/>
          <w:szCs w:val="32"/>
        </w:rPr>
        <w:t xml:space="preserve">etting </w:t>
      </w:r>
      <w:r>
        <w:rPr>
          <w:rFonts w:cs="Arial"/>
          <w:b/>
          <w:bCs/>
          <w:smallCaps/>
          <w:color w:val="C9211E"/>
          <w:kern w:val="2"/>
          <w:szCs w:val="32"/>
        </w:rPr>
        <w:t>b</w:t>
      </w:r>
      <w:r>
        <w:rPr>
          <w:rFonts w:cs="Arial"/>
          <w:b/>
          <w:bCs/>
          <w:smallCaps/>
          <w:color w:val="C9211E"/>
          <w:kern w:val="2"/>
          <w:szCs w:val="32"/>
        </w:rPr>
        <w:t xml:space="preserve">ad </w:t>
      </w:r>
      <w:r>
        <w:rPr>
          <w:rFonts w:cs="Arial"/>
          <w:b/>
          <w:bCs/>
          <w:smallCaps/>
          <w:color w:val="C9211E"/>
          <w:kern w:val="2"/>
          <w:szCs w:val="32"/>
        </w:rPr>
        <w:t>e</w:t>
      </w:r>
      <w:r>
        <w:rPr>
          <w:rFonts w:cs="Arial"/>
          <w:b/>
          <w:bCs/>
          <w:smallCaps/>
          <w:color w:val="C9211E"/>
          <w:kern w:val="2"/>
          <w:szCs w:val="32"/>
        </w:rPr>
        <w:t xml:space="preserve">xamples </w:t>
      </w:r>
      <w:r>
        <w:rPr>
          <w:rFonts w:cs="Arial"/>
          <w:b/>
          <w:bCs/>
          <w:smallCaps/>
          <w:color w:val="C9211E"/>
          <w:kern w:val="2"/>
          <w:szCs w:val="32"/>
        </w:rPr>
        <w:t>or not</w:t>
      </w:r>
      <w:r>
        <w:rPr>
          <w:rFonts w:cs="Arial"/>
          <w:b/>
          <w:bCs/>
          <w:smallCaps/>
          <w:color w:val="C9211E"/>
          <w:kern w:val="2"/>
          <w:szCs w:val="32"/>
        </w:rPr>
        <w:tab/>
      </w:r>
      <w:r>
        <w:rPr>
          <w:color w:val="C9211E"/>
        </w:rPr>
        <w:tab/>
        <w:tab/>
        <w:tab/>
      </w:r>
    </w:p>
    <w:p>
      <w:pPr>
        <w:pStyle w:val="Normal"/>
        <w:bidi w:val="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Actors, musicians and sports stars become famous idols because they have worked hard and applied themselves to develop real skills and abilities.</w:t>
      </w:r>
    </w:p>
    <w:p>
      <w:pPr>
        <w:pStyle w:val="Normal"/>
        <w:numPr>
          <w:ilvl w:val="0"/>
          <w:numId w:val="3"/>
        </w:numPr>
        <w:bidi w:val="0"/>
        <w:jc w:val="start"/>
        <w:rPr/>
      </w:pPr>
      <w:r>
        <w:rPr>
          <w:rFonts w:eastAsia="Times New Roman" w:cs="Times New Roman" w:ascii="Times New Roman" w:hAnsi="Times New Roman"/>
          <w:b w:val="false"/>
          <w:i w:val="false"/>
          <w:caps w:val="false"/>
          <w:smallCaps w:val="false"/>
          <w:color w:val="auto"/>
          <w:spacing w:val="0"/>
          <w:sz w:val="24"/>
          <w:szCs w:val="24"/>
          <w:lang w:val="en-US" w:bidi="ar-SA"/>
        </w:rPr>
        <w:t>They demonstrat</w:t>
      </w:r>
      <w:r>
        <w:rPr>
          <w:rFonts w:eastAsia="Times New Roman" w:cs="Times New Roman" w:ascii="Times New Roman" w:hAnsi="Times New Roman"/>
          <w:b w:val="false"/>
          <w:i w:val="false"/>
          <w:caps w:val="false"/>
          <w:smallCaps w:val="false"/>
          <w:color w:val="auto"/>
          <w:spacing w:val="0"/>
          <w:sz w:val="24"/>
          <w:szCs w:val="24"/>
          <w:u w:val="none"/>
          <w:lang w:val="en-US" w:bidi="ar-SA"/>
        </w:rPr>
        <w:t xml:space="preserve">e great effort, determination and ambition, </w:t>
      </w:r>
      <w:r>
        <w:rPr>
          <w:rFonts w:eastAsia="Times New Roman" w:cs="Times New Roman" w:ascii="Times New Roman" w:hAnsi="Times New Roman"/>
          <w:b w:val="false"/>
          <w:i w:val="false"/>
          <w:caps w:val="false"/>
          <w:smallCaps w:val="false"/>
          <w:color w:val="auto"/>
          <w:spacing w:val="0"/>
          <w:sz w:val="24"/>
          <w:szCs w:val="24"/>
          <w:u w:val="none"/>
          <w:lang w:val="en-US" w:bidi="ar-SA"/>
        </w:rPr>
        <w:t>all o</w:t>
      </w:r>
      <w:r>
        <w:rPr>
          <w:rFonts w:eastAsia="Times New Roman" w:cs="Times New Roman" w:ascii="Times New Roman" w:hAnsi="Times New Roman"/>
          <w:b w:val="false"/>
          <w:i w:val="false"/>
          <w:caps w:val="false"/>
          <w:smallCaps w:val="false"/>
          <w:color w:val="auto"/>
          <w:spacing w:val="0"/>
          <w:sz w:val="24"/>
          <w:szCs w:val="24"/>
          <w:lang w:val="en-US" w:bidi="ar-SA"/>
        </w:rPr>
        <w:t xml:space="preserve">f </w:t>
      </w:r>
      <w:r>
        <w:rPr>
          <w:rFonts w:eastAsia="Times New Roman" w:cs="Times New Roman" w:ascii="Times New Roman" w:hAnsi="Times New Roman"/>
          <w:b w:val="false"/>
          <w:i w:val="false"/>
          <w:caps w:val="false"/>
          <w:smallCaps w:val="false"/>
          <w:color w:val="auto"/>
          <w:spacing w:val="0"/>
          <w:sz w:val="24"/>
          <w:szCs w:val="24"/>
          <w:lang w:val="en-US" w:bidi="ar-SA"/>
        </w:rPr>
        <w:t>which a</w:t>
      </w:r>
      <w:r>
        <w:rPr>
          <w:rFonts w:eastAsia="Times New Roman" w:cs="Times New Roman" w:ascii="Times New Roman" w:hAnsi="Times New Roman"/>
          <w:b w:val="false"/>
          <w:i w:val="false"/>
          <w:caps w:val="false"/>
          <w:smallCaps w:val="false"/>
          <w:color w:val="auto"/>
          <w:spacing w:val="0"/>
          <w:sz w:val="24"/>
          <w:szCs w:val="24"/>
          <w:lang w:val="en-US" w:bidi="ar-SA"/>
        </w:rPr>
        <w:t>re</w:t>
      </w:r>
      <w:r>
        <w:rPr>
          <w:rFonts w:eastAsia="Times New Roman" w:cs="Times New Roman" w:ascii="Times New Roman" w:hAnsi="Times New Roman"/>
          <w:b w:val="false"/>
          <w:i w:val="false"/>
          <w:caps w:val="false"/>
          <w:smallCaps w:val="false"/>
          <w:color w:val="auto"/>
          <w:spacing w:val="0"/>
          <w:sz w:val="24"/>
          <w:szCs w:val="24"/>
          <w:lang w:val="en-US" w:bidi="ar-SA"/>
        </w:rPr>
        <w:t xml:space="preserve"> required for someone who wants to</w:t>
      </w:r>
      <w:r>
        <w:rPr>
          <w:rFonts w:eastAsia="Times New Roman" w:cs="Times New Roman" w:ascii="Times New Roman" w:hAnsi="Times New Roman"/>
          <w:b w:val="false"/>
          <w:bCs w:val="false"/>
          <w:i w:val="false"/>
          <w:caps w:val="false"/>
          <w:smallCaps w:val="false"/>
          <w:color w:val="auto"/>
          <w:spacing w:val="0"/>
          <w:sz w:val="24"/>
          <w:szCs w:val="24"/>
          <w:lang w:val="en-US" w:bidi="ar-SA"/>
        </w:rPr>
        <w:t xml:space="preserve"> be truly successful </w:t>
      </w:r>
      <w:r>
        <w:rPr>
          <w:rFonts w:eastAsia="Times New Roman" w:cs="Times New Roman" w:ascii="Times New Roman" w:hAnsi="Times New Roman"/>
          <w:b w:val="false"/>
          <w:i w:val="false"/>
          <w:caps w:val="false"/>
          <w:smallCaps w:val="false"/>
          <w:color w:val="auto"/>
          <w:spacing w:val="0"/>
          <w:sz w:val="24"/>
          <w:szCs w:val="24"/>
          <w:lang w:val="en-US" w:bidi="ar-SA"/>
        </w:rPr>
        <w:t>in their chosen field.</w:t>
      </w:r>
    </w:p>
    <w:p>
      <w:pPr>
        <w:pStyle w:val="Normal"/>
        <w:numPr>
          <w:ilvl w:val="0"/>
          <w:numId w:val="3"/>
        </w:numPr>
        <w:bidi w:val="0"/>
        <w:jc w:val="start"/>
        <w:rPr/>
      </w:pPr>
      <w:r>
        <w:rPr>
          <w:rFonts w:eastAsia="Times New Roman" w:cs="Times New Roman" w:ascii="Times New Roman" w:hAnsi="Times New Roman"/>
          <w:b w:val="false"/>
          <w:i w:val="false"/>
          <w:caps w:val="false"/>
          <w:smallCaps w:val="false"/>
          <w:color w:val="auto"/>
          <w:spacing w:val="0"/>
          <w:sz w:val="24"/>
          <w:szCs w:val="24"/>
          <w:lang w:val="en-US" w:bidi="ar-SA"/>
        </w:rPr>
        <w:t>This kind of self-made celebrity can inspire children to develop their talents through application and d</w:t>
      </w:r>
      <w:r>
        <w:rPr>
          <w:rFonts w:eastAsia="Times New Roman" w:cs="Times New Roman" w:ascii="Times New Roman" w:hAnsi="Times New Roman"/>
          <w:b w:val="false"/>
          <w:i w:val="false"/>
          <w:caps w:val="false"/>
          <w:smallCaps w:val="false"/>
          <w:color w:val="auto"/>
          <w:spacing w:val="0"/>
          <w:sz w:val="24"/>
          <w:szCs w:val="24"/>
          <w:lang w:val="en-US" w:bidi="ar-SA"/>
        </w:rPr>
        <w:t>etermination</w:t>
      </w:r>
      <w:r>
        <w:rPr>
          <w:rFonts w:eastAsia="Times New Roman" w:cs="Times New Roman" w:ascii="Times New Roman" w:hAnsi="Times New Roman"/>
          <w:b w:val="false"/>
          <w:i w:val="false"/>
          <w:caps w:val="false"/>
          <w:smallCaps w:val="false"/>
          <w:color w:val="auto"/>
          <w:spacing w:val="0"/>
          <w:sz w:val="24"/>
          <w:szCs w:val="24"/>
          <w:lang w:val="en-US" w:bidi="ar-SA"/>
        </w:rPr>
        <w:t>.</w:t>
      </w:r>
    </w:p>
    <w:p>
      <w:pPr>
        <w:pStyle w:val="Normal"/>
        <w:numPr>
          <w:ilvl w:val="0"/>
          <w:numId w:val="0"/>
        </w:numPr>
        <w:bidi w:val="0"/>
        <w:ind w:hanging="0" w:start="227"/>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r>
    </w:p>
    <w:p>
      <w:pPr>
        <w:pStyle w:val="Normal"/>
        <w:numPr>
          <w:ilvl w:val="0"/>
          <w:numId w:val="3"/>
        </w:numPr>
        <w:bidi w:val="0"/>
        <w:jc w:val="start"/>
        <w:rPr/>
      </w:pPr>
      <w:r>
        <w:rPr>
          <w:rFonts w:eastAsia="Times New Roman" w:cs="Times New Roman" w:ascii="Times New Roman" w:hAnsi="Times New Roman"/>
          <w:color w:val="auto"/>
          <w:sz w:val="24"/>
          <w:szCs w:val="24"/>
          <w:lang w:val="en-US" w:bidi="ar-SA"/>
        </w:rPr>
        <w:t>M</w:t>
      </w:r>
      <w:r>
        <w:rPr>
          <w:rFonts w:eastAsia="Times New Roman" w:cs="Times New Roman" w:ascii="Times New Roman" w:hAnsi="Times New Roman"/>
          <w:color w:val="auto"/>
          <w:sz w:val="24"/>
          <w:szCs w:val="24"/>
          <w:lang w:val="en-US" w:bidi="ar-SA"/>
        </w:rPr>
        <w:t xml:space="preserve">any celebrities have achieved their fame not through admirable behaviour but for public misconduct. </w:t>
      </w:r>
    </w:p>
    <w:p>
      <w:pPr>
        <w:pStyle w:val="Normal"/>
        <w:numPr>
          <w:ilvl w:val="0"/>
          <w:numId w:val="3"/>
        </w:numPr>
        <w:bidi w:val="0"/>
        <w:jc w:val="start"/>
        <w:rPr/>
      </w:pPr>
      <w:r>
        <w:rPr>
          <w:rFonts w:eastAsia="Times New Roman" w:cs="Times New Roman" w:ascii="Times New Roman" w:hAnsi="Times New Roman"/>
          <w:b w:val="false"/>
          <w:bCs w:val="false"/>
          <w:color w:val="auto"/>
          <w:sz w:val="24"/>
          <w:szCs w:val="24"/>
          <w:lang w:val="en-US" w:bidi="ar-SA"/>
        </w:rPr>
        <w:t xml:space="preserve">marketing celebrities these days has become a billion dollar industry. This would distract young people from the real issues facing modern society. </w:t>
      </w:r>
      <w:r>
        <w:rPr/>
        <w:t xml:space="preserve">This can distract them from important issues facing society today, such as climate change </w:t>
      </w:r>
      <w:r>
        <w:rPr/>
        <w:t>and</w:t>
      </w:r>
      <w:r>
        <w:rPr/>
        <w:t xml:space="preserve"> social inequality.</w:t>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Too few celebrities take these responsibilities seriously, often prioritizing personal gain over their influence on society. This attitude can lead to negative role modeling, encouraging young people to imitate shallow or reckless behavior instead of cultivating values like hard work, integrity, or social awareness.</w:t>
      </w:r>
    </w:p>
    <w:p>
      <w:pPr>
        <w:pStyle w:val="Normal"/>
        <w:numPr>
          <w:ilvl w:val="0"/>
          <w:numId w:val="0"/>
        </w:numPr>
        <w:bidi w:val="0"/>
        <w:ind w:hanging="0" w:start="227"/>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r>
    </w:p>
    <w:p>
      <w:pPr>
        <w:pStyle w:val="BodyText"/>
        <w:bidi w:val="0"/>
        <w:spacing w:before="0" w:after="0"/>
        <w:jc w:val="start"/>
        <w:rPr/>
      </w:pPr>
      <w:r>
        <w:rPr>
          <w:rStyle w:val="Strong"/>
        </w:rPr>
        <w:t>Topic Sentence</w:t>
      </w:r>
      <w:r>
        <w:rPr/>
        <w:t xml:space="preserve">: </w:t>
      </w:r>
    </w:p>
    <w:p>
      <w:pPr>
        <w:pStyle w:val="BodyText"/>
        <w:numPr>
          <w:ilvl w:val="0"/>
          <w:numId w:val="12"/>
        </w:numPr>
        <w:bidi w:val="0"/>
        <w:spacing w:before="0" w:after="0"/>
        <w:jc w:val="start"/>
        <w:rPr/>
      </w:pPr>
      <w:r>
        <w:rPr/>
        <w:t>This focus on materialism and external appearances can promote superficial values, leading young people to prioritize wealth and beauty rather than working hard to achieve something meaningful.</w:t>
      </w:r>
    </w:p>
    <w:p>
      <w:pPr>
        <w:pStyle w:val="BodyText"/>
        <w:numPr>
          <w:ilvl w:val="0"/>
          <w:numId w:val="12"/>
        </w:numPr>
        <w:bidi w:val="0"/>
        <w:spacing w:before="0" w:after="0"/>
        <w:jc w:val="start"/>
        <w:rPr/>
      </w:pPr>
      <w:r>
        <w:rPr/>
        <w:t>Furthermore, the constant display of glamorous lifestyles creates an unrealistic idea of success, making many young people feel insecure or pushed to value fame over personal growth.</w:t>
      </w:r>
    </w:p>
    <w:p>
      <w:pPr>
        <w:pStyle w:val="BodyText"/>
        <w:numPr>
          <w:ilvl w:val="0"/>
          <w:numId w:val="0"/>
        </w:numPr>
        <w:bidi w:val="0"/>
        <w:ind w:hanging="0" w:start="720"/>
        <w:jc w:val="start"/>
        <w:rPr/>
      </w:pPr>
      <w:r>
        <w:rPr/>
      </w:r>
    </w:p>
    <w:p>
      <w:pPr>
        <w:pStyle w:val="BodyText"/>
        <w:bidi w:val="0"/>
        <w:spacing w:before="0" w:after="0"/>
        <w:jc w:val="start"/>
        <w:rPr/>
      </w:pPr>
      <w:r>
        <w:rPr>
          <w:rStyle w:val="Strong"/>
        </w:rPr>
        <w:t>Topic Sentence</w:t>
      </w:r>
      <w:r>
        <w:rPr/>
        <w:t>: The praise of wealth and luxury by some celebrities can have harmful effects on the mindset and aspirations of young people.</w:t>
      </w:r>
    </w:p>
    <w:p>
      <w:pPr>
        <w:pStyle w:val="BodyText"/>
        <w:numPr>
          <w:ilvl w:val="0"/>
          <w:numId w:val="13"/>
        </w:numPr>
        <w:bidi w:val="0"/>
        <w:spacing w:before="0" w:after="0"/>
        <w:jc w:val="start"/>
        <w:rPr/>
      </w:pPr>
      <w:r>
        <w:rPr/>
        <w:t>Young people are easily influenced by the media, and when they see celebrities becoming successful without effort, it can lead to unrealistic expectations about life.</w:t>
      </w:r>
    </w:p>
    <w:p>
      <w:pPr>
        <w:pStyle w:val="BodyText"/>
        <w:numPr>
          <w:ilvl w:val="0"/>
          <w:numId w:val="13"/>
        </w:numPr>
        <w:bidi w:val="0"/>
        <w:spacing w:before="0" w:after="0"/>
        <w:jc w:val="start"/>
        <w:rPr/>
      </w:pPr>
      <w:r>
        <w:rPr/>
        <w:t>Rather than valuing hard work, education, or talent, young people may begin to prioritize appearance, fame, and material wealth as the primary measures of success. This shift can result in increased social anxiety, low self-esteem, or even mental health issues, as they often compare themselves to the unrealistic standards set by wealthy and glamorous celebrities.</w:t>
      </w:r>
    </w:p>
    <w:p>
      <w:pPr>
        <w:pStyle w:val="BodyText"/>
        <w:bidi w:val="0"/>
        <w:spacing w:before="0" w:after="0"/>
        <w:jc w:val="start"/>
        <w:rPr/>
      </w:pPr>
      <w:r>
        <w:rPr>
          <w:rStyle w:val="Strong"/>
        </w:rPr>
        <w:t>Topic Sentence</w:t>
      </w:r>
      <w:r>
        <w:rPr/>
        <w:t>: Despite the negative aspects, many celebrities use their fame to positively impact society and inspire young people.</w:t>
      </w:r>
    </w:p>
    <w:p>
      <w:pPr>
        <w:pStyle w:val="BodyText"/>
        <w:numPr>
          <w:ilvl w:val="0"/>
          <w:numId w:val="14"/>
        </w:numPr>
        <w:bidi w:val="0"/>
        <w:spacing w:before="0" w:after="0"/>
        <w:jc w:val="start"/>
        <w:rPr/>
      </w:pPr>
      <w:r>
        <w:rPr/>
        <w:t>Celebrities like athletes, musicians, or actors often rise to fame through genuine talent and hard work, serving as role models for young people who aspire to similar achievements.</w:t>
      </w:r>
    </w:p>
    <w:p>
      <w:pPr>
        <w:pStyle w:val="BodyText"/>
        <w:numPr>
          <w:ilvl w:val="0"/>
          <w:numId w:val="14"/>
        </w:numPr>
        <w:bidi w:val="0"/>
        <w:spacing w:before="0" w:after="0"/>
        <w:jc w:val="start"/>
        <w:rPr/>
      </w:pPr>
      <w:r>
        <w:rPr/>
        <w:t>Many public figures are also involved in charitable activities, advocating for social justice, environmental issues, or mental health awareness, using their platform for a positive cause.</w:t>
      </w:r>
    </w:p>
    <w:p>
      <w:pPr>
        <w:pStyle w:val="BodyText"/>
        <w:numPr>
          <w:ilvl w:val="0"/>
          <w:numId w:val="14"/>
        </w:numPr>
        <w:bidi w:val="0"/>
        <w:spacing w:before="0" w:after="0"/>
        <w:jc w:val="start"/>
        <w:rPr/>
      </w:pPr>
      <w:r>
        <w:rPr/>
        <w:t>These celebrities show that success is not just about wealth and glamour, but also about making meaningful contributions to society.</w:t>
      </w:r>
    </w:p>
    <w:p>
      <w:pPr>
        <w:pStyle w:val="BodyText"/>
        <w:numPr>
          <w:ilvl w:val="0"/>
          <w:numId w:val="0"/>
        </w:numPr>
        <w:bidi w:val="0"/>
        <w:ind w:hanging="0" w:start="720"/>
        <w:jc w:val="start"/>
        <w:rPr/>
      </w:pPr>
      <w:r>
        <w:rPr>
          <w:rStyle w:val="Strong"/>
        </w:rPr>
        <w:t>Example</w:t>
      </w:r>
      <w:r>
        <w:rPr/>
        <w:t>: Celebrities like Bill Gates, who focuses on global health and education, or Michelle Obama, who promotes healthy living and education for girls, use their fame to inspire and empower young people around the world.</w:t>
      </w:r>
    </w:p>
    <w:p>
      <w:pPr>
        <w:pStyle w:val="Heading1"/>
        <w:bidi w:val="0"/>
        <w:jc w:val="start"/>
        <w:rPr/>
      </w:pPr>
      <w:r>
        <w:rPr/>
      </w:r>
    </w:p>
    <w:p>
      <w:pPr>
        <w:pStyle w:val="Normal"/>
        <w:bidi w:val="0"/>
        <w:jc w:val="start"/>
        <w:rPr/>
      </w:pPr>
      <w:r>
        <w:rPr/>
      </w:r>
    </w:p>
    <w:p>
      <w:pPr>
        <w:pStyle w:val="Normal"/>
        <w:bidi w:val="0"/>
        <w:jc w:val="start"/>
        <w:rPr/>
      </w:pPr>
      <w:r>
        <w:rPr/>
      </w:r>
    </w:p>
    <w:p>
      <w:pPr>
        <w:pStyle w:val="Heading1"/>
        <w:bidi w:val="0"/>
        <w:jc w:val="start"/>
        <w:rPr/>
      </w:pPr>
      <w:bookmarkStart w:id="21" w:name="__RefHeading___Toc16844_1639744559"/>
      <w:bookmarkEnd w:id="21"/>
      <w:r>
        <w:rPr>
          <w:rFonts w:eastAsia="Times New Roman" w:cs="Arial" w:ascii="Times New Roman" w:hAnsi="Times New Roman"/>
          <w:b/>
          <w:bCs/>
          <w:smallCaps/>
          <w:color w:val="C9211E"/>
          <w:kern w:val="2"/>
          <w:sz w:val="24"/>
          <w:szCs w:val="32"/>
          <w:lang w:val="en-US" w:bidi="ar-SA"/>
        </w:rPr>
        <w:t>C</w:t>
      </w:r>
      <w:r>
        <w:rPr>
          <w:rFonts w:eastAsia="Times New Roman" w:cs="Arial" w:ascii="Times New Roman" w:hAnsi="Times New Roman"/>
          <w:b/>
          <w:bCs/>
          <w:smallCaps/>
          <w:color w:val="C9211E"/>
          <w:kern w:val="2"/>
          <w:sz w:val="24"/>
          <w:szCs w:val="32"/>
          <w:lang w:val="en-US" w:bidi="ar-SA"/>
        </w:rPr>
        <w:t xml:space="preserve">elebrities: </w:t>
      </w:r>
      <w:r>
        <w:rPr>
          <w:rFonts w:eastAsia="Times New Roman" w:cs="Arial" w:ascii="Times New Roman" w:hAnsi="Times New Roman"/>
          <w:b/>
          <w:bCs/>
          <w:smallCaps/>
          <w:color w:val="C9211E"/>
          <w:kern w:val="2"/>
          <w:sz w:val="24"/>
          <w:szCs w:val="32"/>
          <w:lang w:val="en-US" w:bidi="ar-SA"/>
        </w:rPr>
        <w:t>s</w:t>
      </w:r>
      <w:r>
        <w:rPr>
          <w:rFonts w:eastAsia="Times New Roman" w:cs="Arial" w:ascii="Times New Roman" w:hAnsi="Times New Roman"/>
          <w:b/>
          <w:bCs/>
          <w:smallCaps/>
          <w:color w:val="C9211E"/>
          <w:kern w:val="2"/>
          <w:sz w:val="24"/>
          <w:szCs w:val="32"/>
          <w:lang w:val="en-US" w:bidi="ar-SA"/>
        </w:rPr>
        <w:t>ports sta</w:t>
      </w:r>
      <w:r>
        <w:rPr>
          <w:rFonts w:eastAsia="Times New Roman" w:cs="Arial" w:ascii="Times New Roman" w:hAnsi="Times New Roman"/>
          <w:b/>
          <w:bCs/>
          <w:smallCaps/>
          <w:color w:val="C9211E"/>
          <w:kern w:val="2"/>
          <w:sz w:val="24"/>
          <w:szCs w:val="32"/>
          <w:lang w:val="en-US" w:bidi="ar-SA"/>
        </w:rPr>
        <w:t>rs r</w:t>
      </w:r>
      <w:r>
        <w:rPr>
          <w:rStyle w:val="Strong"/>
          <w:rFonts w:eastAsia="Times New Roman" w:cs="Arial" w:ascii="Times New Roman" w:hAnsi="Times New Roman"/>
          <w:b/>
          <w:bCs/>
          <w:smallCaps/>
          <w:color w:val="C9211E"/>
          <w:kern w:val="2"/>
          <w:sz w:val="24"/>
          <w:szCs w:val="32"/>
          <w:lang w:val="en-US" w:bidi="ar-SA"/>
        </w:rPr>
        <w:t>eceive high salaries</w:t>
      </w:r>
      <w:r>
        <w:rPr>
          <w:rFonts w:eastAsia="Times New Roman" w:cs="Arial" w:ascii="Times New Roman" w:hAnsi="Times New Roman"/>
          <w:b/>
          <w:bCs/>
          <w:smallCaps/>
          <w:color w:val="C9211E"/>
          <w:kern w:val="2"/>
          <w:sz w:val="24"/>
          <w:szCs w:val="32"/>
          <w:lang w:val="en-US" w:bidi="ar-SA"/>
        </w:rPr>
        <w:tab/>
        <w:tab/>
        <w:tab/>
      </w:r>
      <w:r>
        <w:rPr>
          <w:rFonts w:eastAsia="Times New Roman" w:cs="Arial" w:ascii="Times New Roman" w:hAnsi="Times New Roman"/>
          <w:b/>
          <w:bCs/>
          <w:smallCaps/>
          <w:color w:val="C9211E"/>
          <w:kern w:val="2"/>
          <w:sz w:val="24"/>
          <w:szCs w:val="32"/>
          <w:lang w:val="en-US" w:bidi="ar-SA"/>
        </w:rPr>
        <w:tab/>
      </w:r>
    </w:p>
    <w:p>
      <w:pPr>
        <w:pStyle w:val="Normal"/>
        <w:bidi w:val="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people who reach the highest levels in any sport must be uniquely talented.</w:t>
      </w:r>
    </w:p>
    <w:p>
      <w:pPr>
        <w:pStyle w:val="Normal"/>
        <w:numPr>
          <w:ilvl w:val="0"/>
          <w:numId w:val="3"/>
        </w:numPr>
        <w:bidi w:val="0"/>
        <w:jc w:val="start"/>
        <w:rPr/>
      </w:pPr>
      <w:r>
        <w:rPr>
          <w:rFonts w:eastAsia="Times New Roman" w:cs="Times New Roman" w:ascii="Times New Roman" w:hAnsi="Times New Roman"/>
          <w:color w:val="auto"/>
          <w:sz w:val="24"/>
          <w:szCs w:val="24"/>
          <w:lang w:val="en-US" w:bidi="ar-SA"/>
        </w:rPr>
        <w:t>For examp</w:t>
      </w:r>
      <w:r>
        <w:rPr>
          <w:rFonts w:eastAsia="Times New Roman" w:cs="Times New Roman" w:ascii="Times New Roman" w:hAnsi="Times New Roman"/>
          <w:b w:val="false"/>
          <w:bCs w:val="false"/>
          <w:color w:val="auto"/>
          <w:sz w:val="24"/>
          <w:szCs w:val="24"/>
          <w:lang w:val="en-US" w:bidi="ar-SA"/>
        </w:rPr>
        <w:t>le, it is rare to find someone with the football skills of Messi, and it can be argued that these players deserve salaries that reflect their abilities.</w:t>
      </w:r>
    </w:p>
    <w:p>
      <w:pPr>
        <w:pStyle w:val="Normal"/>
        <w:numPr>
          <w:ilvl w:val="0"/>
          <w:numId w:val="3"/>
        </w:numPr>
        <w:bidi w:val="0"/>
        <w:jc w:val="start"/>
        <w:rPr/>
      </w:pPr>
      <w:r>
        <w:rPr>
          <w:rFonts w:eastAsia="Times New Roman" w:cs="Times New Roman" w:ascii="Times New Roman" w:hAnsi="Times New Roman"/>
          <w:color w:val="auto"/>
          <w:sz w:val="24"/>
          <w:szCs w:val="24"/>
          <w:lang w:val="en-US" w:bidi="ar-SA"/>
        </w:rPr>
        <w:t>even the most talented s</w:t>
      </w:r>
      <w:r>
        <w:rPr>
          <w:rFonts w:eastAsia="Times New Roman" w:cs="Times New Roman" w:ascii="Times New Roman" w:hAnsi="Times New Roman"/>
          <w:b w:val="false"/>
          <w:bCs w:val="false"/>
          <w:color w:val="auto"/>
          <w:sz w:val="24"/>
          <w:szCs w:val="24"/>
          <w:lang w:val="en-US" w:bidi="ar-SA"/>
        </w:rPr>
        <w:t>ports professionals must undergo many years of training to develop the skills and fitness required, and this takes great commitment, dedication and passion.</w:t>
      </w:r>
    </w:p>
    <w:p>
      <w:pPr>
        <w:pStyle w:val="Normal"/>
        <w:numPr>
          <w:ilvl w:val="0"/>
          <w:numId w:val="3"/>
        </w:numPr>
        <w:bidi w:val="0"/>
        <w:jc w:val="start"/>
        <w:rPr/>
      </w:pPr>
      <w:r>
        <w:rPr>
          <w:rFonts w:eastAsia="Times New Roman" w:cs="Times New Roman" w:ascii="Times New Roman" w:hAnsi="Times New Roman"/>
          <w:color w:val="auto"/>
          <w:sz w:val="24"/>
          <w:szCs w:val="24"/>
          <w:lang w:val="en-US" w:bidi="ar-SA"/>
        </w:rPr>
        <w:t xml:space="preserve">sports salaries are only high because </w:t>
      </w:r>
      <w:r>
        <w:rPr>
          <w:rFonts w:eastAsia="Times New Roman" w:cs="Times New Roman" w:ascii="Times New Roman" w:hAnsi="Times New Roman"/>
          <w:color w:val="auto"/>
          <w:sz w:val="24"/>
          <w:szCs w:val="24"/>
          <w:lang w:val="en-US" w:bidi="ar-SA"/>
        </w:rPr>
        <w:t>audiences and fans are willing to pay to watch their favorite stars.</w:t>
      </w:r>
    </w:p>
    <w:p>
      <w:pPr>
        <w:pStyle w:val="Normal"/>
        <w:bidi w:val="0"/>
        <w:jc w:val="start"/>
        <w:rPr>
          <w:rFonts w:ascii="Times New Roman" w:hAnsi="Times New Roman" w:eastAsia="Times New Roman" w:cs="Times New Roman"/>
          <w:color w:val="auto"/>
          <w:sz w:val="24"/>
          <w:szCs w:val="24"/>
          <w:lang w:val="en-US" w:bidi="ar-SA"/>
        </w:rPr>
      </w:pPr>
      <w:r>
        <w:rPr/>
      </w:r>
    </w:p>
    <w:p>
      <w:pPr>
        <w:pStyle w:val="BodyText"/>
        <w:bidi w:val="0"/>
        <w:jc w:val="start"/>
        <w:rPr/>
      </w:pPr>
      <w:r>
        <w:rPr>
          <w:rStyle w:val="Strong"/>
          <w:rFonts w:eastAsia="Times New Roman" w:cs="Times New Roman" w:ascii="Times New Roman" w:hAnsi="Times New Roman"/>
          <w:color w:val="auto"/>
          <w:sz w:val="24"/>
          <w:szCs w:val="24"/>
          <w:lang w:val="en-US" w:bidi="ar-SA"/>
        </w:rPr>
        <w:t>On the Other Hand: Reasons Why Sports Stars Should Not Receive High Salaries</w:t>
      </w:r>
    </w:p>
    <w:p>
      <w:pPr>
        <w:pStyle w:val="BodyText"/>
        <w:numPr>
          <w:ilvl w:val="0"/>
          <w:numId w:val="15"/>
        </w:numPr>
        <w:tabs>
          <w:tab w:val="clear" w:pos="709"/>
          <w:tab w:val="left" w:pos="709" w:leader="none"/>
        </w:tabs>
        <w:bidi w:val="0"/>
        <w:ind w:hanging="283" w:start="709"/>
        <w:jc w:val="start"/>
        <w:rPr/>
      </w:pPr>
      <w:r>
        <w:rPr>
          <w:rStyle w:val="Strong"/>
        </w:rPr>
        <w:t>Market Disparities:</w:t>
      </w:r>
      <w:r>
        <w:rPr/>
        <w:t xml:space="preserve"> </w:t>
      </w:r>
      <w:r>
        <w:rPr/>
        <w:t>T</w:t>
      </w:r>
      <w:r>
        <w:rPr/>
        <w:t xml:space="preserve">he vast salaries sports stars receive can create a disparity in the overall economy. Many essential professions, such as teachers, nurses, and social workers, often receive much lower salaries despite their critical contributions to society. </w:t>
      </w:r>
    </w:p>
    <w:p>
      <w:pPr>
        <w:pStyle w:val="BodyText"/>
        <w:numPr>
          <w:ilvl w:val="0"/>
          <w:numId w:val="15"/>
        </w:numPr>
        <w:tabs>
          <w:tab w:val="clear" w:pos="709"/>
          <w:tab w:val="left" w:pos="709" w:leader="none"/>
        </w:tabs>
        <w:bidi w:val="0"/>
        <w:ind w:hanging="283" w:start="709"/>
        <w:jc w:val="start"/>
        <w:rPr/>
      </w:pPr>
      <w:r>
        <w:rPr>
          <w:rStyle w:val="Strong"/>
        </w:rPr>
        <w:t>Short Career Span:</w:t>
      </w:r>
      <w:r>
        <w:rPr/>
        <w:t xml:space="preserve"> The careers of professional athletes are often relatively short due to the physical demands of their sports. Many athletes retire in their 30s, and while they may earn high salaries during their peak years, they may struggle financially after retirement. This can lead to financial instability and reliance on second careers.</w:t>
      </w:r>
    </w:p>
    <w:p>
      <w:pPr>
        <w:pStyle w:val="BodyText"/>
        <w:numPr>
          <w:ilvl w:val="0"/>
          <w:numId w:val="15"/>
        </w:numPr>
        <w:tabs>
          <w:tab w:val="clear" w:pos="709"/>
          <w:tab w:val="left" w:pos="709" w:leader="none"/>
        </w:tabs>
        <w:bidi w:val="0"/>
        <w:ind w:hanging="283" w:start="709"/>
        <w:jc w:val="start"/>
        <w:rPr/>
      </w:pPr>
      <w:r>
        <w:rPr>
          <w:rStyle w:val="Strong"/>
        </w:rPr>
        <w:t>Unrealistic Expectations:</w:t>
      </w:r>
      <w:r>
        <w:rPr/>
        <w:t xml:space="preserve"> High salaries can create unrealistic expectations among young athletes, leading to an overwhelming pressure to succeed at all costs. This can promote a win-at-all-costs attitude, leading to unethical behavior, such as drug use or unfair play, in the pursuit of fame and financial success.</w:t>
      </w:r>
    </w:p>
    <w:p>
      <w:pPr>
        <w:pStyle w:val="BodyText"/>
        <w:numPr>
          <w:ilvl w:val="0"/>
          <w:numId w:val="15"/>
        </w:numPr>
        <w:tabs>
          <w:tab w:val="clear" w:pos="709"/>
          <w:tab w:val="left" w:pos="709" w:leader="none"/>
        </w:tabs>
        <w:bidi w:val="0"/>
        <w:ind w:hanging="283" w:start="709"/>
        <w:jc w:val="start"/>
        <w:rPr/>
      </w:pPr>
      <w:r>
        <w:rPr>
          <w:rStyle w:val="Strong"/>
        </w:rPr>
        <w:t>Cultural Impact:</w:t>
      </w:r>
      <w:r>
        <w:rPr/>
        <w:t xml:space="preserve"> The focus on high salaries for sports stars can shift societal values toward idolizing wealth and fame rather than hard work and education. This can negatively influence young people's aspirations, making them prioritize financial success in sports over other more stable career paths.</w:t>
      </w:r>
    </w:p>
    <w:p>
      <w:pPr>
        <w:pStyle w:val="Heading1"/>
        <w:numPr>
          <w:ilvl w:val="0"/>
          <w:numId w:val="0"/>
        </w:numPr>
        <w:bidi w:val="0"/>
        <w:ind w:hanging="0" w:start="-36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pPr>
      <w:bookmarkStart w:id="22" w:name="__RefHeading___Toc16756_1639744559"/>
      <w:bookmarkEnd w:id="22"/>
      <w:r>
        <w:rPr>
          <w:rFonts w:eastAsia="Times New Roman" w:cs="Arial" w:ascii="Times New Roman" w:hAnsi="Times New Roman"/>
          <w:b/>
          <w:bCs/>
          <w:smallCaps/>
          <w:color w:val="C9211E"/>
          <w:kern w:val="2"/>
          <w:sz w:val="24"/>
          <w:szCs w:val="32"/>
          <w:lang w:val="en-US" w:bidi="ar-SA"/>
        </w:rPr>
        <w:t xml:space="preserve">Career: </w:t>
      </w:r>
      <w:r>
        <w:rPr>
          <w:rFonts w:eastAsia="Times New Roman" w:cs="Arial" w:ascii="Times New Roman" w:hAnsi="Times New Roman"/>
          <w:b/>
          <w:bCs/>
          <w:smallCaps/>
          <w:color w:val="C9211E"/>
          <w:kern w:val="2"/>
          <w:sz w:val="24"/>
          <w:szCs w:val="32"/>
          <w:lang w:val="en-US" w:bidi="ar-SA"/>
        </w:rPr>
        <w:t>job satisfaction</w:t>
        <w:tab/>
        <w:tab/>
        <w:tab/>
      </w:r>
    </w:p>
    <w:p>
      <w:pPr>
        <w:pStyle w:val="Normal"/>
        <w:bidi w:val="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numPr>
          <w:ilvl w:val="0"/>
          <w:numId w:val="3"/>
        </w:numPr>
        <w:bidi w:val="0"/>
        <w:jc w:val="start"/>
        <w:rPr/>
      </w:pPr>
      <w:r>
        <w:rPr>
          <w:rFonts w:eastAsia="Times New Roman" w:cs="Times New Roman" w:ascii="Times New Roman" w:hAnsi="Times New Roman"/>
          <w:b w:val="false"/>
          <w:bCs w:val="false"/>
          <w:i w:val="false"/>
          <w:caps w:val="false"/>
          <w:smallCaps w:val="false"/>
          <w:color w:val="auto"/>
          <w:spacing w:val="0"/>
          <w:sz w:val="24"/>
          <w:szCs w:val="24"/>
          <w:lang w:val="en-US" w:bidi="ar-SA"/>
        </w:rPr>
        <w:t xml:space="preserve">it can be equally rewarding to </w:t>
      </w:r>
      <w:r>
        <w:rPr>
          <w:rFonts w:eastAsia="Times New Roman" w:cs="Times New Roman" w:ascii="Times New Roman" w:hAnsi="Times New Roman"/>
          <w:b w:val="false"/>
          <w:i w:val="false"/>
          <w:caps w:val="false"/>
          <w:smallCaps w:val="false"/>
          <w:color w:val="auto"/>
          <w:spacing w:val="0"/>
          <w:sz w:val="24"/>
          <w:szCs w:val="24"/>
          <w:lang w:val="en-US" w:bidi="ar-SA"/>
        </w:rPr>
        <w:t>try a variety of professions; starting out on a completely new career path can be a refreshing experience.</w:t>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some people see their jobs as simply a means of earning money, and they are happy if their salary is high enough to allow them to enjoy life outside work.</w:t>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 xml:space="preserve">job satisfaction is often the result of working conditions, </w:t>
      </w:r>
      <w:r>
        <w:rPr>
          <w:rFonts w:eastAsia="Times New Roman" w:cs="Times New Roman" w:ascii="Times New Roman" w:hAnsi="Times New Roman"/>
          <w:b w:val="false"/>
          <w:i w:val="false"/>
          <w:caps w:val="false"/>
          <w:smallCaps w:val="false"/>
          <w:color w:val="auto"/>
          <w:spacing w:val="0"/>
          <w:sz w:val="24"/>
          <w:szCs w:val="24"/>
          <w:lang w:val="en-US" w:bidi="ar-SA"/>
        </w:rPr>
        <w:t>p</w:t>
      </w:r>
      <w:r>
        <w:rPr>
          <w:rFonts w:eastAsia="Times New Roman" w:cs="Times New Roman" w:ascii="Times New Roman" w:hAnsi="Times New Roman"/>
          <w:b w:val="false"/>
          <w:bCs w:val="false"/>
          <w:i w:val="false"/>
          <w:caps w:val="false"/>
          <w:smallCaps w:val="false"/>
          <w:color w:val="auto"/>
          <w:spacing w:val="0"/>
          <w:sz w:val="24"/>
          <w:szCs w:val="24"/>
          <w:lang w:val="en-US" w:bidi="ar-SA"/>
        </w:rPr>
        <w:t>ersonal relationships and the atmosphere in a workplace</w:t>
      </w:r>
      <w:r>
        <w:rPr>
          <w:rFonts w:eastAsia="Times New Roman" w:cs="Times New Roman" w:ascii="Times New Roman" w:hAnsi="Times New Roman"/>
          <w:b w:val="false"/>
          <w:bCs w:val="false"/>
          <w:i w:val="false"/>
          <w:caps w:val="false"/>
          <w:smallCaps w:val="false"/>
          <w:color w:val="auto"/>
          <w:spacing w:val="0"/>
          <w:sz w:val="24"/>
          <w:szCs w:val="24"/>
          <w:lang w:val="en-US" w:bidi="ar-SA"/>
        </w:rPr>
        <w:t>,</w:t>
      </w:r>
      <w:r>
        <w:rPr>
          <w:rFonts w:eastAsia="Times New Roman" w:cs="Times New Roman" w:ascii="Times New Roman" w:hAnsi="Times New Roman"/>
          <w:b w:val="false"/>
          <w:i w:val="false"/>
          <w:caps w:val="false"/>
          <w:smallCaps w:val="false"/>
          <w:color w:val="auto"/>
          <w:spacing w:val="0"/>
          <w:sz w:val="24"/>
          <w:szCs w:val="24"/>
          <w:lang w:val="en-US" w:bidi="ar-SA"/>
        </w:rPr>
        <w:t xml:space="preserve"> rather than the career itself.</w:t>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 xml:space="preserve">For example, </w:t>
      </w:r>
      <w:r>
        <w:rPr>
          <w:rFonts w:eastAsia="Times New Roman" w:cs="Times New Roman" w:ascii="Times New Roman" w:hAnsi="Times New Roman"/>
          <w:b w:val="false"/>
          <w:bCs w:val="false"/>
          <w:i w:val="false"/>
          <w:caps w:val="false"/>
          <w:smallCaps w:val="false"/>
          <w:color w:val="auto"/>
          <w:spacing w:val="0"/>
          <w:sz w:val="24"/>
          <w:szCs w:val="24"/>
          <w:lang w:val="en-US" w:bidi="ar-SA"/>
        </w:rPr>
        <w:t>a positive working atmosphere</w:t>
      </w:r>
      <w:r>
        <w:rPr>
          <w:rFonts w:eastAsia="Times New Roman" w:cs="Times New Roman" w:ascii="Times New Roman" w:hAnsi="Times New Roman"/>
          <w:b w:val="false"/>
          <w:i w:val="false"/>
          <w:caps w:val="false"/>
          <w:smallCaps w:val="false"/>
          <w:color w:val="auto"/>
          <w:spacing w:val="0"/>
          <w:sz w:val="24"/>
          <w:szCs w:val="24"/>
          <w:lang w:val="en-US" w:bidi="ar-SA"/>
        </w:rPr>
        <w:t xml:space="preserve">, friendly colleagues, and an inspiring boss can make working life much more satisfying, regardless of the profession. </w:t>
      </w:r>
      <w:r>
        <w:rPr>
          <w:rFonts w:eastAsia="Times New Roman" w:cs="Times New Roman" w:ascii="Times New Roman" w:hAnsi="Times New Roman"/>
          <w:b w:val="false"/>
          <w:i w:val="false"/>
          <w:caps w:val="false"/>
          <w:smallCaps w:val="false"/>
          <w:color w:val="auto"/>
          <w:spacing w:val="0"/>
          <w:sz w:val="24"/>
          <w:szCs w:val="24"/>
          <w:lang w:val="en-US" w:bidi="ar-SA"/>
        </w:rPr>
        <w:t>can make a huge difference to workers’ levels of happiness and general quality of life.</w:t>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Many people’s feelings of job satisfaction come from their professional achievements, the skills they learn, and the position they reach, rather than the money they earn.</w:t>
      </w:r>
    </w:p>
    <w:p>
      <w:pPr>
        <w:pStyle w:val="Heading1"/>
        <w:bidi w:val="0"/>
        <w:jc w:val="start"/>
        <w:rPr/>
      </w:pPr>
      <w:r>
        <w:rPr/>
      </w:r>
    </w:p>
    <w:p>
      <w:pPr>
        <w:pStyle w:val="Normal"/>
        <w:bidi w:val="0"/>
        <w:jc w:val="start"/>
        <w:rPr/>
      </w:pPr>
      <w:r>
        <w:rPr/>
      </w:r>
    </w:p>
    <w:p>
      <w:pPr>
        <w:pStyle w:val="Normal"/>
        <w:bidi w:val="0"/>
        <w:jc w:val="start"/>
        <w:rPr/>
      </w:pPr>
      <w:r>
        <w:rPr/>
      </w:r>
    </w:p>
    <w:p>
      <w:pPr>
        <w:pStyle w:val="Normal"/>
        <w:bidi w:val="0"/>
        <w:jc w:val="start"/>
        <w:rPr>
          <w:color w:val="C9211E"/>
        </w:rPr>
      </w:pPr>
      <w:r>
        <w:rPr>
          <w:color w:val="C9211E"/>
        </w:rPr>
      </w:r>
    </w:p>
    <w:p>
      <w:pPr>
        <w:pStyle w:val="Heading1"/>
        <w:bidi w:val="0"/>
        <w:jc w:val="start"/>
        <w:rPr>
          <w:color w:val="C9211E"/>
        </w:rPr>
      </w:pPr>
      <w:r>
        <w:rPr>
          <w:color w:val="C9211E"/>
        </w:rPr>
      </w:r>
    </w:p>
    <w:p>
      <w:pPr>
        <w:pStyle w:val="Heading1"/>
        <w:bidi w:val="0"/>
        <w:jc w:val="start"/>
        <w:rPr>
          <w:color w:val="C9211E"/>
        </w:rPr>
      </w:pPr>
      <w:bookmarkStart w:id="23" w:name="__RefHeading___Toc16710_1639744559"/>
      <w:bookmarkEnd w:id="23"/>
      <w:r>
        <w:rPr>
          <w:rFonts w:eastAsia="Times New Roman" w:cs="Arial" w:ascii="Times New Roman" w:hAnsi="Times New Roman"/>
          <w:b/>
          <w:bCs/>
          <w:smallCaps/>
          <w:color w:val="C9211E"/>
          <w:kern w:val="2"/>
          <w:sz w:val="24"/>
          <w:szCs w:val="32"/>
          <w:lang w:val="en-US" w:bidi="ar-SA"/>
        </w:rPr>
        <w:t xml:space="preserve">Career: </w:t>
      </w:r>
      <w:r>
        <w:rPr>
          <w:rFonts w:eastAsia="Times New Roman" w:cs="Arial" w:ascii="Times New Roman" w:hAnsi="Times New Roman"/>
          <w:b/>
          <w:bCs/>
          <w:smallCaps/>
          <w:color w:val="C9211E"/>
          <w:kern w:val="2"/>
          <w:sz w:val="24"/>
          <w:szCs w:val="32"/>
          <w:lang w:val="en-US" w:bidi="ar-SA"/>
        </w:rPr>
        <w:t>u</w:t>
      </w:r>
      <w:r>
        <w:rPr>
          <w:color w:val="C9211E"/>
        </w:rPr>
        <w:t>npaid work</w:t>
      </w:r>
      <w:r>
        <w:rPr>
          <w:color w:val="C9211E"/>
        </w:rPr>
        <w:tab/>
        <w:tab/>
        <w:tab/>
        <w:tab/>
      </w:r>
    </w:p>
    <w:p>
      <w:pPr>
        <w:pStyle w:val="Normal"/>
        <w:bidi w:val="0"/>
        <w:jc w:val="start"/>
        <w:rPr/>
      </w:pPr>
      <w:r>
        <w:rPr/>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Most young people are already under enough pressure with their studies, without being given the added responsibility of working in their spare time.</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When young people do have some free time, we should encourage them to enjoy it with their friends or to spend it doing sports and other leisure activities.</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They have many years of work ahead of them when they finish their studies.</w:t>
      </w:r>
    </w:p>
    <w:p>
      <w:pPr>
        <w:pStyle w:val="Normal"/>
        <w:tabs>
          <w:tab w:val="clear" w:pos="709"/>
          <w:tab w:val="right" w:pos="8640" w:leader="none"/>
        </w:tabs>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In fact, I would argue that it goes against the values of a free and fair society to force a group of people to do something against their will.</w:t>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Doing this can only lead to resentment amongst young people, who would feel that they were being used, and parents, who would not want to be told how to raise their children.</w:t>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Currently, nobody is forced to volunteer, and this is surely the best system.</w:t>
      </w:r>
    </w:p>
    <w:p>
      <w:pPr>
        <w:pStyle w:val="Normal"/>
        <w:bidi w:val="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the school curriculum is already full with important academic subjects, such as maths, science and languages.</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students’ performance in other subjects would be affected if valuable study time were taken by charity work.</w:t>
      </w:r>
    </w:p>
    <w:p>
      <w:pPr>
        <w:pStyle w:val="Normal"/>
        <w:numPr>
          <w:ilvl w:val="0"/>
          <w:numId w:val="0"/>
        </w:numPr>
        <w:bidi w:val="0"/>
        <w:ind w:hanging="0" w:start="227"/>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On the other hand, the opportunity could be extremely positive for high school students.</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By making these programmes optional, </w:t>
      </w:r>
      <w:r>
        <w:rPr>
          <w:rFonts w:eastAsia="Times New Roman" w:cs="Times New Roman" w:ascii="Times New Roman" w:hAnsi="Times New Roman"/>
          <w:color w:val="auto"/>
          <w:sz w:val="24"/>
          <w:szCs w:val="24"/>
          <w:lang w:val="en-US" w:bidi="ar-SA"/>
        </w:rPr>
        <w:t>t</w:t>
      </w:r>
      <w:r>
        <w:rPr>
          <w:rFonts w:eastAsia="Times New Roman" w:cs="Times New Roman" w:ascii="Times New Roman" w:hAnsi="Times New Roman"/>
          <w:color w:val="auto"/>
          <w:sz w:val="24"/>
          <w:szCs w:val="24"/>
          <w:lang w:val="en-US" w:bidi="ar-SA"/>
        </w:rPr>
        <w:t>hese young people would gain valuable experience in an adult working environment, which could help to build their self confidence and enhance their skills.</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Having such experience and skills  could  greatly improve school leavers’ career prospects.</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An internship in an appropriate place offers students the chance to integrate their theory and knowledge in a real life, practical setting.</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Internships can often lead to job opportunities for students upon graduation, or, at the very least, provide valuable contacts for launching their professional careers.</w:t>
      </w:r>
    </w:p>
    <w:p>
      <w:pPr>
        <w:pStyle w:val="Heading1"/>
        <w:bidi w:val="0"/>
        <w:jc w:val="start"/>
        <w:rPr/>
      </w:pPr>
      <w:r>
        <w:rPr/>
      </w:r>
    </w:p>
    <w:p>
      <w:pPr>
        <w:pStyle w:val="Normal"/>
        <w:bidi w:val="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bidi w:val="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bidi w:val="0"/>
        <w:jc w:val="start"/>
        <w:rPr/>
      </w:pPr>
      <w:r>
        <w:rPr/>
      </w:r>
    </w:p>
    <w:p>
      <w:pPr>
        <w:pStyle w:val="Normal"/>
        <w:bidi w:val="0"/>
        <w:jc w:val="start"/>
        <w:rPr/>
      </w:pPr>
      <w:r>
        <w:rPr/>
      </w:r>
    </w:p>
    <w:p>
      <w:pPr>
        <w:pStyle w:val="Heading1"/>
        <w:bidi w:val="0"/>
        <w:jc w:val="start"/>
        <w:rPr/>
      </w:pPr>
      <w:bookmarkStart w:id="24" w:name="__RefHeading___Toc16720_1639744559"/>
      <w:bookmarkEnd w:id="24"/>
      <w:r>
        <w:rPr>
          <w:rFonts w:eastAsia="Times New Roman" w:cs="Arial" w:ascii="Times New Roman" w:hAnsi="Times New Roman"/>
          <w:b/>
          <w:bCs/>
          <w:smallCaps/>
          <w:color w:val="C9211E"/>
          <w:kern w:val="2"/>
          <w:sz w:val="24"/>
          <w:szCs w:val="32"/>
          <w:lang w:val="en-US" w:bidi="ar-SA"/>
        </w:rPr>
        <w:t>Caree</w:t>
      </w:r>
      <w:r>
        <w:rPr>
          <w:rFonts w:cs="Arial"/>
          <w:b/>
          <w:bCs/>
          <w:smallCaps/>
          <w:color w:val="C9211E"/>
          <w:kern w:val="2"/>
          <w:szCs w:val="32"/>
        </w:rPr>
        <w:t>r: continue study</w:t>
      </w:r>
      <w:r>
        <w:rPr>
          <w:color w:val="C9211E"/>
        </w:rPr>
        <w:t xml:space="preserve">ing </w:t>
      </w:r>
      <w:r>
        <w:rPr>
          <w:color w:val="C9211E"/>
        </w:rPr>
        <w:t xml:space="preserve">or not </w:t>
      </w:r>
      <w:r>
        <w:rPr>
          <w:color w:val="C9211E"/>
        </w:rPr>
        <w:tab/>
        <w:tab/>
        <w:tab/>
        <w:tab/>
      </w:r>
    </w:p>
    <w:p>
      <w:pPr>
        <w:pStyle w:val="Normal"/>
        <w:bidi w:val="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Many young people want to start earning money as soon as possible. In this way, they can become independent, and they will be able to afford their own house or start a family.</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In terms of their career, young people who decide to find work, rather than continue their studies, may progress more quickly.</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They will have the chance to gain real experience and learn practical skills related to their chosen profession.   This may lead to promotions and a successful career.</w:t>
      </w:r>
    </w:p>
    <w:p>
      <w:pPr>
        <w:pStyle w:val="Normal"/>
        <w:tabs>
          <w:tab w:val="clear" w:pos="709"/>
          <w:tab w:val="right" w:pos="8640" w:leader="none"/>
        </w:tabs>
        <w:bidi w:val="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Academic qualifications are required in many professions. </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For example, it is impossible to become a doctor, teacher or lawyer without having the relevant degree.</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As a result, university graduates have access to more and better job opportunities, and they tend to earn higher salaries than those with fewer qualifications.</w:t>
      </w:r>
    </w:p>
    <w:p>
      <w:pPr>
        <w:pStyle w:val="Normal"/>
        <w:numPr>
          <w:ilvl w:val="0"/>
          <w:numId w:val="0"/>
        </w:numPr>
        <w:bidi w:val="0"/>
        <w:ind w:hanging="0" w:start="227"/>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T</w:t>
      </w:r>
      <w:r>
        <w:rPr>
          <w:rFonts w:eastAsia="Times New Roman" w:cs="Times New Roman" w:ascii="Times New Roman" w:hAnsi="Times New Roman"/>
          <w:color w:val="auto"/>
          <w:sz w:val="24"/>
          <w:szCs w:val="24"/>
          <w:lang w:val="en-US" w:bidi="ar-SA"/>
        </w:rPr>
        <w:t xml:space="preserve">he job market is becoming increasingly competitive, and sometimes there are hundreds of applicants for one position in a company. </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Young people who do not have qualifications from a university or college will not be able to compete.</w:t>
      </w:r>
    </w:p>
    <w:p>
      <w:pPr>
        <w:pStyle w:val="Heading1"/>
        <w:numPr>
          <w:ilvl w:val="0"/>
          <w:numId w:val="0"/>
        </w:numPr>
        <w:bidi w:val="0"/>
        <w:ind w:hanging="0" w:start="-360"/>
        <w:jc w:val="start"/>
        <w:rPr/>
      </w:pPr>
      <w:r>
        <w:rPr/>
      </w:r>
    </w:p>
    <w:p>
      <w:pPr>
        <w:pStyle w:val="Normal"/>
        <w:numPr>
          <w:ilvl w:val="0"/>
          <w:numId w:val="0"/>
        </w:numPr>
        <w:bidi w:val="0"/>
        <w:ind w:hanging="0" w:start="720"/>
        <w:jc w:val="start"/>
        <w:rPr/>
      </w:pPr>
      <w:r>
        <w:rPr/>
      </w:r>
    </w:p>
    <w:p>
      <w:pPr>
        <w:pStyle w:val="Normal"/>
        <w:bidi w:val="0"/>
        <w:jc w:val="start"/>
        <w:rPr/>
      </w:pPr>
      <w:r>
        <w:rPr/>
      </w:r>
    </w:p>
    <w:p>
      <w:pPr>
        <w:pStyle w:val="Heading1"/>
        <w:bidi w:val="0"/>
        <w:jc w:val="start"/>
        <w:rPr/>
      </w:pPr>
      <w:r>
        <w:rPr/>
      </w:r>
    </w:p>
    <w:p>
      <w:pPr>
        <w:pStyle w:val="Heading1"/>
        <w:bidi w:val="0"/>
        <w:jc w:val="start"/>
        <w:rPr>
          <w:rFonts w:ascii="Times New Roman" w:hAnsi="Times New Roman" w:eastAsia="Times New Roman" w:cs="Arial"/>
          <w:b/>
          <w:bCs/>
          <w:smallCaps/>
          <w:color w:val="C9211E"/>
          <w:kern w:val="2"/>
          <w:sz w:val="24"/>
          <w:szCs w:val="32"/>
          <w:lang w:val="en-US" w:bidi="ar-SA"/>
        </w:rPr>
      </w:pPr>
      <w:bookmarkStart w:id="25" w:name="__RefHeading___Toc16772_1639744559"/>
      <w:bookmarkEnd w:id="25"/>
      <w:r>
        <w:rPr>
          <w:rFonts w:eastAsia="Times New Roman" w:cs="Arial" w:ascii="Times New Roman" w:hAnsi="Times New Roman"/>
          <w:b/>
          <w:bCs/>
          <w:smallCaps/>
          <w:color w:val="C9211E"/>
          <w:kern w:val="2"/>
          <w:sz w:val="24"/>
          <w:szCs w:val="32"/>
          <w:lang w:val="en-US" w:bidi="ar-SA"/>
        </w:rPr>
        <w:t>Caree</w:t>
      </w:r>
      <w:r>
        <w:rPr>
          <w:rFonts w:eastAsia="Times New Roman" w:cs="Arial" w:ascii="Times New Roman" w:hAnsi="Times New Roman"/>
          <w:b/>
          <w:bCs/>
          <w:smallCaps/>
          <w:color w:val="C9211E"/>
          <w:kern w:val="2"/>
          <w:sz w:val="24"/>
          <w:szCs w:val="32"/>
          <w:lang w:val="en-US" w:bidi="ar-SA"/>
        </w:rPr>
        <w:t xml:space="preserve">r: </w:t>
      </w:r>
      <w:r>
        <w:rPr>
          <w:rFonts w:eastAsia="Times New Roman" w:cs="Arial" w:ascii="Times New Roman" w:hAnsi="Times New Roman"/>
          <w:b/>
          <w:bCs/>
          <w:smallCaps/>
          <w:color w:val="C9211E"/>
          <w:kern w:val="2"/>
          <w:sz w:val="24"/>
          <w:szCs w:val="32"/>
          <w:lang w:val="en-US" w:bidi="ar-SA"/>
        </w:rPr>
        <w:t>g</w:t>
      </w:r>
      <w:r>
        <w:rPr>
          <w:rFonts w:eastAsia="Times New Roman" w:cs="Arial" w:ascii="Times New Roman" w:hAnsi="Times New Roman"/>
          <w:b/>
          <w:bCs/>
          <w:smallCaps/>
          <w:color w:val="C9211E"/>
          <w:kern w:val="2"/>
          <w:sz w:val="24"/>
          <w:szCs w:val="32"/>
          <w:lang w:val="en-US" w:bidi="ar-SA"/>
        </w:rPr>
        <w:t>raduates salary</w:t>
        <w:tab/>
        <w:tab/>
        <w:tab/>
        <w:tab/>
      </w:r>
    </w:p>
    <w:p>
      <w:pPr>
        <w:pStyle w:val="Normal"/>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r>
    </w:p>
    <w:p>
      <w:pPr>
        <w:pStyle w:val="Normal"/>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Why graduates should earn good salaries:</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t</w:t>
      </w:r>
      <w:r>
        <w:rPr>
          <w:rFonts w:eastAsia="Times New Roman" w:cs="Times New Roman" w:ascii="Times New Roman" w:hAnsi="Times New Roman"/>
          <w:color w:val="auto"/>
          <w:sz w:val="24"/>
          <w:szCs w:val="24"/>
          <w:lang w:val="en-US" w:bidi="ar-SA"/>
        </w:rPr>
        <w:t xml:space="preserve">hey have </w:t>
      </w:r>
      <w:r>
        <w:rPr>
          <w:rFonts w:eastAsia="Times New Roman" w:cs="Times New Roman" w:ascii="Times New Roman" w:hAnsi="Times New Roman"/>
          <w:b w:val="false"/>
          <w:bCs w:val="false"/>
          <w:color w:val="auto"/>
          <w:sz w:val="24"/>
          <w:szCs w:val="24"/>
          <w:lang w:val="en-US" w:bidi="ar-SA"/>
        </w:rPr>
        <w:t xml:space="preserve">invested time and effort </w:t>
      </w:r>
      <w:r>
        <w:rPr>
          <w:rFonts w:eastAsia="Times New Roman" w:cs="Times New Roman" w:ascii="Times New Roman" w:hAnsi="Times New Roman"/>
          <w:color w:val="auto"/>
          <w:sz w:val="24"/>
          <w:szCs w:val="24"/>
          <w:lang w:val="en-US" w:bidi="ar-SA"/>
        </w:rPr>
        <w:t>into gaining their qualifications</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they </w:t>
      </w:r>
      <w:r>
        <w:rPr>
          <w:rFonts w:eastAsia="Times New Roman" w:cs="Times New Roman" w:ascii="Times New Roman" w:hAnsi="Times New Roman"/>
          <w:b w:val="false"/>
          <w:bCs w:val="false"/>
          <w:color w:val="auto"/>
          <w:sz w:val="24"/>
          <w:szCs w:val="24"/>
          <w:lang w:val="en-US" w:bidi="ar-SA"/>
        </w:rPr>
        <w:t>have knowledge</w:t>
      </w:r>
      <w:r>
        <w:rPr>
          <w:rFonts w:eastAsia="Times New Roman" w:cs="Times New Roman" w:ascii="Times New Roman" w:hAnsi="Times New Roman"/>
          <w:color w:val="auto"/>
          <w:sz w:val="24"/>
          <w:szCs w:val="24"/>
          <w:lang w:val="en-US" w:bidi="ar-SA"/>
        </w:rPr>
        <w:t>, skills and training required for important jobs</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they are an asset to society  </w:t>
      </w:r>
      <w:r>
        <w:rPr>
          <w:rFonts w:eastAsia="Times New Roman" w:cs="Times New Roman" w:ascii="Times New Roman" w:hAnsi="Times New Roman"/>
          <w:color w:val="auto"/>
          <w:sz w:val="24"/>
          <w:szCs w:val="24"/>
          <w:lang w:val="en-US" w:bidi="ar-SA"/>
        </w:rPr>
        <w:t>[and also the company]</w:t>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W</w:t>
      </w:r>
      <w:r>
        <w:rPr>
          <w:rFonts w:eastAsia="Times New Roman" w:cs="Times New Roman" w:ascii="Times New Roman" w:hAnsi="Times New Roman"/>
          <w:b w:val="false"/>
          <w:bCs w:val="false"/>
          <w:color w:val="auto"/>
          <w:sz w:val="24"/>
          <w:szCs w:val="24"/>
          <w:lang w:val="en-US" w:bidi="ar-SA"/>
        </w:rPr>
        <w:t>hy graduates should not have to pay the full cost of education:</w:t>
      </w:r>
    </w:p>
    <w:p>
      <w:pPr>
        <w:pStyle w:val="Normal"/>
        <w:numPr>
          <w:ilvl w:val="0"/>
          <w:numId w:val="4"/>
        </w:numPr>
        <w:bidi w:val="0"/>
        <w:jc w:val="start"/>
        <w:rPr/>
      </w:pPr>
      <w:r>
        <w:rPr>
          <w:rFonts w:eastAsia="Times New Roman" w:cs="Times New Roman" w:ascii="Times New Roman" w:hAnsi="Times New Roman"/>
          <w:b w:val="false"/>
          <w:i w:val="false"/>
          <w:caps w:val="false"/>
          <w:smallCaps w:val="false"/>
          <w:color w:val="auto"/>
          <w:spacing w:val="0"/>
          <w:sz w:val="24"/>
          <w:szCs w:val="24"/>
          <w:lang w:val="en-US" w:bidi="ar-SA"/>
        </w:rPr>
        <w:t>t</w:t>
      </w:r>
      <w:r>
        <w:rPr>
          <w:rFonts w:eastAsia="Times New Roman" w:cs="Times New Roman" w:ascii="Times New Roman" w:hAnsi="Times New Roman"/>
          <w:b w:val="false"/>
          <w:i w:val="false"/>
          <w:caps w:val="false"/>
          <w:smallCaps w:val="false"/>
          <w:color w:val="auto"/>
          <w:spacing w:val="0"/>
          <w:sz w:val="24"/>
          <w:szCs w:val="24"/>
          <w:lang w:val="en-US" w:bidi="ar-SA"/>
        </w:rPr>
        <w:t>his will be</w:t>
      </w:r>
      <w:r>
        <w:rPr>
          <w:rFonts w:eastAsia="Times New Roman" w:cs="Times New Roman" w:ascii="Times New Roman" w:hAnsi="Times New Roman"/>
          <w:b w:val="false"/>
          <w:bCs w:val="false"/>
          <w:i w:val="false"/>
          <w:caps w:val="false"/>
          <w:smallCaps w:val="false"/>
          <w:color w:val="auto"/>
          <w:spacing w:val="0"/>
          <w:sz w:val="24"/>
          <w:szCs w:val="24"/>
          <w:lang w:val="en-US" w:bidi="ar-SA"/>
        </w:rPr>
        <w:t xml:space="preserve"> too expensive</w:t>
      </w:r>
      <w:r>
        <w:rPr>
          <w:rFonts w:eastAsia="Times New Roman" w:cs="Times New Roman" w:ascii="Times New Roman" w:hAnsi="Times New Roman"/>
          <w:b w:val="false"/>
          <w:i w:val="false"/>
          <w:caps w:val="false"/>
          <w:smallCaps w:val="false"/>
          <w:color w:val="auto"/>
          <w:spacing w:val="0"/>
          <w:sz w:val="24"/>
          <w:szCs w:val="24"/>
          <w:lang w:val="en-US" w:bidi="ar-SA"/>
        </w:rPr>
        <w:t xml:space="preserve"> and will deter many young people from going to university</w:t>
      </w:r>
    </w:p>
    <w:p>
      <w:pPr>
        <w:pStyle w:val="Normal"/>
        <w:numPr>
          <w:ilvl w:val="0"/>
          <w:numId w:val="4"/>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 xml:space="preserve">students will </w:t>
      </w:r>
      <w:r>
        <w:rPr>
          <w:rFonts w:eastAsia="Times New Roman" w:cs="Times New Roman" w:ascii="Times New Roman" w:hAnsi="Times New Roman"/>
          <w:b w:val="false"/>
          <w:bCs w:val="false"/>
          <w:i w:val="false"/>
          <w:caps w:val="false"/>
          <w:smallCaps w:val="false"/>
          <w:color w:val="auto"/>
          <w:spacing w:val="0"/>
          <w:sz w:val="24"/>
          <w:szCs w:val="24"/>
          <w:lang w:val="en-US" w:bidi="ar-SA"/>
        </w:rPr>
        <w:t>have huge debts</w:t>
      </w:r>
    </w:p>
    <w:p>
      <w:pPr>
        <w:pStyle w:val="Normal"/>
        <w:numPr>
          <w:ilvl w:val="0"/>
          <w:numId w:val="4"/>
        </w:numPr>
        <w:bidi w:val="0"/>
        <w:jc w:val="start"/>
        <w:rPr/>
      </w:pPr>
      <w:r>
        <w:rPr>
          <w:rFonts w:eastAsia="Times New Roman" w:cs="Times New Roman" w:ascii="Times New Roman" w:hAnsi="Times New Roman"/>
          <w:b w:val="false"/>
          <w:i w:val="false"/>
          <w:caps w:val="false"/>
          <w:smallCaps w:val="false"/>
          <w:color w:val="auto"/>
          <w:spacing w:val="0"/>
          <w:sz w:val="24"/>
          <w:szCs w:val="24"/>
          <w:lang w:val="en-US" w:bidi="ar-SA"/>
        </w:rPr>
        <w:t xml:space="preserve">graduates contribute by </w:t>
      </w:r>
      <w:r>
        <w:rPr>
          <w:rFonts w:eastAsia="Times New Roman" w:cs="Times New Roman" w:ascii="Times New Roman" w:hAnsi="Times New Roman"/>
          <w:b w:val="false"/>
          <w:bCs w:val="false"/>
          <w:i w:val="false"/>
          <w:caps w:val="false"/>
          <w:smallCaps w:val="false"/>
          <w:color w:val="auto"/>
          <w:spacing w:val="0"/>
          <w:sz w:val="24"/>
          <w:szCs w:val="24"/>
          <w:lang w:val="en-US" w:bidi="ar-SA"/>
        </w:rPr>
        <w:t>paying taxes</w:t>
      </w:r>
      <w:r>
        <w:rPr>
          <w:rFonts w:eastAsia="Times New Roman" w:cs="Times New Roman" w:ascii="Times New Roman" w:hAnsi="Times New Roman"/>
          <w:b w:val="false"/>
          <w:i w:val="false"/>
          <w:caps w:val="false"/>
          <w:smallCaps w:val="false"/>
          <w:color w:val="auto"/>
          <w:spacing w:val="0"/>
          <w:sz w:val="24"/>
          <w:szCs w:val="24"/>
          <w:lang w:val="en-US" w:bidi="ar-SA"/>
        </w:rPr>
        <w:t xml:space="preserve"> when they work</w:t>
      </w:r>
      <w:r>
        <w:rPr>
          <w:rFonts w:eastAsia="Times New Roman" w:cs="Times New Roman" w:ascii="Times New Roman" w:hAnsi="Times New Roman"/>
          <w:b w:val="false"/>
          <w:i w:val="false"/>
          <w:caps w:val="false"/>
          <w:smallCaps w:val="false"/>
          <w:color w:val="auto"/>
          <w:spacing w:val="0"/>
          <w:sz w:val="24"/>
          <w:szCs w:val="24"/>
          <w:lang w:val="en-US" w:bidi="ar-SA"/>
        </w:rPr>
        <w:t xml:space="preserve"> </w:t>
      </w:r>
    </w:p>
    <w:p>
      <w:pPr>
        <w:pStyle w:val="Normal"/>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
    </w:p>
    <w:p>
      <w:pPr>
        <w:pStyle w:val="Normal"/>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Reasons Graduates Should Earn Good Salaries:</w:t>
      </w:r>
    </w:p>
    <w:p>
      <w:pPr>
        <w:pStyle w:val="Normal"/>
        <w:numPr>
          <w:ilvl w:val="0"/>
          <w:numId w:val="4"/>
        </w:numPr>
        <w:bidi w:val="0"/>
        <w:jc w:val="start"/>
        <w:rPr/>
      </w:pPr>
      <w:r>
        <w:rPr>
          <w:rStyle w:val="Strong"/>
          <w:rFonts w:eastAsia="Times New Roman" w:cs="Times New Roman" w:ascii="Times New Roman" w:hAnsi="Times New Roman"/>
          <w:color w:val="auto"/>
          <w:sz w:val="24"/>
          <w:szCs w:val="24"/>
          <w:lang w:val="en-US" w:bidi="ar-SA"/>
        </w:rPr>
        <w:t>Investment of Time and Effort</w:t>
      </w:r>
      <w:r>
        <w:rPr>
          <w:rFonts w:eastAsia="Times New Roman" w:cs="Times New Roman" w:ascii="Times New Roman" w:hAnsi="Times New Roman"/>
          <w:color w:val="auto"/>
          <w:sz w:val="24"/>
          <w:szCs w:val="24"/>
          <w:lang w:val="en-US" w:bidi="ar-SA"/>
        </w:rPr>
        <w:t xml:space="preserve">: Graduates typically dedicate several years to their education, often investing time in rigorous coursework and internships. For example, a student pursuing a degree in engineering may spend countless hours on projects and lab work, which directly prepares them for the demands of the job market. </w:t>
      </w:r>
    </w:p>
    <w:p>
      <w:pPr>
        <w:pStyle w:val="Normal"/>
        <w:numPr>
          <w:ilvl w:val="0"/>
          <w:numId w:val="4"/>
        </w:numPr>
        <w:bidi w:val="0"/>
        <w:jc w:val="start"/>
        <w:rPr/>
      </w:pPr>
      <w:r>
        <w:rPr>
          <w:rStyle w:val="Strong"/>
          <w:rFonts w:eastAsia="Times New Roman" w:cs="Times New Roman" w:ascii="Times New Roman" w:hAnsi="Times New Roman"/>
          <w:color w:val="auto"/>
          <w:sz w:val="24"/>
          <w:szCs w:val="24"/>
          <w:lang w:val="en-US" w:bidi="ar-SA"/>
        </w:rPr>
        <w:t>Acquisition of Knowledge, Skills, and Training</w:t>
      </w:r>
      <w:r>
        <w:rPr>
          <w:rFonts w:eastAsia="Times New Roman" w:cs="Times New Roman" w:ascii="Times New Roman" w:hAnsi="Times New Roman"/>
          <w:color w:val="auto"/>
          <w:sz w:val="24"/>
          <w:szCs w:val="24"/>
          <w:lang w:val="en-US" w:bidi="ar-SA"/>
        </w:rPr>
        <w:t>: Graduates gain specialized knowledge and practical skills that are essential for many professional roles. For instance, a graduate in computer science is trained in programming languages and software development, making them well-equipped for high-demand jobs in the tech industry. This training enables them to contribute meaningfully from their first day of employment.</w:t>
      </w:r>
    </w:p>
    <w:p>
      <w:pPr>
        <w:pStyle w:val="Normal"/>
        <w:numPr>
          <w:ilvl w:val="0"/>
          <w:numId w:val="4"/>
        </w:numPr>
        <w:bidi w:val="0"/>
        <w:jc w:val="start"/>
        <w:rPr/>
      </w:pPr>
      <w:r>
        <w:rPr>
          <w:rStyle w:val="Strong"/>
          <w:rFonts w:eastAsia="Times New Roman" w:cs="Times New Roman" w:ascii="Times New Roman" w:hAnsi="Times New Roman"/>
          <w:color w:val="auto"/>
          <w:sz w:val="24"/>
          <w:szCs w:val="24"/>
          <w:lang w:val="en-US" w:bidi="ar-SA"/>
        </w:rPr>
        <w:t>Contribution as Assets to Society and Companies</w:t>
      </w:r>
      <w:r>
        <w:rPr>
          <w:rFonts w:eastAsia="Times New Roman" w:cs="Times New Roman" w:ascii="Times New Roman" w:hAnsi="Times New Roman"/>
          <w:color w:val="auto"/>
          <w:sz w:val="24"/>
          <w:szCs w:val="24"/>
          <w:lang w:val="en-US" w:bidi="ar-SA"/>
        </w:rPr>
        <w:t>: Graduates bring fresh perspectives, innovative ideas, and the latest knowledge to their workplaces. Their contributions can lead to increased productivity and profitability for their employers, justifying higher salaries.</w:t>
      </w:r>
    </w:p>
    <w:p>
      <w:pPr>
        <w:pStyle w:val="Normal"/>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Reasons Graduates Should Not Have to Pay the Full Cost of Education:</w:t>
      </w:r>
    </w:p>
    <w:p>
      <w:pPr>
        <w:pStyle w:val="Normal"/>
        <w:numPr>
          <w:ilvl w:val="0"/>
          <w:numId w:val="4"/>
        </w:numPr>
        <w:bidi w:val="0"/>
        <w:jc w:val="start"/>
        <w:rPr/>
      </w:pPr>
      <w:r>
        <w:rPr>
          <w:rStyle w:val="Strong"/>
          <w:rFonts w:eastAsia="Times New Roman" w:cs="Times New Roman" w:ascii="Times New Roman" w:hAnsi="Times New Roman"/>
          <w:lang w:val="en-US" w:bidi="ar-SA"/>
        </w:rPr>
        <w:t>High Costs Deter Pursuit of Higher Education</w:t>
      </w:r>
      <w:r>
        <w:rPr>
          <w:rFonts w:eastAsia="Times New Roman" w:cs="Times New Roman" w:ascii="Times New Roman" w:hAnsi="Times New Roman"/>
          <w:lang w:val="en-US" w:bidi="ar-SA"/>
        </w:rPr>
        <w:t>: The rising costs of tuition can make it impossible for many young people to afford a college education, leading them to abandon their goals. For instance, a prospective student from a low-income background might choose not to apply to a university because of the financial burden, thus limiting their future career opportunities.</w:t>
      </w:r>
    </w:p>
    <w:p>
      <w:pPr>
        <w:pStyle w:val="Normal"/>
        <w:numPr>
          <w:ilvl w:val="0"/>
          <w:numId w:val="4"/>
        </w:numPr>
        <w:bidi w:val="0"/>
        <w:jc w:val="start"/>
        <w:rPr/>
      </w:pPr>
      <w:r>
        <w:rPr>
          <w:rStyle w:val="Strong"/>
          <w:rFonts w:eastAsia="Times New Roman" w:cs="Times New Roman" w:ascii="Times New Roman" w:hAnsi="Times New Roman"/>
          <w:lang w:val="en-US" w:bidi="ar-SA"/>
        </w:rPr>
        <w:t>Burden of Student Debt</w:t>
      </w:r>
      <w:r>
        <w:rPr>
          <w:rFonts w:eastAsia="Times New Roman" w:cs="Times New Roman" w:ascii="Times New Roman" w:hAnsi="Times New Roman"/>
          <w:lang w:val="en-US" w:bidi="ar-SA"/>
        </w:rPr>
        <w:t xml:space="preserve">: Graduates often leave university with substantial debt, which can impact their financial stability and life choices. For example, a student who borrows </w:t>
      </w:r>
      <w:r>
        <w:rPr>
          <w:rStyle w:val="Strong"/>
          <w:rFonts w:eastAsia="Times New Roman" w:cs="Times New Roman" w:ascii="Times New Roman" w:hAnsi="Times New Roman"/>
          <w:b w:val="false"/>
          <w:bCs w:val="false"/>
          <w:lang w:val="en-US" w:bidi="ar-SA"/>
        </w:rPr>
        <w:t>a lot of money</w:t>
      </w:r>
      <w:r>
        <w:rPr>
          <w:rFonts w:eastAsia="Times New Roman" w:cs="Times New Roman" w:ascii="Times New Roman" w:hAnsi="Times New Roman"/>
          <w:lang w:val="en-US" w:bidi="ar-SA"/>
        </w:rPr>
        <w:t xml:space="preserve"> for their education may find it challenging to buy a home or save for retirement, even years into their career. This debt can also lead to stress and limit their ability to contribute to the economy.</w:t>
      </w:r>
    </w:p>
    <w:p>
      <w:pPr>
        <w:pStyle w:val="Normal"/>
        <w:numPr>
          <w:ilvl w:val="0"/>
          <w:numId w:val="4"/>
        </w:numPr>
        <w:bidi w:val="0"/>
        <w:jc w:val="start"/>
        <w:rPr/>
      </w:pPr>
      <w:r>
        <w:rPr>
          <w:rStyle w:val="Strong"/>
          <w:rFonts w:eastAsia="Times New Roman" w:cs="Times New Roman" w:ascii="Times New Roman" w:hAnsi="Times New Roman"/>
          <w:lang w:val="en-US" w:bidi="ar-SA"/>
        </w:rPr>
        <w:t>Economic Contributions Through Taxes</w:t>
      </w:r>
      <w:r>
        <w:rPr>
          <w:rFonts w:eastAsia="Times New Roman" w:cs="Times New Roman" w:ascii="Times New Roman" w:hAnsi="Times New Roman"/>
          <w:lang w:val="en-US" w:bidi="ar-SA"/>
        </w:rPr>
        <w:t>: Graduates contribute to society not only through their work but also through tax payments. As they earn higher salaries, they pay income taxes that fund public services and infrastructure. For instance, a graduate earning a competitive salary in a corporate job will contribute significantly more in taxes than someone without a degree, supporting community development and public goods.</w:t>
      </w:r>
    </w:p>
    <w:p>
      <w:pPr>
        <w:pStyle w:val="Heading1"/>
        <w:bidi w:val="0"/>
        <w:jc w:val="start"/>
        <w:rPr/>
      </w:pPr>
      <w:r>
        <w:rPr/>
      </w:r>
    </w:p>
    <w:p>
      <w:pPr>
        <w:pStyle w:val="Normal"/>
        <w:bidi w:val="0"/>
        <w:jc w:val="start"/>
        <w:rPr/>
      </w:pPr>
      <w:r>
        <w:rPr/>
      </w:r>
    </w:p>
    <w:p>
      <w:pPr>
        <w:pStyle w:val="Normal"/>
        <w:bidi w:val="0"/>
        <w:jc w:val="start"/>
        <w:rPr/>
      </w:pPr>
      <w:r>
        <w:rPr/>
      </w:r>
    </w:p>
    <w:p>
      <w:pPr>
        <w:pStyle w:val="Heading1"/>
        <w:bidi w:val="0"/>
        <w:jc w:val="start"/>
        <w:rPr/>
      </w:pPr>
      <w:bookmarkStart w:id="26" w:name="__RefHeading___Toc16876_163974455918"/>
      <w:bookmarkEnd w:id="26"/>
      <w:r>
        <w:rPr>
          <w:rFonts w:eastAsia="Times New Roman" w:cs="Arial" w:ascii="Times New Roman" w:hAnsi="Times New Roman"/>
          <w:b/>
          <w:bCs/>
          <w:smallCaps/>
          <w:color w:val="C9211E"/>
          <w:kern w:val="2"/>
          <w:sz w:val="24"/>
          <w:szCs w:val="32"/>
          <w:lang w:val="en-US" w:bidi="ar-SA"/>
        </w:rPr>
        <w:t>Caree</w:t>
      </w:r>
      <w:r>
        <w:rPr>
          <w:rFonts w:eastAsia="Times New Roman" w:cs="Arial" w:ascii="Times New Roman" w:hAnsi="Times New Roman"/>
          <w:b/>
          <w:bCs/>
          <w:smallCaps/>
          <w:color w:val="C9211E"/>
          <w:kern w:val="2"/>
          <w:sz w:val="24"/>
          <w:szCs w:val="32"/>
          <w:lang w:val="en-US" w:bidi="ar-SA"/>
        </w:rPr>
        <w:t xml:space="preserve">r: </w:t>
      </w:r>
      <w:r>
        <w:rPr>
          <w:rFonts w:eastAsia="Times New Roman" w:cs="Arial" w:ascii="Times New Roman" w:hAnsi="Times New Roman"/>
          <w:b/>
          <w:bCs/>
          <w:smallCaps/>
          <w:color w:val="C9211E"/>
          <w:kern w:val="2"/>
          <w:sz w:val="24"/>
          <w:szCs w:val="32"/>
          <w:lang w:val="en-US" w:bidi="ar-SA"/>
        </w:rPr>
        <w:t>w</w:t>
      </w:r>
      <w:r>
        <w:rPr>
          <w:rFonts w:eastAsia="Times New Roman" w:cs="Arial" w:ascii="Times New Roman" w:hAnsi="Times New Roman"/>
          <w:b/>
          <w:bCs/>
          <w:smallCaps/>
          <w:color w:val="C9211E"/>
          <w:kern w:val="2"/>
          <w:sz w:val="24"/>
          <w:szCs w:val="32"/>
          <w:lang w:val="en-US" w:bidi="ar-SA"/>
        </w:rPr>
        <w:t>orking from home</w:t>
      </w:r>
      <w:r>
        <w:rPr>
          <w:rFonts w:eastAsia="Times New Roman" w:cs="Arial" w:ascii="Times New Roman" w:hAnsi="Times New Roman"/>
          <w:b/>
          <w:bCs/>
          <w:smallCaps/>
          <w:color w:val="C9211E"/>
          <w:kern w:val="2"/>
          <w:sz w:val="24"/>
          <w:szCs w:val="32"/>
          <w:lang w:val="en-US" w:bidi="ar-SA"/>
        </w:rPr>
        <w:tab/>
        <w:t xml:space="preserve">     </w:t>
      </w:r>
      <w:r>
        <w:rPr>
          <w:rFonts w:eastAsia="Times New Roman" w:cs="Arial" w:ascii="Times New Roman" w:hAnsi="Times New Roman"/>
          <w:b/>
          <w:bCs/>
          <w:smallCaps/>
          <w:color w:val="C9211E"/>
          <w:kern w:val="2"/>
          <w:sz w:val="24"/>
          <w:szCs w:val="32"/>
          <w:lang w:val="en-US" w:bidi="ar-SA"/>
        </w:rPr>
        <w:t xml:space="preserve">  </w:t>
      </w:r>
      <w:r>
        <w:rPr>
          <w:rFonts w:eastAsia="Times New Roman" w:cs="Arial" w:ascii="Times New Roman" w:hAnsi="Times New Roman"/>
          <w:b/>
          <w:bCs/>
          <w:smallCaps/>
          <w:color w:val="C9211E"/>
          <w:kern w:val="2"/>
          <w:sz w:val="24"/>
          <w:szCs w:val="32"/>
          <w:lang w:val="en-US" w:bidi="ar-SA"/>
        </w:rPr>
        <w:t xml:space="preserve">. </w:t>
      </w:r>
      <w:r>
        <w:rPr>
          <w:rFonts w:eastAsia="Times New Roman" w:cs="Arial" w:ascii="Times New Roman" w:hAnsi="Times New Roman"/>
          <w:b/>
          <w:bCs/>
          <w:smallCaps/>
          <w:color w:val="C9211E"/>
          <w:kern w:val="2"/>
          <w:sz w:val="24"/>
          <w:szCs w:val="32"/>
          <w:lang w:val="en-US" w:bidi="ar-SA"/>
        </w:rPr>
        <w:t>PRACTICE TEST 9</w:t>
      </w:r>
    </w:p>
    <w:p>
      <w:pPr>
        <w:pStyle w:val="Normal"/>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numPr>
          <w:ilvl w:val="0"/>
          <w:numId w:val="0"/>
        </w:numPr>
        <w:bidi w:val="0"/>
        <w:ind w:hanging="0" w:start="720"/>
        <w:jc w:val="start"/>
        <w:rPr/>
      </w:pPr>
      <w:r>
        <w:rPr>
          <w:rStyle w:val="Strong"/>
          <w:rFonts w:eastAsia="Times New Roman" w:cs="Times New Roman" w:ascii="Times New Roman" w:hAnsi="Times New Roman"/>
          <w:color w:val="auto"/>
          <w:sz w:val="24"/>
          <w:szCs w:val="24"/>
          <w:lang w:val="en-US" w:bidi="ar-SA"/>
        </w:rPr>
        <w:t>Flexibility and Work-Life Balance:</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Working from home allows employees to create a flexible schedule that suits their personal needs. This can lead to a better work-life balance, enabling individuals to manage family responsibilities, personal commitments, and leisure activities more effectively.</w:t>
      </w:r>
    </w:p>
    <w:p>
      <w:pPr>
        <w:pStyle w:val="Normal"/>
        <w:numPr>
          <w:ilvl w:val="0"/>
          <w:numId w:val="0"/>
        </w:numPr>
        <w:bidi w:val="0"/>
        <w:ind w:hanging="0" w:start="720"/>
        <w:jc w:val="start"/>
        <w:rPr/>
      </w:pPr>
      <w:r>
        <w:rPr>
          <w:rStyle w:val="Strong"/>
          <w:rFonts w:eastAsia="Times New Roman" w:cs="Times New Roman" w:ascii="Times New Roman" w:hAnsi="Times New Roman"/>
          <w:color w:val="auto"/>
          <w:sz w:val="24"/>
          <w:szCs w:val="24"/>
          <w:lang w:val="en-US" w:bidi="ar-SA"/>
        </w:rPr>
        <w:t>Reduced Commute:</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Eliminating the daily commute saves time and reduces transportation costs. This can lead to increased productivity as employees can start their workday without the stress and fatigue of traveling.</w:t>
      </w:r>
    </w:p>
    <w:p>
      <w:pPr>
        <w:pStyle w:val="Normal"/>
        <w:numPr>
          <w:ilvl w:val="0"/>
          <w:numId w:val="0"/>
        </w:numPr>
        <w:bidi w:val="0"/>
        <w:ind w:hanging="0" w:start="720"/>
        <w:jc w:val="start"/>
        <w:rPr/>
      </w:pPr>
      <w:r>
        <w:rPr>
          <w:rStyle w:val="Strong"/>
          <w:rFonts w:eastAsia="Times New Roman" w:cs="Times New Roman" w:ascii="Times New Roman" w:hAnsi="Times New Roman"/>
          <w:color w:val="auto"/>
          <w:sz w:val="24"/>
          <w:szCs w:val="24"/>
          <w:lang w:val="en-US" w:bidi="ar-SA"/>
        </w:rPr>
        <w:t>Increased Productivity:</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Many employees report higher productivity levels when working from home due to fewer distractions, a personalized work environment, and the ability to tailor their work conditions to their preferences.</w:t>
      </w:r>
    </w:p>
    <w:p>
      <w:pPr>
        <w:pStyle w:val="Normal"/>
        <w:numPr>
          <w:ilvl w:val="0"/>
          <w:numId w:val="0"/>
        </w:numPr>
        <w:bidi w:val="0"/>
        <w:ind w:hanging="0" w:start="720"/>
        <w:jc w:val="start"/>
        <w:rPr/>
      </w:pPr>
      <w:r>
        <w:rPr>
          <w:rStyle w:val="Strong"/>
          <w:rFonts w:eastAsia="Times New Roman" w:cs="Times New Roman" w:ascii="Times New Roman" w:hAnsi="Times New Roman"/>
          <w:color w:val="auto"/>
          <w:sz w:val="24"/>
          <w:szCs w:val="24"/>
          <w:lang w:val="en-US" w:bidi="ar-SA"/>
        </w:rPr>
        <w:t>Cost Savings:</w:t>
      </w:r>
    </w:p>
    <w:p>
      <w:pPr>
        <w:pStyle w:val="Normal"/>
        <w:numPr>
          <w:ilvl w:val="0"/>
          <w:numId w:val="4"/>
        </w:numPr>
        <w:bidi w:val="0"/>
        <w:jc w:val="start"/>
        <w:rPr/>
      </w:pPr>
      <w:r>
        <w:rPr>
          <w:rFonts w:eastAsia="Times New Roman" w:cs="Times New Roman" w:ascii="Times New Roman" w:hAnsi="Times New Roman"/>
          <w:color w:val="auto"/>
          <w:sz w:val="24"/>
          <w:szCs w:val="24"/>
          <w:lang w:val="en-US" w:bidi="ar-SA"/>
        </w:rPr>
        <w:t xml:space="preserve">Both employers and employees can save money. Employees can save on commuting expenses, </w:t>
      </w:r>
      <w:r>
        <w:rPr>
          <w:rFonts w:eastAsia="Times New Roman" w:cs="Times New Roman" w:ascii="Times New Roman" w:hAnsi="Times New Roman"/>
          <w:b w:val="false"/>
          <w:bCs w:val="false"/>
          <w:color w:val="auto"/>
          <w:sz w:val="24"/>
          <w:szCs w:val="24"/>
          <w:lang w:val="en-US" w:bidi="ar-SA"/>
        </w:rPr>
        <w:t xml:space="preserve">work </w:t>
      </w:r>
      <w:r>
        <w:rPr>
          <w:b w:val="false"/>
          <w:bCs w:val="false"/>
        </w:rPr>
        <w:t>attire</w:t>
      </w:r>
      <w:r>
        <w:rPr>
          <w:rFonts w:eastAsia="Times New Roman" w:cs="Times New Roman" w:ascii="Times New Roman" w:hAnsi="Times New Roman"/>
          <w:color w:val="auto"/>
          <w:sz w:val="24"/>
          <w:szCs w:val="24"/>
          <w:lang w:val="en-US" w:bidi="ar-SA"/>
        </w:rPr>
        <w:t>, and meals, while employers can reduce overhead costs associated with office space and utilities.</w:t>
      </w:r>
    </w:p>
    <w:p>
      <w:pPr>
        <w:pStyle w:val="Normal"/>
        <w:numPr>
          <w:ilvl w:val="0"/>
          <w:numId w:val="0"/>
        </w:numPr>
        <w:bidi w:val="0"/>
        <w:ind w:hanging="0" w:start="720"/>
        <w:jc w:val="start"/>
        <w:rPr/>
      </w:pPr>
      <w:r>
        <w:rPr>
          <w:rStyle w:val="Strong"/>
          <w:rFonts w:eastAsia="Times New Roman" w:cs="Times New Roman" w:ascii="Times New Roman" w:hAnsi="Times New Roman"/>
          <w:color w:val="auto"/>
          <w:sz w:val="24"/>
          <w:szCs w:val="24"/>
          <w:lang w:val="en-US" w:bidi="ar-SA"/>
        </w:rPr>
        <w:t>Access to a Broader Talent Pool:</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Companies can hire talent from various locations, allowing them to find the best candidates without being restricted by local talent pools.</w:t>
      </w:r>
    </w:p>
    <w:p>
      <w:pPr>
        <w:pStyle w:val="Normal"/>
        <w:numPr>
          <w:ilvl w:val="0"/>
          <w:numId w:val="0"/>
        </w:numPr>
        <w:bidi w:val="0"/>
        <w:ind w:hanging="0" w:start="720"/>
        <w:jc w:val="start"/>
        <w:rPr/>
      </w:pPr>
      <w:r>
        <w:rPr>
          <w:rStyle w:val="Strong"/>
          <w:rFonts w:eastAsia="Times New Roman" w:cs="Times New Roman" w:ascii="Times New Roman" w:hAnsi="Times New Roman"/>
          <w:color w:val="auto"/>
          <w:sz w:val="24"/>
          <w:szCs w:val="24"/>
          <w:lang w:val="en-US" w:bidi="ar-SA"/>
        </w:rPr>
        <w:t>Health and Well-being:</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Remote work can reduce stress levels and promote better mental health by allowing individuals to work in a comfortable and familiar environment. Additionally, it can provide more time for exercise and healthy cooking.</w:t>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numPr>
          <w:ilvl w:val="0"/>
          <w:numId w:val="0"/>
        </w:numPr>
        <w:bidi w:val="0"/>
        <w:ind w:hanging="0" w:start="720"/>
        <w:jc w:val="start"/>
        <w:rPr/>
      </w:pPr>
      <w:r>
        <w:rPr>
          <w:rStyle w:val="Strong"/>
          <w:rFonts w:eastAsia="Times New Roman" w:cs="Times New Roman" w:ascii="Times New Roman" w:hAnsi="Times New Roman"/>
          <w:color w:val="auto"/>
          <w:sz w:val="24"/>
          <w:szCs w:val="24"/>
          <w:lang w:val="en-US" w:bidi="ar-SA"/>
        </w:rPr>
        <w:t>Isolation and Loneliness:</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Working from home can lead to feelings of isolation, as employees miss out on social interactions and the friendship of colleagues. This can negatively impact mental health and job satisfaction.</w:t>
      </w:r>
    </w:p>
    <w:p>
      <w:pPr>
        <w:pStyle w:val="Normal"/>
        <w:numPr>
          <w:ilvl w:val="0"/>
          <w:numId w:val="0"/>
        </w:numPr>
        <w:bidi w:val="0"/>
        <w:ind w:hanging="0" w:start="720"/>
        <w:jc w:val="start"/>
        <w:rPr/>
      </w:pPr>
      <w:r>
        <w:rPr>
          <w:rStyle w:val="Strong"/>
          <w:rFonts w:eastAsia="Times New Roman" w:cs="Times New Roman" w:ascii="Times New Roman" w:hAnsi="Times New Roman"/>
          <w:color w:val="auto"/>
          <w:sz w:val="24"/>
          <w:szCs w:val="24"/>
          <w:lang w:val="en-US" w:bidi="ar-SA"/>
        </w:rPr>
        <w:t>Distractions at Home:</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While some people may experience fewer distractions in an office, others might face interruptions from family members, </w:t>
      </w:r>
      <w:r>
        <w:rPr>
          <w:rFonts w:eastAsia="Times New Roman" w:cs="Times New Roman" w:ascii="Times New Roman" w:hAnsi="Times New Roman"/>
          <w:color w:val="auto"/>
          <w:sz w:val="24"/>
          <w:szCs w:val="24"/>
          <w:lang w:val="en-US" w:bidi="ar-SA"/>
        </w:rPr>
        <w:t xml:space="preserve">or </w:t>
      </w:r>
      <w:r>
        <w:rPr>
          <w:rFonts w:eastAsia="Times New Roman" w:cs="Times New Roman" w:ascii="Times New Roman" w:hAnsi="Times New Roman"/>
          <w:color w:val="auto"/>
          <w:sz w:val="24"/>
          <w:szCs w:val="24"/>
          <w:lang w:val="en-US" w:bidi="ar-SA"/>
        </w:rPr>
        <w:t>pets, which can impact their productivity.</w:t>
      </w:r>
    </w:p>
    <w:p>
      <w:pPr>
        <w:pStyle w:val="Normal"/>
        <w:numPr>
          <w:ilvl w:val="0"/>
          <w:numId w:val="0"/>
        </w:numPr>
        <w:bidi w:val="0"/>
        <w:ind w:hanging="0" w:start="720"/>
        <w:jc w:val="start"/>
        <w:rPr/>
      </w:pPr>
      <w:r>
        <w:rPr>
          <w:rStyle w:val="Strong"/>
          <w:rFonts w:eastAsia="Times New Roman" w:cs="Times New Roman" w:ascii="Times New Roman" w:hAnsi="Times New Roman"/>
          <w:color w:val="auto"/>
          <w:sz w:val="24"/>
          <w:szCs w:val="24"/>
          <w:lang w:val="en-US" w:bidi="ar-SA"/>
        </w:rPr>
        <w:t>Challenges in Collaboration:</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Communication can become more complicated in a remote setting, leading to misunderstandings or delays in decision-making. Team collaboration may suffer without face-to-face interactions.</w:t>
      </w:r>
    </w:p>
    <w:p>
      <w:pPr>
        <w:pStyle w:val="Normal"/>
        <w:numPr>
          <w:ilvl w:val="0"/>
          <w:numId w:val="0"/>
        </w:numPr>
        <w:bidi w:val="0"/>
        <w:ind w:hanging="0" w:start="720"/>
        <w:jc w:val="start"/>
        <w:rPr/>
      </w:pPr>
      <w:r>
        <w:rPr>
          <w:rStyle w:val="Strong"/>
          <w:rFonts w:eastAsia="Times New Roman" w:cs="Times New Roman" w:ascii="Times New Roman" w:hAnsi="Times New Roman"/>
          <w:color w:val="auto"/>
          <w:sz w:val="24"/>
          <w:szCs w:val="24"/>
          <w:lang w:val="en-US" w:bidi="ar-SA"/>
        </w:rPr>
        <w:t>Work-Life Boundaries:</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The blurred lines between work and personal life can lead to overworking, as employees may find it challenging to "switch off" from work. This can result in burnout and reduced job satisfaction. </w:t>
      </w:r>
    </w:p>
    <w:p>
      <w:pPr>
        <w:pStyle w:val="Normal"/>
        <w:numPr>
          <w:ilvl w:val="0"/>
          <w:numId w:val="0"/>
        </w:numPr>
        <w:bidi w:val="0"/>
        <w:ind w:hanging="0" w:start="720"/>
        <w:jc w:val="start"/>
        <w:rPr/>
      </w:pPr>
      <w:r>
        <w:rPr>
          <w:rStyle w:val="Strong"/>
          <w:rFonts w:eastAsia="Times New Roman" w:cs="Times New Roman" w:ascii="Times New Roman" w:hAnsi="Times New Roman"/>
          <w:color w:val="auto"/>
          <w:sz w:val="24"/>
          <w:szCs w:val="24"/>
          <w:lang w:val="en-US" w:bidi="ar-SA"/>
        </w:rPr>
        <w:t>Limited Career Advancement Opportunities:</w:t>
      </w:r>
    </w:p>
    <w:p>
      <w:pPr>
        <w:pStyle w:val="Normal"/>
        <w:numPr>
          <w:ilvl w:val="0"/>
          <w:numId w:val="4"/>
        </w:numPr>
        <w:bidi w:val="0"/>
        <w:jc w:val="start"/>
        <w:rPr/>
      </w:pPr>
      <w:r>
        <w:rPr>
          <w:rFonts w:eastAsia="Times New Roman" w:cs="Times New Roman" w:ascii="Times New Roman" w:hAnsi="Times New Roman"/>
          <w:color w:val="auto"/>
          <w:sz w:val="24"/>
          <w:szCs w:val="24"/>
          <w:lang w:val="en-US" w:bidi="ar-SA"/>
        </w:rPr>
        <w:t xml:space="preserve">Remote workers may find it harder to </w:t>
      </w:r>
      <w:r>
        <w:rPr>
          <w:rFonts w:eastAsia="Times New Roman" w:cs="Times New Roman" w:ascii="Times New Roman" w:hAnsi="Times New Roman"/>
          <w:b/>
          <w:bCs/>
          <w:i/>
          <w:iCs/>
          <w:color w:val="auto"/>
          <w:sz w:val="24"/>
          <w:szCs w:val="24"/>
          <w:lang w:val="en-US" w:bidi="ar-SA"/>
        </w:rPr>
        <w:t>network</w:t>
      </w:r>
      <w:r>
        <w:rPr>
          <w:rFonts w:eastAsia="Times New Roman" w:cs="Times New Roman" w:ascii="Times New Roman" w:hAnsi="Times New Roman"/>
          <w:color w:val="auto"/>
          <w:sz w:val="24"/>
          <w:szCs w:val="24"/>
          <w:lang w:val="en-US" w:bidi="ar-SA"/>
        </w:rPr>
        <w:t xml:space="preserve"> and connect with peers and supervisors, potentially impacting their </w:t>
      </w:r>
      <w:r>
        <w:rPr>
          <w:rFonts w:eastAsia="Times New Roman" w:cs="Times New Roman" w:ascii="Times New Roman" w:hAnsi="Times New Roman"/>
          <w:b/>
          <w:bCs/>
          <w:i/>
          <w:iCs/>
          <w:color w:val="auto"/>
          <w:sz w:val="24"/>
          <w:szCs w:val="24"/>
          <w:lang w:val="en-US" w:bidi="ar-SA"/>
        </w:rPr>
        <w:t>visibility</w:t>
      </w:r>
      <w:r>
        <w:rPr>
          <w:rFonts w:eastAsia="Times New Roman" w:cs="Times New Roman" w:ascii="Times New Roman" w:hAnsi="Times New Roman"/>
          <w:color w:val="auto"/>
          <w:sz w:val="24"/>
          <w:szCs w:val="24"/>
          <w:lang w:val="en-US" w:bidi="ar-SA"/>
        </w:rPr>
        <w:t xml:space="preserve"> and opportunities for career advancement.</w:t>
      </w:r>
    </w:p>
    <w:p>
      <w:pPr>
        <w:pStyle w:val="Normal"/>
        <w:numPr>
          <w:ilvl w:val="0"/>
          <w:numId w:val="0"/>
        </w:numPr>
        <w:bidi w:val="0"/>
        <w:ind w:hanging="0" w:start="720"/>
        <w:jc w:val="start"/>
        <w:rPr/>
      </w:pPr>
      <w:r>
        <w:rPr>
          <w:rStyle w:val="Strong"/>
          <w:rFonts w:eastAsia="Times New Roman" w:cs="Times New Roman" w:ascii="Times New Roman" w:hAnsi="Times New Roman"/>
          <w:color w:val="auto"/>
          <w:sz w:val="24"/>
          <w:szCs w:val="24"/>
          <w:lang w:val="en-US" w:bidi="ar-SA"/>
        </w:rPr>
        <w:t>Dependence on Technology:</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Working from home requires reliable technology and internet access. Technical issues can disrupt productivity and lead to frustration.</w:t>
      </w:r>
    </w:p>
    <w:p>
      <w:pPr>
        <w:pStyle w:val="Heading1"/>
        <w:bidi w:val="0"/>
        <w:jc w:val="start"/>
        <w:rPr/>
      </w:pPr>
      <w:r>
        <w:rPr/>
      </w:r>
    </w:p>
    <w:p>
      <w:pPr>
        <w:pStyle w:val="Normal"/>
        <w:bidi w:val="0"/>
        <w:jc w:val="start"/>
        <w:rPr/>
      </w:pPr>
      <w:r>
        <w:rPr/>
      </w:r>
    </w:p>
    <w:p>
      <w:pPr>
        <w:pStyle w:val="Normal"/>
        <w:bidi w:val="0"/>
        <w:jc w:val="start"/>
        <w:rPr/>
      </w:pPr>
      <w:r>
        <w:rPr/>
      </w:r>
    </w:p>
    <w:p>
      <w:pPr>
        <w:pStyle w:val="Heading1"/>
        <w:bidi w:val="0"/>
        <w:jc w:val="start"/>
        <w:rPr/>
      </w:pPr>
      <w:bookmarkStart w:id="27" w:name="__RefHeading___Toc16752_1639744559"/>
      <w:bookmarkEnd w:id="27"/>
      <w:r>
        <w:rPr>
          <w:rFonts w:eastAsia="Times New Roman" w:cs="Arial" w:ascii="Times New Roman" w:hAnsi="Times New Roman"/>
          <w:b/>
          <w:bCs/>
          <w:smallCaps/>
          <w:color w:val="C9211E"/>
          <w:kern w:val="2"/>
          <w:sz w:val="24"/>
          <w:szCs w:val="32"/>
          <w:lang w:val="en-US" w:bidi="ar-SA"/>
        </w:rPr>
        <w:t xml:space="preserve">Criminal: </w:t>
      </w:r>
      <w:r>
        <w:rPr>
          <w:rFonts w:eastAsia="Times New Roman" w:cs="Arial" w:ascii="Times New Roman" w:hAnsi="Times New Roman"/>
          <w:b/>
          <w:bCs/>
          <w:smallCaps/>
          <w:color w:val="C9211E"/>
          <w:kern w:val="2"/>
          <w:sz w:val="24"/>
          <w:szCs w:val="32"/>
          <w:lang w:val="en-US" w:bidi="ar-SA"/>
        </w:rPr>
        <w:t>purpose of prisons:</w:t>
      </w:r>
      <w:r>
        <w:rPr>
          <w:rFonts w:eastAsia="Times New Roman" w:cs="Times New Roman" w:ascii="Times New Roman" w:hAnsi="Times New Roman"/>
          <w:b w:val="false"/>
          <w:bCs w:val="false"/>
          <w:color w:val="C9211E"/>
          <w:sz w:val="24"/>
          <w:szCs w:val="24"/>
          <w:lang w:val="en-US" w:bidi="ar-SA"/>
        </w:rPr>
        <w:tab/>
        <w:tab/>
        <w:tab/>
        <w:tab/>
      </w:r>
    </w:p>
    <w:p>
      <w:pPr>
        <w:pStyle w:val="Normal"/>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r>
    </w:p>
    <w:p>
      <w:pPr>
        <w:pStyle w:val="Normal"/>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On the one hand, criminals do need to be punished in some way.</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A person who commits a crime must learn that unlawful actions have consequences.</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Prison sentences punish offenders because they lose their freedom, and are separated from family and friends.</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In this way, prison acts as a deterrent to make people think carefully before breaking the law.</w:t>
      </w:r>
    </w:p>
    <w:p>
      <w:pPr>
        <w:pStyle w:val="Heading1"/>
        <w:numPr>
          <w:ilvl w:val="0"/>
          <w:numId w:val="0"/>
        </w:numPr>
        <w:bidi w:val="0"/>
        <w:ind w:hanging="0" w:start="-36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rFonts w:ascii="Times New Roman" w:hAnsi="Times New Roman" w:eastAsia="Times New Roman" w:cs="Arial"/>
          <w:b/>
          <w:bCs/>
          <w:color w:val="C9211E"/>
          <w:sz w:val="24"/>
          <w:szCs w:val="32"/>
          <w:lang w:val="en-US" w:bidi="ar-SA"/>
        </w:rPr>
      </w:pPr>
      <w:bookmarkStart w:id="28" w:name="__RefHeading___Toc16778_1639744559"/>
      <w:bookmarkEnd w:id="28"/>
      <w:r>
        <w:rPr>
          <w:rFonts w:eastAsia="Times New Roman" w:cs="Arial" w:ascii="Times New Roman" w:hAnsi="Times New Roman"/>
          <w:b/>
          <w:bCs/>
          <w:smallCaps/>
          <w:color w:val="C9211E"/>
          <w:kern w:val="2"/>
          <w:sz w:val="24"/>
          <w:szCs w:val="32"/>
          <w:lang w:val="en-US" w:bidi="ar-SA"/>
        </w:rPr>
        <w:t xml:space="preserve">Criminal: </w:t>
      </w:r>
      <w:r>
        <w:rPr>
          <w:rFonts w:eastAsia="Times New Roman" w:cs="Arial" w:ascii="Times New Roman" w:hAnsi="Times New Roman"/>
          <w:b/>
          <w:bCs/>
          <w:smallCaps/>
          <w:color w:val="C9211E"/>
          <w:kern w:val="2"/>
          <w:sz w:val="24"/>
          <w:szCs w:val="32"/>
          <w:lang w:val="en-US" w:bidi="ar-SA"/>
        </w:rPr>
        <w:t>g</w:t>
      </w:r>
      <w:r>
        <w:rPr>
          <w:rFonts w:eastAsia="Times New Roman" w:cs="Arial" w:ascii="Times New Roman" w:hAnsi="Times New Roman"/>
          <w:b/>
          <w:bCs/>
          <w:smallCaps/>
          <w:color w:val="C9211E"/>
          <w:kern w:val="2"/>
          <w:sz w:val="24"/>
          <w:szCs w:val="32"/>
          <w:lang w:val="en-US" w:bidi="ar-SA"/>
        </w:rPr>
        <w:t>un controll</w:t>
      </w:r>
      <w:r>
        <w:rPr>
          <w:rFonts w:eastAsia="Times New Roman" w:cs="Arial" w:ascii="Times New Roman" w:hAnsi="Times New Roman"/>
          <w:b/>
          <w:bCs/>
          <w:smallCaps/>
          <w:color w:val="C9211E"/>
          <w:kern w:val="2"/>
          <w:sz w:val="24"/>
          <w:szCs w:val="32"/>
          <w:lang w:val="en-US" w:bidi="ar-SA"/>
        </w:rPr>
        <w:tab/>
        <w:tab/>
        <w:tab/>
        <w:tab/>
      </w:r>
    </w:p>
    <w:p>
      <w:pPr>
        <w:pStyle w:val="Normal"/>
        <w:tabs>
          <w:tab w:val="clear" w:pos="709"/>
          <w:tab w:val="right" w:pos="8640" w:leader="none"/>
        </w:tabs>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b w:val="false"/>
          <w:bCs w:val="false"/>
          <w:color w:val="auto"/>
          <w:sz w:val="24"/>
          <w:szCs w:val="24"/>
          <w:u w:val="none"/>
          <w:lang w:val="en-US" w:bidi="ar-SA"/>
        </w:rPr>
        <w:t xml:space="preserve">Supporters of this policy </w:t>
      </w:r>
      <w:r>
        <w:rPr>
          <w:rFonts w:eastAsia="Times New Roman" w:cs="Times New Roman" w:ascii="Times New Roman" w:hAnsi="Times New Roman"/>
          <w:b w:val="false"/>
          <w:bCs w:val="false"/>
          <w:i w:val="false"/>
          <w:iCs w:val="false"/>
          <w:color w:val="auto"/>
          <w:sz w:val="24"/>
          <w:szCs w:val="24"/>
          <w:u w:val="none"/>
          <w:lang w:val="en-US" w:bidi="ar-SA"/>
        </w:rPr>
        <w:t>point out the risk of</w:t>
      </w:r>
      <w:r>
        <w:rPr>
          <w:rFonts w:eastAsia="Times New Roman" w:cs="Times New Roman" w:ascii="Times New Roman" w:hAnsi="Times New Roman"/>
          <w:b w:val="false"/>
          <w:bCs w:val="false"/>
          <w:color w:val="auto"/>
          <w:sz w:val="24"/>
          <w:szCs w:val="24"/>
          <w:u w:val="none"/>
          <w:lang w:val="en-US" w:bidi="ar-SA"/>
        </w:rPr>
        <w:t xml:space="preserve"> </w:t>
      </w:r>
      <w:r>
        <w:rPr>
          <w:rFonts w:eastAsia="Times New Roman" w:cs="Times New Roman" w:ascii="Times New Roman" w:hAnsi="Times New Roman"/>
          <w:color w:val="auto"/>
          <w:sz w:val="24"/>
          <w:szCs w:val="24"/>
          <w:lang w:val="en-US" w:bidi="ar-SA"/>
        </w:rPr>
        <w:t>accidents with guns, especially when children can gain access to them.</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They also argue that </w:t>
      </w:r>
      <w:r>
        <w:rPr>
          <w:rFonts w:eastAsia="Times New Roman" w:cs="Times New Roman" w:ascii="Times New Roman" w:hAnsi="Times New Roman"/>
          <w:b w:val="false"/>
          <w:bCs w:val="false"/>
          <w:color w:val="auto"/>
          <w:sz w:val="24"/>
          <w:szCs w:val="24"/>
          <w:lang w:val="en-US" w:bidi="ar-SA"/>
        </w:rPr>
        <w:t>the number of violent crimes increases</w:t>
      </w:r>
      <w:r>
        <w:rPr>
          <w:rFonts w:eastAsia="Times New Roman" w:cs="Times New Roman" w:ascii="Times New Roman" w:hAnsi="Times New Roman"/>
          <w:color w:val="auto"/>
          <w:sz w:val="24"/>
          <w:szCs w:val="24"/>
          <w:lang w:val="en-US" w:bidi="ar-SA"/>
        </w:rPr>
        <w:t xml:space="preserve"> when guns are available, and that police are forced to use guns to combat armed criminals.</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Furthermore, </w:t>
      </w:r>
      <w:r>
        <w:rPr>
          <w:rFonts w:eastAsia="Times New Roman" w:cs="Times New Roman" w:ascii="Times New Roman" w:hAnsi="Times New Roman"/>
          <w:b w:val="false"/>
          <w:bCs w:val="false"/>
          <w:color w:val="auto"/>
          <w:sz w:val="24"/>
          <w:szCs w:val="24"/>
          <w:lang w:val="en-US" w:bidi="ar-SA"/>
        </w:rPr>
        <w:t>suicide rates</w:t>
      </w:r>
      <w:r>
        <w:rPr>
          <w:rFonts w:eastAsia="Times New Roman" w:cs="Times New Roman" w:ascii="Times New Roman" w:hAnsi="Times New Roman"/>
          <w:color w:val="auto"/>
          <w:sz w:val="24"/>
          <w:szCs w:val="24"/>
          <w:lang w:val="en-US" w:bidi="ar-SA"/>
        </w:rPr>
        <w:t xml:space="preserve"> have been shown to rise in places where guns are legal.</w:t>
      </w:r>
    </w:p>
    <w:p>
      <w:pPr>
        <w:pStyle w:val="Normal"/>
        <w:numPr>
          <w:ilvl w:val="0"/>
          <w:numId w:val="3"/>
        </w:numPr>
        <w:bidi w:val="0"/>
        <w:jc w:val="start"/>
        <w:rPr/>
      </w:pPr>
      <w:r>
        <w:rPr>
          <w:rFonts w:eastAsia="Times New Roman" w:cs="Times New Roman" w:ascii="Times New Roman" w:hAnsi="Times New Roman"/>
          <w:color w:val="auto"/>
          <w:sz w:val="24"/>
          <w:szCs w:val="24"/>
          <w:lang w:val="en-US" w:bidi="ar-SA"/>
        </w:rPr>
        <w:t xml:space="preserve">All in all, gun control advocates believe that guns </w:t>
      </w:r>
      <w:r>
        <w:rPr>
          <w:rFonts w:eastAsia="Times New Roman" w:cs="Times New Roman" w:ascii="Times New Roman" w:hAnsi="Times New Roman"/>
          <w:b w:val="false"/>
          <w:bCs w:val="false"/>
          <w:color w:val="auto"/>
          <w:sz w:val="24"/>
          <w:szCs w:val="24"/>
          <w:lang w:val="en-US" w:bidi="ar-SA"/>
        </w:rPr>
        <w:t xml:space="preserve">create violent societies </w:t>
      </w:r>
      <w:r>
        <w:rPr>
          <w:rFonts w:eastAsia="Times New Roman" w:cs="Times New Roman" w:ascii="Times New Roman" w:hAnsi="Times New Roman"/>
          <w:color w:val="auto"/>
          <w:sz w:val="24"/>
          <w:szCs w:val="24"/>
          <w:lang w:val="en-US" w:bidi="ar-SA"/>
        </w:rPr>
        <w:t xml:space="preserve">with </w:t>
      </w:r>
      <w:r>
        <w:rPr>
          <w:rFonts w:eastAsia="Times New Roman" w:cs="Times New Roman" w:ascii="Times New Roman" w:hAnsi="Times New Roman"/>
          <w:color w:val="auto"/>
          <w:sz w:val="24"/>
          <w:szCs w:val="24"/>
          <w:lang w:val="en-US" w:bidi="ar-SA"/>
        </w:rPr>
        <w:t>high murder rates.</w:t>
      </w:r>
    </w:p>
    <w:p>
      <w:pPr>
        <w:pStyle w:val="Normal"/>
        <w:numPr>
          <w:ilvl w:val="0"/>
          <w:numId w:val="0"/>
        </w:numPr>
        <w:bidi w:val="0"/>
        <w:ind w:hanging="0" w:start="227"/>
        <w:jc w:val="start"/>
        <w:rPr>
          <w:rFonts w:ascii="Times New Roman" w:hAnsi="Times New Roman" w:eastAsia="Times New Roman" w:cs="Times New Roman"/>
          <w:color w:val="auto"/>
          <w:sz w:val="24"/>
          <w:szCs w:val="24"/>
          <w:lang w:val="en-US" w:bidi="ar-SA"/>
        </w:rPr>
      </w:pPr>
      <w:r>
        <w:rPr/>
      </w:r>
    </w:p>
    <w:p>
      <w:pPr>
        <w:pStyle w:val="Normal"/>
        <w:bidi w:val="0"/>
        <w:jc w:val="start"/>
        <w:rPr/>
      </w:pPr>
      <w:r>
        <w:rPr>
          <w:rFonts w:eastAsia="Times New Roman" w:cs="Times New Roman" w:ascii="Times New Roman" w:hAnsi="Times New Roman"/>
          <w:color w:val="auto"/>
          <w:sz w:val="24"/>
          <w:szCs w:val="24"/>
          <w:lang w:val="en-US" w:bidi="ar-SA"/>
        </w:rPr>
        <w:t xml:space="preserve"> </w:t>
      </w:r>
      <w:r>
        <w:rPr>
          <w:rStyle w:val="Strong"/>
          <w:rFonts w:eastAsia="Times New Roman" w:cs="Times New Roman" w:ascii="Times New Roman" w:hAnsi="Times New Roman"/>
          <w:color w:val="auto"/>
          <w:sz w:val="24"/>
          <w:szCs w:val="24"/>
          <w:lang w:val="en-US" w:bidi="ar-SA"/>
        </w:rPr>
        <w:t>Opponents of Gun Control:</w:t>
      </w:r>
    </w:p>
    <w:p>
      <w:pPr>
        <w:pStyle w:val="Normal"/>
        <w:numPr>
          <w:ilvl w:val="0"/>
          <w:numId w:val="0"/>
        </w:numPr>
        <w:bidi w:val="0"/>
        <w:ind w:hanging="0" w:start="227"/>
        <w:jc w:val="start"/>
        <w:rPr/>
      </w:pPr>
      <w:r>
        <w:rPr>
          <w:rStyle w:val="Strong"/>
          <w:rFonts w:eastAsia="Times New Roman" w:cs="Times New Roman" w:ascii="Times New Roman" w:hAnsi="Times New Roman"/>
          <w:color w:val="auto"/>
          <w:sz w:val="24"/>
          <w:szCs w:val="24"/>
          <w:lang w:val="en-US" w:bidi="ar-SA"/>
        </w:rPr>
        <w:t>Right to Self-Defense:</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Opponents argue that individuals have the fundamental right to protect themselves and their families from potential threats. They believe that owning a gun is a crucial means of ensuring personal safety, particularly in areas where crime rates are high. Restricting access to firearms could leave law-abiding citizens vulnerable to criminals who may not adhere to gun control laws.</w:t>
      </w:r>
    </w:p>
    <w:p>
      <w:pPr>
        <w:pStyle w:val="Normal"/>
        <w:numPr>
          <w:ilvl w:val="0"/>
          <w:numId w:val="0"/>
        </w:numPr>
        <w:bidi w:val="0"/>
        <w:ind w:hanging="0" w:start="227"/>
        <w:jc w:val="start"/>
        <w:rPr/>
      </w:pPr>
      <w:r>
        <w:rPr>
          <w:rStyle w:val="Strong"/>
          <w:rFonts w:eastAsia="Times New Roman" w:cs="Times New Roman" w:ascii="Times New Roman" w:hAnsi="Times New Roman"/>
          <w:color w:val="auto"/>
          <w:sz w:val="24"/>
          <w:szCs w:val="24"/>
          <w:lang w:val="en-US" w:bidi="ar-SA"/>
        </w:rPr>
        <w:t>Deterrent to Crime:</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Many opponents contend that armed citizens can deter crime. The presence of firearms among the public may discourage potential criminals from committing violent acts, as they cannot predict whether their victims are armed. </w:t>
      </w:r>
    </w:p>
    <w:p>
      <w:pPr>
        <w:pStyle w:val="Normal"/>
        <w:numPr>
          <w:ilvl w:val="0"/>
          <w:numId w:val="0"/>
        </w:numPr>
        <w:bidi w:val="0"/>
        <w:ind w:hanging="0" w:start="227"/>
        <w:jc w:val="start"/>
        <w:rPr/>
      </w:pPr>
      <w:r>
        <w:rPr>
          <w:rStyle w:val="Strong"/>
          <w:rFonts w:eastAsia="Times New Roman" w:cs="Times New Roman" w:ascii="Times New Roman" w:hAnsi="Times New Roman"/>
          <w:color w:val="auto"/>
          <w:sz w:val="24"/>
          <w:szCs w:val="24"/>
          <w:lang w:val="en-US" w:bidi="ar-SA"/>
        </w:rPr>
        <w:t>Infringement on Personal Freedom:</w:t>
      </w:r>
    </w:p>
    <w:p>
      <w:pPr>
        <w:pStyle w:val="Normal"/>
        <w:numPr>
          <w:ilvl w:val="0"/>
          <w:numId w:val="3"/>
        </w:numPr>
        <w:bidi w:val="0"/>
        <w:jc w:val="start"/>
        <w:rPr/>
      </w:pPr>
      <w:r>
        <w:rPr>
          <w:rFonts w:eastAsia="Times New Roman" w:cs="Times New Roman" w:ascii="Times New Roman" w:hAnsi="Times New Roman"/>
          <w:color w:val="auto"/>
          <w:sz w:val="24"/>
          <w:szCs w:val="24"/>
          <w:lang w:val="en-US" w:bidi="ar-SA"/>
        </w:rPr>
        <w:t xml:space="preserve">Some view gun control as an infringement on the personal right to bear arms. Many opponents argue that efforts to regulate gun ownership undermine this fundamental freedom. </w:t>
      </w:r>
      <w:r>
        <w:rPr/>
        <w:t>They believe that responsible gun owners should not be punished for the actions of a few individuals</w:t>
      </w:r>
      <w:r>
        <w:rPr>
          <w:rFonts w:eastAsia="Times New Roman" w:cs="Times New Roman" w:ascii="Times New Roman" w:hAnsi="Times New Roman"/>
          <w:color w:val="auto"/>
          <w:sz w:val="24"/>
          <w:szCs w:val="24"/>
          <w:lang w:val="en-US" w:bidi="ar-SA"/>
        </w:rPr>
        <w:t>.</w:t>
      </w:r>
    </w:p>
    <w:p>
      <w:pPr>
        <w:pStyle w:val="Normal"/>
        <w:numPr>
          <w:ilvl w:val="0"/>
          <w:numId w:val="0"/>
        </w:numPr>
        <w:bidi w:val="0"/>
        <w:ind w:hanging="0" w:start="227"/>
        <w:jc w:val="start"/>
        <w:rPr/>
      </w:pPr>
      <w:r>
        <w:rPr>
          <w:rStyle w:val="Strong"/>
          <w:rFonts w:eastAsia="Times New Roman" w:cs="Times New Roman" w:ascii="Times New Roman" w:hAnsi="Times New Roman"/>
          <w:color w:val="auto"/>
          <w:sz w:val="24"/>
          <w:szCs w:val="24"/>
          <w:lang w:val="en-US" w:bidi="ar-SA"/>
        </w:rPr>
        <w:t>Ineffectiveness of Gun Control Laws:</w:t>
      </w:r>
    </w:p>
    <w:p>
      <w:pPr>
        <w:pStyle w:val="Normal"/>
        <w:numPr>
          <w:ilvl w:val="0"/>
          <w:numId w:val="3"/>
        </w:numPr>
        <w:bidi w:val="0"/>
        <w:jc w:val="start"/>
        <w:rPr/>
      </w:pPr>
      <w:r>
        <w:rPr>
          <w:rFonts w:eastAsia="Times New Roman" w:cs="Times New Roman" w:ascii="Times New Roman" w:hAnsi="Times New Roman"/>
          <w:color w:val="auto"/>
          <w:sz w:val="24"/>
          <w:szCs w:val="24"/>
          <w:lang w:val="en-US" w:bidi="ar-SA"/>
        </w:rPr>
        <w:t xml:space="preserve">Critics argue that gun control laws do not effectively reduce crime rates. </w:t>
      </w:r>
      <w:r>
        <w:rPr/>
        <w:t>They refer to cities with tough gun laws that still have high levels of gun violence</w:t>
      </w:r>
      <w:r>
        <w:rPr>
          <w:rFonts w:eastAsia="Times New Roman" w:cs="Times New Roman" w:ascii="Times New Roman" w:hAnsi="Times New Roman"/>
          <w:color w:val="auto"/>
          <w:sz w:val="24"/>
          <w:szCs w:val="24"/>
          <w:lang w:val="en-US" w:bidi="ar-SA"/>
        </w:rPr>
        <w:t>, suggesting that criminals will find ways to obtain firearms regardless of legal restrictions. Instead, they advocate for focusing on enforcing existing laws and addressing the root causes of violence, such as economic factors and mental health issues.</w:t>
      </w:r>
    </w:p>
    <w:p>
      <w:pPr>
        <w:pStyle w:val="Normal"/>
        <w:numPr>
          <w:ilvl w:val="0"/>
          <w:numId w:val="0"/>
        </w:numPr>
        <w:bidi w:val="0"/>
        <w:ind w:hanging="0" w:start="227"/>
        <w:jc w:val="start"/>
        <w:rPr/>
      </w:pPr>
      <w:r>
        <w:rPr>
          <w:rStyle w:val="Strong"/>
          <w:rFonts w:eastAsia="Times New Roman" w:cs="Times New Roman" w:ascii="Times New Roman" w:hAnsi="Times New Roman"/>
          <w:color w:val="auto"/>
          <w:sz w:val="24"/>
          <w:szCs w:val="24"/>
          <w:lang w:val="en-US" w:bidi="ar-SA"/>
        </w:rPr>
        <w:t>Cultural Significance:</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In some cultures, particularly in rural areas, firearms are considered an important part of life for hunting and recreation. Opponents argue that gun control measures can disrupt traditions and hobbies that have been passed down through generations. </w:t>
      </w:r>
    </w:p>
    <w:p>
      <w:pPr>
        <w:pStyle w:val="Heading1"/>
        <w:bidi w:val="0"/>
        <w:jc w:val="start"/>
        <w:rPr/>
      </w:pPr>
      <w:r>
        <w:rPr/>
      </w:r>
    </w:p>
    <w:p>
      <w:pPr>
        <w:pStyle w:val="Normal"/>
        <w:bidi w:val="0"/>
        <w:jc w:val="start"/>
        <w:rPr/>
      </w:pPr>
      <w:r>
        <w:rPr/>
      </w:r>
    </w:p>
    <w:p>
      <w:pPr>
        <w:pStyle w:val="Normal"/>
        <w:bidi w:val="0"/>
        <w:jc w:val="start"/>
        <w:rPr/>
      </w:pPr>
      <w:r>
        <w:rPr/>
      </w:r>
    </w:p>
    <w:p>
      <w:pPr>
        <w:pStyle w:val="Heading1"/>
        <w:bidi w:val="0"/>
        <w:jc w:val="start"/>
        <w:rPr/>
      </w:pPr>
      <w:r>
        <w:rPr/>
      </w:r>
    </w:p>
    <w:p>
      <w:pPr>
        <w:pStyle w:val="Heading1"/>
        <w:bidi w:val="0"/>
        <w:jc w:val="start"/>
        <w:rPr>
          <w:rFonts w:ascii="Times New Roman" w:hAnsi="Times New Roman" w:eastAsia="Times New Roman" w:cs="Arial"/>
          <w:b/>
          <w:bCs/>
          <w:smallCaps/>
          <w:color w:val="C9211E"/>
          <w:kern w:val="2"/>
          <w:sz w:val="24"/>
          <w:szCs w:val="32"/>
          <w:lang w:val="en-US" w:bidi="ar-SA"/>
        </w:rPr>
      </w:pPr>
      <w:bookmarkStart w:id="29" w:name="__RefHeading___Toc16796_1639744559"/>
      <w:bookmarkEnd w:id="29"/>
      <w:r>
        <w:rPr>
          <w:rFonts w:eastAsia="Times New Roman" w:cs="Arial" w:ascii="Times New Roman" w:hAnsi="Times New Roman"/>
          <w:b/>
          <w:bCs/>
          <w:smallCaps/>
          <w:color w:val="C9211E"/>
          <w:kern w:val="2"/>
          <w:sz w:val="24"/>
          <w:szCs w:val="32"/>
          <w:lang w:val="en-US" w:bidi="ar-SA"/>
        </w:rPr>
        <w:t>Criminal: fixed punishments</w:t>
        <w:tab/>
        <w:tab/>
        <w:tab/>
        <w:tab/>
      </w:r>
    </w:p>
    <w:p>
      <w:pPr>
        <w:pStyle w:val="Normal"/>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
    </w:p>
    <w:p>
      <w:pPr>
        <w:pStyle w:val="BodyText"/>
        <w:bidi w:val="0"/>
        <w:jc w:val="start"/>
        <w:rPr/>
      </w:pPr>
      <w:r>
        <w:rPr>
          <w:rStyle w:val="Strong"/>
          <w:rFonts w:eastAsia="Times New Roman" w:cs="Times New Roman" w:ascii="Times New Roman" w:hAnsi="Times New Roman"/>
          <w:i w:val="false"/>
          <w:caps w:val="false"/>
          <w:smallCaps w:val="false"/>
          <w:color w:val="auto"/>
          <w:spacing w:val="0"/>
          <w:sz w:val="24"/>
          <w:szCs w:val="24"/>
          <w:lang w:val="en-US" w:bidi="ar-SA"/>
        </w:rPr>
        <w:t>Advantages of a Fixed Punishment System:</w:t>
      </w:r>
    </w:p>
    <w:p>
      <w:pPr>
        <w:pStyle w:val="BodyText"/>
        <w:numPr>
          <w:ilvl w:val="0"/>
          <w:numId w:val="16"/>
        </w:numPr>
        <w:tabs>
          <w:tab w:val="clear" w:pos="709"/>
          <w:tab w:val="left" w:pos="709" w:leader="none"/>
        </w:tabs>
        <w:bidi w:val="0"/>
        <w:ind w:hanging="283" w:start="709"/>
        <w:jc w:val="start"/>
        <w:rPr/>
      </w:pPr>
      <w:r>
        <w:rPr>
          <w:rStyle w:val="Strong"/>
        </w:rPr>
        <w:t>Consistency and fairness</w:t>
      </w:r>
      <w:r>
        <w:rPr/>
        <w:t>: A fixed punishment system ensures that everyone receives the same penalty for the same crime, creating a sense of fairness. This avoids arbitrary or inconsistent sentencing.</w:t>
      </w:r>
    </w:p>
    <w:p>
      <w:pPr>
        <w:pStyle w:val="BodyText"/>
        <w:numPr>
          <w:ilvl w:val="0"/>
          <w:numId w:val="16"/>
        </w:numPr>
        <w:tabs>
          <w:tab w:val="clear" w:pos="709"/>
          <w:tab w:val="left" w:pos="709" w:leader="none"/>
        </w:tabs>
        <w:bidi w:val="0"/>
        <w:ind w:hanging="283" w:start="709"/>
        <w:jc w:val="start"/>
        <w:rPr/>
      </w:pPr>
      <w:r>
        <w:rPr>
          <w:rStyle w:val="Strong"/>
        </w:rPr>
        <w:t>Clarity and deterrence</w:t>
      </w:r>
      <w:r>
        <w:rPr/>
        <w:t>: When punishments are fixed, everyone is fully aware of the consequences of committing a crime. This clarity could act as a strong deterrent, discouraging people from breaking the law since the consequences are clear and unchanging.</w:t>
      </w:r>
    </w:p>
    <w:p>
      <w:pPr>
        <w:pStyle w:val="BodyText"/>
        <w:numPr>
          <w:ilvl w:val="0"/>
          <w:numId w:val="16"/>
        </w:numPr>
        <w:tabs>
          <w:tab w:val="clear" w:pos="709"/>
          <w:tab w:val="left" w:pos="709" w:leader="none"/>
        </w:tabs>
        <w:bidi w:val="0"/>
        <w:ind w:hanging="283" w:start="709"/>
        <w:jc w:val="start"/>
        <w:rPr/>
      </w:pPr>
      <w:r>
        <w:rPr>
          <w:rStyle w:val="Strong"/>
        </w:rPr>
        <w:t>Simplicity in enforcement</w:t>
      </w:r>
      <w:r>
        <w:rPr/>
        <w:t>: Fixed punishments make it easier to enforce justice quickly, as there is no need for lengthy trials or debates over sentencing. This streamlined approach saves time and resources for the legal system.</w:t>
      </w:r>
    </w:p>
    <w:p>
      <w:pPr>
        <w:pStyle w:val="BodyText"/>
        <w:bidi w:val="0"/>
        <w:jc w:val="start"/>
        <w:rPr/>
      </w:pPr>
      <w:r>
        <w:rPr>
          <w:rStyle w:val="Strong"/>
        </w:rPr>
        <w:t>Limitations of a Fixed Punishment System:</w:t>
      </w:r>
    </w:p>
    <w:p>
      <w:pPr>
        <w:pStyle w:val="BodyText"/>
        <w:numPr>
          <w:ilvl w:val="0"/>
          <w:numId w:val="17"/>
        </w:numPr>
        <w:tabs>
          <w:tab w:val="clear" w:pos="709"/>
          <w:tab w:val="left" w:pos="709" w:leader="none"/>
        </w:tabs>
        <w:bidi w:val="0"/>
        <w:ind w:hanging="283" w:start="709"/>
        <w:jc w:val="start"/>
        <w:rPr/>
      </w:pPr>
      <w:r>
        <w:rPr>
          <w:rStyle w:val="Strong"/>
        </w:rPr>
        <w:t>Lack of consideration for individual circumstances</w:t>
      </w:r>
      <w:r>
        <w:rPr/>
        <w:t>: Fixed punishments fail to take into account the unique context of each crime. For example, someone stealing food to feed their starving family may be treated the same as someone stealing for personal profit. This lack of complexity can lead to unjust outcomes.</w:t>
      </w:r>
    </w:p>
    <w:p>
      <w:pPr>
        <w:pStyle w:val="BodyText"/>
        <w:numPr>
          <w:ilvl w:val="0"/>
          <w:numId w:val="17"/>
        </w:numPr>
        <w:tabs>
          <w:tab w:val="clear" w:pos="709"/>
          <w:tab w:val="left" w:pos="709" w:leader="none"/>
        </w:tabs>
        <w:bidi w:val="0"/>
        <w:ind w:hanging="283" w:start="709"/>
        <w:jc w:val="start"/>
        <w:rPr/>
      </w:pPr>
      <w:r>
        <w:rPr>
          <w:rStyle w:val="Strong"/>
        </w:rPr>
        <w:t>Judicial flexibility and humane response</w:t>
      </w:r>
      <w:r>
        <w:rPr/>
        <w:t>: Allowing judges to assess the motivation behind a crime and the circumstances surrounding it can result in more humane and appropriate sentencing. A judge's ability to tailor the punishment to fit the situation ensures a fairer system overall.</w:t>
      </w:r>
    </w:p>
    <w:p>
      <w:pPr>
        <w:pStyle w:val="BodyText"/>
        <w:numPr>
          <w:ilvl w:val="0"/>
          <w:numId w:val="17"/>
        </w:numPr>
        <w:tabs>
          <w:tab w:val="clear" w:pos="709"/>
          <w:tab w:val="left" w:pos="709" w:leader="none"/>
        </w:tabs>
        <w:bidi w:val="0"/>
        <w:ind w:hanging="283" w:start="709"/>
        <w:jc w:val="start"/>
        <w:rPr/>
      </w:pPr>
      <w:r>
        <w:rPr>
          <w:rStyle w:val="Strong"/>
          <w:rFonts w:eastAsia="Times New Roman" w:cs="Times New Roman" w:ascii="Times New Roman" w:hAnsi="Times New Roman"/>
          <w:i w:val="false"/>
          <w:caps w:val="false"/>
          <w:smallCaps w:val="false"/>
          <w:color w:val="auto"/>
          <w:spacing w:val="0"/>
          <w:sz w:val="24"/>
          <w:szCs w:val="24"/>
          <w:lang w:val="en-US" w:bidi="ar-SA"/>
        </w:rPr>
        <w:t xml:space="preserve">Example: </w:t>
      </w:r>
      <w:r>
        <w:rPr/>
        <w:t>In cases like theft, there is a moral difference between someone stealing out of desperation to survive and someone stealing for financial gain. A more flexible system allows the legal response to reflect this distinction.</w:t>
      </w:r>
    </w:p>
    <w:p>
      <w:pPr>
        <w:pStyle w:val="Heading1"/>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pPr>
      <w:bookmarkStart w:id="30" w:name="__RefHeading___Toc16876_163974455914"/>
      <w:bookmarkEnd w:id="30"/>
      <w:r>
        <w:rPr>
          <w:rFonts w:eastAsia="Times New Roman" w:cs="Arial" w:ascii="Times New Roman" w:hAnsi="Times New Roman"/>
          <w:b/>
          <w:bCs/>
          <w:smallCaps/>
          <w:color w:val="C9211E"/>
          <w:kern w:val="2"/>
          <w:sz w:val="24"/>
          <w:szCs w:val="32"/>
          <w:lang w:val="en-US" w:bidi="ar-SA"/>
        </w:rPr>
        <w:t xml:space="preserve">Criminal: </w:t>
      </w:r>
      <w:r>
        <w:rPr>
          <w:rFonts w:eastAsia="Times New Roman" w:cs="Arial" w:ascii="Times New Roman" w:hAnsi="Times New Roman"/>
          <w:b/>
          <w:bCs/>
          <w:smallCaps/>
          <w:color w:val="C9211E"/>
          <w:kern w:val="2"/>
          <w:sz w:val="24"/>
          <w:szCs w:val="32"/>
          <w:lang w:val="en-US" w:bidi="ar-SA"/>
        </w:rPr>
        <w:t>l</w:t>
      </w:r>
      <w:r>
        <w:rPr>
          <w:rFonts w:eastAsia="Times New Roman" w:cs="Arial" w:ascii="Times New Roman" w:hAnsi="Times New Roman"/>
          <w:b/>
          <w:bCs/>
          <w:smallCaps/>
          <w:color w:val="C9211E"/>
          <w:kern w:val="2"/>
          <w:sz w:val="24"/>
          <w:szCs w:val="32"/>
          <w:lang w:val="en-US" w:bidi="ar-SA"/>
        </w:rPr>
        <w:t>ong-term imprisonment or not</w:t>
      </w:r>
      <w:r>
        <w:rPr>
          <w:rFonts w:eastAsia="Times New Roman" w:cs="Arial" w:ascii="Times New Roman" w:hAnsi="Times New Roman"/>
          <w:b/>
          <w:bCs/>
          <w:smallCaps/>
          <w:color w:val="C9211E"/>
          <w:kern w:val="2"/>
          <w:sz w:val="24"/>
          <w:szCs w:val="32"/>
          <w:lang w:val="en-US" w:bidi="ar-SA"/>
        </w:rPr>
        <w:tab/>
        <w:t xml:space="preserve">       . P</w:t>
      </w:r>
      <w:r>
        <w:rPr>
          <w:rFonts w:eastAsia="Times New Roman" w:cs="Arial" w:ascii="Times New Roman" w:hAnsi="Times New Roman"/>
          <w:b/>
          <w:bCs/>
          <w:smallCaps/>
          <w:color w:val="C9211E"/>
          <w:kern w:val="2"/>
          <w:sz w:val="24"/>
          <w:szCs w:val="32"/>
          <w:lang w:val="en-US" w:bidi="ar-SA"/>
        </w:rPr>
        <w:t>RACTICE TEST 5</w:t>
      </w:r>
    </w:p>
    <w:p>
      <w:pPr>
        <w:pStyle w:val="Normal"/>
        <w:bidi w:val="0"/>
        <w:jc w:val="start"/>
        <w:rPr>
          <w:rFonts w:ascii="Times New Roman" w:hAnsi="Times New Roman" w:eastAsia="Times New Roman" w:cs="Times New Roman"/>
          <w:color w:val="auto"/>
          <w:sz w:val="24"/>
          <w:szCs w:val="24"/>
          <w:lang w:val="en-US" w:bidi="ar-SA"/>
        </w:rPr>
      </w:pPr>
      <w:r>
        <w:rPr/>
      </w:r>
    </w:p>
    <w:p>
      <w:pPr>
        <w:pStyle w:val="BodyText"/>
        <w:bidi w:val="0"/>
        <w:jc w:val="start"/>
        <w:rPr/>
      </w:pPr>
      <w:r>
        <w:rPr>
          <w:rStyle w:val="Strong"/>
          <w:rFonts w:eastAsia="Times New Roman" w:cs="Times New Roman" w:ascii="Times New Roman" w:hAnsi="Times New Roman"/>
          <w:color w:val="auto"/>
          <w:sz w:val="24"/>
          <w:szCs w:val="24"/>
          <w:lang w:val="en-US" w:bidi="ar-SA"/>
        </w:rPr>
        <w:t>Reasons for Long-Term Imprisonment:</w:t>
      </w:r>
    </w:p>
    <w:p>
      <w:pPr>
        <w:pStyle w:val="BodyText"/>
        <w:numPr>
          <w:ilvl w:val="0"/>
          <w:numId w:val="18"/>
        </w:numPr>
        <w:tabs>
          <w:tab w:val="clear" w:pos="709"/>
          <w:tab w:val="left" w:pos="709" w:leader="none"/>
        </w:tabs>
        <w:bidi w:val="0"/>
        <w:ind w:hanging="283" w:start="709"/>
        <w:jc w:val="start"/>
        <w:rPr/>
      </w:pPr>
      <w:r>
        <w:rPr>
          <w:rStyle w:val="Strong"/>
        </w:rPr>
        <w:t>Public safety</w:t>
      </w:r>
      <w:r>
        <w:rPr/>
        <w:t xml:space="preserve">: The primary reason for long-term imprisonment is to protect society from individuals who </w:t>
      </w:r>
      <w:r>
        <w:rPr>
          <w:rFonts w:eastAsia="Times New Roman" w:cs="Times New Roman" w:ascii="Times New Roman" w:hAnsi="Times New Roman"/>
          <w:b w:val="false"/>
          <w:bCs w:val="false"/>
          <w:color w:val="auto"/>
          <w:sz w:val="24"/>
          <w:szCs w:val="24"/>
          <w:lang w:val="en-US" w:bidi="ar-SA"/>
        </w:rPr>
        <w:t>represent a danger to others’ personal safety</w:t>
      </w:r>
      <w:r>
        <w:rPr/>
        <w:t>. By removing dangerous criminals from society, we reduce the risk of further harm.</w:t>
      </w:r>
    </w:p>
    <w:p>
      <w:pPr>
        <w:pStyle w:val="BodyText"/>
        <w:numPr>
          <w:ilvl w:val="0"/>
          <w:numId w:val="18"/>
        </w:numPr>
        <w:tabs>
          <w:tab w:val="clear" w:pos="709"/>
          <w:tab w:val="left" w:pos="709" w:leader="none"/>
        </w:tabs>
        <w:bidi w:val="0"/>
        <w:ind w:hanging="283" w:start="709"/>
        <w:jc w:val="start"/>
        <w:rPr/>
      </w:pPr>
      <w:r>
        <w:rPr>
          <w:rStyle w:val="Strong"/>
        </w:rPr>
        <w:t>Punishment through loss of freedom</w:t>
      </w:r>
      <w:r>
        <w:rPr/>
        <w:t>: The core idea behind imprisonment is to deprive offenders of their personal freedom as a consequence of their actions. This is seen as a fitting punishment, aiming to make criminals understand the consequences of their illegal behavior.</w:t>
      </w:r>
    </w:p>
    <w:p>
      <w:pPr>
        <w:pStyle w:val="BodyText"/>
        <w:numPr>
          <w:ilvl w:val="0"/>
          <w:numId w:val="18"/>
        </w:numPr>
        <w:tabs>
          <w:tab w:val="clear" w:pos="709"/>
          <w:tab w:val="left" w:pos="709" w:leader="none"/>
        </w:tabs>
        <w:bidi w:val="0"/>
        <w:ind w:hanging="283" w:start="709"/>
        <w:jc w:val="start"/>
        <w:rPr/>
      </w:pPr>
      <w:r>
        <w:rPr>
          <w:rStyle w:val="Strong"/>
        </w:rPr>
        <w:t>Reflection and remorse</w:t>
      </w:r>
      <w:r>
        <w:rPr/>
        <w:t>: Long-term imprisonment allows time for self-reflection. It is believed that time spent in prison can encourage prisoners to reflect on their actions, leading to a desire to reform.</w:t>
      </w:r>
    </w:p>
    <w:p>
      <w:pPr>
        <w:pStyle w:val="BodyText"/>
        <w:bidi w:val="0"/>
        <w:jc w:val="start"/>
        <w:rPr/>
      </w:pPr>
      <w:r>
        <w:rPr>
          <w:rStyle w:val="Strong"/>
        </w:rPr>
        <w:t>Alternatives to Long-Term Imprisonment:</w:t>
      </w:r>
    </w:p>
    <w:p>
      <w:pPr>
        <w:pStyle w:val="BodyText"/>
        <w:numPr>
          <w:ilvl w:val="0"/>
          <w:numId w:val="19"/>
        </w:numPr>
        <w:tabs>
          <w:tab w:val="clear" w:pos="709"/>
          <w:tab w:val="left" w:pos="709" w:leader="none"/>
        </w:tabs>
        <w:bidi w:val="0"/>
        <w:ind w:hanging="283" w:start="709"/>
        <w:jc w:val="start"/>
        <w:rPr/>
      </w:pPr>
      <w:r>
        <w:rPr>
          <w:rStyle w:val="Strong"/>
        </w:rPr>
        <w:t>Psychological therapy and rehabilitation</w:t>
      </w:r>
      <w:r>
        <w:rPr/>
        <w:t>: In addition to punishment, addressing the psychological factors that contribute to criminal behavior is crucial. Therapy can help identify the root causes of criminal actions and provide offenders with the tools to change their behavior in the future.</w:t>
      </w:r>
    </w:p>
    <w:p>
      <w:pPr>
        <w:pStyle w:val="BodyText"/>
        <w:numPr>
          <w:ilvl w:val="0"/>
          <w:numId w:val="19"/>
        </w:numPr>
        <w:tabs>
          <w:tab w:val="clear" w:pos="709"/>
          <w:tab w:val="left" w:pos="709" w:leader="none"/>
        </w:tabs>
        <w:bidi w:val="0"/>
        <w:ind w:hanging="283" w:start="709"/>
        <w:jc w:val="start"/>
        <w:rPr/>
      </w:pPr>
      <w:r>
        <w:rPr>
          <w:rStyle w:val="Strong"/>
        </w:rPr>
        <w:t>A combined approach</w:t>
      </w:r>
      <w:r>
        <w:rPr/>
        <w:t>: A system that integrates psychological treatment with imprisonment is more effective in the long term. Simply confining individuals does not offer a solution for future change, and since most prisoners will eventually return to society, it is essential to equip them with the means to rejoin society and reduce the likelihood of reoffending.</w:t>
      </w:r>
    </w:p>
    <w:p>
      <w:pPr>
        <w:pStyle w:val="BodyText"/>
        <w:numPr>
          <w:ilvl w:val="0"/>
          <w:numId w:val="20"/>
        </w:numPr>
        <w:tabs>
          <w:tab w:val="clear" w:pos="709"/>
          <w:tab w:val="left" w:pos="709" w:leader="none"/>
        </w:tabs>
        <w:bidi w:val="0"/>
        <w:ind w:hanging="283" w:start="709"/>
        <w:jc w:val="start"/>
        <w:rPr/>
      </w:pPr>
      <w:r>
        <w:rPr>
          <w:rStyle w:val="Strong"/>
        </w:rPr>
        <w:t>Community Service and Restorative Justice</w:t>
      </w:r>
      <w:r>
        <w:rPr/>
        <w:t xml:space="preserve">: Instead of lengthy prison sentences, offenders could be required to complete community service or participate in programs focused on repairing harm caused by their actions. </w:t>
      </w:r>
    </w:p>
    <w:p>
      <w:pPr>
        <w:pStyle w:val="BodyText"/>
        <w:numPr>
          <w:ilvl w:val="0"/>
          <w:numId w:val="20"/>
        </w:numPr>
        <w:tabs>
          <w:tab w:val="clear" w:pos="709"/>
          <w:tab w:val="left" w:pos="709" w:leader="none"/>
        </w:tabs>
        <w:bidi w:val="0"/>
        <w:ind w:hanging="283" w:start="709"/>
        <w:jc w:val="start"/>
        <w:rPr/>
      </w:pPr>
      <w:r>
        <w:rPr>
          <w:rStyle w:val="Strong"/>
        </w:rPr>
        <w:t>Education and Skill Development</w:t>
      </w:r>
      <w:r>
        <w:rPr/>
        <w:t>: A focus on education and vocational training while serving shorter sentences instead of long-term imprisonment can equip offenders with the skills needed for lawful employment upon release. This reduces the likelihood of reoffending, as offenders are more capable of supporting themselves legally.</w:t>
      </w:r>
    </w:p>
    <w:p>
      <w:pPr>
        <w:pStyle w:val="BodyText"/>
        <w:numPr>
          <w:ilvl w:val="0"/>
          <w:numId w:val="20"/>
        </w:numPr>
        <w:tabs>
          <w:tab w:val="clear" w:pos="709"/>
          <w:tab w:val="left" w:pos="709" w:leader="none"/>
        </w:tabs>
        <w:bidi w:val="0"/>
        <w:ind w:hanging="283" w:start="709"/>
        <w:jc w:val="start"/>
        <w:rPr/>
      </w:pPr>
      <w:r>
        <w:rPr>
          <w:rStyle w:val="Strong"/>
        </w:rPr>
        <w:t>Fines or Electronic Monitoring</w:t>
      </w:r>
      <w:r>
        <w:rPr/>
        <w:t>: In cases where the crime is not severe enough to justify prison time, fines can be an alternative. This allows the offender to continue participating in society while ensuring their behavior is closely monitored, reducing the risk of reoffending.</w:t>
      </w:r>
    </w:p>
    <w:p>
      <w:pPr>
        <w:pStyle w:val="BodyText"/>
        <w:numPr>
          <w:ilvl w:val="0"/>
          <w:numId w:val="20"/>
        </w:numPr>
        <w:tabs>
          <w:tab w:val="clear" w:pos="709"/>
          <w:tab w:val="left" w:pos="709" w:leader="none"/>
        </w:tabs>
        <w:bidi w:val="0"/>
        <w:ind w:hanging="283" w:start="709"/>
        <w:jc w:val="start"/>
        <w:rPr/>
      </w:pPr>
      <w:r>
        <w:rPr>
          <w:rStyle w:val="Strong"/>
        </w:rPr>
        <w:t>Drug or Alcohol Rehabilitation Programs</w:t>
      </w:r>
      <w:r>
        <w:rPr/>
        <w:t>: For offenders whose crimes are connected to drug or alcohol use, joining a rehab program can be more helpful than going to prison. These programs focus on treating addiction, addressing the root cause of the criminal behavior, and reducing the risk of future offenses.</w:t>
      </w:r>
    </w:p>
    <w:p>
      <w:pPr>
        <w:pStyle w:val="Heading1"/>
        <w:bidi w:val="0"/>
        <w:jc w:val="start"/>
        <w:rPr/>
      </w:pPr>
      <w:r>
        <w:rPr/>
      </w:r>
    </w:p>
    <w:p>
      <w:pPr>
        <w:pStyle w:val="Normal"/>
        <w:bidi w:val="0"/>
        <w:jc w:val="start"/>
        <w:rPr/>
      </w:pPr>
      <w:r>
        <w:rPr/>
      </w:r>
    </w:p>
    <w:p>
      <w:pPr>
        <w:pStyle w:val="Normal"/>
        <w:bidi w:val="0"/>
        <w:jc w:val="start"/>
        <w:rPr/>
      </w:pPr>
      <w:r>
        <w:rPr/>
      </w:r>
    </w:p>
    <w:p>
      <w:pPr>
        <w:pStyle w:val="Heading1"/>
        <w:bidi w:val="0"/>
        <w:jc w:val="start"/>
        <w:rPr/>
      </w:pPr>
      <w:bookmarkStart w:id="31" w:name="__RefHeading___Toc16824_1639744559"/>
      <w:bookmarkEnd w:id="31"/>
      <w:r>
        <w:rPr>
          <w:rFonts w:eastAsia="Times New Roman" w:cs="Arial" w:ascii="Times New Roman" w:hAnsi="Times New Roman"/>
          <w:b/>
          <w:bCs/>
          <w:smallCaps/>
          <w:color w:val="C9211E"/>
          <w:kern w:val="2"/>
          <w:sz w:val="24"/>
          <w:szCs w:val="32"/>
          <w:lang w:val="en-US" w:bidi="ar-SA"/>
        </w:rPr>
        <w:t>Criminal: main causes and rehab programs</w:t>
        <w:tab/>
        <w:tab/>
      </w:r>
      <w:r>
        <w:rPr>
          <w:rFonts w:eastAsia="Times New Roman" w:cs="Arial" w:ascii="Times New Roman" w:hAnsi="Times New Roman"/>
          <w:b/>
          <w:bCs/>
          <w:smallCaps/>
          <w:color w:val="C9211E"/>
          <w:kern w:val="2"/>
          <w:sz w:val="24"/>
          <w:szCs w:val="32"/>
          <w:lang w:val="en-US" w:bidi="ar-SA"/>
        </w:rPr>
        <w:tab/>
        <w:tab/>
      </w:r>
    </w:p>
    <w:p>
      <w:pPr>
        <w:pStyle w:val="Normal"/>
        <w:bidi w:val="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The main causes of crime are poverty, unemployment and lack of education.</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People who commit crimes often have no other way of </w:t>
      </w:r>
      <w:r>
        <w:rPr>
          <w:rFonts w:eastAsia="Times New Roman" w:cs="Times New Roman" w:ascii="Times New Roman" w:hAnsi="Times New Roman"/>
          <w:b w:val="false"/>
          <w:bCs w:val="false"/>
          <w:color w:val="auto"/>
          <w:sz w:val="24"/>
          <w:szCs w:val="24"/>
          <w:lang w:val="en-US" w:bidi="ar-SA"/>
        </w:rPr>
        <w:t>making a living.</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The prison system</w:t>
      </w:r>
      <w:r>
        <w:rPr>
          <w:rFonts w:eastAsia="Times New Roman" w:cs="Times New Roman" w:ascii="Times New Roman" w:hAnsi="Times New Roman"/>
          <w:color w:val="auto"/>
          <w:sz w:val="24"/>
          <w:szCs w:val="24"/>
          <w:lang w:val="en-US" w:bidi="ar-SA"/>
        </w:rPr>
        <w:t xml:space="preserve"> can make the situation worse.</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Offenders mix with </w:t>
      </w:r>
      <w:r>
        <w:rPr>
          <w:rFonts w:eastAsia="Times New Roman" w:cs="Times New Roman" w:ascii="Times New Roman" w:hAnsi="Times New Roman"/>
          <w:b w:val="false"/>
          <w:bCs w:val="false"/>
          <w:color w:val="auto"/>
          <w:sz w:val="24"/>
          <w:szCs w:val="24"/>
          <w:lang w:val="en-US" w:bidi="ar-SA"/>
        </w:rPr>
        <w:t>other criminals who can be a negative influence.</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A criminal record</w:t>
      </w:r>
      <w:r>
        <w:rPr>
          <w:rFonts w:eastAsia="Times New Roman" w:cs="Times New Roman" w:ascii="Times New Roman" w:hAnsi="Times New Roman"/>
          <w:color w:val="auto"/>
          <w:sz w:val="24"/>
          <w:szCs w:val="24"/>
          <w:lang w:val="en-US" w:bidi="ar-SA"/>
        </w:rPr>
        <w:t xml:space="preserve"> makes finding a job more difficult.</w:t>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Many prisoners re-offend when they are released.</w:t>
      </w:r>
    </w:p>
    <w:p>
      <w:pPr>
        <w:pStyle w:val="Normal"/>
        <w:numPr>
          <w:ilvl w:val="0"/>
          <w:numId w:val="0"/>
        </w:numPr>
        <w:bidi w:val="0"/>
        <w:ind w:hanging="0" w:start="72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numPr>
          <w:ilvl w:val="0"/>
          <w:numId w:val="4"/>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 xml:space="preserve">Prisons </w:t>
      </w:r>
      <w:r>
        <w:rPr>
          <w:rFonts w:eastAsia="Times New Roman" w:cs="Times New Roman" w:ascii="Times New Roman" w:hAnsi="Times New Roman"/>
          <w:b w:val="false"/>
          <w:bCs w:val="false"/>
          <w:i w:val="false"/>
          <w:caps w:val="false"/>
          <w:smallCaps w:val="false"/>
          <w:color w:val="auto"/>
          <w:spacing w:val="0"/>
          <w:sz w:val="24"/>
          <w:szCs w:val="24"/>
          <w:lang w:val="en-US" w:bidi="ar-SA"/>
        </w:rPr>
        <w:t>should provide education or vocational training.</w:t>
      </w:r>
    </w:p>
    <w:p>
      <w:pPr>
        <w:pStyle w:val="Normal"/>
        <w:numPr>
          <w:ilvl w:val="0"/>
          <w:numId w:val="4"/>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bCs w:val="false"/>
          <w:i w:val="false"/>
          <w:caps w:val="false"/>
          <w:smallCaps w:val="false"/>
          <w:color w:val="auto"/>
          <w:spacing w:val="0"/>
          <w:sz w:val="24"/>
          <w:szCs w:val="24"/>
          <w:lang w:val="en-US" w:bidi="ar-SA"/>
        </w:rPr>
        <w:t>R</w:t>
      </w:r>
      <w:r>
        <w:rPr>
          <w:rFonts w:eastAsia="Times New Roman" w:cs="Times New Roman" w:ascii="Times New Roman" w:hAnsi="Times New Roman"/>
          <w:b w:val="false"/>
          <w:bCs w:val="false"/>
          <w:i w:val="false"/>
          <w:caps w:val="false"/>
          <w:smallCaps w:val="false"/>
          <w:color w:val="auto"/>
          <w:spacing w:val="0"/>
          <w:sz w:val="24"/>
          <w:szCs w:val="24"/>
          <w:lang w:val="en-US" w:bidi="ar-SA"/>
        </w:rPr>
        <w:t xml:space="preserve">ehab programs </w:t>
      </w:r>
      <w:r>
        <w:rPr>
          <w:rFonts w:eastAsia="Times New Roman" w:cs="Times New Roman" w:ascii="Times New Roman" w:hAnsi="Times New Roman"/>
          <w:b w:val="false"/>
          <w:i w:val="false"/>
          <w:caps w:val="false"/>
          <w:smallCaps w:val="false"/>
          <w:color w:val="auto"/>
          <w:spacing w:val="0"/>
          <w:sz w:val="24"/>
          <w:szCs w:val="24"/>
          <w:lang w:val="en-US" w:bidi="ar-SA"/>
        </w:rPr>
        <w:t>prepare prisoners for release into society.</w:t>
      </w:r>
    </w:p>
    <w:p>
      <w:pPr>
        <w:pStyle w:val="Normal"/>
        <w:numPr>
          <w:ilvl w:val="0"/>
          <w:numId w:val="4"/>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bCs w:val="false"/>
          <w:i w:val="false"/>
          <w:caps w:val="false"/>
          <w:smallCaps w:val="false"/>
          <w:color w:val="auto"/>
          <w:spacing w:val="0"/>
          <w:sz w:val="24"/>
          <w:szCs w:val="24"/>
          <w:lang w:val="en-US" w:bidi="ar-SA"/>
        </w:rPr>
        <w:t>Community service</w:t>
      </w:r>
      <w:r>
        <w:rPr>
          <w:rFonts w:eastAsia="Times New Roman" w:cs="Times New Roman" w:ascii="Times New Roman" w:hAnsi="Times New Roman"/>
          <w:b w:val="false"/>
          <w:i w:val="false"/>
          <w:caps w:val="false"/>
          <w:smallCaps w:val="false"/>
          <w:color w:val="auto"/>
          <w:spacing w:val="0"/>
          <w:sz w:val="24"/>
          <w:szCs w:val="24"/>
          <w:lang w:val="en-US" w:bidi="ar-SA"/>
        </w:rPr>
        <w:t xml:space="preserve"> is another way to reform offenders. It makes offenders useful in their local communities.</w:t>
      </w:r>
    </w:p>
    <w:p>
      <w:pPr>
        <w:pStyle w:val="Normal"/>
        <w:numPr>
          <w:ilvl w:val="0"/>
          <w:numId w:val="4"/>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They might be required to</w:t>
      </w:r>
      <w:r>
        <w:rPr>
          <w:rFonts w:eastAsia="Times New Roman" w:cs="Times New Roman" w:ascii="Times New Roman" w:hAnsi="Times New Roman"/>
          <w:b w:val="false"/>
          <w:bCs w:val="false"/>
          <w:i w:val="false"/>
          <w:caps w:val="false"/>
          <w:smallCaps w:val="false"/>
          <w:color w:val="auto"/>
          <w:spacing w:val="0"/>
          <w:sz w:val="24"/>
          <w:szCs w:val="24"/>
          <w:lang w:val="en-US" w:bidi="ar-SA"/>
        </w:rPr>
        <w:t xml:space="preserve"> talk to school groups</w:t>
      </w:r>
      <w:r>
        <w:rPr>
          <w:rFonts w:eastAsia="Times New Roman" w:cs="Times New Roman" w:ascii="Times New Roman" w:hAnsi="Times New Roman"/>
          <w:b w:val="false"/>
          <w:i w:val="false"/>
          <w:caps w:val="false"/>
          <w:smallCaps w:val="false"/>
          <w:color w:val="auto"/>
          <w:spacing w:val="0"/>
          <w:sz w:val="24"/>
          <w:szCs w:val="24"/>
          <w:lang w:val="en-US" w:bidi="ar-SA"/>
        </w:rPr>
        <w:t xml:space="preserve"> or clean public areas.</w:t>
      </w:r>
    </w:p>
    <w:p>
      <w:pPr>
        <w:pStyle w:val="Normal"/>
        <w:numPr>
          <w:ilvl w:val="0"/>
          <w:numId w:val="4"/>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Offenders also need help when looking for accommodation and work.</w:t>
      </w:r>
    </w:p>
    <w:p>
      <w:pPr>
        <w:pStyle w:val="Heading1"/>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rFonts w:ascii="Times New Roman" w:hAnsi="Times New Roman" w:eastAsia="Times New Roman" w:cs="Arial"/>
          <w:b/>
          <w:bCs/>
          <w:color w:val="C9211E"/>
          <w:sz w:val="24"/>
          <w:szCs w:val="32"/>
          <w:lang w:val="en-US" w:bidi="ar-SA"/>
        </w:rPr>
      </w:pPr>
      <w:bookmarkStart w:id="32" w:name="__RefHeading___Toc16852_1639744559"/>
      <w:bookmarkEnd w:id="32"/>
      <w:r>
        <w:rPr>
          <w:rFonts w:eastAsia="Times New Roman" w:cs="Arial" w:ascii="Times New Roman" w:hAnsi="Times New Roman"/>
          <w:b/>
          <w:bCs/>
          <w:smallCaps/>
          <w:color w:val="C9211E"/>
          <w:kern w:val="2"/>
          <w:sz w:val="24"/>
          <w:szCs w:val="32"/>
          <w:lang w:val="en-US" w:bidi="ar-SA"/>
        </w:rPr>
        <w:t xml:space="preserve">Criminal: </w:t>
      </w:r>
      <w:r>
        <w:rPr>
          <w:rFonts w:eastAsia="Times New Roman" w:cs="Arial" w:ascii="Times New Roman" w:hAnsi="Times New Roman"/>
          <w:b/>
          <w:bCs/>
          <w:smallCaps/>
          <w:color w:val="C9211E"/>
          <w:kern w:val="2"/>
          <w:sz w:val="24"/>
          <w:szCs w:val="32"/>
          <w:lang w:val="en-US" w:bidi="ar-SA"/>
        </w:rPr>
        <w:t>p</w:t>
      </w:r>
      <w:r>
        <w:rPr>
          <w:rFonts w:eastAsia="Times New Roman" w:cs="Arial" w:ascii="Times New Roman" w:hAnsi="Times New Roman"/>
          <w:b/>
          <w:bCs/>
          <w:smallCaps/>
          <w:color w:val="C9211E"/>
          <w:kern w:val="2"/>
          <w:sz w:val="24"/>
          <w:szCs w:val="32"/>
          <w:lang w:val="en-US" w:bidi="ar-SA"/>
        </w:rPr>
        <w:t>unishments for driving offences</w:t>
      </w:r>
      <w:r>
        <w:rPr>
          <w:rFonts w:eastAsia="Times New Roman" w:cs="Arial" w:ascii="Times New Roman" w:hAnsi="Times New Roman"/>
          <w:b/>
          <w:bCs/>
          <w:smallCaps/>
          <w:color w:val="C9211E"/>
          <w:kern w:val="2"/>
          <w:sz w:val="24"/>
          <w:szCs w:val="32"/>
          <w:lang w:val="en-US" w:bidi="ar-SA"/>
        </w:rPr>
        <w:tab/>
        <w:tab/>
        <w:tab/>
        <w:tab/>
      </w:r>
    </w:p>
    <w:p>
      <w:pPr>
        <w:pStyle w:val="Normal"/>
        <w:tabs>
          <w:tab w:val="clear" w:pos="709"/>
          <w:tab w:val="right" w:pos="8640" w:leader="none"/>
        </w:tabs>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numPr>
          <w:ilvl w:val="0"/>
          <w:numId w:val="3"/>
        </w:numPr>
        <w:bidi w:val="0"/>
        <w:jc w:val="start"/>
        <w:rPr/>
      </w:pPr>
      <w:r>
        <w:rPr>
          <w:rFonts w:eastAsia="Times New Roman" w:cs="Times New Roman" w:ascii="Times New Roman" w:hAnsi="Times New Roman"/>
          <w:color w:val="auto"/>
          <w:sz w:val="24"/>
          <w:szCs w:val="24"/>
          <w:lang w:val="en-US" w:bidi="ar-SA"/>
        </w:rPr>
        <w:t>Penalties for dangerous driver</w:t>
      </w:r>
      <w:r>
        <w:rPr>
          <w:rFonts w:eastAsia="Times New Roman" w:cs="Times New Roman" w:ascii="Times New Roman" w:hAnsi="Times New Roman"/>
          <w:b w:val="false"/>
          <w:bCs w:val="false"/>
          <w:color w:val="auto"/>
          <w:sz w:val="24"/>
          <w:szCs w:val="24"/>
          <w:lang w:val="en-US" w:bidi="ar-SA"/>
        </w:rPr>
        <w:t xml:space="preserve">s can act as a deterrent, meaning that people </w:t>
      </w:r>
      <w:r>
        <w:rPr>
          <w:rFonts w:eastAsia="Times New Roman" w:cs="Times New Roman" w:ascii="Times New Roman" w:hAnsi="Times New Roman"/>
          <w:color w:val="auto"/>
          <w:sz w:val="24"/>
          <w:szCs w:val="24"/>
          <w:lang w:val="en-US" w:bidi="ar-SA"/>
        </w:rPr>
        <w:t>avoid repeating the same offence.</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There are various types of driving penalty, such as small fines, licence suspension, driver awareness courses, and even prison sentences.</w:t>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The aim of these punishments is to show dangerous drivers that their actions have negative consequences.</w:t>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As a result, we would hope that drivers become more disciplined and alert, and that they follow the rules more carefully.</w:t>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tabs>
          <w:tab w:val="clear" w:pos="709"/>
          <w:tab w:val="right" w:pos="8640" w:leader="none"/>
        </w:tabs>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 xml:space="preserve">Promote safe driving </w:t>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it is vitally important to educate people properly before they start to drive, and this could be done in schools or even as part of an extended or more difficult driving test.</w:t>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 xml:space="preserve">more attention could be paid to safe road design. For example, signs can be used to warn people, speed bumps can be added to calm traffic, and speed cameras can help to deter people from driving too quickly. </w:t>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governments or local councils could invest in better public transport in order to reduce road accidents, which would mean that fewer people would need to travel by car.</w:t>
      </w:r>
    </w:p>
    <w:p>
      <w:pPr>
        <w:pStyle w:val="Heading1"/>
        <w:bidi w:val="0"/>
        <w:jc w:val="start"/>
        <w:rPr/>
      </w:pPr>
      <w:r>
        <w:rPr/>
      </w:r>
    </w:p>
    <w:p>
      <w:pPr>
        <w:pStyle w:val="Normal"/>
        <w:bidi w:val="0"/>
        <w:jc w:val="start"/>
        <w:rPr/>
      </w:pPr>
      <w:r>
        <w:rPr/>
      </w:r>
    </w:p>
    <w:p>
      <w:pPr>
        <w:pStyle w:val="Normal"/>
        <w:bidi w:val="0"/>
        <w:jc w:val="start"/>
        <w:rPr>
          <w:rFonts w:ascii="Times New Roman" w:hAnsi="Times New Roman" w:eastAsia="Times New Roman" w:cs="Arial"/>
          <w:b/>
          <w:bCs/>
          <w:i w:val="false"/>
          <w:smallCaps/>
          <w:color w:val="C9211E"/>
          <w:spacing w:val="0"/>
          <w:kern w:val="2"/>
          <w:sz w:val="24"/>
          <w:szCs w:val="32"/>
          <w:lang w:val="en-US" w:bidi="ar-SA"/>
        </w:rPr>
      </w:pPr>
      <w:r>
        <w:rPr>
          <w:rFonts w:eastAsia="Times New Roman" w:cs="Arial" w:ascii="Times New Roman" w:hAnsi="Times New Roman"/>
          <w:b/>
          <w:bCs/>
          <w:i w:val="false"/>
          <w:smallCaps/>
          <w:color w:val="C9211E"/>
          <w:spacing w:val="0"/>
          <w:kern w:val="2"/>
          <w:sz w:val="24"/>
          <w:szCs w:val="32"/>
          <w:lang w:val="en-US" w:bidi="ar-SA"/>
        </w:rPr>
      </w:r>
    </w:p>
    <w:p>
      <w:pPr>
        <w:pStyle w:val="Heading1"/>
        <w:bidi w:val="0"/>
        <w:jc w:val="start"/>
        <w:rPr/>
      </w:pPr>
      <w:bookmarkStart w:id="33" w:name="__RefHeading___Toc16870_1639744559"/>
      <w:bookmarkEnd w:id="33"/>
      <w:r>
        <w:rPr>
          <w:rFonts w:eastAsia="Times New Roman" w:cs="Arial" w:ascii="Times New Roman" w:hAnsi="Times New Roman"/>
          <w:b/>
          <w:bCs/>
          <w:i w:val="false"/>
          <w:smallCaps/>
          <w:color w:val="C9211E"/>
          <w:spacing w:val="0"/>
          <w:kern w:val="2"/>
          <w:sz w:val="24"/>
          <w:szCs w:val="32"/>
          <w:lang w:val="en-US" w:bidi="ar-SA"/>
        </w:rPr>
        <w:t xml:space="preserve">Criminal: </w:t>
      </w:r>
      <w:r>
        <w:rPr>
          <w:rFonts w:eastAsia="Times New Roman" w:cs="Arial" w:ascii="Times New Roman" w:hAnsi="Times New Roman"/>
          <w:b/>
          <w:bCs/>
          <w:i w:val="false"/>
          <w:smallCaps/>
          <w:color w:val="C9211E"/>
          <w:spacing w:val="0"/>
          <w:kern w:val="2"/>
          <w:sz w:val="24"/>
          <w:szCs w:val="32"/>
          <w:lang w:val="en-US" w:bidi="ar-SA"/>
        </w:rPr>
        <w:t>e</w:t>
      </w:r>
      <w:r>
        <w:rPr>
          <w:rFonts w:eastAsia="Times New Roman" w:cs="Arial" w:ascii="Times New Roman" w:hAnsi="Times New Roman"/>
          <w:b/>
          <w:bCs/>
          <w:i w:val="false"/>
          <w:smallCaps/>
          <w:color w:val="C9211E"/>
          <w:spacing w:val="0"/>
          <w:kern w:val="2"/>
          <w:sz w:val="24"/>
          <w:szCs w:val="32"/>
          <w:lang w:val="en-US" w:bidi="ar-SA"/>
        </w:rPr>
        <w:t>x-prisoners speak to teenagers</w:t>
      </w:r>
      <w:r>
        <w:rPr>
          <w:rFonts w:eastAsia="Times New Roman" w:cs="Arial" w:ascii="Times New Roman" w:hAnsi="Times New Roman"/>
          <w:b/>
          <w:bCs/>
          <w:smallCaps/>
          <w:color w:val="C9211E"/>
          <w:kern w:val="2"/>
          <w:sz w:val="24"/>
          <w:szCs w:val="32"/>
          <w:lang w:val="en-US" w:bidi="ar-SA"/>
        </w:rPr>
        <w:tab/>
        <w:tab/>
        <w:tab/>
      </w:r>
    </w:p>
    <w:p>
      <w:pPr>
        <w:pStyle w:val="Normal"/>
        <w:bidi w:val="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numPr>
          <w:ilvl w:val="0"/>
          <w:numId w:val="3"/>
        </w:numPr>
        <w:bidi w:val="0"/>
        <w:jc w:val="start"/>
        <w:rPr/>
      </w:pPr>
      <w:r>
        <w:rPr>
          <w:rFonts w:eastAsia="Times New Roman" w:cs="Times New Roman" w:ascii="Times New Roman" w:hAnsi="Times New Roman"/>
          <w:i w:val="false"/>
          <w:iCs w:val="false"/>
          <w:color w:val="auto"/>
          <w:sz w:val="24"/>
          <w:szCs w:val="24"/>
          <w:u w:val="none"/>
          <w:lang w:val="en-US" w:bidi="ar-SA"/>
        </w:rPr>
        <w:t>R</w:t>
      </w:r>
      <w:r>
        <w:rPr>
          <w:rFonts w:eastAsia="Times New Roman" w:cs="Times New Roman" w:ascii="Times New Roman" w:hAnsi="Times New Roman"/>
          <w:i w:val="false"/>
          <w:iCs w:val="false"/>
          <w:color w:val="auto"/>
          <w:sz w:val="24"/>
          <w:szCs w:val="24"/>
          <w:u w:val="none"/>
          <w:lang w:val="en-US" w:bidi="ar-SA"/>
        </w:rPr>
        <w:t xml:space="preserve">eformed offenders </w:t>
      </w:r>
      <w:r>
        <w:rPr>
          <w:rFonts w:eastAsia="Times New Roman" w:cs="Times New Roman" w:ascii="Times New Roman" w:hAnsi="Times New Roman"/>
          <w:color w:val="auto"/>
          <w:sz w:val="24"/>
          <w:szCs w:val="24"/>
          <w:lang w:val="en-US" w:bidi="ar-SA"/>
        </w:rPr>
        <w:t>can tell young people about how they became involved in crime, the dangers of a criminal lifestyle, and what life in prison is really like.</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They can also dispel any ideas that teenagers may have about criminals leading glamorous lives.</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While adolescents are often indifferent to the guidance given by older people, I imagine that most of them would be extremely keen to hear the stories of an ex-offender.</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The vivid and perhaps shocking nature of these stories is likely to have a powerful impact.</w:t>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One option would be for police officers to visit schools and talk to young people.</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This could be useful in terms of informing teens about what happens to lawbreakers when they are caught, but young people are often reluctant to take advice from figures of authority.</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A second option would be for school teachers to speak to their students about crime, but I doubt that students would see teachers as credible sources of information about this topic.</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Finally, educational films might be informative, but there would be no opportunity for young people to interact and ask questions.</w:t>
      </w:r>
    </w:p>
    <w:p>
      <w:pPr>
        <w:pStyle w:val="Heading1"/>
        <w:bidi w:val="0"/>
        <w:jc w:val="start"/>
        <w:rPr/>
      </w:pPr>
      <w:r>
        <w:rPr/>
      </w:r>
    </w:p>
    <w:p>
      <w:pPr>
        <w:pStyle w:val="Normal"/>
        <w:bidi w:val="0"/>
        <w:jc w:val="start"/>
        <w:rPr/>
      </w:pPr>
      <w:r>
        <w:rPr/>
      </w:r>
    </w:p>
    <w:p>
      <w:pPr>
        <w:pStyle w:val="Normal"/>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bidi w:val="0"/>
        <w:jc w:val="start"/>
        <w:rPr/>
      </w:pPr>
      <w:r>
        <w:rPr/>
      </w:r>
    </w:p>
    <w:p>
      <w:pPr>
        <w:pStyle w:val="Heading1"/>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r>
    </w:p>
    <w:p>
      <w:pPr>
        <w:pStyle w:val="Normal"/>
        <w:numPr>
          <w:ilvl w:val="0"/>
          <w:numId w:val="0"/>
        </w:numPr>
        <w:bidi w:val="0"/>
        <w:ind w:hanging="0" w:start="227"/>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This helps to promote the nation’s cultural heritage.</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These artworks represent culture, heritage and history. They serve to educate people about the city, and act as landmarks or talking points for visitors and tourists.</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Governments and local councils should pay creative artists to produce this kind of art, because without their funding our cities would be much less interesting and attractive.</w:t>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color w:val="C9211E"/>
        </w:rPr>
      </w:pPr>
      <w:bookmarkStart w:id="34" w:name="__RefHeading___Toc16704_1639744559"/>
      <w:bookmarkEnd w:id="34"/>
      <w:r>
        <w:rPr>
          <w:color w:val="C9211E"/>
        </w:rPr>
        <w:t>Elders: a</w:t>
      </w:r>
      <w:r>
        <w:rPr>
          <w:color w:val="C9211E"/>
        </w:rPr>
        <w:t>geing population</w:t>
      </w:r>
      <w:r>
        <w:rPr>
          <w:color w:val="C9211E"/>
        </w:rPr>
        <w:tab/>
        <w:tab/>
        <w:tab/>
        <w:tab/>
      </w:r>
    </w:p>
    <w:p>
      <w:pPr>
        <w:pStyle w:val="Normal"/>
        <w:bidi w:val="0"/>
        <w:jc w:val="start"/>
        <w:rPr>
          <w:rFonts w:ascii="Times New Roman" w:hAnsi="Times New Roman" w:eastAsia="Times New Roman" w:cs="Times New Roman"/>
          <w:b/>
          <w:i/>
          <w:i/>
          <w:iCs/>
          <w:color w:val="auto"/>
          <w:sz w:val="24"/>
          <w:szCs w:val="24"/>
          <w:u w:val="single"/>
          <w:lang w:val="en-US" w:bidi="ar-SA"/>
        </w:rPr>
      </w:pPr>
      <w:r>
        <w:rPr>
          <w:rFonts w:eastAsia="Times New Roman" w:cs="Times New Roman" w:ascii="Times New Roman" w:hAnsi="Times New Roman"/>
          <w:b/>
          <w:i/>
          <w:iCs/>
          <w:color w:val="auto"/>
          <w:sz w:val="24"/>
          <w:szCs w:val="24"/>
          <w:u w:val="single"/>
          <w:lang w:val="en-US" w:bidi="ar-SA"/>
        </w:rPr>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 </w:t>
      </w:r>
      <w:r>
        <w:rPr>
          <w:rFonts w:eastAsia="Times New Roman" w:cs="Times New Roman" w:ascii="Times New Roman" w:hAnsi="Times New Roman"/>
          <w:color w:val="auto"/>
          <w:sz w:val="24"/>
          <w:szCs w:val="24"/>
          <w:lang w:val="en-US" w:bidi="ar-SA"/>
        </w:rPr>
        <w:t>people live longer and the populations of developed countries grow older,</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there will obviously be more people of retirement age who will be eligible to receive a pension.</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The proportion of younger, working adults will be smaller, and governments will therefore receive less money in taxes in relation to the size of the population.</w:t>
      </w:r>
    </w:p>
    <w:p>
      <w:pPr>
        <w:pStyle w:val="Normal"/>
        <w:numPr>
          <w:ilvl w:val="0"/>
          <w:numId w:val="3"/>
        </w:numPr>
        <w:bidi w:val="0"/>
        <w:jc w:val="start"/>
        <w:rPr>
          <w:rFonts w:ascii="Times New Roman" w:hAnsi="Times New Roman" w:eastAsia="Times New Roman" w:cs="Times New Roman"/>
          <w:b/>
          <w:bCs/>
          <w:color w:val="auto"/>
          <w:sz w:val="24"/>
          <w:szCs w:val="24"/>
          <w:lang w:val="en-US" w:bidi="ar-SA"/>
        </w:rPr>
      </w:pPr>
      <w:r>
        <w:rPr>
          <w:rFonts w:eastAsia="Times New Roman" w:cs="Times New Roman" w:ascii="Times New Roman" w:hAnsi="Times New Roman"/>
          <w:b/>
          <w:bCs/>
          <w:color w:val="auto"/>
          <w:sz w:val="24"/>
          <w:szCs w:val="24"/>
          <w:lang w:val="en-US" w:bidi="ar-SA"/>
        </w:rPr>
        <w:t>In other words, an ageing population will mean a greater tax burden for working adults.</w:t>
      </w:r>
    </w:p>
    <w:p>
      <w:pPr>
        <w:pStyle w:val="Normal"/>
        <w:numPr>
          <w:ilvl w:val="0"/>
          <w:numId w:val="0"/>
        </w:numPr>
        <w:tabs>
          <w:tab w:val="clear" w:pos="709"/>
          <w:tab w:val="right" w:pos="8867" w:leader="none"/>
        </w:tabs>
        <w:bidi w:val="0"/>
        <w:ind w:hanging="0" w:start="227"/>
        <w:jc w:val="start"/>
        <w:rPr>
          <w:rFonts w:ascii="Times New Roman" w:hAnsi="Times New Roman" w:eastAsia="Times New Roman" w:cs="Times New Roman"/>
          <w:b/>
          <w:i/>
          <w:i/>
          <w:iCs/>
          <w:color w:val="auto"/>
          <w:sz w:val="24"/>
          <w:szCs w:val="24"/>
          <w:u w:val="single"/>
          <w:lang w:val="en-US" w:bidi="ar-SA"/>
        </w:rPr>
      </w:pPr>
      <w:r>
        <w:rPr>
          <w:rFonts w:eastAsia="Times New Roman" w:cs="Times New Roman" w:ascii="Times New Roman" w:hAnsi="Times New Roman"/>
          <w:b/>
          <w:i/>
          <w:iCs/>
          <w:color w:val="auto"/>
          <w:sz w:val="24"/>
          <w:szCs w:val="24"/>
          <w:u w:val="single"/>
          <w:lang w:val="en-US" w:bidi="ar-SA"/>
        </w:rPr>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A</w:t>
      </w:r>
      <w:r>
        <w:rPr>
          <w:rFonts w:eastAsia="Times New Roman" w:cs="Times New Roman" w:ascii="Times New Roman" w:hAnsi="Times New Roman"/>
          <w:color w:val="auto"/>
          <w:sz w:val="24"/>
          <w:szCs w:val="24"/>
          <w:lang w:val="en-US" w:bidi="ar-SA"/>
        </w:rPr>
        <w:t xml:space="preserve"> simple solution would be to increase the retirement age for working adults, perhaps from 65 to 70.     Nowadays, people of this age tend to be healthy enough to continue a productive working life.</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A second measure would be for governments to encourage immigration in order to increase the number of working adults who pay taxes.</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M</w:t>
      </w:r>
      <w:r>
        <w:rPr>
          <w:rFonts w:eastAsia="Times New Roman" w:cs="Times New Roman" w:ascii="Times New Roman" w:hAnsi="Times New Roman"/>
          <w:color w:val="auto"/>
          <w:sz w:val="24"/>
          <w:szCs w:val="24"/>
          <w:lang w:val="en-US" w:bidi="ar-SA"/>
        </w:rPr>
        <w:t>oney from national budgets will need to be taken from other areas and spent on vital healthcare, accommodation and transport facilities for the rising numbers of older citizens.</w:t>
      </w:r>
    </w:p>
    <w:p>
      <w:pPr>
        <w:pStyle w:val="Heading1"/>
        <w:bidi w:val="0"/>
        <w:jc w:val="start"/>
        <w:rPr/>
      </w:pPr>
      <w:r>
        <w:rPr/>
      </w:r>
    </w:p>
    <w:p>
      <w:pPr>
        <w:pStyle w:val="Normal"/>
        <w:bidi w:val="0"/>
        <w:jc w:val="start"/>
        <w:rPr/>
      </w:pPr>
      <w:r>
        <w:rPr/>
      </w:r>
    </w:p>
    <w:p>
      <w:pPr>
        <w:pStyle w:val="Normal"/>
        <w:bidi w:val="0"/>
        <w:jc w:val="start"/>
        <w:rPr/>
      </w:pPr>
      <w:r>
        <w:rPr/>
      </w:r>
    </w:p>
    <w:p>
      <w:pPr>
        <w:pStyle w:val="Heading1"/>
        <w:bidi w:val="0"/>
        <w:jc w:val="start"/>
        <w:rPr>
          <w:rFonts w:ascii="Times New Roman" w:hAnsi="Times New Roman" w:eastAsia="Times New Roman" w:cs="Arial"/>
          <w:b/>
          <w:bCs/>
          <w:smallCaps/>
          <w:color w:val="C9211E"/>
          <w:kern w:val="2"/>
          <w:sz w:val="24"/>
          <w:szCs w:val="32"/>
          <w:lang w:val="en-US" w:bidi="ar-SA"/>
        </w:rPr>
      </w:pPr>
      <w:r>
        <w:rPr>
          <w:rFonts w:eastAsia="Times New Roman" w:cs="Arial" w:ascii="Times New Roman" w:hAnsi="Times New Roman"/>
          <w:b/>
          <w:bCs/>
          <w:smallCaps/>
          <w:color w:val="C9211E"/>
          <w:kern w:val="2"/>
          <w:sz w:val="24"/>
          <w:szCs w:val="32"/>
          <w:lang w:val="en-US" w:bidi="ar-SA"/>
        </w:rPr>
      </w:r>
    </w:p>
    <w:p>
      <w:pPr>
        <w:pStyle w:val="Heading1"/>
        <w:bidi w:val="0"/>
        <w:jc w:val="start"/>
        <w:rPr>
          <w:rFonts w:ascii="Times New Roman" w:hAnsi="Times New Roman" w:eastAsia="Times New Roman" w:cs="Arial"/>
          <w:b/>
          <w:bCs/>
          <w:smallCaps/>
          <w:color w:val="C9211E"/>
          <w:kern w:val="2"/>
          <w:sz w:val="24"/>
          <w:szCs w:val="32"/>
          <w:lang w:val="en-US" w:bidi="ar-SA"/>
        </w:rPr>
      </w:pPr>
      <w:bookmarkStart w:id="35" w:name="__RefHeading___Toc16876_163974455911_Cop"/>
      <w:bookmarkEnd w:id="35"/>
      <w:r>
        <w:rPr>
          <w:rFonts w:eastAsia="Times New Roman" w:cs="Arial" w:ascii="Times New Roman" w:hAnsi="Times New Roman"/>
          <w:b/>
          <w:bCs/>
          <w:smallCaps/>
          <w:color w:val="C9211E"/>
          <w:kern w:val="2"/>
          <w:sz w:val="24"/>
          <w:szCs w:val="32"/>
          <w:lang w:val="en-US" w:bidi="ar-SA"/>
        </w:rPr>
        <w:t xml:space="preserve">Elders: </w:t>
      </w:r>
      <w:r>
        <w:rPr>
          <w:rFonts w:eastAsia="Times New Roman" w:cs="Arial" w:ascii="Times New Roman" w:hAnsi="Times New Roman"/>
          <w:b/>
          <w:bCs/>
          <w:smallCaps/>
          <w:color w:val="C9211E"/>
          <w:kern w:val="2"/>
          <w:sz w:val="24"/>
          <w:szCs w:val="32"/>
          <w:lang w:val="en-US" w:bidi="ar-SA"/>
        </w:rPr>
        <w:t>traditional ideas</w:t>
      </w:r>
    </w:p>
    <w:p>
      <w:pPr>
        <w:pStyle w:val="Normal"/>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BodyText"/>
        <w:bidi w:val="0"/>
        <w:spacing w:before="0" w:after="0"/>
        <w:jc w:val="start"/>
        <w:rPr/>
      </w:pPr>
      <w:r>
        <w:rPr>
          <w:rStyle w:val="Strong"/>
        </w:rPr>
        <w:t>Topic Sentence</w:t>
      </w:r>
      <w:r>
        <w:rPr/>
        <w:t xml:space="preserve">: It is true that many traditional ideas held by older generations are no longer fully applicable </w:t>
      </w:r>
      <w:r>
        <w:rPr>
          <w:i/>
          <w:iCs/>
          <w:u w:val="single"/>
        </w:rPr>
        <w:t>in today’s modern world</w:t>
      </w:r>
      <w:r>
        <w:rPr/>
        <w:t>.</w:t>
      </w:r>
    </w:p>
    <w:p>
      <w:pPr>
        <w:pStyle w:val="BodyText"/>
        <w:numPr>
          <w:ilvl w:val="0"/>
          <w:numId w:val="21"/>
        </w:numPr>
        <w:bidi w:val="0"/>
        <w:spacing w:before="0" w:after="0"/>
        <w:jc w:val="start"/>
        <w:rPr/>
      </w:pPr>
      <w:r>
        <w:rPr/>
        <w:t>Traditional views on gender roles, for example, often promote outdated notions of what men and women should do in society, limiting personal and professional growth for both genders.</w:t>
      </w:r>
    </w:p>
    <w:p>
      <w:pPr>
        <w:pStyle w:val="BodyText"/>
        <w:numPr>
          <w:ilvl w:val="0"/>
          <w:numId w:val="21"/>
        </w:numPr>
        <w:bidi w:val="0"/>
        <w:spacing w:before="0" w:after="0"/>
        <w:jc w:val="start"/>
        <w:rPr/>
      </w:pPr>
      <w:r>
        <w:rPr/>
        <w:t>In the digital age, where technology rapidly changes how we communicate and work, adhering to conventional career paths, such as following a single profession for life, can hinder younger generations who need to adapt and be flexible in their career choices.</w:t>
      </w:r>
    </w:p>
    <w:p>
      <w:pPr>
        <w:pStyle w:val="BodyText"/>
        <w:numPr>
          <w:ilvl w:val="0"/>
          <w:numId w:val="21"/>
        </w:numPr>
        <w:bidi w:val="0"/>
        <w:spacing w:before="0" w:after="0"/>
        <w:jc w:val="start"/>
        <w:rPr/>
      </w:pPr>
      <w:r>
        <w:rPr/>
        <w:t>Furthermore, ideas about marriage and family structures have also evolved. Younger generations are more open to diverse family models and individual choices, unlike the rigid expectations held by older generations.</w:t>
      </w:r>
    </w:p>
    <w:p>
      <w:pPr>
        <w:pStyle w:val="BodyText"/>
        <w:numPr>
          <w:ilvl w:val="0"/>
          <w:numId w:val="21"/>
        </w:numPr>
        <w:bidi w:val="0"/>
        <w:jc w:val="start"/>
        <w:rPr/>
      </w:pPr>
      <w:r>
        <w:rPr>
          <w:rStyle w:val="Strong"/>
        </w:rPr>
        <w:t>Example</w:t>
      </w:r>
      <w:r>
        <w:rPr/>
        <w:t>: Many older individuals may believe that pursuing a "stable" job and staying with one employer is the best path to success. However, in the gig economy, younger workers often benefit from switching careers, working independently, or taking business risks.</w:t>
      </w:r>
    </w:p>
    <w:p>
      <w:pPr>
        <w:pStyle w:val="BodyText"/>
        <w:bidi w:val="0"/>
        <w:spacing w:before="0" w:after="0"/>
        <w:jc w:val="start"/>
        <w:rPr/>
      </w:pPr>
      <w:r>
        <w:rPr>
          <w:rStyle w:val="Strong"/>
        </w:rPr>
        <w:t>Topic Sentence</w:t>
      </w:r>
      <w:r>
        <w:rPr/>
        <w:t>: Despite the limitations of some traditional ideas, there are still valuable lessons that younger generations can learn from older generations.</w:t>
      </w:r>
    </w:p>
    <w:p>
      <w:pPr>
        <w:pStyle w:val="BodyText"/>
        <w:numPr>
          <w:ilvl w:val="0"/>
          <w:numId w:val="22"/>
        </w:numPr>
        <w:bidi w:val="0"/>
        <w:spacing w:before="0" w:after="0"/>
        <w:jc w:val="start"/>
        <w:rPr/>
      </w:pPr>
      <w:r>
        <w:rPr/>
        <w:t>Older generations often highlight values such as hard work, discipline, and respect for others, which are timeless principles that contribute to success in any era.</w:t>
      </w:r>
    </w:p>
    <w:p>
      <w:pPr>
        <w:pStyle w:val="BodyText"/>
        <w:numPr>
          <w:ilvl w:val="0"/>
          <w:numId w:val="22"/>
        </w:numPr>
        <w:bidi w:val="0"/>
        <w:spacing w:before="0" w:after="0"/>
        <w:jc w:val="start"/>
        <w:rPr/>
      </w:pPr>
      <w:r>
        <w:rPr/>
        <w:t>Traditional notions of family and community are essential in maintaining a strong support network, which is often lacking in modern, highly self-focused societies.</w:t>
      </w:r>
    </w:p>
    <w:p>
      <w:pPr>
        <w:pStyle w:val="BodyText"/>
        <w:numPr>
          <w:ilvl w:val="0"/>
          <w:numId w:val="22"/>
        </w:numPr>
        <w:bidi w:val="0"/>
        <w:spacing w:before="0" w:after="0"/>
        <w:jc w:val="start"/>
        <w:rPr/>
      </w:pPr>
      <w:r>
        <w:rPr/>
        <w:t xml:space="preserve">Additionally, older generations place importance on patience and perseverance, values that older generations consistently highlight </w:t>
      </w:r>
      <w:r>
        <w:rPr/>
        <w:t xml:space="preserve">and </w:t>
      </w:r>
      <w:r>
        <w:rPr/>
        <w:t>qualities that are becoming essential for success in today's fast-paced world.</w:t>
      </w:r>
    </w:p>
    <w:p>
      <w:pPr>
        <w:pStyle w:val="BodyText"/>
        <w:bidi w:val="0"/>
        <w:spacing w:before="0" w:after="0"/>
        <w:jc w:val="start"/>
        <w:rPr/>
      </w:pPr>
      <w:r>
        <w:rPr>
          <w:rStyle w:val="Strong"/>
        </w:rPr>
        <w:t>Topic Sentence</w:t>
      </w:r>
      <w:r>
        <w:rPr/>
        <w:t>: The most effective approach may be to find a balance between embracing modern ways of thinking and preserving some of the positive aspects of traditional values.</w:t>
      </w:r>
    </w:p>
    <w:p>
      <w:pPr>
        <w:pStyle w:val="BodyText"/>
        <w:numPr>
          <w:ilvl w:val="0"/>
          <w:numId w:val="23"/>
        </w:numPr>
        <w:bidi w:val="0"/>
        <w:spacing w:before="0" w:after="0"/>
        <w:jc w:val="start"/>
        <w:rPr/>
      </w:pPr>
      <w:r>
        <w:rPr/>
        <w:t>Younger generations can benefit from flexibility and open-mindedness but should also preserve the valuable moral and ethical principles that have stood the test of time.</w:t>
      </w:r>
    </w:p>
    <w:p>
      <w:pPr>
        <w:pStyle w:val="Heading1"/>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color w:val="C9211E"/>
        </w:rPr>
      </w:pPr>
      <w:bookmarkStart w:id="36" w:name="__RefHeading___Toc16716_1639744559"/>
      <w:bookmarkEnd w:id="36"/>
      <w:r>
        <w:rPr>
          <w:color w:val="C9211E"/>
        </w:rPr>
        <w:t xml:space="preserve">Education: </w:t>
      </w:r>
      <w:r>
        <w:rPr>
          <w:color w:val="C9211E"/>
        </w:rPr>
        <w:t>u</w:t>
      </w:r>
      <w:r>
        <w:rPr>
          <w:color w:val="C9211E"/>
        </w:rPr>
        <w:t>niversity and gender</w:t>
      </w:r>
      <w:r>
        <w:rPr>
          <w:color w:val="C9211E"/>
        </w:rPr>
        <w:tab/>
        <w:tab/>
        <w:tab/>
        <w:tab/>
      </w:r>
    </w:p>
    <w:p>
      <w:pPr>
        <w:pStyle w:val="Normal"/>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r>
    </w:p>
    <w:p>
      <w:pPr>
        <w:pStyle w:val="Normal"/>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Having the same number of men and women on all degree courses is simply unrealistic.</w:t>
      </w:r>
    </w:p>
    <w:p>
      <w:pPr>
        <w:pStyle w:val="Normal"/>
        <w:numPr>
          <w:ilvl w:val="0"/>
          <w:numId w:val="3"/>
        </w:numPr>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In reality, many courses are more popular with one gender than the other, and it would not be practical to aim for equal proportions.</w:t>
      </w:r>
    </w:p>
    <w:p>
      <w:pPr>
        <w:pStyle w:val="Normal"/>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r>
    </w:p>
    <w:p>
      <w:pPr>
        <w:pStyle w:val="Normal"/>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I also believe that it would be unfair to base admission to university courses on gender.</w:t>
      </w:r>
    </w:p>
    <w:p>
      <w:pPr>
        <w:pStyle w:val="Normal"/>
        <w:numPr>
          <w:ilvl w:val="0"/>
          <w:numId w:val="3"/>
        </w:numPr>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Universities should continue to select the best candidates for each course according to their qualifications.</w:t>
      </w:r>
    </w:p>
    <w:p>
      <w:pPr>
        <w:pStyle w:val="Normal"/>
        <w:numPr>
          <w:ilvl w:val="0"/>
          <w:numId w:val="3"/>
        </w:numPr>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In this way, both men and women have the same opportunities, and applicants know that they will be successful if they work hard to achieve good grades at school.</w:t>
      </w:r>
    </w:p>
    <w:p>
      <w:pPr>
        <w:pStyle w:val="Normal"/>
        <w:numPr>
          <w:ilvl w:val="0"/>
          <w:numId w:val="3"/>
        </w:numPr>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If a female student is the best candidate for a place on a course, it is surely wrong to reject her in favour of a male student with lower grades or fewer qualifications.</w:t>
      </w:r>
    </w:p>
    <w:p>
      <w:pPr>
        <w:pStyle w:val="Normal"/>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r>
    </w:p>
    <w:p>
      <w:pPr>
        <w:pStyle w:val="BodyText"/>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Having the same number of men and women on all degree courses is simply unrealistic.</w:t>
      </w:r>
    </w:p>
    <w:p>
      <w:pPr>
        <w:pStyle w:val="BodyText"/>
        <w:numPr>
          <w:ilvl w:val="0"/>
          <w:numId w:val="0"/>
        </w:numPr>
        <w:bidi w:val="0"/>
        <w:ind w:hanging="0" w:start="0"/>
        <w:jc w:val="start"/>
        <w:rPr/>
      </w:pPr>
      <w:r>
        <w:rPr>
          <w:rStyle w:val="Strong"/>
        </w:rPr>
        <w:t>Gender Popularity in Courses:</w:t>
      </w:r>
    </w:p>
    <w:p>
      <w:pPr>
        <w:pStyle w:val="BodyText"/>
        <w:numPr>
          <w:ilvl w:val="0"/>
          <w:numId w:val="25"/>
        </w:numPr>
        <w:bidi w:val="0"/>
        <w:spacing w:before="0" w:after="0"/>
        <w:jc w:val="start"/>
        <w:rPr/>
      </w:pPr>
      <w:r>
        <w:rPr/>
        <w:t>In reality, many courses are more popular with one gender than the other. For instance, fields like nursing and education often attract a higher percentage of women, while engineering and computer science may have more male students. Attempting to enforce equal proportions could lead to a mismatch between student interests and course offerings, ultimately harming the educational experience for all.</w:t>
      </w:r>
    </w:p>
    <w:p>
      <w:pPr>
        <w:pStyle w:val="BodyText"/>
        <w:numPr>
          <w:ilvl w:val="0"/>
          <w:numId w:val="0"/>
        </w:numPr>
        <w:bidi w:val="0"/>
        <w:ind w:hanging="0" w:start="0"/>
        <w:jc w:val="start"/>
        <w:rPr/>
      </w:pPr>
      <w:r>
        <w:rPr>
          <w:rStyle w:val="Strong"/>
        </w:rPr>
        <w:t>Practical Implications:</w:t>
      </w:r>
    </w:p>
    <w:p>
      <w:pPr>
        <w:pStyle w:val="BodyText"/>
        <w:numPr>
          <w:ilvl w:val="0"/>
          <w:numId w:val="26"/>
        </w:numPr>
        <w:bidi w:val="0"/>
        <w:spacing w:lineRule="auto" w:line="276" w:before="0" w:after="0"/>
        <w:ind w:hanging="340" w:start="737" w:end="0"/>
        <w:jc w:val="start"/>
        <w:rPr/>
      </w:pPr>
      <w:r>
        <w:rPr/>
        <w:t>Aiming for equal proportions in every course would not only be impractical but could also lead to unintended consequences, such as lowering academic standards or creating environments where students are not fully engaged. When students choose programs that align with their interests and strengths, they are more likely to succeed and thrive academically.</w:t>
      </w:r>
    </w:p>
    <w:p>
      <w:pPr>
        <w:pStyle w:val="BodyText"/>
        <w:numPr>
          <w:ilvl w:val="0"/>
          <w:numId w:val="0"/>
        </w:numPr>
        <w:bidi w:val="0"/>
        <w:ind w:hanging="0" w:start="0"/>
        <w:jc w:val="start"/>
        <w:rPr/>
      </w:pPr>
      <w:r>
        <w:rPr>
          <w:rStyle w:val="Strong"/>
        </w:rPr>
        <w:t>Natural Variation in Choices:</w:t>
      </w:r>
    </w:p>
    <w:p>
      <w:pPr>
        <w:pStyle w:val="BodyText"/>
        <w:numPr>
          <w:ilvl w:val="0"/>
          <w:numId w:val="27"/>
        </w:numPr>
        <w:bidi w:val="0"/>
        <w:jc w:val="start"/>
        <w:rPr/>
      </w:pPr>
      <w:r>
        <w:rPr/>
        <w:t xml:space="preserve">It’s essential to recognize that individual preferences and choices vary significantly among students. Some students may be drawn to courses that reflect their personal interests, skills, or future career goals, which may not align neatly along gender lines. Enforcing strict gender parity would disregard these natural variations and could </w:t>
      </w:r>
      <w:r>
        <w:rPr>
          <w:b w:val="false"/>
          <w:bCs w:val="false"/>
        </w:rPr>
        <w:t>suppress</w:t>
      </w:r>
      <w:r>
        <w:rPr/>
        <w:t xml:space="preserve"> students’ passions.</w:t>
      </w:r>
    </w:p>
    <w:p>
      <w:pPr>
        <w:pStyle w:val="BodyText"/>
        <w:numPr>
          <w:ilvl w:val="0"/>
          <w:numId w:val="0"/>
        </w:numPr>
        <w:bidi w:val="0"/>
        <w:spacing w:before="0" w:after="0"/>
        <w:ind w:hanging="0" w:start="0"/>
        <w:jc w:val="start"/>
        <w:rPr/>
      </w:pPr>
      <w:r>
        <w:rPr/>
      </w:r>
    </w:p>
    <w:p>
      <w:pPr>
        <w:pStyle w:val="BodyText"/>
        <w:bidi w:val="0"/>
        <w:spacing w:lineRule="auto" w:line="276" w:before="0" w:after="140"/>
        <w:jc w:val="start"/>
        <w:rPr/>
      </w:pPr>
      <w:r>
        <w:rPr>
          <w:rStyle w:val="Strong"/>
          <w:b w:val="false"/>
          <w:bCs w:val="false"/>
        </w:rPr>
        <w:t>I also believe that it would be unfair to base admission to university courses on gender.</w:t>
      </w:r>
    </w:p>
    <w:p>
      <w:pPr>
        <w:pStyle w:val="BodyText"/>
        <w:numPr>
          <w:ilvl w:val="0"/>
          <w:numId w:val="0"/>
        </w:numPr>
        <w:bidi w:val="0"/>
        <w:ind w:hanging="0" w:start="0"/>
        <w:jc w:val="start"/>
        <w:rPr/>
      </w:pPr>
      <w:r>
        <w:rPr>
          <w:rStyle w:val="Strong"/>
        </w:rPr>
        <w:t>Merit-Based Admissions:</w:t>
      </w:r>
    </w:p>
    <w:p>
      <w:pPr>
        <w:pStyle w:val="BodyText"/>
        <w:numPr>
          <w:ilvl w:val="0"/>
          <w:numId w:val="30"/>
        </w:numPr>
        <w:bidi w:val="0"/>
        <w:spacing w:before="0" w:after="0"/>
        <w:jc w:val="start"/>
        <w:rPr/>
      </w:pPr>
      <w:r>
        <w:rPr/>
        <w:t>Universities should continue to select the best candidates for each course according to their qualifications. Admissions processes that prioritize academic performance and relevant experience ensure that the most capable and motivated students are chosen, regardless of gender. This merit-based approach fosters an environment where students are encouraged to excel according to their abilities.</w:t>
      </w:r>
    </w:p>
    <w:p>
      <w:pPr>
        <w:pStyle w:val="BodyText"/>
        <w:numPr>
          <w:ilvl w:val="0"/>
          <w:numId w:val="0"/>
        </w:numPr>
        <w:bidi w:val="0"/>
        <w:ind w:hanging="0" w:start="0"/>
        <w:jc w:val="start"/>
        <w:rPr/>
      </w:pPr>
      <w:r>
        <w:rPr>
          <w:rStyle w:val="Strong"/>
        </w:rPr>
        <w:t>Equal Opportunities:</w:t>
      </w:r>
    </w:p>
    <w:p>
      <w:pPr>
        <w:pStyle w:val="BodyText"/>
        <w:numPr>
          <w:ilvl w:val="0"/>
          <w:numId w:val="31"/>
        </w:numPr>
        <w:bidi w:val="0"/>
        <w:spacing w:before="0" w:after="0"/>
        <w:jc w:val="start"/>
        <w:rPr/>
      </w:pPr>
      <w:r>
        <w:rPr/>
        <w:t xml:space="preserve">By maintaining a merit-based selection system, both men and women have the same opportunities to succeed. Applicants know that they will be rewarded for their hard work and academic achievements, which can motivate them to </w:t>
      </w:r>
      <w:r>
        <w:rPr>
          <w:b w:val="false"/>
          <w:bCs w:val="false"/>
        </w:rPr>
        <w:t>strive</w:t>
      </w:r>
      <w:r>
        <w:rPr/>
        <w:t xml:space="preserve"> for excellence. This approach not only promotes fairness but also contributes to a more skilled and competent workforce.</w:t>
      </w:r>
    </w:p>
    <w:p>
      <w:pPr>
        <w:pStyle w:val="BodyText"/>
        <w:numPr>
          <w:ilvl w:val="0"/>
          <w:numId w:val="0"/>
        </w:numPr>
        <w:bidi w:val="0"/>
        <w:ind w:hanging="0" w:start="0"/>
        <w:jc w:val="start"/>
        <w:rPr/>
      </w:pPr>
      <w:r>
        <w:rPr>
          <w:rStyle w:val="Strong"/>
        </w:rPr>
        <w:t>Avoiding Gender Bias:</w:t>
      </w:r>
    </w:p>
    <w:p>
      <w:pPr>
        <w:pStyle w:val="BodyText"/>
        <w:numPr>
          <w:ilvl w:val="0"/>
          <w:numId w:val="32"/>
        </w:numPr>
        <w:bidi w:val="0"/>
        <w:jc w:val="start"/>
        <w:rPr/>
      </w:pPr>
      <w:r>
        <w:rPr/>
        <w:t>If a female student is the best candidate for a place on a course, it is surely wrong to reject her in favor of a male student with lower grades or fewer qualifications. Such practices would undermine the principles of fairness and equality that educational institutions should uphold. Every student deserves the opportunity to pursue their academic goals based on their merits, ensuring that the most qualified individuals fill positions in their respective fields.</w:t>
      </w:r>
    </w:p>
    <w:p>
      <w:pPr>
        <w:pStyle w:val="Heading1"/>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rFonts w:ascii="Times New Roman" w:hAnsi="Times New Roman" w:eastAsia="Times New Roman" w:cs="Arial"/>
          <w:b/>
          <w:bCs/>
          <w:smallCaps/>
          <w:color w:val="C9211E"/>
          <w:kern w:val="2"/>
          <w:sz w:val="24"/>
          <w:szCs w:val="32"/>
          <w:lang w:val="en-US" w:bidi="ar-SA"/>
        </w:rPr>
      </w:pPr>
      <w:bookmarkStart w:id="37" w:name="__RefHeading___Toc16788_1639744559"/>
      <w:bookmarkEnd w:id="37"/>
      <w:r>
        <w:rPr>
          <w:rFonts w:eastAsia="Times New Roman" w:cs="Arial" w:ascii="Times New Roman" w:hAnsi="Times New Roman"/>
          <w:b/>
          <w:bCs/>
          <w:smallCaps/>
          <w:color w:val="C9211E"/>
          <w:kern w:val="2"/>
          <w:sz w:val="24"/>
          <w:szCs w:val="32"/>
          <w:lang w:val="en-US" w:bidi="ar-SA"/>
        </w:rPr>
        <w:t xml:space="preserve">Education: </w:t>
      </w:r>
      <w:r>
        <w:rPr>
          <w:rFonts w:eastAsia="Times New Roman" w:cs="Arial" w:ascii="Times New Roman" w:hAnsi="Times New Roman"/>
          <w:b/>
          <w:bCs/>
          <w:smallCaps/>
          <w:color w:val="C9211E"/>
          <w:kern w:val="2"/>
          <w:sz w:val="24"/>
          <w:szCs w:val="32"/>
          <w:lang w:val="en-US" w:bidi="ar-SA"/>
        </w:rPr>
        <w:t>a</w:t>
      </w:r>
      <w:r>
        <w:rPr>
          <w:rFonts w:eastAsia="Times New Roman" w:cs="Arial" w:ascii="Times New Roman" w:hAnsi="Times New Roman"/>
          <w:b/>
          <w:bCs/>
          <w:smallCaps/>
          <w:color w:val="C9211E"/>
          <w:kern w:val="2"/>
          <w:sz w:val="24"/>
          <w:szCs w:val="32"/>
          <w:lang w:val="en-US" w:bidi="ar-SA"/>
        </w:rPr>
        <w:t>cademic ability</w:t>
      </w:r>
      <w:r>
        <w:rPr>
          <w:rFonts w:eastAsia="Times New Roman" w:cs="Arial" w:ascii="Times New Roman" w:hAnsi="Times New Roman"/>
          <w:b/>
          <w:bCs/>
          <w:smallCaps/>
          <w:color w:val="C9211E"/>
          <w:kern w:val="2"/>
          <w:sz w:val="24"/>
          <w:szCs w:val="32"/>
          <w:lang w:val="en-US" w:bidi="ar-SA"/>
        </w:rPr>
        <w:tab/>
        <w:tab/>
        <w:tab/>
        <w:tab/>
      </w:r>
    </w:p>
    <w:p>
      <w:pPr>
        <w:pStyle w:val="Normal"/>
        <w:bidi w:val="0"/>
        <w:jc w:val="start"/>
        <w:rPr/>
      </w:pPr>
      <w:r>
        <w:rPr/>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Teachers can work at the right speed for their students.</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Teachers can plan more suitable lessons.</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High-level groups may progress faster </w:t>
      </w:r>
      <w:r>
        <w:rPr>
          <w:rFonts w:eastAsia="Times New Roman" w:cs="Times New Roman" w:ascii="Times New Roman" w:hAnsi="Times New Roman"/>
          <w:color w:val="auto"/>
          <w:sz w:val="24"/>
          <w:szCs w:val="24"/>
          <w:lang w:val="en-US" w:bidi="ar-SA"/>
        </w:rPr>
        <w:t xml:space="preserve">while </w:t>
      </w:r>
      <w:r>
        <w:rPr>
          <w:rFonts w:eastAsia="Times New Roman" w:cs="Times New Roman" w:ascii="Times New Roman" w:hAnsi="Times New Roman"/>
          <w:color w:val="auto"/>
          <w:sz w:val="24"/>
          <w:szCs w:val="24"/>
          <w:lang w:val="en-US" w:bidi="ar-SA"/>
        </w:rPr>
        <w:t>Low level groups can benefit from a slow pace.</w:t>
      </w:r>
    </w:p>
    <w:p>
      <w:pPr>
        <w:pStyle w:val="Normal"/>
        <w:numPr>
          <w:ilvl w:val="0"/>
          <w:numId w:val="0"/>
        </w:numPr>
        <w:bidi w:val="0"/>
        <w:ind w:hanging="0" w:start="72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r>
    </w:p>
    <w:p>
      <w:pPr>
        <w:pStyle w:val="Normal"/>
        <w:numPr>
          <w:ilvl w:val="0"/>
          <w:numId w:val="4"/>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Children do not want to be seen as less intelligent than others.</w:t>
      </w:r>
    </w:p>
    <w:p>
      <w:pPr>
        <w:pStyle w:val="Normal"/>
        <w:numPr>
          <w:ilvl w:val="0"/>
          <w:numId w:val="4"/>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 xml:space="preserve">Being in a lower level group </w:t>
      </w:r>
      <w:r>
        <w:rPr>
          <w:rFonts w:eastAsia="Times New Roman" w:cs="Times New Roman" w:ascii="Times New Roman" w:hAnsi="Times New Roman"/>
          <w:b w:val="false"/>
          <w:i w:val="false"/>
          <w:iCs w:val="false"/>
          <w:caps w:val="false"/>
          <w:smallCaps w:val="false"/>
          <w:color w:val="auto"/>
          <w:spacing w:val="0"/>
          <w:sz w:val="24"/>
          <w:szCs w:val="24"/>
          <w:u w:val="none"/>
          <w:lang w:val="en-US" w:bidi="ar-SA"/>
        </w:rPr>
        <w:t>could damage their self esteem</w:t>
      </w:r>
      <w:r>
        <w:rPr>
          <w:rFonts w:eastAsia="Times New Roman" w:cs="Times New Roman" w:ascii="Times New Roman" w:hAnsi="Times New Roman"/>
          <w:b w:val="false"/>
          <w:i w:val="false"/>
          <w:caps w:val="false"/>
          <w:smallCaps w:val="false"/>
          <w:color w:val="auto"/>
          <w:spacing w:val="0"/>
          <w:sz w:val="24"/>
          <w:szCs w:val="24"/>
          <w:lang w:val="en-US" w:bidi="ar-SA"/>
        </w:rPr>
        <w:t>.</w:t>
      </w:r>
    </w:p>
    <w:p>
      <w:pPr>
        <w:pStyle w:val="Normal"/>
        <w:numPr>
          <w:ilvl w:val="0"/>
          <w:numId w:val="4"/>
        </w:numPr>
        <w:bidi w:val="0"/>
        <w:jc w:val="start"/>
        <w:rPr/>
      </w:pPr>
      <w:r>
        <w:rPr>
          <w:rFonts w:eastAsia="Times New Roman" w:cs="Times New Roman" w:ascii="Times New Roman" w:hAnsi="Times New Roman"/>
          <w:b w:val="false"/>
          <w:i w:val="false"/>
          <w:caps w:val="false"/>
          <w:smallCaps w:val="false"/>
          <w:color w:val="auto"/>
          <w:spacing w:val="0"/>
          <w:sz w:val="24"/>
          <w:szCs w:val="24"/>
          <w:lang w:val="en-US" w:bidi="ar-SA"/>
        </w:rPr>
        <w:t xml:space="preserve">Mixed ability classes encourage children of all abilities to cooperate. </w:t>
      </w:r>
      <w:r>
        <w:rPr/>
        <w:t>Mixed ability classes simulate real-life social interactions by encouraging children of varying abilities to work together. This approach fosters collaboration, empathy, and understanding, reflecting the diverse environments they will encounter in adulthood.</w:t>
      </w:r>
    </w:p>
    <w:p>
      <w:pPr>
        <w:pStyle w:val="Normal"/>
        <w:bidi w:val="0"/>
        <w:jc w:val="start"/>
        <w:rPr/>
      </w:pPr>
      <w:r>
        <w:rPr/>
      </w:r>
    </w:p>
    <w:p>
      <w:pPr>
        <w:pStyle w:val="BodyText"/>
        <w:bidi w:val="0"/>
        <w:jc w:val="start"/>
        <w:rPr/>
      </w:pPr>
      <w:r>
        <w:rPr>
          <w:rStyle w:val="Strong"/>
        </w:rPr>
        <w:t>Advantages of ability grouping:</w:t>
      </w:r>
    </w:p>
    <w:p>
      <w:pPr>
        <w:pStyle w:val="BodyText"/>
        <w:numPr>
          <w:ilvl w:val="0"/>
          <w:numId w:val="33"/>
        </w:numPr>
        <w:tabs>
          <w:tab w:val="clear" w:pos="709"/>
          <w:tab w:val="left" w:pos="709" w:leader="none"/>
        </w:tabs>
        <w:bidi w:val="0"/>
        <w:ind w:hanging="283" w:start="709"/>
        <w:jc w:val="start"/>
        <w:rPr/>
      </w:pPr>
      <w:r>
        <w:rPr>
          <w:rStyle w:val="Strong"/>
        </w:rPr>
        <w:t>Teachers can adjust the pace of teaching</w:t>
      </w:r>
      <w:r>
        <w:rPr/>
        <w:t xml:space="preserve"> to match their students' abilities. For example, in higher-level groups, teachers can move quickly through advanced material, challenging students to push their limits. In lower-level groups, teachers can take more time, ensuring that foundational concepts are fully understood before moving on.</w:t>
      </w:r>
    </w:p>
    <w:p>
      <w:pPr>
        <w:pStyle w:val="BodyText"/>
        <w:numPr>
          <w:ilvl w:val="0"/>
          <w:numId w:val="33"/>
        </w:numPr>
        <w:tabs>
          <w:tab w:val="clear" w:pos="709"/>
          <w:tab w:val="left" w:pos="709" w:leader="none"/>
        </w:tabs>
        <w:bidi w:val="0"/>
        <w:ind w:hanging="283" w:start="709"/>
        <w:jc w:val="start"/>
        <w:rPr/>
      </w:pPr>
      <w:r>
        <w:rPr>
          <w:rStyle w:val="Strong"/>
        </w:rPr>
        <w:t>Ability grouping allows for more tailored lesson plans</w:t>
      </w:r>
      <w:r>
        <w:rPr/>
        <w:t>. With a clearer understanding of the students' abilities, teachers can design lessons that better meet the needs of each group. For instance, teachers working with high-achieving students can introduce complex problems to deepen their critical thinking skills, while those working with lower-achieving students can focus on reinforcing basic concepts.</w:t>
      </w:r>
    </w:p>
    <w:p>
      <w:pPr>
        <w:pStyle w:val="BodyText"/>
        <w:numPr>
          <w:ilvl w:val="0"/>
          <w:numId w:val="33"/>
        </w:numPr>
        <w:tabs>
          <w:tab w:val="clear" w:pos="709"/>
          <w:tab w:val="left" w:pos="709" w:leader="none"/>
        </w:tabs>
        <w:bidi w:val="0"/>
        <w:ind w:hanging="283" w:start="709"/>
        <w:jc w:val="start"/>
        <w:rPr/>
      </w:pPr>
      <w:r>
        <w:rPr>
          <w:rStyle w:val="Strong"/>
        </w:rPr>
        <w:t>High-level groups may advance more quickly</w:t>
      </w:r>
      <w:r>
        <w:rPr/>
        <w:t xml:space="preserve">, covering more advanced topics sooner, while </w:t>
      </w:r>
      <w:r>
        <w:rPr>
          <w:rStyle w:val="Strong"/>
        </w:rPr>
        <w:t>low-level groups benefit from a slower pace</w:t>
      </w:r>
      <w:r>
        <w:rPr/>
        <w:t>, ensuring they grasp key ideas. This can prevent students from feeling overwhelmed and promote a more balanced learning experience for everyone.</w:t>
      </w:r>
    </w:p>
    <w:p>
      <w:pPr>
        <w:pStyle w:val="BodyText"/>
        <w:bidi w:val="0"/>
        <w:jc w:val="start"/>
        <w:rPr/>
      </w:pPr>
      <w:r>
        <w:rPr>
          <w:rStyle w:val="Strong"/>
        </w:rPr>
        <w:t>Disadvantages of ability grouping:</w:t>
      </w:r>
    </w:p>
    <w:p>
      <w:pPr>
        <w:pStyle w:val="BodyText"/>
        <w:numPr>
          <w:ilvl w:val="0"/>
          <w:numId w:val="34"/>
        </w:numPr>
        <w:tabs>
          <w:tab w:val="clear" w:pos="709"/>
          <w:tab w:val="left" w:pos="709" w:leader="none"/>
        </w:tabs>
        <w:bidi w:val="0"/>
        <w:ind w:hanging="283" w:start="709"/>
        <w:jc w:val="start"/>
        <w:rPr/>
      </w:pPr>
      <w:r>
        <w:rPr>
          <w:rStyle w:val="Strong"/>
        </w:rPr>
        <w:t>Children may not want to be seen as less intelligent</w:t>
      </w:r>
      <w:r>
        <w:rPr/>
        <w:t xml:space="preserve"> than their peers. Being placed in a lower group can make them feel inferior, potentially leading to embarrassment or reluctance to participate. For example, a student placed in a lower math group might hesitate to ask questions, fearing judgment from their classmates.</w:t>
      </w:r>
    </w:p>
    <w:p>
      <w:pPr>
        <w:pStyle w:val="BodyText"/>
        <w:numPr>
          <w:ilvl w:val="0"/>
          <w:numId w:val="34"/>
        </w:numPr>
        <w:tabs>
          <w:tab w:val="clear" w:pos="709"/>
          <w:tab w:val="left" w:pos="709" w:leader="none"/>
        </w:tabs>
        <w:bidi w:val="0"/>
        <w:ind w:hanging="283" w:start="709"/>
        <w:jc w:val="start"/>
        <w:rPr/>
      </w:pPr>
      <w:r>
        <w:rPr>
          <w:rStyle w:val="Strong"/>
        </w:rPr>
        <w:t>Being in a lower-level group could damage a child’s self-esteem</w:t>
      </w:r>
      <w:r>
        <w:rPr/>
        <w:t>, leading them to believe they are not as capable as others. This could have long-term consequences on their confidence and willingness to take on challenges.</w:t>
      </w:r>
    </w:p>
    <w:p>
      <w:pPr>
        <w:pStyle w:val="BodyText"/>
        <w:numPr>
          <w:ilvl w:val="0"/>
          <w:numId w:val="34"/>
        </w:numPr>
        <w:tabs>
          <w:tab w:val="clear" w:pos="709"/>
          <w:tab w:val="left" w:pos="709" w:leader="none"/>
        </w:tabs>
        <w:bidi w:val="0"/>
        <w:ind w:hanging="283" w:start="709"/>
        <w:jc w:val="start"/>
        <w:rPr/>
      </w:pPr>
      <w:r>
        <w:rPr>
          <w:rStyle w:val="Strong"/>
        </w:rPr>
        <w:t>Mixed-ability classes encourage cooperation among students of varying abilities</w:t>
      </w:r>
      <w:r>
        <w:rPr/>
        <w:t>. This environment mirrors real-life social interactions, where individuals must collaborate regardless of skill level. By working together, children learn to appreciate different strengths and perspectives, fostering empathy and teamwork. For example, in a group project, a student who excels in math might help a peer struggling with the subject, building mutual respect and understanding.</w:t>
      </w:r>
    </w:p>
    <w:p>
      <w:pPr>
        <w:pStyle w:val="Heading1"/>
        <w:bidi w:val="0"/>
        <w:jc w:val="start"/>
        <w:rPr/>
      </w:pPr>
      <w:r>
        <w:rPr/>
      </w:r>
    </w:p>
    <w:p>
      <w:pPr>
        <w:pStyle w:val="Normal"/>
        <w:bidi w:val="0"/>
        <w:jc w:val="start"/>
        <w:rPr/>
      </w:pPr>
      <w:r>
        <w:rPr/>
      </w:r>
    </w:p>
    <w:p>
      <w:pPr>
        <w:pStyle w:val="Normal"/>
        <w:bidi w:val="0"/>
        <w:jc w:val="start"/>
        <w:rPr>
          <w:rFonts w:ascii="Times New Roman" w:hAnsi="Times New Roman" w:eastAsia="Times New Roman" w:cs="Times New Roman"/>
          <w:b w:val="false"/>
          <w:bCs w:val="false"/>
          <w:color w:val="auto"/>
          <w:sz w:val="24"/>
          <w:szCs w:val="24"/>
          <w:u w:val="none"/>
          <w:lang w:val="en-US" w:bidi="ar-SA"/>
        </w:rPr>
      </w:pPr>
      <w:r>
        <w:rPr>
          <w:rFonts w:eastAsia="Times New Roman" w:cs="Times New Roman" w:ascii="Times New Roman" w:hAnsi="Times New Roman"/>
          <w:b w:val="false"/>
          <w:bCs w:val="false"/>
          <w:color w:val="auto"/>
          <w:sz w:val="24"/>
          <w:szCs w:val="24"/>
          <w:u w:val="none"/>
          <w:lang w:val="en-US" w:bidi="ar-SA"/>
        </w:rPr>
      </w:r>
    </w:p>
    <w:p>
      <w:pPr>
        <w:pStyle w:val="Heading1"/>
        <w:bidi w:val="0"/>
        <w:jc w:val="start"/>
        <w:rPr/>
      </w:pPr>
      <w:r>
        <w:rPr/>
      </w:r>
    </w:p>
    <w:p>
      <w:pPr>
        <w:pStyle w:val="Heading1"/>
        <w:bidi w:val="0"/>
        <w:jc w:val="start"/>
        <w:rPr>
          <w:rFonts w:ascii="Times New Roman" w:hAnsi="Times New Roman" w:eastAsia="Times New Roman" w:cs="Arial"/>
          <w:b/>
          <w:bCs/>
          <w:smallCaps/>
          <w:color w:val="C9211E"/>
          <w:kern w:val="2"/>
          <w:sz w:val="24"/>
          <w:szCs w:val="32"/>
          <w:lang w:val="en-US" w:bidi="ar-SA"/>
        </w:rPr>
      </w:pPr>
      <w:bookmarkStart w:id="38" w:name="__RefHeading___Toc16822_1639744559"/>
      <w:bookmarkEnd w:id="38"/>
      <w:r>
        <w:rPr>
          <w:rFonts w:eastAsia="Times New Roman" w:cs="Arial" w:ascii="Times New Roman" w:hAnsi="Times New Roman"/>
          <w:b/>
          <w:bCs/>
          <w:smallCaps/>
          <w:color w:val="C9211E"/>
          <w:kern w:val="2"/>
          <w:sz w:val="24"/>
          <w:szCs w:val="32"/>
          <w:lang w:val="en-US" w:bidi="ar-SA"/>
        </w:rPr>
        <w:t>E</w:t>
      </w:r>
      <w:r>
        <w:rPr>
          <w:rFonts w:eastAsia="Times New Roman" w:cs="Arial" w:ascii="Times New Roman" w:hAnsi="Times New Roman"/>
          <w:b/>
          <w:bCs/>
          <w:smallCaps/>
          <w:color w:val="C9211E"/>
          <w:kern w:val="2"/>
          <w:sz w:val="24"/>
          <w:szCs w:val="32"/>
          <w:lang w:val="en-US" w:bidi="ar-SA"/>
        </w:rPr>
        <w:t>ducation: practical skills</w:t>
      </w:r>
      <w:r>
        <w:rPr>
          <w:rFonts w:eastAsia="Times New Roman" w:cs="Arial" w:ascii="Times New Roman" w:hAnsi="Times New Roman"/>
          <w:b/>
          <w:bCs/>
          <w:smallCaps/>
          <w:color w:val="C9211E"/>
          <w:kern w:val="2"/>
          <w:sz w:val="24"/>
          <w:szCs w:val="32"/>
          <w:lang w:val="en-US" w:bidi="ar-SA"/>
        </w:rPr>
        <w:tab/>
        <w:tab/>
        <w:tab/>
        <w:tab/>
      </w:r>
    </w:p>
    <w:p>
      <w:pPr>
        <w:pStyle w:val="Normal"/>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r>
    </w:p>
    <w:p>
      <w:pPr>
        <w:pStyle w:val="BodyText"/>
        <w:bidi w:val="0"/>
        <w:jc w:val="start"/>
        <w:rPr/>
      </w:pPr>
      <w:r>
        <w:rPr>
          <w:rStyle w:val="Strong"/>
        </w:rPr>
        <w:t xml:space="preserve">Academic subjects like math, science, and languages hold significant importance.  </w:t>
      </w:r>
      <w:r>
        <w:rPr>
          <w:rStyle w:val="Strong"/>
          <w:rFonts w:eastAsia="Times New Roman" w:cs="Times New Roman" w:ascii="Times New Roman" w:hAnsi="Times New Roman"/>
          <w:i w:val="false"/>
          <w:caps w:val="false"/>
          <w:smallCaps w:val="false"/>
          <w:color w:val="auto"/>
          <w:spacing w:val="0"/>
          <w:sz w:val="24"/>
          <w:szCs w:val="24"/>
          <w:lang w:val="en-US" w:bidi="ar-SA"/>
        </w:rPr>
        <w:t>Subjects such as math, science, and languages are considered highly important, as they form the foundation for a well-rounded education and equip students with essential skills for their future careers.:</w:t>
      </w:r>
    </w:p>
    <w:p>
      <w:pPr>
        <w:pStyle w:val="BodyText"/>
        <w:numPr>
          <w:ilvl w:val="0"/>
          <w:numId w:val="35"/>
        </w:numPr>
        <w:tabs>
          <w:tab w:val="clear" w:pos="709"/>
          <w:tab w:val="left" w:pos="709" w:leader="none"/>
        </w:tabs>
        <w:bidi w:val="0"/>
        <w:spacing w:before="0" w:after="0"/>
        <w:ind w:hanging="283" w:start="709"/>
        <w:jc w:val="start"/>
        <w:rPr/>
      </w:pPr>
      <w:r>
        <w:rPr/>
        <w:t xml:space="preserve">We live in a knowledge-based economy where </w:t>
      </w:r>
      <w:r>
        <w:rPr>
          <w:rStyle w:val="Strong"/>
        </w:rPr>
        <w:t>independent thinking</w:t>
      </w:r>
      <w:r>
        <w:rPr/>
        <w:t xml:space="preserve"> and </w:t>
      </w:r>
      <w:r>
        <w:rPr>
          <w:rStyle w:val="Strong"/>
        </w:rPr>
        <w:t>problem-solving</w:t>
      </w:r>
      <w:r>
        <w:rPr/>
        <w:t xml:space="preserve"> are the most important skills. These subjects form the foundation for logical reasoning and innovation, which are essential in almost every field.</w:t>
      </w:r>
    </w:p>
    <w:p>
      <w:pPr>
        <w:pStyle w:val="BodyText"/>
        <w:numPr>
          <w:ilvl w:val="0"/>
          <w:numId w:val="35"/>
        </w:numPr>
        <w:tabs>
          <w:tab w:val="clear" w:pos="709"/>
          <w:tab w:val="left" w:pos="709" w:leader="none"/>
        </w:tabs>
        <w:bidi w:val="0"/>
        <w:ind w:hanging="283" w:start="709"/>
        <w:jc w:val="start"/>
        <w:rPr/>
      </w:pPr>
      <w:r>
        <w:rPr/>
        <w:t xml:space="preserve">With </w:t>
      </w:r>
      <w:r>
        <w:rPr>
          <w:rStyle w:val="Strong"/>
        </w:rPr>
        <w:t>already packed timetables</w:t>
      </w:r>
      <w:r>
        <w:rPr/>
        <w:t>, schools have limited time to teach students additional skills outside of core academic subjects, which are prioritized due to their long-term impact on intellectual and career development.</w:t>
      </w:r>
    </w:p>
    <w:p>
      <w:pPr>
        <w:pStyle w:val="BodyText"/>
        <w:bidi w:val="0"/>
        <w:jc w:val="start"/>
        <w:rPr/>
      </w:pPr>
      <w:r>
        <w:rPr/>
        <w:t xml:space="preserve">However, I would argue that </w:t>
      </w:r>
      <w:r>
        <w:rPr>
          <w:rStyle w:val="Strong"/>
        </w:rPr>
        <w:t>certain life skills, such as bank account management</w:t>
      </w:r>
      <w:r>
        <w:rPr/>
        <w:t>, can be learned through personal experience.</w:t>
      </w:r>
    </w:p>
    <w:p>
      <w:pPr>
        <w:pStyle w:val="BodyText"/>
        <w:numPr>
          <w:ilvl w:val="0"/>
          <w:numId w:val="36"/>
        </w:numPr>
        <w:tabs>
          <w:tab w:val="clear" w:pos="709"/>
          <w:tab w:val="left" w:pos="709" w:leader="none"/>
        </w:tabs>
        <w:bidi w:val="0"/>
        <w:spacing w:before="0" w:after="0"/>
        <w:ind w:hanging="283" w:start="709"/>
        <w:jc w:val="start"/>
        <w:rPr/>
      </w:pPr>
      <w:r>
        <w:rPr>
          <w:rStyle w:val="Strong"/>
        </w:rPr>
        <w:t>Managing finances</w:t>
      </w:r>
      <w:r>
        <w:rPr/>
        <w:t xml:space="preserve">, for example, is a skill most people acquire simply by </w:t>
      </w:r>
      <w:r>
        <w:rPr>
          <w:rStyle w:val="Strong"/>
        </w:rPr>
        <w:t>opening and maintaining a bank account</w:t>
      </w:r>
      <w:r>
        <w:rPr/>
        <w:t>, without the need for formal lessons in accounting during school.</w:t>
      </w:r>
    </w:p>
    <w:p>
      <w:pPr>
        <w:pStyle w:val="BodyText"/>
        <w:numPr>
          <w:ilvl w:val="0"/>
          <w:numId w:val="36"/>
        </w:numPr>
        <w:tabs>
          <w:tab w:val="clear" w:pos="709"/>
          <w:tab w:val="left" w:pos="709" w:leader="none"/>
        </w:tabs>
        <w:bidi w:val="0"/>
        <w:ind w:hanging="283" w:start="709"/>
        <w:jc w:val="start"/>
        <w:rPr/>
      </w:pPr>
      <w:r>
        <w:rPr/>
        <w:t xml:space="preserve">Similarly, </w:t>
      </w:r>
      <w:r>
        <w:rPr>
          <w:rStyle w:val="Strong"/>
        </w:rPr>
        <w:t>car maintenance</w:t>
      </w:r>
      <w:r>
        <w:rPr/>
        <w:t xml:space="preserve"> and other specialized skills may be useful, but they are </w:t>
      </w:r>
      <w:r>
        <w:rPr>
          <w:rStyle w:val="Strong"/>
        </w:rPr>
        <w:t>not universally necessary</w:t>
      </w:r>
      <w:r>
        <w:rPr/>
        <w:t>, as many people never need to apply these skills directly in their daily lives. Professional services often handle such tasks, and individuals can acquire these skills on a need-to-know basis.</w:t>
      </w:r>
    </w:p>
    <w:p>
      <w:pPr>
        <w:pStyle w:val="Heading1"/>
        <w:numPr>
          <w:ilvl w:val="0"/>
          <w:numId w:val="0"/>
        </w:numPr>
        <w:bidi w:val="0"/>
        <w:ind w:hanging="0" w:start="-360"/>
        <w:jc w:val="start"/>
        <w:rPr/>
      </w:pPr>
      <w:r>
        <w:rPr/>
      </w:r>
    </w:p>
    <w:p>
      <w:pPr>
        <w:pStyle w:val="Normal"/>
        <w:bidi w:val="0"/>
        <w:jc w:val="start"/>
        <w:rPr/>
      </w:pPr>
      <w:r>
        <w:rPr/>
      </w:r>
    </w:p>
    <w:p>
      <w:pPr>
        <w:pStyle w:val="Normal"/>
        <w:bidi w:val="0"/>
        <w:jc w:val="start"/>
        <w:rPr/>
      </w:pPr>
      <w:r>
        <w:rPr/>
      </w:r>
    </w:p>
    <w:p>
      <w:pPr>
        <w:pStyle w:val="Heading1"/>
        <w:bidi w:val="0"/>
        <w:jc w:val="start"/>
        <w:rPr/>
      </w:pPr>
      <w:bookmarkStart w:id="39" w:name="__RefHeading___Toc16868_1639744559"/>
      <w:bookmarkEnd w:id="39"/>
      <w:r>
        <w:rPr>
          <w:rFonts w:eastAsia="Times New Roman" w:cs="Arial" w:ascii="Times New Roman" w:hAnsi="Times New Roman"/>
          <w:b/>
          <w:bCs/>
          <w:i w:val="false"/>
          <w:smallCaps/>
          <w:color w:val="C9211E"/>
          <w:spacing w:val="0"/>
          <w:kern w:val="2"/>
          <w:sz w:val="24"/>
          <w:szCs w:val="32"/>
          <w:lang w:val="en-US" w:bidi="ar-SA"/>
        </w:rPr>
        <w:t xml:space="preserve">Education: </w:t>
      </w:r>
      <w:r>
        <w:rPr>
          <w:rFonts w:eastAsia="Times New Roman" w:cs="Arial" w:ascii="Times New Roman" w:hAnsi="Times New Roman"/>
          <w:b/>
          <w:bCs/>
          <w:i w:val="false"/>
          <w:smallCaps/>
          <w:color w:val="C9211E"/>
          <w:spacing w:val="0"/>
          <w:kern w:val="2"/>
          <w:sz w:val="24"/>
          <w:szCs w:val="32"/>
          <w:lang w:val="en-US" w:bidi="ar-SA"/>
        </w:rPr>
        <w:t>u</w:t>
      </w:r>
      <w:r>
        <w:rPr>
          <w:rFonts w:eastAsia="Times New Roman" w:cs="Arial" w:ascii="Times New Roman" w:hAnsi="Times New Roman"/>
          <w:b/>
          <w:bCs/>
          <w:i w:val="false"/>
          <w:smallCaps/>
          <w:color w:val="C9211E"/>
          <w:spacing w:val="0"/>
          <w:kern w:val="2"/>
          <w:sz w:val="24"/>
          <w:szCs w:val="32"/>
          <w:lang w:val="en-US" w:bidi="ar-SA"/>
        </w:rPr>
        <w:t>niversity students study subjects</w:t>
      </w:r>
      <w:r>
        <w:rPr>
          <w:rFonts w:eastAsia="Times New Roman" w:cs="Arial" w:ascii="Times New Roman" w:hAnsi="Times New Roman"/>
          <w:b/>
          <w:bCs/>
          <w:smallCaps/>
          <w:color w:val="C9211E"/>
          <w:kern w:val="2"/>
          <w:sz w:val="24"/>
          <w:szCs w:val="32"/>
          <w:lang w:val="en-US" w:bidi="ar-SA"/>
        </w:rPr>
        <w:tab/>
        <w:tab/>
        <w:tab/>
        <w:tab/>
      </w:r>
    </w:p>
    <w:p>
      <w:pPr>
        <w:pStyle w:val="Normal"/>
        <w:bidi w:val="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numPr>
          <w:ilvl w:val="0"/>
          <w:numId w:val="3"/>
        </w:numPr>
        <w:bidi w:val="0"/>
        <w:jc w:val="start"/>
        <w:rPr>
          <w:rFonts w:ascii="Times New Roman" w:hAnsi="Times New Roman" w:eastAsia="Times New Roman" w:cs="Times New Roman"/>
          <w:i w:val="false"/>
          <w:i w:val="false"/>
          <w:iCs w:val="false"/>
          <w:color w:val="auto"/>
          <w:sz w:val="24"/>
          <w:szCs w:val="24"/>
          <w:u w:val="none"/>
          <w:lang w:val="en-US" w:bidi="ar-SA"/>
        </w:rPr>
      </w:pPr>
      <w:r>
        <w:rPr>
          <w:rFonts w:eastAsia="Times New Roman" w:cs="Times New Roman" w:ascii="Times New Roman" w:hAnsi="Times New Roman"/>
          <w:i w:val="false"/>
          <w:iCs w:val="false"/>
          <w:color w:val="auto"/>
          <w:sz w:val="24"/>
          <w:szCs w:val="24"/>
          <w:u w:val="none"/>
          <w:lang w:val="en-US" w:bidi="ar-SA"/>
        </w:rPr>
        <w:t>They may assert that university courses like medicine, engineering and information technology are more likely to be beneficial than certain art degrees.</w:t>
      </w:r>
    </w:p>
    <w:p>
      <w:pPr>
        <w:pStyle w:val="Normal"/>
        <w:numPr>
          <w:ilvl w:val="0"/>
          <w:numId w:val="3"/>
        </w:numPr>
        <w:bidi w:val="0"/>
        <w:jc w:val="start"/>
        <w:rPr>
          <w:rFonts w:ascii="Times New Roman" w:hAnsi="Times New Roman" w:eastAsia="Times New Roman" w:cs="Times New Roman"/>
          <w:i w:val="false"/>
          <w:i w:val="false"/>
          <w:iCs w:val="false"/>
          <w:color w:val="auto"/>
          <w:sz w:val="24"/>
          <w:szCs w:val="24"/>
          <w:u w:val="none"/>
          <w:lang w:val="en-US" w:bidi="ar-SA"/>
        </w:rPr>
      </w:pPr>
      <w:r>
        <w:rPr>
          <w:rFonts w:eastAsia="Times New Roman" w:cs="Times New Roman" w:ascii="Times New Roman" w:hAnsi="Times New Roman"/>
          <w:i w:val="false"/>
          <w:iCs w:val="false"/>
          <w:color w:val="auto"/>
          <w:sz w:val="24"/>
          <w:szCs w:val="24"/>
          <w:u w:val="none"/>
          <w:lang w:val="en-US" w:bidi="ar-SA"/>
        </w:rPr>
        <w:t>From a personal perspective, it can be argued that these courses provide more job opportunities, career progression, better salaries, and therefore an improved quality of life for students who take them.</w:t>
      </w:r>
    </w:p>
    <w:p>
      <w:pPr>
        <w:pStyle w:val="Normal"/>
        <w:numPr>
          <w:ilvl w:val="0"/>
          <w:numId w:val="3"/>
        </w:numPr>
        <w:bidi w:val="0"/>
        <w:jc w:val="start"/>
        <w:rPr>
          <w:rFonts w:ascii="Times New Roman" w:hAnsi="Times New Roman" w:eastAsia="Times New Roman" w:cs="Times New Roman"/>
          <w:i w:val="false"/>
          <w:i w:val="false"/>
          <w:iCs w:val="false"/>
          <w:color w:val="auto"/>
          <w:sz w:val="24"/>
          <w:szCs w:val="24"/>
          <w:u w:val="none"/>
          <w:lang w:val="en-US" w:bidi="ar-SA"/>
        </w:rPr>
      </w:pPr>
      <w:r>
        <w:rPr>
          <w:rFonts w:eastAsia="Times New Roman" w:cs="Times New Roman" w:ascii="Times New Roman" w:hAnsi="Times New Roman"/>
          <w:b/>
          <w:bCs/>
          <w:i w:val="false"/>
          <w:iCs w:val="false"/>
          <w:color w:val="auto"/>
          <w:sz w:val="24"/>
          <w:szCs w:val="24"/>
          <w:u w:val="none"/>
          <w:lang w:val="en-US" w:bidi="ar-SA"/>
        </w:rPr>
        <w:t>At the societal level</w:t>
      </w:r>
      <w:r>
        <w:rPr>
          <w:rFonts w:eastAsia="Times New Roman" w:cs="Times New Roman" w:ascii="Times New Roman" w:hAnsi="Times New Roman"/>
          <w:i w:val="false"/>
          <w:iCs w:val="false"/>
          <w:color w:val="auto"/>
          <w:sz w:val="24"/>
          <w:szCs w:val="24"/>
          <w:u w:val="none"/>
          <w:lang w:val="en-US" w:bidi="ar-SA"/>
        </w:rPr>
        <w:t xml:space="preserve">, by forcing people to choose particular university subjects, </w:t>
      </w:r>
      <w:r>
        <w:rPr>
          <w:rFonts w:eastAsia="Times New Roman" w:cs="Times New Roman" w:ascii="Times New Roman" w:hAnsi="Times New Roman"/>
          <w:b/>
          <w:bCs/>
          <w:i w:val="false"/>
          <w:iCs w:val="false"/>
          <w:color w:val="auto"/>
          <w:sz w:val="24"/>
          <w:szCs w:val="24"/>
          <w:u w:val="none"/>
          <w:lang w:val="en-US" w:bidi="ar-SA"/>
        </w:rPr>
        <w:t>governments</w:t>
      </w:r>
      <w:r>
        <w:rPr>
          <w:rFonts w:eastAsia="Times New Roman" w:cs="Times New Roman" w:ascii="Times New Roman" w:hAnsi="Times New Roman"/>
          <w:i w:val="false"/>
          <w:iCs w:val="false"/>
          <w:color w:val="auto"/>
          <w:sz w:val="24"/>
          <w:szCs w:val="24"/>
          <w:u w:val="none"/>
          <w:lang w:val="en-US" w:bidi="ar-SA"/>
        </w:rPr>
        <w:t xml:space="preserve"> can ensure that any knowledge and skill gaps in the economy are covered.</w:t>
      </w:r>
    </w:p>
    <w:p>
      <w:pPr>
        <w:pStyle w:val="Normal"/>
        <w:numPr>
          <w:ilvl w:val="0"/>
          <w:numId w:val="3"/>
        </w:numPr>
        <w:bidi w:val="0"/>
        <w:jc w:val="start"/>
        <w:rPr>
          <w:rFonts w:ascii="Times New Roman" w:hAnsi="Times New Roman" w:eastAsia="Times New Roman" w:cs="Times New Roman"/>
          <w:i w:val="false"/>
          <w:i w:val="false"/>
          <w:iCs w:val="false"/>
          <w:color w:val="auto"/>
          <w:sz w:val="24"/>
          <w:szCs w:val="24"/>
          <w:u w:val="none"/>
          <w:lang w:val="en-US" w:bidi="ar-SA"/>
        </w:rPr>
      </w:pPr>
      <w:r>
        <w:rPr>
          <w:rFonts w:eastAsia="Times New Roman" w:cs="Times New Roman" w:ascii="Times New Roman" w:hAnsi="Times New Roman"/>
          <w:i w:val="false"/>
          <w:iCs w:val="false"/>
          <w:color w:val="auto"/>
          <w:sz w:val="24"/>
          <w:szCs w:val="24"/>
          <w:u w:val="none"/>
          <w:lang w:val="en-US" w:bidi="ar-SA"/>
        </w:rPr>
        <w:t>Finally, a focus on technology in higher education could lead to new inventions, economic growth, and greater future prosperity.</w:t>
      </w:r>
    </w:p>
    <w:p>
      <w:pPr>
        <w:pStyle w:val="Normal"/>
        <w:numPr>
          <w:ilvl w:val="0"/>
          <w:numId w:val="0"/>
        </w:numPr>
        <w:bidi w:val="0"/>
        <w:ind w:hanging="0" w:start="72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In my view, society will benefit more if our students are really interested in what they are learning.</w:t>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Besides, nobody can really predict which areas of knowledge will be most useful to society in the future, and it may be that employers begin to value creative thinking skills above practical or technical skills.</w:t>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 xml:space="preserve">If this were the case, perhaps we would need more students of art and history than of science or technology. </w:t>
      </w:r>
    </w:p>
    <w:p>
      <w:pPr>
        <w:pStyle w:val="Heading1"/>
        <w:bidi w:val="0"/>
        <w:jc w:val="start"/>
        <w:rPr/>
      </w:pPr>
      <w:r>
        <w:rPr/>
      </w:r>
    </w:p>
    <w:p>
      <w:pPr>
        <w:pStyle w:val="Normal"/>
        <w:bidi w:val="0"/>
        <w:jc w:val="start"/>
        <w:rPr/>
      </w:pPr>
      <w:r>
        <w:rPr/>
      </w:r>
    </w:p>
    <w:p>
      <w:pPr>
        <w:pStyle w:val="Normal"/>
        <w:bidi w:val="0"/>
        <w:jc w:val="start"/>
        <w:rPr/>
      </w:pPr>
      <w:r>
        <w:rPr/>
      </w:r>
    </w:p>
    <w:p>
      <w:pPr>
        <w:pStyle w:val="Heading1"/>
        <w:bidi w:val="0"/>
        <w:jc w:val="start"/>
        <w:rPr/>
      </w:pPr>
      <w:r>
        <w:rPr/>
      </w:r>
    </w:p>
    <w:p>
      <w:pPr>
        <w:pStyle w:val="Heading1"/>
        <w:bidi w:val="0"/>
        <w:jc w:val="start"/>
        <w:rPr>
          <w:rFonts w:ascii="Times New Roman" w:hAnsi="Times New Roman" w:eastAsia="Times New Roman" w:cs="Arial"/>
          <w:b/>
          <w:bCs/>
          <w:smallCaps/>
          <w:color w:val="C9211E"/>
          <w:kern w:val="2"/>
          <w:sz w:val="24"/>
          <w:szCs w:val="32"/>
          <w:lang w:val="en-US" w:bidi="ar-SA"/>
        </w:rPr>
      </w:pPr>
      <w:bookmarkStart w:id="40" w:name="__RefHeading___Toc16826_1639744559"/>
      <w:bookmarkEnd w:id="40"/>
      <w:r>
        <w:rPr>
          <w:rFonts w:eastAsia="Times New Roman" w:cs="Arial" w:ascii="Times New Roman" w:hAnsi="Times New Roman"/>
          <w:b/>
          <w:bCs/>
          <w:smallCaps/>
          <w:color w:val="C9211E"/>
          <w:kern w:val="2"/>
          <w:sz w:val="24"/>
          <w:szCs w:val="32"/>
          <w:lang w:val="en-US" w:bidi="ar-SA"/>
        </w:rPr>
        <w:t xml:space="preserve">Education: </w:t>
      </w:r>
      <w:r>
        <w:rPr>
          <w:rFonts w:eastAsia="Times New Roman" w:cs="Arial" w:ascii="Times New Roman" w:hAnsi="Times New Roman"/>
          <w:b/>
          <w:bCs/>
          <w:smallCaps/>
          <w:color w:val="C9211E"/>
          <w:kern w:val="2"/>
          <w:sz w:val="24"/>
          <w:szCs w:val="32"/>
          <w:lang w:val="en-US" w:bidi="ar-SA"/>
        </w:rPr>
        <w:t>s</w:t>
      </w:r>
      <w:r>
        <w:rPr>
          <w:rFonts w:eastAsia="Times New Roman" w:cs="Arial" w:ascii="Times New Roman" w:hAnsi="Times New Roman"/>
          <w:b/>
          <w:bCs/>
          <w:smallCaps/>
          <w:color w:val="C9211E"/>
          <w:kern w:val="2"/>
          <w:sz w:val="24"/>
          <w:szCs w:val="32"/>
          <w:lang w:val="en-US" w:bidi="ar-SA"/>
        </w:rPr>
        <w:t>tudying abroad</w:t>
      </w:r>
      <w:r>
        <w:rPr>
          <w:rFonts w:eastAsia="Times New Roman" w:cs="Arial" w:ascii="Times New Roman" w:hAnsi="Times New Roman"/>
          <w:b/>
          <w:bCs/>
          <w:smallCaps/>
          <w:color w:val="C9211E"/>
          <w:kern w:val="2"/>
          <w:sz w:val="24"/>
          <w:szCs w:val="32"/>
          <w:lang w:val="en-US" w:bidi="ar-SA"/>
        </w:rPr>
        <w:tab/>
        <w:tab/>
        <w:tab/>
        <w:tab/>
      </w:r>
    </w:p>
    <w:p>
      <w:pPr>
        <w:pStyle w:val="Normal"/>
        <w:bidi w:val="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Many students choose to study abroad because there are </w:t>
      </w:r>
      <w:r>
        <w:rPr>
          <w:rFonts w:eastAsia="Times New Roman" w:cs="Times New Roman" w:ascii="Times New Roman" w:hAnsi="Times New Roman"/>
          <w:b w:val="false"/>
          <w:bCs w:val="false"/>
          <w:color w:val="auto"/>
          <w:sz w:val="24"/>
          <w:szCs w:val="24"/>
          <w:lang w:val="en-US" w:bidi="ar-SA"/>
        </w:rPr>
        <w:t>greater opportunities</w:t>
      </w:r>
      <w:r>
        <w:rPr>
          <w:rFonts w:eastAsia="Times New Roman" w:cs="Times New Roman" w:ascii="Times New Roman" w:hAnsi="Times New Roman"/>
          <w:color w:val="auto"/>
          <w:sz w:val="24"/>
          <w:szCs w:val="24"/>
          <w:lang w:val="en-US" w:bidi="ar-SA"/>
        </w:rPr>
        <w:t xml:space="preserve"> in a particular </w:t>
      </w:r>
      <w:r>
        <w:rPr>
          <w:rFonts w:eastAsia="Times New Roman" w:cs="Times New Roman" w:ascii="Times New Roman" w:hAnsi="Times New Roman"/>
          <w:color w:val="auto"/>
          <w:sz w:val="24"/>
          <w:szCs w:val="24"/>
          <w:u w:val="none"/>
          <w:lang w:val="en-US" w:bidi="ar-SA"/>
        </w:rPr>
        <w:t>foreign</w:t>
      </w:r>
      <w:r>
        <w:rPr>
          <w:rFonts w:eastAsia="Times New Roman" w:cs="Times New Roman" w:ascii="Times New Roman" w:hAnsi="Times New Roman"/>
          <w:color w:val="auto"/>
          <w:sz w:val="24"/>
          <w:szCs w:val="24"/>
          <w:lang w:val="en-US" w:bidi="ar-SA"/>
        </w:rPr>
        <w:t xml:space="preserve"> country.</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u w:val="none"/>
          <w:lang w:val="en-US" w:bidi="ar-SA"/>
        </w:rPr>
        <w:t>Foreign</w:t>
      </w:r>
      <w:r>
        <w:rPr>
          <w:rFonts w:eastAsia="Times New Roman" w:cs="Times New Roman" w:ascii="Times New Roman" w:hAnsi="Times New Roman"/>
          <w:color w:val="auto"/>
          <w:sz w:val="24"/>
          <w:szCs w:val="24"/>
          <w:lang w:val="en-US" w:bidi="ar-SA"/>
        </w:rPr>
        <w:t xml:space="preserve"> universities may offer better facilities or courses. They may also have teachers who are experts in their fields.</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Therefore, by studying abroad, students can </w:t>
      </w:r>
      <w:r>
        <w:rPr>
          <w:rFonts w:eastAsia="Times New Roman" w:cs="Times New Roman" w:ascii="Times New Roman" w:hAnsi="Times New Roman"/>
          <w:b w:val="false"/>
          <w:bCs w:val="false"/>
          <w:color w:val="auto"/>
          <w:sz w:val="24"/>
          <w:szCs w:val="24"/>
          <w:lang w:val="en-US" w:bidi="ar-SA"/>
        </w:rPr>
        <w:t>expand their knowledge</w:t>
      </w:r>
      <w:r>
        <w:rPr>
          <w:rFonts w:eastAsia="Times New Roman" w:cs="Times New Roman" w:ascii="Times New Roman" w:hAnsi="Times New Roman"/>
          <w:color w:val="auto"/>
          <w:sz w:val="24"/>
          <w:szCs w:val="24"/>
          <w:lang w:val="en-US" w:bidi="ar-SA"/>
        </w:rPr>
        <w:t xml:space="preserve"> and </w:t>
      </w:r>
      <w:r>
        <w:rPr>
          <w:rFonts w:eastAsia="Times New Roman" w:cs="Times New Roman" w:ascii="Times New Roman" w:hAnsi="Times New Roman"/>
          <w:b w:val="false"/>
          <w:bCs w:val="false"/>
          <w:color w:val="auto"/>
          <w:sz w:val="24"/>
          <w:szCs w:val="24"/>
          <w:lang w:val="en-US" w:bidi="ar-SA"/>
        </w:rPr>
        <w:t>gain qualifications that open the door to better job opportunities.</w:t>
      </w:r>
    </w:p>
    <w:p>
      <w:pPr>
        <w:pStyle w:val="Normal"/>
        <w:numPr>
          <w:ilvl w:val="0"/>
          <w:numId w:val="3"/>
        </w:numPr>
        <w:bidi w:val="0"/>
        <w:jc w:val="start"/>
        <w:rPr/>
      </w:pPr>
      <w:r>
        <w:rPr>
          <w:rFonts w:eastAsia="Times New Roman" w:cs="Times New Roman" w:ascii="Times New Roman" w:hAnsi="Times New Roman"/>
          <w:color w:val="auto"/>
          <w:sz w:val="24"/>
          <w:szCs w:val="24"/>
          <w:lang w:val="en-US" w:bidi="ar-SA"/>
        </w:rPr>
        <w:t xml:space="preserve">A period of study abroad can also </w:t>
      </w:r>
      <w:r>
        <w:rPr>
          <w:rFonts w:eastAsia="Times New Roman" w:cs="Times New Roman" w:ascii="Times New Roman" w:hAnsi="Times New Roman"/>
          <w:b w:val="false"/>
          <w:bCs w:val="false"/>
          <w:color w:val="auto"/>
          <w:sz w:val="24"/>
          <w:szCs w:val="24"/>
          <w:lang w:val="en-US" w:bidi="ar-SA"/>
        </w:rPr>
        <w:t>broaden students’ horizons.</w:t>
      </w:r>
    </w:p>
    <w:p>
      <w:pPr>
        <w:pStyle w:val="Normal"/>
        <w:numPr>
          <w:ilvl w:val="0"/>
          <w:numId w:val="0"/>
        </w:numPr>
        <w:bidi w:val="0"/>
        <w:ind w:hanging="0" w:start="227"/>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In the new country, they will have to live and work with other students of various nationalities. Thus, overseas students are exposed to different cultures, customs and points of view.</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Living away from home can be challenging.</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Students have problems with paperwork such as visa applications.</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The language barrier can cause difficulties.</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Students have to find accommodation and pay bills.</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Many students feel homesick and miss their families.</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Some students experience culture shock.</w:t>
      </w:r>
    </w:p>
    <w:p>
      <w:pPr>
        <w:pStyle w:val="Normal"/>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r>
    </w:p>
    <w:p>
      <w:pPr>
        <w:pStyle w:val="BodyText"/>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Style w:val="Strong"/>
          <w:rFonts w:eastAsia="Times New Roman" w:cs="Times New Roman" w:ascii="Times New Roman" w:hAnsi="Times New Roman"/>
          <w:i w:val="false"/>
          <w:caps w:val="false"/>
          <w:smallCaps w:val="false"/>
          <w:color w:val="auto"/>
          <w:spacing w:val="0"/>
          <w:sz w:val="24"/>
          <w:szCs w:val="24"/>
          <w:lang w:val="en-US" w:bidi="ar-SA"/>
        </w:rPr>
        <w:t>Reasons for studying abroad:</w:t>
      </w:r>
    </w:p>
    <w:p>
      <w:pPr>
        <w:pStyle w:val="BodyText"/>
        <w:numPr>
          <w:ilvl w:val="0"/>
          <w:numId w:val="37"/>
        </w:numPr>
        <w:bidi w:val="0"/>
        <w:spacing w:before="0" w:after="0"/>
        <w:jc w:val="start"/>
        <w:rPr/>
      </w:pPr>
      <w:r>
        <w:rPr/>
        <w:t xml:space="preserve">Many students opt to study abroad because certain foreign countries offer </w:t>
      </w:r>
      <w:r>
        <w:rPr>
          <w:rStyle w:val="Strong"/>
        </w:rPr>
        <w:t>better opportunities</w:t>
      </w:r>
      <w:r>
        <w:rPr/>
        <w:t xml:space="preserve"> in their field of interest. This could be due to advanced research, industry connections, or a demand for specific skills.</w:t>
      </w:r>
    </w:p>
    <w:p>
      <w:pPr>
        <w:pStyle w:val="BodyText"/>
        <w:numPr>
          <w:ilvl w:val="0"/>
          <w:numId w:val="38"/>
        </w:numPr>
        <w:tabs>
          <w:tab w:val="clear" w:pos="709"/>
          <w:tab w:val="left" w:pos="709" w:leader="none"/>
        </w:tabs>
        <w:bidi w:val="0"/>
        <w:spacing w:before="0" w:after="0"/>
        <w:ind w:hanging="283" w:start="709"/>
        <w:jc w:val="start"/>
        <w:rPr/>
      </w:pPr>
      <w:r>
        <w:rPr>
          <w:rStyle w:val="Strong"/>
        </w:rPr>
        <w:t>Foreign universities</w:t>
      </w:r>
      <w:r>
        <w:rPr/>
        <w:t xml:space="preserve"> may provide </w:t>
      </w:r>
      <w:r>
        <w:rPr>
          <w:rStyle w:val="Strong"/>
        </w:rPr>
        <w:t>superior facilities</w:t>
      </w:r>
      <w:r>
        <w:rPr/>
        <w:t xml:space="preserve"> or specialized courses that aren’t available locally. Additionally, these universities often have professors who are </w:t>
      </w:r>
      <w:r>
        <w:rPr>
          <w:rStyle w:val="Strong"/>
        </w:rPr>
        <w:t>leading experts</w:t>
      </w:r>
      <w:r>
        <w:rPr/>
        <w:t xml:space="preserve"> in their fields, enhancing the learning experience.</w:t>
      </w:r>
    </w:p>
    <w:p>
      <w:pPr>
        <w:pStyle w:val="BodyText"/>
        <w:numPr>
          <w:ilvl w:val="0"/>
          <w:numId w:val="38"/>
        </w:numPr>
        <w:tabs>
          <w:tab w:val="clear" w:pos="709"/>
          <w:tab w:val="left" w:pos="709" w:leader="none"/>
        </w:tabs>
        <w:bidi w:val="0"/>
        <w:spacing w:before="0" w:after="0"/>
        <w:ind w:hanging="283" w:start="709"/>
        <w:jc w:val="start"/>
        <w:rPr/>
      </w:pPr>
      <w:r>
        <w:rPr/>
        <w:t xml:space="preserve">As a result, studying abroad can help students gain </w:t>
      </w:r>
      <w:r>
        <w:rPr>
          <w:rStyle w:val="Strong"/>
        </w:rPr>
        <w:t>invaluable knowledge</w:t>
      </w:r>
      <w:r>
        <w:rPr/>
        <w:t xml:space="preserve"> and </w:t>
      </w:r>
      <w:r>
        <w:rPr>
          <w:rStyle w:val="Strong"/>
        </w:rPr>
        <w:t>qualifications</w:t>
      </w:r>
      <w:r>
        <w:rPr/>
        <w:t xml:space="preserve"> that improve their </w:t>
      </w:r>
      <w:r>
        <w:rPr>
          <w:rStyle w:val="Strong"/>
        </w:rPr>
        <w:t>career prospects</w:t>
      </w:r>
      <w:r>
        <w:rPr/>
        <w:t xml:space="preserve"> and open doors to </w:t>
      </w:r>
      <w:r>
        <w:rPr>
          <w:rStyle w:val="Strong"/>
        </w:rPr>
        <w:t>better job opportunities</w:t>
      </w:r>
      <w:r>
        <w:rPr/>
        <w:t>.</w:t>
      </w:r>
    </w:p>
    <w:p>
      <w:pPr>
        <w:pStyle w:val="BodyText"/>
        <w:numPr>
          <w:ilvl w:val="0"/>
          <w:numId w:val="38"/>
        </w:numPr>
        <w:tabs>
          <w:tab w:val="clear" w:pos="709"/>
          <w:tab w:val="left" w:pos="709" w:leader="none"/>
        </w:tabs>
        <w:bidi w:val="0"/>
        <w:ind w:hanging="283" w:start="709"/>
        <w:jc w:val="start"/>
        <w:rPr/>
      </w:pPr>
      <w:r>
        <w:rPr/>
        <w:t xml:space="preserve">Furthermore, </w:t>
      </w:r>
      <w:r>
        <w:rPr>
          <w:rStyle w:val="Strong"/>
        </w:rPr>
        <w:t>studying in a different country</w:t>
      </w:r>
      <w:r>
        <w:rPr/>
        <w:t xml:space="preserve"> broadens students’ perspectives and helps them develop </w:t>
      </w:r>
      <w:r>
        <w:rPr>
          <w:rStyle w:val="Strong"/>
        </w:rPr>
        <w:t>a global outlook</w:t>
      </w:r>
      <w:r>
        <w:rPr/>
        <w:t>.</w:t>
      </w:r>
    </w:p>
    <w:p>
      <w:pPr>
        <w:pStyle w:val="BodyText"/>
        <w:bidi w:val="0"/>
        <w:spacing w:before="0" w:after="0"/>
        <w:jc w:val="start"/>
        <w:rPr/>
      </w:pPr>
      <w:r>
        <w:rPr/>
        <w:t xml:space="preserve">However, living away from home presents its own set of </w:t>
      </w:r>
      <w:r>
        <w:rPr>
          <w:rStyle w:val="Strong"/>
        </w:rPr>
        <w:t>challenges</w:t>
      </w:r>
      <w:r>
        <w:rPr/>
        <w:t>:</w:t>
      </w:r>
    </w:p>
    <w:p>
      <w:pPr>
        <w:pStyle w:val="BodyText"/>
        <w:numPr>
          <w:ilvl w:val="0"/>
          <w:numId w:val="39"/>
        </w:numPr>
        <w:tabs>
          <w:tab w:val="clear" w:pos="709"/>
          <w:tab w:val="left" w:pos="709" w:leader="none"/>
        </w:tabs>
        <w:bidi w:val="0"/>
        <w:spacing w:before="0" w:after="0"/>
        <w:ind w:hanging="283" w:start="709"/>
        <w:jc w:val="start"/>
        <w:rPr/>
      </w:pPr>
      <w:r>
        <w:rPr/>
        <w:t xml:space="preserve">Cultural exposure brings challenges. While living abroad, students interact and form relationships with peers from a wide range of </w:t>
      </w:r>
      <w:r>
        <w:rPr>
          <w:rStyle w:val="Strong"/>
        </w:rPr>
        <w:t>nationalities</w:t>
      </w:r>
      <w:r>
        <w:rPr/>
        <w:t xml:space="preserve"> and </w:t>
      </w:r>
      <w:r>
        <w:rPr>
          <w:rStyle w:val="Strong"/>
        </w:rPr>
        <w:t>backgrounds</w:t>
      </w:r>
      <w:r>
        <w:rPr/>
        <w:t xml:space="preserve">, which exposes them to </w:t>
      </w:r>
      <w:r>
        <w:rPr>
          <w:rStyle w:val="Strong"/>
        </w:rPr>
        <w:t>different cultures</w:t>
      </w:r>
      <w:r>
        <w:rPr/>
        <w:t xml:space="preserve">, </w:t>
      </w:r>
      <w:r>
        <w:rPr>
          <w:rStyle w:val="Strong"/>
        </w:rPr>
        <w:t>customs</w:t>
      </w:r>
      <w:r>
        <w:rPr/>
        <w:t xml:space="preserve">, and </w:t>
      </w:r>
      <w:r>
        <w:rPr>
          <w:rStyle w:val="Strong"/>
        </w:rPr>
        <w:t>viewpoints</w:t>
      </w:r>
      <w:r>
        <w:rPr/>
        <w:t>.</w:t>
      </w:r>
    </w:p>
    <w:p>
      <w:pPr>
        <w:pStyle w:val="BodyText"/>
        <w:numPr>
          <w:ilvl w:val="0"/>
          <w:numId w:val="39"/>
        </w:numPr>
        <w:tabs>
          <w:tab w:val="clear" w:pos="709"/>
          <w:tab w:val="left" w:pos="709" w:leader="none"/>
        </w:tabs>
        <w:bidi w:val="0"/>
        <w:spacing w:before="0" w:after="0"/>
        <w:ind w:hanging="283" w:start="709"/>
        <w:jc w:val="start"/>
        <w:rPr/>
      </w:pPr>
      <w:r>
        <w:rPr>
          <w:rStyle w:val="Strong"/>
        </w:rPr>
        <w:t>Administrative tasks</w:t>
      </w:r>
      <w:r>
        <w:rPr/>
        <w:t xml:space="preserve">, such as dealing with </w:t>
      </w:r>
      <w:r>
        <w:rPr>
          <w:rStyle w:val="Strong"/>
        </w:rPr>
        <w:t>visa applications</w:t>
      </w:r>
      <w:r>
        <w:rPr/>
        <w:t xml:space="preserve"> and other paperwork, can be complex and time-consuming.</w:t>
      </w:r>
    </w:p>
    <w:p>
      <w:pPr>
        <w:pStyle w:val="BodyText"/>
        <w:numPr>
          <w:ilvl w:val="0"/>
          <w:numId w:val="39"/>
        </w:numPr>
        <w:tabs>
          <w:tab w:val="clear" w:pos="709"/>
          <w:tab w:val="left" w:pos="709" w:leader="none"/>
        </w:tabs>
        <w:bidi w:val="0"/>
        <w:spacing w:before="0" w:after="0"/>
        <w:ind w:hanging="283" w:start="709"/>
        <w:jc w:val="start"/>
        <w:rPr/>
      </w:pPr>
      <w:r>
        <w:rPr>
          <w:rStyle w:val="Strong"/>
        </w:rPr>
        <w:t>Language barriers</w:t>
      </w:r>
      <w:r>
        <w:rPr/>
        <w:t xml:space="preserve"> might create communication issues, especially in academic and social settings.</w:t>
      </w:r>
    </w:p>
    <w:p>
      <w:pPr>
        <w:pStyle w:val="BodyText"/>
        <w:numPr>
          <w:ilvl w:val="0"/>
          <w:numId w:val="39"/>
        </w:numPr>
        <w:tabs>
          <w:tab w:val="clear" w:pos="709"/>
          <w:tab w:val="left" w:pos="709" w:leader="none"/>
        </w:tabs>
        <w:bidi w:val="0"/>
        <w:spacing w:before="0" w:after="0"/>
        <w:ind w:hanging="283" w:start="709"/>
        <w:jc w:val="start"/>
        <w:rPr/>
      </w:pPr>
      <w:r>
        <w:rPr/>
        <w:t xml:space="preserve">Students must also </w:t>
      </w:r>
      <w:r>
        <w:rPr>
          <w:rStyle w:val="Strong"/>
        </w:rPr>
        <w:t>find accommodation</w:t>
      </w:r>
      <w:r>
        <w:rPr/>
        <w:t xml:space="preserve">, handle household tasks, and </w:t>
      </w:r>
      <w:r>
        <w:rPr>
          <w:rStyle w:val="Strong"/>
        </w:rPr>
        <w:t>pay bills</w:t>
      </w:r>
      <w:r>
        <w:rPr/>
        <w:t>, which can be difficult without support.</w:t>
      </w:r>
    </w:p>
    <w:p>
      <w:pPr>
        <w:pStyle w:val="BodyText"/>
        <w:numPr>
          <w:ilvl w:val="0"/>
          <w:numId w:val="39"/>
        </w:numPr>
        <w:tabs>
          <w:tab w:val="clear" w:pos="709"/>
          <w:tab w:val="left" w:pos="709" w:leader="none"/>
        </w:tabs>
        <w:bidi w:val="0"/>
        <w:spacing w:before="0" w:after="0"/>
        <w:ind w:hanging="283" w:start="709"/>
        <w:jc w:val="start"/>
        <w:rPr/>
      </w:pPr>
      <w:r>
        <w:rPr>
          <w:rStyle w:val="Strong"/>
        </w:rPr>
        <w:t>Homesickness</w:t>
      </w:r>
      <w:r>
        <w:rPr/>
        <w:t xml:space="preserve"> is common, as students often miss their families and familiar environments.</w:t>
      </w:r>
    </w:p>
    <w:p>
      <w:pPr>
        <w:pStyle w:val="BodyText"/>
        <w:numPr>
          <w:ilvl w:val="0"/>
          <w:numId w:val="39"/>
        </w:numPr>
        <w:tabs>
          <w:tab w:val="clear" w:pos="709"/>
          <w:tab w:val="left" w:pos="709" w:leader="none"/>
        </w:tabs>
        <w:bidi w:val="0"/>
        <w:ind w:hanging="283" w:start="709"/>
        <w:jc w:val="start"/>
        <w:rPr/>
      </w:pPr>
      <w:r>
        <w:rPr/>
        <w:t xml:space="preserve">Some students may experience </w:t>
      </w:r>
      <w:r>
        <w:rPr>
          <w:rStyle w:val="Strong"/>
        </w:rPr>
        <w:t>culture shock</w:t>
      </w:r>
      <w:r>
        <w:rPr/>
        <w:t>, adjusting to new norms, social customs, and ways of life.</w:t>
      </w:r>
    </w:p>
    <w:p>
      <w:pPr>
        <w:pStyle w:val="BodyText"/>
        <w:bidi w:val="0"/>
        <w:jc w:val="start"/>
        <w:rPr/>
      </w:pPr>
      <w:r>
        <w:rPr/>
        <w:t>Despite these challenges, studying abroad is a unique and rewarding experience that fosters personal growth and broadens perspectives.</w:t>
      </w:r>
    </w:p>
    <w:p>
      <w:pPr>
        <w:pStyle w:val="Heading1"/>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pPr>
      <w:bookmarkStart w:id="41" w:name="__RefHeading___Toc16838_1639744559"/>
      <w:bookmarkEnd w:id="41"/>
      <w:r>
        <w:rPr>
          <w:rFonts w:eastAsia="Times New Roman" w:cs="Arial" w:ascii="Times New Roman" w:hAnsi="Times New Roman"/>
          <w:b/>
          <w:bCs/>
          <w:smallCaps/>
          <w:color w:val="C9211E"/>
          <w:kern w:val="2"/>
          <w:sz w:val="24"/>
          <w:szCs w:val="32"/>
          <w:lang w:val="en-US" w:bidi="ar-SA"/>
        </w:rPr>
        <w:t xml:space="preserve">Education: </w:t>
      </w:r>
      <w:r>
        <w:rPr>
          <w:rFonts w:eastAsia="Times New Roman" w:cs="Arial" w:ascii="Times New Roman" w:hAnsi="Times New Roman"/>
          <w:b/>
          <w:bCs/>
          <w:smallCaps/>
          <w:color w:val="C9211E"/>
          <w:kern w:val="2"/>
          <w:sz w:val="24"/>
          <w:szCs w:val="32"/>
          <w:lang w:val="en-US" w:bidi="ar-SA"/>
        </w:rPr>
        <w:t>c</w:t>
      </w:r>
      <w:r>
        <w:rPr>
          <w:rFonts w:eastAsia="Times New Roman" w:cs="Arial" w:ascii="Times New Roman" w:hAnsi="Times New Roman"/>
          <w:b/>
          <w:bCs/>
          <w:smallCaps/>
          <w:color w:val="C9211E"/>
          <w:kern w:val="2"/>
          <w:sz w:val="24"/>
          <w:szCs w:val="32"/>
          <w:lang w:val="en-US" w:bidi="ar-SA"/>
        </w:rPr>
        <w:t>ompetition</w:t>
      </w:r>
      <w:r>
        <w:rPr>
          <w:rFonts w:eastAsia="Times New Roman" w:cs="Arial" w:ascii="Times New Roman" w:hAnsi="Times New Roman"/>
          <w:b/>
          <w:bCs/>
          <w:smallCaps/>
          <w:color w:val="C9211E"/>
          <w:kern w:val="2"/>
          <w:sz w:val="24"/>
          <w:szCs w:val="32"/>
          <w:lang w:val="en-US" w:bidi="ar-SA"/>
        </w:rPr>
        <w:tab/>
        <w:tab/>
        <w:tab/>
        <w:tab/>
      </w:r>
    </w:p>
    <w:p>
      <w:pPr>
        <w:pStyle w:val="Normal"/>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r>
    </w:p>
    <w:p>
      <w:pPr>
        <w:pStyle w:val="Normal"/>
        <w:tabs>
          <w:tab w:val="clear" w:pos="709"/>
          <w:tab w:val="right" w:pos="8640" w:leader="none"/>
        </w:tabs>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 xml:space="preserve">On the one hand, </w:t>
      </w:r>
      <w:r>
        <w:rPr>
          <w:rFonts w:eastAsia="Times New Roman" w:cs="Times New Roman" w:ascii="Times New Roman" w:hAnsi="Times New Roman"/>
          <w:color w:val="auto"/>
          <w:sz w:val="24"/>
          <w:szCs w:val="24"/>
          <w:lang w:val="en-US" w:bidi="ar-SA"/>
        </w:rPr>
        <w:t xml:space="preserve">competition can be </w:t>
      </w:r>
      <w:r>
        <w:rPr>
          <w:rFonts w:eastAsia="Times New Roman" w:cs="Times New Roman" w:ascii="Times New Roman" w:hAnsi="Times New Roman"/>
          <w:b w:val="false"/>
          <w:bCs w:val="false"/>
          <w:color w:val="auto"/>
          <w:sz w:val="24"/>
          <w:szCs w:val="24"/>
          <w:lang w:val="en-US" w:bidi="ar-SA"/>
        </w:rPr>
        <w:t>a great source of motivation</w:t>
      </w:r>
      <w:r>
        <w:rPr>
          <w:rFonts w:eastAsia="Times New Roman" w:cs="Times New Roman" w:ascii="Times New Roman" w:hAnsi="Times New Roman"/>
          <w:color w:val="auto"/>
          <w:sz w:val="24"/>
          <w:szCs w:val="24"/>
          <w:lang w:val="en-US" w:bidi="ar-SA"/>
        </w:rPr>
        <w:t xml:space="preserve"> for children.</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When teachers use games or prizes to introduce an element of competitiveness into </w:t>
      </w:r>
      <w:r>
        <w:rPr>
          <w:rFonts w:eastAsia="Times New Roman" w:cs="Times New Roman" w:ascii="Times New Roman" w:hAnsi="Times New Roman"/>
          <w:color w:val="auto"/>
          <w:sz w:val="24"/>
          <w:szCs w:val="24"/>
          <w:u w:val="none"/>
          <w:lang w:val="en-US" w:bidi="ar-SA"/>
        </w:rPr>
        <w:t>lessons</w:t>
      </w:r>
      <w:r>
        <w:rPr>
          <w:rFonts w:eastAsia="Times New Roman" w:cs="Times New Roman" w:ascii="Times New Roman" w:hAnsi="Times New Roman"/>
          <w:color w:val="auto"/>
          <w:sz w:val="24"/>
          <w:szCs w:val="24"/>
          <w:lang w:val="en-US" w:bidi="ar-SA"/>
        </w:rPr>
        <w:t xml:space="preserve">, it can </w:t>
      </w:r>
      <w:r>
        <w:rPr>
          <w:rFonts w:eastAsia="Times New Roman" w:cs="Times New Roman" w:ascii="Times New Roman" w:hAnsi="Times New Roman"/>
          <w:color w:val="auto"/>
          <w:sz w:val="24"/>
          <w:szCs w:val="24"/>
          <w:u w:val="none"/>
          <w:lang w:val="en-US" w:bidi="ar-SA"/>
        </w:rPr>
        <w:t>encourage</w:t>
      </w:r>
      <w:r>
        <w:rPr>
          <w:rFonts w:eastAsia="Times New Roman" w:cs="Times New Roman" w:ascii="Times New Roman" w:hAnsi="Times New Roman"/>
          <w:color w:val="auto"/>
          <w:sz w:val="24"/>
          <w:szCs w:val="24"/>
          <w:lang w:val="en-US" w:bidi="ar-SA"/>
        </w:rPr>
        <w:t xml:space="preserve"> children to work harder to outdo the other pupils in the class.</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This kind of healthy rivalry may help to </w:t>
      </w:r>
      <w:r>
        <w:rPr>
          <w:rFonts w:eastAsia="Times New Roman" w:cs="Times New Roman" w:ascii="Times New Roman" w:hAnsi="Times New Roman"/>
          <w:b w:val="false"/>
          <w:bCs w:val="false"/>
          <w:color w:val="auto"/>
          <w:sz w:val="24"/>
          <w:szCs w:val="24"/>
          <w:lang w:val="en-US" w:bidi="ar-SA"/>
        </w:rPr>
        <w:t>build children’s self confidence</w:t>
      </w:r>
      <w:r>
        <w:rPr>
          <w:rFonts w:eastAsia="Times New Roman" w:cs="Times New Roman" w:ascii="Times New Roman" w:hAnsi="Times New Roman"/>
          <w:color w:val="auto"/>
          <w:sz w:val="24"/>
          <w:szCs w:val="24"/>
          <w:lang w:val="en-US" w:bidi="ar-SA"/>
        </w:rPr>
        <w:t xml:space="preserve">, while pushing them to work independently and </w:t>
      </w:r>
      <w:r>
        <w:rPr>
          <w:rFonts w:eastAsia="Times New Roman" w:cs="Times New Roman" w:ascii="Times New Roman" w:hAnsi="Times New Roman"/>
          <w:b w:val="false"/>
          <w:bCs w:val="false"/>
          <w:color w:val="auto"/>
          <w:sz w:val="24"/>
          <w:szCs w:val="24"/>
          <w:u w:val="none"/>
          <w:lang w:val="en-US" w:bidi="ar-SA"/>
        </w:rPr>
        <w:t>progress more quickly</w:t>
      </w:r>
      <w:r>
        <w:rPr>
          <w:rFonts w:eastAsia="Times New Roman" w:cs="Times New Roman" w:ascii="Times New Roman" w:hAnsi="Times New Roman"/>
          <w:color w:val="auto"/>
          <w:sz w:val="24"/>
          <w:szCs w:val="24"/>
          <w:lang w:val="en-US" w:bidi="ar-SA"/>
        </w:rPr>
        <w:t>.</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When</w:t>
      </w:r>
      <w:r>
        <w:rPr>
          <w:rFonts w:eastAsia="Times New Roman" w:cs="Times New Roman" w:ascii="Times New Roman" w:hAnsi="Times New Roman"/>
          <w:color w:val="auto"/>
          <w:sz w:val="24"/>
          <w:szCs w:val="24"/>
          <w:lang w:val="en-US" w:bidi="ar-SA"/>
        </w:rPr>
        <w:t xml:space="preserve"> these children leave school, their confidence and determination will help them in competitive situation such as job interviews.</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u w:val="none"/>
          <w:lang w:val="en-US" w:bidi="ar-SA"/>
        </w:rPr>
        <w:t>It can therefore be argued that</w:t>
      </w:r>
      <w:r>
        <w:rPr>
          <w:rFonts w:eastAsia="Times New Roman" w:cs="Times New Roman" w:ascii="Times New Roman" w:hAnsi="Times New Roman"/>
          <w:color w:val="auto"/>
          <w:sz w:val="24"/>
          <w:szCs w:val="24"/>
          <w:lang w:val="en-US" w:bidi="ar-SA"/>
        </w:rPr>
        <w:t xml:space="preserve"> competition should be encouraged in order to </w:t>
      </w:r>
      <w:r>
        <w:rPr>
          <w:rFonts w:eastAsia="Times New Roman" w:cs="Times New Roman" w:ascii="Times New Roman" w:hAnsi="Times New Roman"/>
          <w:color w:val="auto"/>
          <w:sz w:val="24"/>
          <w:szCs w:val="24"/>
          <w:lang w:val="en-US" w:bidi="ar-SA"/>
        </w:rPr>
        <w:t>prepare</w:t>
      </w:r>
      <w:r>
        <w:rPr>
          <w:rFonts w:eastAsia="Times New Roman" w:cs="Times New Roman" w:ascii="Times New Roman" w:hAnsi="Times New Roman"/>
          <w:color w:val="auto"/>
          <w:sz w:val="24"/>
          <w:szCs w:val="24"/>
          <w:lang w:val="en-US" w:bidi="ar-SA"/>
        </w:rPr>
        <w:t xml:space="preserve"> children for adult life.</w:t>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tabs>
          <w:tab w:val="clear" w:pos="709"/>
          <w:tab w:val="right" w:pos="8640" w:leader="none"/>
        </w:tabs>
        <w:bidi w:val="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On the other hand,</w:t>
      </w:r>
      <w:r>
        <w:rPr>
          <w:rFonts w:eastAsia="Times New Roman" w:cs="Times New Roman" w:ascii="Times New Roman" w:hAnsi="Times New Roman"/>
          <w:b/>
          <w:color w:val="auto"/>
          <w:sz w:val="24"/>
          <w:szCs w:val="24"/>
          <w:lang w:val="en-US" w:bidi="ar-SA"/>
        </w:rPr>
        <w:t xml:space="preserve"> </w:t>
      </w:r>
      <w:r>
        <w:rPr>
          <w:rFonts w:eastAsia="Times New Roman" w:cs="Times New Roman" w:ascii="Times New Roman" w:hAnsi="Times New Roman"/>
          <w:b w:val="false"/>
          <w:i w:val="false"/>
          <w:caps w:val="false"/>
          <w:smallCaps w:val="false"/>
          <w:color w:val="auto"/>
          <w:spacing w:val="0"/>
          <w:sz w:val="24"/>
          <w:szCs w:val="24"/>
          <w:lang w:val="en-US" w:bidi="ar-SA"/>
        </w:rPr>
        <w:t xml:space="preserve">it is perhaps even more important to </w:t>
      </w:r>
      <w:r>
        <w:rPr>
          <w:rFonts w:eastAsia="Times New Roman" w:cs="Times New Roman" w:ascii="Times New Roman" w:hAnsi="Times New Roman"/>
          <w:b w:val="false"/>
          <w:bCs w:val="false"/>
          <w:i w:val="false"/>
          <w:caps w:val="false"/>
          <w:smallCaps w:val="false"/>
          <w:color w:val="auto"/>
          <w:spacing w:val="0"/>
          <w:sz w:val="24"/>
          <w:szCs w:val="24"/>
          <w:lang w:val="en-US" w:bidi="ar-SA"/>
        </w:rPr>
        <w:t>prepare children for the many aspects of adult life that</w:t>
      </w:r>
      <w:r>
        <w:rPr>
          <w:rFonts w:eastAsia="Times New Roman" w:cs="Times New Roman" w:ascii="Times New Roman" w:hAnsi="Times New Roman"/>
          <w:b w:val="false"/>
          <w:i w:val="false"/>
          <w:caps w:val="false"/>
          <w:smallCaps w:val="false"/>
          <w:color w:val="auto"/>
          <w:spacing w:val="0"/>
          <w:sz w:val="24"/>
          <w:szCs w:val="24"/>
          <w:lang w:val="en-US" w:bidi="ar-SA"/>
        </w:rPr>
        <w:t xml:space="preserve"> require co-operation.</w:t>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iCs w:val="false"/>
          <w:caps w:val="false"/>
          <w:smallCaps w:val="false"/>
          <w:color w:val="auto"/>
          <w:spacing w:val="0"/>
          <w:sz w:val="24"/>
          <w:szCs w:val="24"/>
          <w:u w:val="none"/>
          <w:lang w:val="en-US" w:bidi="ar-SA"/>
        </w:rPr>
        <w:t>In the workplace</w:t>
      </w:r>
      <w:r>
        <w:rPr>
          <w:rFonts w:eastAsia="Times New Roman" w:cs="Times New Roman" w:ascii="Times New Roman" w:hAnsi="Times New Roman"/>
          <w:b w:val="false"/>
          <w:i w:val="false"/>
          <w:caps w:val="false"/>
          <w:smallCaps w:val="false"/>
          <w:color w:val="auto"/>
          <w:spacing w:val="0"/>
          <w:sz w:val="24"/>
          <w:szCs w:val="24"/>
          <w:lang w:val="en-US" w:bidi="ar-SA"/>
        </w:rPr>
        <w:t>, adults are expected to work in teams, follow instructions given by their superiors, or supervise and support the more junior members of staff.</w:t>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bCs w:val="false"/>
          <w:i w:val="false"/>
          <w:caps w:val="false"/>
          <w:smallCaps w:val="false"/>
          <w:color w:val="auto"/>
          <w:spacing w:val="0"/>
          <w:sz w:val="24"/>
          <w:szCs w:val="24"/>
          <w:lang w:val="en-US" w:bidi="ar-SA"/>
        </w:rPr>
        <w:t>Team collaboration skills</w:t>
      </w:r>
      <w:r>
        <w:rPr>
          <w:rFonts w:eastAsia="Times New Roman" w:cs="Times New Roman" w:ascii="Times New Roman" w:hAnsi="Times New Roman"/>
          <w:b w:val="false"/>
          <w:i w:val="false"/>
          <w:caps w:val="false"/>
          <w:smallCaps w:val="false"/>
          <w:color w:val="auto"/>
          <w:spacing w:val="0"/>
          <w:sz w:val="24"/>
          <w:szCs w:val="24"/>
          <w:lang w:val="en-US" w:bidi="ar-SA"/>
        </w:rPr>
        <w:t xml:space="preserve"> are much more useful than a competitive determination to win.</w:t>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 xml:space="preserve">This is the attitude that I believe schools should </w:t>
      </w:r>
      <w:r>
        <w:rPr>
          <w:rFonts w:eastAsia="Times New Roman" w:cs="Times New Roman" w:ascii="Times New Roman" w:hAnsi="Times New Roman"/>
          <w:b w:val="false"/>
          <w:bCs w:val="false"/>
          <w:i w:val="false"/>
          <w:caps w:val="false"/>
          <w:smallCaps w:val="false"/>
          <w:color w:val="auto"/>
          <w:spacing w:val="0"/>
          <w:sz w:val="24"/>
          <w:szCs w:val="24"/>
          <w:lang w:val="en-US" w:bidi="ar-SA"/>
        </w:rPr>
        <w:t>foster</w:t>
      </w:r>
      <w:r>
        <w:rPr>
          <w:rFonts w:eastAsia="Times New Roman" w:cs="Times New Roman" w:ascii="Times New Roman" w:hAnsi="Times New Roman"/>
          <w:b w:val="false"/>
          <w:i w:val="false"/>
          <w:caps w:val="false"/>
          <w:smallCaps w:val="false"/>
          <w:color w:val="auto"/>
          <w:spacing w:val="0"/>
          <w:sz w:val="24"/>
          <w:szCs w:val="24"/>
          <w:lang w:val="en-US" w:bidi="ar-SA"/>
        </w:rPr>
        <w:t xml:space="preserve"> in young people.</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 xml:space="preserve">Instead of </w:t>
      </w:r>
      <w:r>
        <w:rPr>
          <w:rFonts w:eastAsia="Times New Roman" w:cs="Times New Roman" w:ascii="Times New Roman" w:hAnsi="Times New Roman"/>
          <w:b w:val="false"/>
          <w:bCs w:val="false"/>
          <w:i w:val="false"/>
          <w:caps w:val="false"/>
          <w:smallCaps w:val="false"/>
          <w:color w:val="auto"/>
          <w:spacing w:val="0"/>
          <w:sz w:val="24"/>
          <w:szCs w:val="24"/>
          <w:lang w:val="en-US" w:bidi="ar-SA"/>
        </w:rPr>
        <w:t>promoting the idea that</w:t>
      </w:r>
      <w:r>
        <w:rPr>
          <w:rFonts w:eastAsia="Times New Roman" w:cs="Times New Roman" w:ascii="Times New Roman" w:hAnsi="Times New Roman"/>
          <w:b w:val="false"/>
          <w:i w:val="false"/>
          <w:caps w:val="false"/>
          <w:smallCaps w:val="false"/>
          <w:color w:val="auto"/>
          <w:spacing w:val="0"/>
          <w:sz w:val="24"/>
          <w:szCs w:val="24"/>
          <w:lang w:val="en-US" w:bidi="ar-SA"/>
        </w:rPr>
        <w:t xml:space="preserve"> people are either winners or losers, teachers could show children that they gain more from working together.</w:t>
      </w:r>
    </w:p>
    <w:p>
      <w:pPr>
        <w:pStyle w:val="Heading1"/>
        <w:bidi w:val="0"/>
        <w:jc w:val="start"/>
        <w:rPr/>
      </w:pPr>
      <w:r>
        <w:rPr/>
      </w:r>
    </w:p>
    <w:p>
      <w:pPr>
        <w:pStyle w:val="Normal"/>
        <w:bidi w:val="0"/>
        <w:jc w:val="start"/>
        <w:rPr/>
      </w:pPr>
      <w:r>
        <w:rPr/>
      </w:r>
    </w:p>
    <w:p>
      <w:pPr>
        <w:pStyle w:val="Normal"/>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
    </w:p>
    <w:p>
      <w:pPr>
        <w:pStyle w:val="Normal"/>
        <w:bidi w:val="0"/>
        <w:jc w:val="start"/>
        <w:rPr/>
      </w:pPr>
      <w:r>
        <w:rPr/>
      </w:r>
    </w:p>
    <w:p>
      <w:pPr>
        <w:pStyle w:val="Heading1"/>
        <w:bidi w:val="0"/>
        <w:jc w:val="start"/>
        <w:rPr>
          <w:rFonts w:ascii="Times New Roman" w:hAnsi="Times New Roman" w:eastAsia="Times New Roman" w:cs="Arial"/>
          <w:b/>
          <w:bCs/>
          <w:smallCaps/>
          <w:color w:val="C9211E"/>
          <w:kern w:val="2"/>
          <w:sz w:val="24"/>
          <w:szCs w:val="32"/>
          <w:lang w:val="en-US" w:bidi="ar-SA"/>
        </w:rPr>
      </w:pPr>
      <w:bookmarkStart w:id="42" w:name="__RefHeading___Toc16856_1639744559"/>
      <w:bookmarkEnd w:id="42"/>
      <w:r>
        <w:rPr>
          <w:rFonts w:eastAsia="Times New Roman" w:cs="Arial" w:ascii="Times New Roman" w:hAnsi="Times New Roman"/>
          <w:b/>
          <w:bCs/>
          <w:smallCaps/>
          <w:color w:val="C9211E"/>
          <w:kern w:val="2"/>
          <w:sz w:val="24"/>
          <w:szCs w:val="32"/>
          <w:lang w:val="en-US" w:bidi="ar-SA"/>
        </w:rPr>
        <w:t xml:space="preserve">Education: </w:t>
      </w:r>
      <w:r>
        <w:rPr>
          <w:rFonts w:eastAsia="Times New Roman" w:cs="Arial" w:ascii="Times New Roman" w:hAnsi="Times New Roman"/>
          <w:b/>
          <w:bCs/>
          <w:smallCaps/>
          <w:strike/>
          <w:color w:val="C9211E"/>
          <w:kern w:val="2"/>
          <w:sz w:val="24"/>
          <w:szCs w:val="32"/>
          <w:lang w:val="en-US" w:bidi="ar-SA"/>
        </w:rPr>
        <w:t>s</w:t>
      </w:r>
      <w:r>
        <w:rPr>
          <w:rFonts w:eastAsia="Times New Roman" w:cs="Arial" w:ascii="Times New Roman" w:hAnsi="Times New Roman"/>
          <w:b/>
          <w:bCs/>
          <w:smallCaps/>
          <w:strike/>
          <w:color w:val="C9211E"/>
          <w:kern w:val="2"/>
          <w:sz w:val="24"/>
          <w:szCs w:val="32"/>
          <w:lang w:val="en-US" w:bidi="ar-SA"/>
        </w:rPr>
        <w:t>tudent behaviour</w:t>
      </w:r>
      <w:r>
        <w:rPr>
          <w:rFonts w:eastAsia="Times New Roman" w:cs="Arial" w:ascii="Times New Roman" w:hAnsi="Times New Roman"/>
          <w:b/>
          <w:bCs/>
          <w:smallCaps/>
          <w:strike/>
          <w:color w:val="C9211E"/>
          <w:kern w:val="2"/>
          <w:sz w:val="24"/>
          <w:szCs w:val="32"/>
          <w:lang w:val="en-US" w:bidi="ar-SA"/>
        </w:rPr>
        <w:tab/>
        <w:tab/>
      </w:r>
      <w:r>
        <w:rPr>
          <w:rFonts w:eastAsia="Times New Roman" w:cs="Arial" w:ascii="Times New Roman" w:hAnsi="Times New Roman"/>
          <w:b/>
          <w:bCs/>
          <w:smallCaps/>
          <w:color w:val="C9211E"/>
          <w:kern w:val="2"/>
          <w:sz w:val="24"/>
          <w:szCs w:val="32"/>
          <w:lang w:val="en-US" w:bidi="ar-SA"/>
        </w:rPr>
        <w:tab/>
        <w:tab/>
      </w:r>
    </w:p>
    <w:p>
      <w:pPr>
        <w:pStyle w:val="Normal"/>
        <w:bidi w:val="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modern parents tend to be too permissive.</w:t>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Many children become accustomed to getting whatever they want, and they find it difficult to accept the demands of teachers or the limits imposed on them by school rules.</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if teachers cannot control their students, there must be an issue with the quality of classroom management within schools.</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children are influenced by the behaviour of celebrities, many of whom set the example that success can be achieved without finishing school.</w:t>
      </w:r>
    </w:p>
    <w:p>
      <w:pPr>
        <w:pStyle w:val="Normal"/>
        <w:numPr>
          <w:ilvl w:val="0"/>
          <w:numId w:val="0"/>
        </w:numPr>
        <w:bidi w:val="0"/>
        <w:ind w:hanging="0" w:start="72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I believe that the change must start with parents, who need to be persuaded that it is important to set firm rules for their children.</w:t>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When children break the rules, parents should use reasonable punishments to demonstrate that actions have consequences.</w:t>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Also, schools could play an important role in training both teachers and parents to use effective strategies, and in improving the communication between both groups.</w:t>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At the same time, famous people, such as musicians and football players, need to understand the responsibility that they have to act as role models to children.</w:t>
      </w:r>
    </w:p>
    <w:p>
      <w:pPr>
        <w:pStyle w:val="Heading1"/>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pPr>
      <w:bookmarkStart w:id="43" w:name="__RefHeading___Toc16724_1639744559"/>
      <w:bookmarkEnd w:id="43"/>
      <w:r>
        <w:rPr>
          <w:color w:val="C9211E"/>
        </w:rPr>
        <w:t>Environmen</w:t>
      </w:r>
      <w:r>
        <w:rPr>
          <w:rFonts w:cs="Arial"/>
          <w:b/>
          <w:bCs/>
          <w:smallCaps/>
          <w:color w:val="C9211E"/>
          <w:kern w:val="2"/>
          <w:szCs w:val="32"/>
        </w:rPr>
        <w:t xml:space="preserve">t: governments &amp; </w:t>
        <w:tab/>
        <w:t>individuals</w:t>
        <w:tab/>
        <w:tab/>
        <w:tab/>
      </w:r>
    </w:p>
    <w:p>
      <w:pPr>
        <w:pStyle w:val="Normal"/>
        <w:tabs>
          <w:tab w:val="clear" w:pos="709"/>
          <w:tab w:val="right" w:pos="8640" w:leader="none"/>
        </w:tabs>
        <w:bidi w:val="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Gas emissions from factories and exhaust fumes from vehicles lead to global warming, which may have an adverse effect on the planet in the future.</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As the human population increases, we are also producing ever greater quantities of waste, which contaminates the earth and pollutes rivers and oceans.</w:t>
      </w:r>
    </w:p>
    <w:p>
      <w:pPr>
        <w:pStyle w:val="Normal"/>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Governments could certainly make more effort to reduce air pollution.</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They could introduce laws to limit emissions from factories or to force companies to use renewable energy from solar, wind or water power.</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They could also impose ‘green taxes’ on drivers and airline companies. </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In this way, people would be encouraged to use public transport and to take fewer flights abroad, therefore reducing emissions.</w:t>
      </w:r>
    </w:p>
    <w:p>
      <w:pPr>
        <w:pStyle w:val="Normal"/>
        <w:numPr>
          <w:ilvl w:val="0"/>
          <w:numId w:val="0"/>
        </w:numPr>
        <w:bidi w:val="0"/>
        <w:ind w:hanging="0" w:start="227"/>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Individuals should also take responsibility for the impact they have on the environment.</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They can take public transport rather than driving, choose products with less packaging, and recycle as much as possible.</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By reusing and recycling, we can help to reduce waste.</w:t>
      </w:r>
    </w:p>
    <w:p>
      <w:pPr>
        <w:pStyle w:val="Heading1"/>
        <w:bidi w:val="0"/>
        <w:jc w:val="start"/>
        <w:rPr/>
      </w:pPr>
      <w:r>
        <w:rPr/>
      </w:r>
    </w:p>
    <w:p>
      <w:pPr>
        <w:pStyle w:val="Normal"/>
        <w:bidi w:val="0"/>
        <w:jc w:val="start"/>
        <w:rPr/>
      </w:pPr>
      <w:r>
        <w:rPr/>
      </w:r>
    </w:p>
    <w:p>
      <w:pPr>
        <w:pStyle w:val="Heading1"/>
        <w:bidi w:val="0"/>
        <w:jc w:val="start"/>
        <w:rPr>
          <w:rFonts w:ascii="Times New Roman" w:hAnsi="Times New Roman" w:eastAsia="Times New Roman" w:cs="Arial"/>
          <w:b/>
          <w:bCs/>
          <w:smallCaps/>
          <w:color w:val="C9211E"/>
          <w:kern w:val="2"/>
          <w:sz w:val="24"/>
          <w:szCs w:val="32"/>
          <w:lang w:val="en-US" w:bidi="ar-SA"/>
        </w:rPr>
      </w:pPr>
      <w:r>
        <w:rPr>
          <w:rFonts w:eastAsia="Times New Roman" w:cs="Arial" w:ascii="Times New Roman" w:hAnsi="Times New Roman"/>
          <w:b/>
          <w:bCs/>
          <w:smallCaps/>
          <w:color w:val="C9211E"/>
          <w:kern w:val="2"/>
          <w:sz w:val="24"/>
          <w:szCs w:val="32"/>
          <w:lang w:val="en-US" w:bidi="ar-SA"/>
        </w:rPr>
      </w:r>
    </w:p>
    <w:p>
      <w:pPr>
        <w:pStyle w:val="Heading1"/>
        <w:bidi w:val="0"/>
        <w:jc w:val="start"/>
        <w:rPr/>
      </w:pPr>
      <w:bookmarkStart w:id="44" w:name="__RefHeading___Toc16876_163974455911"/>
      <w:bookmarkEnd w:id="44"/>
      <w:r>
        <w:rPr>
          <w:rStyle w:val="Strong"/>
          <w:rFonts w:eastAsia="Times New Roman" w:cs="Arial" w:ascii="Times New Roman" w:hAnsi="Times New Roman"/>
          <w:b/>
          <w:bCs/>
          <w:smallCaps/>
          <w:color w:val="C9211E"/>
          <w:kern w:val="2"/>
          <w:sz w:val="24"/>
          <w:szCs w:val="32"/>
          <w:lang w:val="en-US" w:bidi="ar-SA"/>
        </w:rPr>
        <w:t xml:space="preserve">Environment: </w:t>
      </w:r>
      <w:r>
        <w:rPr>
          <w:rStyle w:val="Strong"/>
          <w:rFonts w:eastAsia="Times New Roman" w:cs="Arial" w:ascii="Times New Roman" w:hAnsi="Times New Roman"/>
          <w:b/>
          <w:bCs/>
          <w:smallCaps/>
          <w:color w:val="C9211E"/>
          <w:kern w:val="2"/>
          <w:sz w:val="24"/>
          <w:szCs w:val="32"/>
          <w:lang w:val="en-US" w:bidi="ar-SA"/>
        </w:rPr>
        <w:t>e</w:t>
      </w:r>
      <w:r>
        <w:rPr>
          <w:rFonts w:eastAsia="Times New Roman" w:cs="Arial" w:ascii="Times New Roman" w:hAnsi="Times New Roman"/>
          <w:b/>
          <w:bCs/>
          <w:smallCaps/>
          <w:color w:val="C9211E"/>
          <w:kern w:val="2"/>
          <w:sz w:val="24"/>
          <w:szCs w:val="32"/>
          <w:lang w:val="en-US" w:bidi="ar-SA"/>
        </w:rPr>
        <w:t>conomical air travel</w:t>
      </w:r>
      <w:r>
        <w:rPr>
          <w:rFonts w:eastAsia="Times New Roman" w:cs="Arial" w:ascii="Times New Roman" w:hAnsi="Times New Roman"/>
          <w:b/>
          <w:bCs/>
          <w:smallCaps/>
          <w:color w:val="C9211E"/>
          <w:kern w:val="2"/>
          <w:sz w:val="24"/>
          <w:szCs w:val="32"/>
          <w:lang w:val="en-US" w:bidi="ar-SA"/>
        </w:rPr>
        <w:tab/>
        <w:t xml:space="preserve">       . P</w:t>
      </w:r>
      <w:r>
        <w:rPr>
          <w:rFonts w:eastAsia="Times New Roman" w:cs="Arial" w:ascii="Times New Roman" w:hAnsi="Times New Roman"/>
          <w:b/>
          <w:bCs/>
          <w:smallCaps/>
          <w:color w:val="C9211E"/>
          <w:kern w:val="2"/>
          <w:sz w:val="24"/>
          <w:szCs w:val="32"/>
          <w:lang w:val="en-US" w:bidi="ar-SA"/>
        </w:rPr>
        <w:t>RACTICE TEST 2</w:t>
      </w:r>
    </w:p>
    <w:p>
      <w:pPr>
        <w:pStyle w:val="Normal"/>
        <w:bidi w:val="0"/>
        <w:jc w:val="start"/>
        <w:rPr>
          <w:rStyle w:val="Strong"/>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BodyText"/>
        <w:numPr>
          <w:ilvl w:val="0"/>
          <w:numId w:val="40"/>
        </w:numPr>
        <w:bidi w:val="0"/>
        <w:jc w:val="start"/>
        <w:rPr/>
      </w:pPr>
      <w:r>
        <w:rPr>
          <w:rStyle w:val="Strong"/>
        </w:rPr>
        <w:t>Economic Opportunities:</w:t>
      </w:r>
      <w:r>
        <w:rPr/>
        <w:t xml:space="preserve"> Proponents of cheap air travel argue that it significantly </w:t>
      </w:r>
      <w:r>
        <w:rPr>
          <w:rFonts w:eastAsia="Times New Roman" w:cs="Times New Roman" w:ascii="Times New Roman" w:hAnsi="Times New Roman"/>
          <w:color w:val="auto"/>
          <w:sz w:val="24"/>
          <w:szCs w:val="24"/>
          <w:lang w:val="en-US" w:bidi="ar-SA"/>
        </w:rPr>
        <w:t>provides more opportunities</w:t>
      </w:r>
      <w:r>
        <w:rPr/>
        <w:t xml:space="preserve"> opportunities in business and tourism. For instance, budget airlines have made it feasible for small and medium-sized enterprises to expand their operations internationally. </w:t>
      </w:r>
      <w:r>
        <w:rPr>
          <w:rFonts w:eastAsia="Times New Roman" w:cs="Times New Roman" w:ascii="Times New Roman" w:hAnsi="Times New Roman"/>
          <w:color w:val="auto"/>
          <w:sz w:val="24"/>
          <w:szCs w:val="24"/>
          <w:lang w:val="en-US" w:bidi="ar-SA"/>
        </w:rPr>
        <w:t>It is now cheaper for business people to attend meetings or conferences abroad, thus contributing to a global knowledge economy and thereby creating new business opportunities and fostering economic growth.</w:t>
      </w:r>
    </w:p>
    <w:p>
      <w:pPr>
        <w:pStyle w:val="BodyText"/>
        <w:numPr>
          <w:ilvl w:val="0"/>
          <w:numId w:val="41"/>
        </w:numPr>
        <w:tabs>
          <w:tab w:val="clear" w:pos="709"/>
          <w:tab w:val="left" w:pos="709" w:leader="none"/>
        </w:tabs>
        <w:bidi w:val="0"/>
        <w:ind w:hanging="283" w:start="709"/>
        <w:jc w:val="start"/>
        <w:rPr/>
      </w:pPr>
      <w:r>
        <w:rPr>
          <w:rStyle w:val="Strong"/>
        </w:rPr>
        <w:t>Tourism Growth:</w:t>
      </w:r>
      <w:r>
        <w:rPr/>
        <w:t xml:space="preserve"> Furthermore, affordable air travel has led to an increase in tourism, allowing more individuals to explore diverse destinations. Countries that may have previously been overlooked due to high travel costs are now accessible, benefiting local economies. For example, cities in Eastern Europe and Southeast Asia have experienced a surge in tourist arrivals, which supports local businesses, creates jobs, and promotes cultural exchange. This surge of visitors can lead to infrastructure development and improvements in local services, thereby enhancing the overall quality of life for residents.</w:t>
      </w:r>
    </w:p>
    <w:p>
      <w:pPr>
        <w:pStyle w:val="BodyText"/>
        <w:numPr>
          <w:ilvl w:val="0"/>
          <w:numId w:val="0"/>
        </w:numPr>
        <w:bidi w:val="0"/>
        <w:ind w:hanging="0" w:start="0"/>
        <w:jc w:val="start"/>
        <w:rPr/>
      </w:pPr>
      <w:r>
        <w:rPr/>
      </w:r>
    </w:p>
    <w:p>
      <w:pPr>
        <w:pStyle w:val="BodyText"/>
        <w:numPr>
          <w:ilvl w:val="0"/>
          <w:numId w:val="41"/>
        </w:numPr>
        <w:tabs>
          <w:tab w:val="clear" w:pos="709"/>
          <w:tab w:val="left" w:pos="709" w:leader="none"/>
        </w:tabs>
        <w:bidi w:val="0"/>
        <w:ind w:hanging="283" w:start="709"/>
        <w:jc w:val="start"/>
        <w:rPr/>
      </w:pPr>
      <w:r>
        <w:rPr>
          <w:rStyle w:val="Strong"/>
        </w:rPr>
        <w:t>Environmental Concerns:</w:t>
      </w:r>
      <w:r>
        <w:rPr/>
        <w:t xml:space="preserve"> However, it is crucial to address the environmental impact of economical air travel. While Cheap flights make it easier for people to travel, allowing more individuals to visit new places and experience different cultures, they often come with a significant carbon footprint. Aircraft emit high levels of carbon dioxide, which is a major contributor to climate change and global warming. </w:t>
      </w:r>
    </w:p>
    <w:p>
      <w:pPr>
        <w:pStyle w:val="BodyText"/>
        <w:numPr>
          <w:ilvl w:val="0"/>
          <w:numId w:val="41"/>
        </w:numPr>
        <w:tabs>
          <w:tab w:val="clear" w:pos="709"/>
          <w:tab w:val="left" w:pos="709" w:leader="none"/>
        </w:tabs>
        <w:bidi w:val="0"/>
        <w:ind w:hanging="283" w:start="709"/>
        <w:jc w:val="start"/>
        <w:rPr/>
      </w:pPr>
      <w:r>
        <w:rPr>
          <w:rStyle w:val="Strong"/>
        </w:rPr>
        <w:t>Local Impact on Air Quality and Noise:</w:t>
      </w:r>
      <w:r>
        <w:rPr/>
        <w:t xml:space="preserve"> </w:t>
      </w:r>
      <w:r>
        <w:rPr>
          <w:rFonts w:eastAsia="Times New Roman" w:cs="Times New Roman" w:ascii="Times New Roman" w:hAnsi="Times New Roman"/>
          <w:color w:val="auto"/>
          <w:sz w:val="24"/>
          <w:szCs w:val="24"/>
          <w:lang w:val="en-US" w:bidi="ar-SA"/>
        </w:rPr>
        <w:t>At a more local level</w:t>
      </w:r>
      <w:r>
        <w:rPr/>
        <w:t>, the rise of budget airlines can negatively affect air quality and noise levels in and around airports. Increased flight frequency and the operation of larger aircraft can lead to higher concentrations of pollutants in the surrounding areas, impacting the health and well-being of local communities. Residents near busy airports often experience issues from noise pollution, which can lead to stress and sleep problems.</w:t>
      </w:r>
    </w:p>
    <w:p>
      <w:pPr>
        <w:pStyle w:val="BodyText"/>
        <w:numPr>
          <w:ilvl w:val="0"/>
          <w:numId w:val="41"/>
        </w:numPr>
        <w:tabs>
          <w:tab w:val="clear" w:pos="709"/>
          <w:tab w:val="left" w:pos="709" w:leader="none"/>
        </w:tabs>
        <w:bidi w:val="0"/>
        <w:ind w:hanging="283" w:start="709"/>
        <w:jc w:val="start"/>
        <w:rPr/>
      </w:pPr>
      <w:r>
        <w:rPr>
          <w:rStyle w:val="Strong"/>
        </w:rPr>
        <w:t>Sustainable Alternatives:</w:t>
      </w:r>
      <w:r>
        <w:rPr/>
        <w:t xml:space="preserve"> In response to these challenges, there is a growing movement advocating for sustainable travel practices. For example, some airlines are investing in more fuel-efficient aircraft and exploring alternative fuels to reduce their carbon emissions. Additionally, promoting rail travel and other forms of transportation can help mitigate the environmental impact of flying. Countries like France have made significant progress in promoting train travel over short-distance flights, highlighting the environmental benefits of such alternatives.</w:t>
      </w:r>
    </w:p>
    <w:p>
      <w:pPr>
        <w:pStyle w:val="Heading1"/>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pPr>
      <w:r>
        <w:rPr/>
      </w:r>
    </w:p>
    <w:p>
      <w:pPr>
        <w:pStyle w:val="Heading1"/>
        <w:bidi w:val="0"/>
        <w:jc w:val="start"/>
        <w:rPr/>
      </w:pPr>
      <w:bookmarkStart w:id="45" w:name="__RefHeading___Toc16730_1639744559"/>
      <w:bookmarkEnd w:id="45"/>
      <w:r>
        <w:rPr>
          <w:color w:val="C9211E"/>
        </w:rPr>
        <w:t>Healt</w:t>
      </w:r>
      <w:r>
        <w:rPr>
          <w:rFonts w:cs="Arial"/>
          <w:b/>
          <w:bCs/>
          <w:smallCaps/>
          <w:color w:val="C9211E"/>
          <w:kern w:val="2"/>
          <w:szCs w:val="32"/>
        </w:rPr>
        <w:t>h: an unhealthy diet, lifestyles and technologies</w:t>
        <w:tab/>
      </w:r>
    </w:p>
    <w:p>
      <w:pPr>
        <w:pStyle w:val="Normal"/>
        <w:tabs>
          <w:tab w:val="clear" w:pos="709"/>
          <w:tab w:val="right" w:pos="8640" w:leader="none"/>
        </w:tabs>
        <w:bidi w:val="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One problem is the lack of awareness among many people of the negative consequences of an unhealthy diet.</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This is made worse by the prevalence of fast food and processed food, which are full of fat, salt and sugar.</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Another key factor is the changing trend in lifestyles.</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For example, children’s hobbies now involve much less outdoor activity, and adults are less active as jobs have shifted towards sedentary office work instead of manual labour.</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In addition to this, time-saving technologies, such as cars, elevators, dishwashers and washing machines, have made people lazier.</w:t>
      </w:r>
    </w:p>
    <w:p>
      <w:pPr>
        <w:pStyle w:val="Heading1"/>
        <w:bidi w:val="0"/>
        <w:jc w:val="start"/>
        <w:rPr/>
      </w:pPr>
      <w:r>
        <w:rPr/>
      </w:r>
    </w:p>
    <w:p>
      <w:pPr>
        <w:pStyle w:val="Normal"/>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bidi w:val="0"/>
        <w:jc w:val="start"/>
        <w:rPr/>
      </w:pPr>
      <w:r>
        <w:rPr/>
      </w:r>
    </w:p>
    <w:p>
      <w:pPr>
        <w:pStyle w:val="Normal"/>
        <w:bidi w:val="0"/>
        <w:jc w:val="start"/>
        <w:rPr/>
      </w:pPr>
      <w:r>
        <w:rPr/>
      </w:r>
    </w:p>
    <w:p>
      <w:pPr>
        <w:pStyle w:val="Heading1"/>
        <w:bidi w:val="0"/>
        <w:jc w:val="start"/>
        <w:rPr>
          <w:rFonts w:ascii="Times New Roman" w:hAnsi="Times New Roman" w:eastAsia="Times New Roman" w:cs="Arial"/>
          <w:b/>
          <w:bCs/>
          <w:smallCaps/>
          <w:color w:val="C9211E"/>
          <w:kern w:val="2"/>
          <w:sz w:val="24"/>
          <w:szCs w:val="32"/>
          <w:lang w:val="en-US" w:bidi="ar-SA"/>
        </w:rPr>
      </w:pPr>
      <w:bookmarkStart w:id="46" w:name="__RefHeading___Toc16804_1639744559"/>
      <w:bookmarkEnd w:id="46"/>
      <w:r>
        <w:rPr>
          <w:rFonts w:eastAsia="Times New Roman" w:cs="Times New Roman" w:ascii="Times New Roman" w:hAnsi="Times New Roman"/>
          <w:b/>
          <w:bCs/>
          <w:smallCaps/>
          <w:color w:val="C9211E"/>
          <w:kern w:val="2"/>
          <w:sz w:val="24"/>
          <w:szCs w:val="24"/>
          <w:lang w:val="en-US" w:bidi="ar-SA"/>
        </w:rPr>
        <w:t>Healt</w:t>
      </w:r>
      <w:r>
        <w:rPr>
          <w:rFonts w:eastAsia="Times New Roman" w:cs="Arial" w:ascii="Times New Roman" w:hAnsi="Times New Roman"/>
          <w:b/>
          <w:bCs/>
          <w:smallCaps/>
          <w:color w:val="C9211E"/>
          <w:kern w:val="2"/>
          <w:sz w:val="24"/>
          <w:szCs w:val="32"/>
          <w:lang w:val="en-US" w:bidi="ar-SA"/>
        </w:rPr>
        <w:t xml:space="preserve">h: </w:t>
      </w:r>
      <w:r>
        <w:rPr>
          <w:rFonts w:eastAsia="Times New Roman" w:cs="Times New Roman" w:ascii="Times New Roman" w:hAnsi="Times New Roman"/>
          <w:b/>
          <w:bCs/>
          <w:smallCaps/>
          <w:color w:val="auto"/>
          <w:kern w:val="2"/>
          <w:sz w:val="24"/>
          <w:szCs w:val="24"/>
          <w:lang w:val="en-US" w:bidi="ar-SA"/>
        </w:rPr>
        <w:t>causes of poor health</w:t>
      </w:r>
      <w:r>
        <w:rPr>
          <w:rFonts w:eastAsia="Times New Roman" w:cs="Arial" w:ascii="Times New Roman" w:hAnsi="Times New Roman"/>
          <w:b/>
          <w:bCs/>
          <w:smallCaps/>
          <w:color w:val="C9211E"/>
          <w:kern w:val="2"/>
          <w:sz w:val="24"/>
          <w:szCs w:val="32"/>
          <w:lang w:val="en-US" w:bidi="ar-SA"/>
        </w:rPr>
        <w:tab/>
        <w:tab/>
      </w:r>
    </w:p>
    <w:p>
      <w:pPr>
        <w:pStyle w:val="Normal"/>
        <w:bidi w:val="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Lifestyle is a major cause of poor health in developed countries.</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Most people now travel by car rather than walking, and machines now perform many traditional manual jobs.</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As a result, people tend to work in offices where little physical activity is required.</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At home, people are also less active; most adults relax by watching television, while children play video games rather than doing outdoor sports.</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Technology has therefore made our lives more comfortable but perhaps less healthy.</w:t>
      </w:r>
    </w:p>
    <w:p>
      <w:pPr>
        <w:pStyle w:val="Heading1"/>
        <w:bidi w:val="0"/>
        <w:jc w:val="start"/>
        <w:rPr/>
      </w:pPr>
      <w:r>
        <w:rPr/>
      </w:r>
    </w:p>
    <w:p>
      <w:pPr>
        <w:pStyle w:val="Normal"/>
        <w:bidi w:val="0"/>
        <w:jc w:val="start"/>
        <w:rPr/>
      </w:pPr>
      <w:r>
        <w:rPr/>
      </w:r>
    </w:p>
    <w:p>
      <w:pPr>
        <w:pStyle w:val="Heading1"/>
        <w:bidi w:val="0"/>
        <w:jc w:val="start"/>
        <w:rPr/>
      </w:pPr>
      <w:r>
        <w:rPr/>
      </w:r>
    </w:p>
    <w:p>
      <w:pPr>
        <w:pStyle w:val="Heading1"/>
        <w:bidi w:val="0"/>
        <w:jc w:val="start"/>
        <w:rPr/>
      </w:pPr>
      <w:bookmarkStart w:id="47" w:name="__RefHeading___Toc16876_1639744559111"/>
      <w:bookmarkEnd w:id="47"/>
      <w:r>
        <w:rPr>
          <w:rFonts w:eastAsia="Times New Roman" w:cs="Times New Roman" w:ascii="Times New Roman" w:hAnsi="Times New Roman"/>
          <w:b/>
          <w:bCs/>
          <w:smallCaps/>
          <w:color w:val="C9211E"/>
          <w:kern w:val="2"/>
          <w:sz w:val="24"/>
          <w:szCs w:val="24"/>
          <w:lang w:val="en-US" w:bidi="ar-SA"/>
        </w:rPr>
        <w:t>Healt</w:t>
      </w:r>
      <w:r>
        <w:rPr>
          <w:rFonts w:eastAsia="Times New Roman" w:cs="Arial" w:ascii="Times New Roman" w:hAnsi="Times New Roman"/>
          <w:b/>
          <w:bCs/>
          <w:smallCaps/>
          <w:color w:val="C9211E"/>
          <w:kern w:val="2"/>
          <w:sz w:val="24"/>
          <w:szCs w:val="32"/>
          <w:lang w:val="en-US" w:bidi="ar-SA"/>
        </w:rPr>
        <w:t xml:space="preserve">h: </w:t>
      </w:r>
      <w:r>
        <w:rPr>
          <w:rFonts w:eastAsia="Times New Roman" w:cs="Arial" w:ascii="Times New Roman" w:hAnsi="Times New Roman"/>
          <w:b/>
          <w:bCs/>
          <w:smallCaps/>
          <w:color w:val="C9211E"/>
          <w:kern w:val="2"/>
          <w:sz w:val="24"/>
          <w:szCs w:val="32"/>
          <w:lang w:val="en-US" w:bidi="ar-SA"/>
        </w:rPr>
        <w:t>p</w:t>
      </w:r>
      <w:r>
        <w:rPr>
          <w:rFonts w:eastAsia="Times New Roman" w:cs="Arial" w:ascii="Times New Roman" w:hAnsi="Times New Roman"/>
          <w:b/>
          <w:bCs/>
          <w:smallCaps/>
          <w:color w:val="C9211E"/>
          <w:kern w:val="2"/>
          <w:sz w:val="24"/>
          <w:szCs w:val="32"/>
          <w:lang w:val="en-US" w:bidi="ar-SA"/>
        </w:rPr>
        <w:t>eople today not fit</w:t>
      </w:r>
      <w:r>
        <w:rPr>
          <w:rFonts w:eastAsia="Times New Roman" w:cs="Arial" w:ascii="Times New Roman" w:hAnsi="Times New Roman"/>
          <w:b/>
          <w:bCs/>
          <w:smallCaps/>
          <w:color w:val="C9211E"/>
          <w:kern w:val="2"/>
          <w:sz w:val="24"/>
          <w:szCs w:val="32"/>
          <w:lang w:val="en-US" w:bidi="ar-SA"/>
        </w:rPr>
        <w:tab/>
        <w:t xml:space="preserve">       . P</w:t>
      </w:r>
      <w:r>
        <w:rPr>
          <w:rFonts w:eastAsia="Times New Roman" w:cs="Arial" w:ascii="Times New Roman" w:hAnsi="Times New Roman"/>
          <w:b/>
          <w:bCs/>
          <w:smallCaps/>
          <w:color w:val="C9211E"/>
          <w:kern w:val="2"/>
          <w:sz w:val="24"/>
          <w:szCs w:val="32"/>
          <w:lang w:val="en-US" w:bidi="ar-SA"/>
        </w:rPr>
        <w:t>RACTICE TEST 12</w:t>
      </w:r>
    </w:p>
    <w:p>
      <w:pPr>
        <w:pStyle w:val="Normal"/>
        <w:bidi w:val="0"/>
        <w:jc w:val="start"/>
        <w:rPr>
          <w:b w:val="false"/>
          <w:bCs w:val="false"/>
        </w:rPr>
      </w:pPr>
      <w:r>
        <w:rPr>
          <w:b w:val="false"/>
          <w:bCs w:val="false"/>
        </w:rPr>
      </w:r>
      <w:bookmarkStart w:id="48" w:name="__RefHeading___Toc8162_192383836"/>
      <w:bookmarkStart w:id="49" w:name="__RefHeading___Toc8162_192383836"/>
      <w:bookmarkEnd w:id="49"/>
    </w:p>
    <w:p>
      <w:pPr>
        <w:pStyle w:val="BodyText"/>
        <w:numPr>
          <w:ilvl w:val="0"/>
          <w:numId w:val="42"/>
        </w:numPr>
        <w:bidi w:val="0"/>
        <w:spacing w:before="0" w:after="0"/>
        <w:jc w:val="start"/>
        <w:rPr/>
      </w:pPr>
      <w:r>
        <w:rPr>
          <w:rStyle w:val="Strong"/>
        </w:rPr>
        <w:t>Physical Labor and Farming:</w:t>
      </w:r>
      <w:r>
        <w:rPr/>
        <w:t xml:space="preserve"> Earlier generations were more likely to engage in physically demanding activities such as farming, which naturally improved their fitness levels and physical strength.</w:t>
      </w:r>
    </w:p>
    <w:p>
      <w:pPr>
        <w:pStyle w:val="BodyText"/>
        <w:numPr>
          <w:ilvl w:val="0"/>
          <w:numId w:val="42"/>
        </w:numPr>
        <w:bidi w:val="0"/>
        <w:spacing w:before="0" w:after="0"/>
        <w:jc w:val="start"/>
        <w:rPr/>
      </w:pPr>
      <w:r>
        <w:rPr>
          <w:rStyle w:val="Strong"/>
        </w:rPr>
        <w:t>Less Reliance on Transportation:</w:t>
      </w:r>
      <w:r>
        <w:rPr/>
        <w:t xml:space="preserve"> With fewer cars and public transport options, people in the past walked more frequently, leading to greater daily physical activity.</w:t>
      </w:r>
    </w:p>
    <w:p>
      <w:pPr>
        <w:pStyle w:val="BodyText"/>
        <w:numPr>
          <w:ilvl w:val="0"/>
          <w:numId w:val="42"/>
        </w:numPr>
        <w:bidi w:val="0"/>
        <w:spacing w:before="0" w:after="0"/>
        <w:jc w:val="start"/>
        <w:rPr/>
      </w:pPr>
      <w:r>
        <w:rPr>
          <w:rStyle w:val="Strong"/>
        </w:rPr>
        <w:t>Healthier Diets:</w:t>
      </w:r>
      <w:r>
        <w:rPr/>
        <w:t xml:space="preserve"> Their diets were typically healthier, consisting largely of fresh fruits and vegetables, as opposed to the fast food and processed options that are more prevalent today.</w:t>
      </w:r>
    </w:p>
    <w:p>
      <w:pPr>
        <w:pStyle w:val="BodyText"/>
        <w:numPr>
          <w:ilvl w:val="0"/>
          <w:numId w:val="0"/>
        </w:numPr>
        <w:bidi w:val="0"/>
        <w:ind w:hanging="0" w:start="0"/>
        <w:jc w:val="start"/>
        <w:rPr>
          <w:rStyle w:val="Strong"/>
        </w:rPr>
      </w:pPr>
      <w:r>
        <w:rPr/>
      </w:r>
    </w:p>
    <w:p>
      <w:pPr>
        <w:pStyle w:val="BodyText"/>
        <w:numPr>
          <w:ilvl w:val="0"/>
          <w:numId w:val="44"/>
        </w:numPr>
        <w:bidi w:val="0"/>
        <w:spacing w:before="0" w:after="0"/>
        <w:jc w:val="start"/>
        <w:rPr/>
      </w:pPr>
      <w:r>
        <w:rPr>
          <w:rStyle w:val="Strong"/>
        </w:rPr>
        <w:t>Government Initiatives:</w:t>
      </w:r>
      <w:r>
        <w:rPr/>
        <w:t xml:space="preserve"> Awareness campaigns led by governments can inform the public about recommended daily activity levels and offer practical advice on how to stay active.</w:t>
      </w:r>
    </w:p>
    <w:p>
      <w:pPr>
        <w:pStyle w:val="BodyText"/>
        <w:numPr>
          <w:ilvl w:val="0"/>
          <w:numId w:val="44"/>
        </w:numPr>
        <w:bidi w:val="0"/>
        <w:spacing w:before="0" w:after="0"/>
        <w:jc w:val="start"/>
        <w:rPr/>
      </w:pPr>
      <w:r>
        <w:rPr>
          <w:rStyle w:val="Strong"/>
        </w:rPr>
        <w:t>Family Engagement:</w:t>
      </w:r>
      <w:r>
        <w:rPr/>
        <w:t xml:space="preserve"> Families can make exercise enjoyable by participating in physical activities together or encouraging children to play sports and engage in outdoor activities.</w:t>
      </w:r>
    </w:p>
    <w:p>
      <w:pPr>
        <w:pStyle w:val="BodyText"/>
        <w:numPr>
          <w:ilvl w:val="0"/>
          <w:numId w:val="44"/>
        </w:numPr>
        <w:bidi w:val="0"/>
        <w:jc w:val="start"/>
        <w:rPr/>
      </w:pPr>
      <w:r>
        <w:rPr>
          <w:rStyle w:val="Strong"/>
        </w:rPr>
        <w:t>Educational Institutions:</w:t>
      </w:r>
      <w:r>
        <w:rPr/>
        <w:t xml:space="preserve"> Schools and universities play a key role in promoting physical fitness by incorporating it into the curriculum and offering sports clubs and events.</w:t>
      </w:r>
    </w:p>
    <w:p>
      <w:pPr>
        <w:pStyle w:val="Heading1"/>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numPr>
          <w:ilvl w:val="0"/>
          <w:numId w:val="0"/>
        </w:numPr>
        <w:bidi w:val="0"/>
        <w:ind w:hanging="0" w:start="-360"/>
        <w:jc w:val="start"/>
        <w:rPr/>
      </w:pPr>
      <w:bookmarkStart w:id="50" w:name="__RefHeading___Toc16730_1639744559_Copy_"/>
      <w:bookmarkEnd w:id="50"/>
      <w:r>
        <w:rPr/>
        <w:t>H</w:t>
      </w:r>
      <w:r>
        <w:rPr/>
        <w:t>obbies need to be difficult</w:t>
      </w:r>
      <w:r>
        <w:rPr>
          <w:color w:val="C9211E"/>
        </w:rPr>
        <w:tab/>
        <w:tab/>
        <w:tab/>
      </w:r>
    </w:p>
    <w:p>
      <w:pPr>
        <w:pStyle w:val="Normal"/>
        <w:tabs>
          <w:tab w:val="clear" w:pos="709"/>
          <w:tab w:val="right" w:pos="8640" w:leader="none"/>
        </w:tabs>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BodyText"/>
        <w:bidi w:val="0"/>
        <w:jc w:val="start"/>
        <w:rPr/>
      </w:pPr>
      <w:r>
        <w:rPr>
          <w:rStyle w:val="Strong"/>
        </w:rPr>
        <w:t>Main Idea</w:t>
      </w:r>
      <w:r>
        <w:rPr/>
        <w:t xml:space="preserve">: Difficult hobbies can provide a sense of achievement and personal growth, which can enhance enjoyment. </w:t>
      </w:r>
      <w:r>
        <w:rPr>
          <w:rStyle w:val="Strong"/>
        </w:rPr>
        <w:t>Sense of Accomplishment</w:t>
      </w:r>
      <w:r>
        <w:rPr/>
        <w:t xml:space="preserve">: </w:t>
      </w:r>
      <w:r>
        <w:rPr>
          <w:rStyle w:val="Strong"/>
        </w:rPr>
        <w:t>Mental and Physical Stimulation</w:t>
      </w:r>
      <w:r>
        <w:rPr/>
        <w:t>:</w:t>
      </w:r>
    </w:p>
    <w:p>
      <w:pPr>
        <w:pStyle w:val="BodyText"/>
        <w:numPr>
          <w:ilvl w:val="0"/>
          <w:numId w:val="45"/>
        </w:numPr>
        <w:tabs>
          <w:tab w:val="clear" w:pos="709"/>
          <w:tab w:val="left" w:pos="709" w:leader="none"/>
        </w:tabs>
        <w:bidi w:val="0"/>
        <w:spacing w:before="0" w:after="0"/>
        <w:ind w:hanging="283" w:start="709"/>
        <w:jc w:val="start"/>
        <w:rPr/>
      </w:pPr>
      <w:r>
        <w:rPr/>
        <w:t>Challenging hobbies often give individuals a sense of pride and achievement when they overcome difficulties or master new skills.</w:t>
      </w:r>
    </w:p>
    <w:p>
      <w:pPr>
        <w:pStyle w:val="BodyText"/>
        <w:numPr>
          <w:ilvl w:val="0"/>
          <w:numId w:val="0"/>
        </w:numPr>
        <w:bidi w:val="0"/>
        <w:spacing w:before="0" w:after="0"/>
        <w:ind w:hanging="0" w:start="0"/>
        <w:rPr/>
      </w:pPr>
      <w:r>
        <w:rPr>
          <w:rStyle w:val="Emphasis"/>
        </w:rPr>
        <w:t>Example</w:t>
      </w:r>
      <w:r>
        <w:rPr/>
        <w:t>: Hobbies like computer programming require dedication and effort, and the sense of satisfaction upon improvement can be deeply rewarding.</w:t>
      </w:r>
    </w:p>
    <w:p>
      <w:pPr>
        <w:pStyle w:val="BodyText"/>
        <w:numPr>
          <w:ilvl w:val="0"/>
          <w:numId w:val="45"/>
        </w:numPr>
        <w:tabs>
          <w:tab w:val="clear" w:pos="709"/>
          <w:tab w:val="left" w:pos="709" w:leader="none"/>
        </w:tabs>
        <w:bidi w:val="0"/>
        <w:spacing w:before="0" w:after="0"/>
        <w:ind w:hanging="283" w:start="709"/>
        <w:jc w:val="start"/>
        <w:rPr/>
      </w:pPr>
      <w:r>
        <w:rPr/>
        <w:t>Difficult hobbies engage the mind and body, providing intellectual and physical challenges that can make them more fulfilling.</w:t>
      </w:r>
    </w:p>
    <w:p>
      <w:pPr>
        <w:pStyle w:val="BodyText"/>
        <w:numPr>
          <w:ilvl w:val="0"/>
          <w:numId w:val="0"/>
        </w:numPr>
        <w:bidi w:val="0"/>
        <w:ind w:hanging="0" w:start="0"/>
        <w:jc w:val="start"/>
        <w:rPr/>
      </w:pPr>
      <w:r>
        <w:rPr>
          <w:rStyle w:val="Emphasis"/>
        </w:rPr>
        <w:t>Example</w:t>
      </w:r>
      <w:r>
        <w:rPr/>
        <w:t>: Chess, for instance, requires strategic thinking and problem-solving, while marathon running pushes physical endurance to the limit, both providing a unique sense of satisfaction.</w:t>
      </w:r>
    </w:p>
    <w:p>
      <w:pPr>
        <w:pStyle w:val="BodyText"/>
        <w:bidi w:val="0"/>
        <w:jc w:val="start"/>
        <w:rPr/>
      </w:pPr>
      <w:r>
        <w:rPr/>
        <w:t>Challenging hobbies can be highly enjoyable because they provide a sense of achievement, personal growth, and mental or physical stimulation.</w:t>
      </w:r>
    </w:p>
    <w:p>
      <w:pPr>
        <w:pStyle w:val="BodyText"/>
        <w:bidi w:val="0"/>
        <w:jc w:val="start"/>
        <w:rPr/>
      </w:pPr>
      <w:r>
        <w:rPr>
          <w:rStyle w:val="Strong"/>
        </w:rPr>
        <w:t>Main Idea</w:t>
      </w:r>
      <w:r>
        <w:rPr/>
        <w:t xml:space="preserve">: Simple hobbies can be enjoyable because they offer relaxation, stress relief, and a sense of happiness without demanding too much effort. </w:t>
      </w:r>
      <w:r>
        <w:rPr>
          <w:rStyle w:val="Strong"/>
        </w:rPr>
        <w:t>Relaxation and Stress Relief</w:t>
      </w:r>
      <w:r>
        <w:rPr/>
        <w:t xml:space="preserve">: </w:t>
      </w:r>
      <w:r>
        <w:rPr>
          <w:rStyle w:val="Strong"/>
        </w:rPr>
        <w:t>Accessibility and Inclusivity</w:t>
      </w:r>
      <w:r>
        <w:rPr/>
        <w:t>:</w:t>
      </w:r>
      <w:r>
        <w:rPr>
          <w:rStyle w:val="Strong"/>
        </w:rPr>
        <w:tab/>
      </w:r>
    </w:p>
    <w:p>
      <w:pPr>
        <w:pStyle w:val="BodyText"/>
        <w:numPr>
          <w:ilvl w:val="0"/>
          <w:numId w:val="46"/>
        </w:numPr>
        <w:tabs>
          <w:tab w:val="clear" w:pos="709"/>
          <w:tab w:val="left" w:pos="709" w:leader="none"/>
        </w:tabs>
        <w:bidi w:val="0"/>
        <w:spacing w:before="0" w:after="0"/>
        <w:ind w:hanging="283" w:start="709"/>
        <w:jc w:val="start"/>
        <w:rPr/>
      </w:pPr>
      <w:r>
        <w:rPr/>
        <w:t>Easy hobbies can serve as a way to relax, allowing people to enjoy their free time without feeling pressured to achieve something.</w:t>
      </w:r>
    </w:p>
    <w:p>
      <w:pPr>
        <w:pStyle w:val="BodyText"/>
        <w:numPr>
          <w:ilvl w:val="0"/>
          <w:numId w:val="0"/>
        </w:numPr>
        <w:bidi w:val="0"/>
        <w:spacing w:before="0" w:after="0"/>
        <w:ind w:hanging="0" w:start="0"/>
        <w:jc w:val="start"/>
        <w:rPr/>
      </w:pPr>
      <w:r>
        <w:rPr>
          <w:rStyle w:val="Emphasis"/>
        </w:rPr>
        <w:t>Example</w:t>
      </w:r>
      <w:r>
        <w:rPr/>
        <w:t>: Watching movies, gardening, and taking leisurely walks are hobbies that provide relaxation and joy without requiring much effort or skill.</w:t>
      </w:r>
    </w:p>
    <w:p>
      <w:pPr>
        <w:pStyle w:val="BodyText"/>
        <w:numPr>
          <w:ilvl w:val="0"/>
          <w:numId w:val="46"/>
        </w:numPr>
        <w:tabs>
          <w:tab w:val="clear" w:pos="709"/>
          <w:tab w:val="left" w:pos="709" w:leader="none"/>
        </w:tabs>
        <w:bidi w:val="0"/>
        <w:spacing w:before="0" w:after="0"/>
        <w:ind w:hanging="283" w:start="709"/>
        <w:jc w:val="start"/>
        <w:rPr/>
      </w:pPr>
      <w:r>
        <w:rPr/>
        <w:t>Easy hobbies are more accessible to a wider range of people, regardless of age, physical ability, or skill level. This inclusivity can enhance enjoyment for those who simply want to relax.</w:t>
      </w:r>
    </w:p>
    <w:p>
      <w:pPr>
        <w:pStyle w:val="BodyText"/>
        <w:numPr>
          <w:ilvl w:val="0"/>
          <w:numId w:val="0"/>
        </w:numPr>
        <w:bidi w:val="0"/>
        <w:ind w:hanging="0" w:start="0"/>
        <w:jc w:val="start"/>
        <w:rPr/>
      </w:pPr>
      <w:r>
        <w:rPr>
          <w:rStyle w:val="Emphasis"/>
        </w:rPr>
        <w:t>Example</w:t>
      </w:r>
      <w:r>
        <w:rPr/>
        <w:t xml:space="preserve">: Reading or painting for leisure is accessible to people of all ages and backgrounds, offering enjoyment without the need for rigorous training or practice. </w:t>
      </w:r>
    </w:p>
    <w:p>
      <w:pPr>
        <w:pStyle w:val="BodyText"/>
        <w:bidi w:val="0"/>
        <w:jc w:val="start"/>
        <w:rPr/>
      </w:pPr>
      <w:r>
        <w:rPr/>
        <w:t>On the other hand, simple and easy hobbies can bring immense enjoyment by offering relaxation, reducing stress, and being more accessible to everyone.</w:t>
      </w:r>
    </w:p>
    <w:p>
      <w:pPr>
        <w:pStyle w:val="Heading1"/>
        <w:bidi w:val="0"/>
        <w:jc w:val="start"/>
        <w:rPr/>
      </w:pPr>
      <w:r>
        <w:rPr/>
      </w:r>
    </w:p>
    <w:p>
      <w:pPr>
        <w:pStyle w:val="Normal"/>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bidi w:val="0"/>
        <w:jc w:val="start"/>
        <w:rPr/>
      </w:pPr>
      <w:r>
        <w:rPr/>
      </w:r>
    </w:p>
    <w:p>
      <w:pPr>
        <w:pStyle w:val="Normal"/>
        <w:bidi w:val="0"/>
        <w:jc w:val="start"/>
        <w:rPr/>
      </w:pPr>
      <w:r>
        <w:rPr/>
      </w:r>
    </w:p>
    <w:p>
      <w:pPr>
        <w:pStyle w:val="Heading1"/>
        <w:bidi w:val="0"/>
        <w:jc w:val="start"/>
        <w:rPr>
          <w:rFonts w:ascii="Times New Roman" w:hAnsi="Times New Roman" w:eastAsia="Times New Roman" w:cs="Arial"/>
          <w:b/>
          <w:bCs/>
          <w:smallCaps/>
          <w:color w:val="C9211E"/>
          <w:kern w:val="2"/>
          <w:sz w:val="24"/>
          <w:szCs w:val="32"/>
          <w:lang w:val="en-US" w:bidi="ar-SA"/>
        </w:rPr>
      </w:pPr>
      <w:hyperlink w:anchor="__RefHeading___Toc16860_1639744559">
        <w:bookmarkStart w:id="51" w:name="__RefHeading___Toc16774_1639744559"/>
        <w:bookmarkEnd w:id="51"/>
        <w:r>
          <w:rPr>
            <w:rStyle w:val="IndexLink"/>
            <w:rFonts w:eastAsia="Times New Roman" w:cs="Arial" w:ascii="Times New Roman" w:hAnsi="Times New Roman"/>
            <w:b/>
            <w:bCs/>
            <w:i w:val="false"/>
            <w:smallCaps/>
            <w:color w:val="C9211E"/>
            <w:kern w:val="2"/>
            <w:sz w:val="24"/>
            <w:szCs w:val="32"/>
            <w:lang w:val="en-US" w:bidi="ar-SA"/>
          </w:rPr>
          <w:t xml:space="preserve">Globalization: </w:t>
        </w:r>
        <w:r>
          <w:rPr>
            <w:rStyle w:val="IndexLink"/>
            <w:rFonts w:eastAsia="Times New Roman" w:cs="Arial" w:ascii="Times New Roman" w:hAnsi="Times New Roman"/>
            <w:b/>
            <w:bCs/>
            <w:i w:val="false"/>
            <w:smallCaps/>
            <w:color w:val="C9211E"/>
            <w:kern w:val="2"/>
            <w:sz w:val="24"/>
            <w:szCs w:val="32"/>
            <w:lang w:val="en-US" w:bidi="ar-SA"/>
          </w:rPr>
          <w:t>h</w:t>
        </w:r>
      </w:hyperlink>
      <w:r>
        <w:rPr>
          <w:rFonts w:eastAsia="Times New Roman" w:cs="Arial" w:ascii="Times New Roman" w:hAnsi="Times New Roman"/>
          <w:b/>
          <w:bCs/>
          <w:smallCaps/>
          <w:color w:val="C9211E"/>
          <w:kern w:val="2"/>
          <w:sz w:val="24"/>
          <w:szCs w:val="32"/>
          <w:lang w:val="en-US" w:bidi="ar-SA"/>
        </w:rPr>
        <w:t>elping poor countries</w:t>
      </w:r>
      <w:r>
        <w:rPr>
          <w:rFonts w:eastAsia="Times New Roman" w:cs="Arial" w:ascii="Times New Roman" w:hAnsi="Times New Roman"/>
          <w:b/>
          <w:bCs/>
          <w:smallCaps/>
          <w:color w:val="C9211E"/>
          <w:kern w:val="2"/>
          <w:sz w:val="24"/>
          <w:szCs w:val="32"/>
          <w:lang w:val="en-US" w:bidi="ar-SA"/>
        </w:rPr>
        <w:tab/>
        <w:tab/>
        <w:tab/>
        <w:tab/>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If rich countries do this, there is a risk that the money will not go to the people who need it most.</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Governments may misuse the money they are given because they do not have the resources or the know-how to tackle the causes of poverty.</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In some cases, corrupt politicians have become rich while their citizens continue to suffer.</w:t>
      </w:r>
    </w:p>
    <w:p>
      <w:pPr>
        <w:pStyle w:val="Normal"/>
        <w:numPr>
          <w:ilvl w:val="0"/>
          <w:numId w:val="0"/>
        </w:numPr>
        <w:bidi w:val="0"/>
        <w:ind w:hanging="0" w:start="227"/>
        <w:jc w:val="start"/>
        <w:rPr>
          <w:rFonts w:ascii="Times New Roman" w:hAnsi="Times New Roman" w:eastAsia="Times New Roman" w:cs="Times New Roman"/>
          <w:color w:val="auto"/>
          <w:sz w:val="24"/>
          <w:szCs w:val="24"/>
          <w:lang w:val="en-US" w:bidi="ar-SA"/>
        </w:rPr>
      </w:pPr>
      <w:r>
        <w:rPr/>
      </w:r>
    </w:p>
    <w:p>
      <w:pPr>
        <w:pStyle w:val="BodyText"/>
        <w:bidi w:val="0"/>
        <w:jc w:val="start"/>
        <w:rPr/>
      </w:pPr>
      <w:r>
        <w:rPr>
          <w:rStyle w:val="Strong"/>
        </w:rPr>
        <w:t>Main Idea</w:t>
      </w:r>
      <w:r>
        <w:rPr/>
        <w:t xml:space="preserve">: Resources are limited, and it is more practical and beneficial to prioritize helping one’s own country and local community. </w:t>
      </w:r>
      <w:r>
        <w:rPr>
          <w:rStyle w:val="Strong"/>
        </w:rPr>
        <w:t>Limited Resources and Responsibilities</w:t>
      </w:r>
      <w:r>
        <w:rPr/>
        <w:t>:</w:t>
      </w:r>
      <w:r>
        <w:rPr>
          <w:rStyle w:val="Strong"/>
        </w:rPr>
        <w:tab/>
        <w:t>Primary Responsibility to One’s Own Citizens: More Effective Impact Locally:</w:t>
      </w:r>
    </w:p>
    <w:p>
      <w:pPr>
        <w:pStyle w:val="BodyText"/>
        <w:numPr>
          <w:ilvl w:val="0"/>
          <w:numId w:val="47"/>
        </w:numPr>
        <w:tabs>
          <w:tab w:val="clear" w:pos="709"/>
          <w:tab w:val="left" w:pos="709" w:leader="none"/>
        </w:tabs>
        <w:bidi w:val="0"/>
        <w:spacing w:before="0" w:after="0"/>
        <w:ind w:hanging="283" w:start="709"/>
        <w:jc w:val="start"/>
        <w:rPr/>
      </w:pPr>
      <w:r>
        <w:rPr/>
        <w:t>Many countries, especially those with struggling economies, have limited financial resources. Therefore, it is practical to focus on solving domestic problems such as poverty, unemployment, or healthcare, before trying to solve global issues.</w:t>
      </w:r>
    </w:p>
    <w:p>
      <w:pPr>
        <w:pStyle w:val="BodyText"/>
        <w:numPr>
          <w:ilvl w:val="0"/>
          <w:numId w:val="47"/>
        </w:numPr>
        <w:tabs>
          <w:tab w:val="clear" w:pos="709"/>
          <w:tab w:val="left" w:pos="709" w:leader="none"/>
        </w:tabs>
        <w:bidi w:val="0"/>
        <w:spacing w:before="0" w:after="0"/>
        <w:ind w:hanging="283" w:start="709"/>
        <w:jc w:val="start"/>
        <w:rPr/>
      </w:pPr>
      <w:r>
        <w:rPr>
          <w:rStyle w:val="Emphasis"/>
          <w:b/>
          <w:bCs/>
        </w:rPr>
        <w:t>Example</w:t>
      </w:r>
      <w:r>
        <w:rPr>
          <w:b/>
          <w:bCs/>
        </w:rPr>
        <w:t>:</w:t>
      </w:r>
      <w:r>
        <w:rPr/>
        <w:t xml:space="preserve"> Developing countries like India or Brazil must focus their resources on improving local education, infrastructure, and reducing income inequality rather than sending aid overseas.</w:t>
      </w:r>
    </w:p>
    <w:p>
      <w:pPr>
        <w:pStyle w:val="BodyText"/>
        <w:numPr>
          <w:ilvl w:val="0"/>
          <w:numId w:val="47"/>
        </w:numPr>
        <w:tabs>
          <w:tab w:val="clear" w:pos="709"/>
          <w:tab w:val="left" w:pos="709" w:leader="none"/>
        </w:tabs>
        <w:bidi w:val="0"/>
        <w:spacing w:before="0" w:after="0"/>
        <w:ind w:hanging="283" w:start="709"/>
        <w:jc w:val="start"/>
        <w:rPr/>
      </w:pPr>
      <w:r>
        <w:rPr/>
        <w:t>Governments and individuals have a duty to prioritize the well-being of their own people. Charity should begin at home, ensuring that basic needs such as healthcare, education, and public services are met.</w:t>
      </w:r>
    </w:p>
    <w:p>
      <w:pPr>
        <w:pStyle w:val="BodyText"/>
        <w:numPr>
          <w:ilvl w:val="0"/>
          <w:numId w:val="47"/>
        </w:numPr>
        <w:tabs>
          <w:tab w:val="clear" w:pos="709"/>
          <w:tab w:val="left" w:pos="709" w:leader="none"/>
        </w:tabs>
        <w:bidi w:val="0"/>
        <w:spacing w:before="0" w:after="0"/>
        <w:ind w:hanging="283" w:start="709"/>
        <w:jc w:val="start"/>
        <w:rPr/>
      </w:pPr>
      <w:r>
        <w:rPr>
          <w:rStyle w:val="Emphasis"/>
          <w:b/>
          <w:bCs/>
        </w:rPr>
        <w:t>Example</w:t>
      </w:r>
      <w:r>
        <w:rPr>
          <w:b/>
          <w:bCs/>
        </w:rPr>
        <w:t>:</w:t>
      </w:r>
      <w:r>
        <w:rPr/>
        <w:t xml:space="preserve"> The U.S. government’s "America First" policy has emphasized the idea of focusing on domestic issues such as healthcare and job creation before extending aid globally.</w:t>
      </w:r>
    </w:p>
    <w:p>
      <w:pPr>
        <w:pStyle w:val="BodyText"/>
        <w:numPr>
          <w:ilvl w:val="0"/>
          <w:numId w:val="47"/>
        </w:numPr>
        <w:tabs>
          <w:tab w:val="clear" w:pos="709"/>
          <w:tab w:val="left" w:pos="709" w:leader="none"/>
        </w:tabs>
        <w:bidi w:val="0"/>
        <w:spacing w:before="0" w:after="0"/>
        <w:ind w:hanging="283" w:start="709"/>
        <w:jc w:val="start"/>
        <w:rPr/>
      </w:pPr>
      <w:r>
        <w:rPr/>
        <w:t>Aid and support within one’s own country can be more effectively managed, as governments are more familiar with local needs and issues. Aid distributed locally is less likely to be wasted due to corruption or logistical challenges.</w:t>
      </w:r>
    </w:p>
    <w:p>
      <w:pPr>
        <w:pStyle w:val="BodyText"/>
        <w:numPr>
          <w:ilvl w:val="0"/>
          <w:numId w:val="47"/>
        </w:numPr>
        <w:tabs>
          <w:tab w:val="clear" w:pos="709"/>
          <w:tab w:val="left" w:pos="709" w:leader="none"/>
        </w:tabs>
        <w:bidi w:val="0"/>
        <w:ind w:hanging="283" w:start="709"/>
        <w:jc w:val="start"/>
        <w:rPr/>
      </w:pPr>
      <w:r>
        <w:rPr>
          <w:rStyle w:val="Emphasis"/>
          <w:b/>
          <w:bCs/>
        </w:rPr>
        <w:t>Example</w:t>
      </w:r>
      <w:r>
        <w:rPr>
          <w:b/>
          <w:bCs/>
        </w:rPr>
        <w:t>:</w:t>
      </w:r>
      <w:r>
        <w:rPr/>
        <w:t xml:space="preserve"> Local government programs in rural Africa or Latin America can focus on grassroots development more effectively than sending foreign aid that may be inefficiently used in far-off regions.</w:t>
      </w:r>
    </w:p>
    <w:p>
      <w:pPr>
        <w:pStyle w:val="BodyText"/>
        <w:bidi w:val="0"/>
        <w:jc w:val="start"/>
        <w:rPr/>
      </w:pPr>
      <w:r>
        <w:rPr/>
        <w:br/>
        <w:t>Focusing on helping one’s own country and community ensures the responsible use of resources and prioritizes the welfare of citizens who are the primary responsibility of their governments.</w:t>
      </w:r>
    </w:p>
    <w:p>
      <w:pPr>
        <w:pStyle w:val="BodyText"/>
        <w:bidi w:val="0"/>
        <w:jc w:val="start"/>
        <w:rPr/>
      </w:pPr>
      <w:r>
        <w:rPr>
          <w:rStyle w:val="Strong"/>
        </w:rPr>
        <w:t>Main Idea</w:t>
      </w:r>
      <w:r>
        <w:rPr/>
        <w:t xml:space="preserve">: Helping others globally is a moral duty and, in the long run, benefits everyone. </w:t>
      </w:r>
      <w:r>
        <w:rPr>
          <w:rStyle w:val="Strong"/>
        </w:rPr>
        <w:t>Moral Responsibility</w:t>
      </w:r>
      <w:r>
        <w:rPr/>
        <w:t xml:space="preserve">: </w:t>
      </w:r>
      <w:r>
        <w:rPr>
          <w:rStyle w:val="Strong"/>
        </w:rPr>
        <w:t>Global Problems Require Global Solutions</w:t>
      </w:r>
      <w:r>
        <w:rPr/>
        <w:t xml:space="preserve">: </w:t>
      </w:r>
      <w:r>
        <w:rPr>
          <w:rStyle w:val="Strong"/>
        </w:rPr>
        <w:t>Helping Others Benefits the World Economy</w:t>
      </w:r>
      <w:r>
        <w:rPr/>
        <w:t>:</w:t>
      </w:r>
    </w:p>
    <w:p>
      <w:pPr>
        <w:pStyle w:val="BodyText"/>
        <w:numPr>
          <w:ilvl w:val="0"/>
          <w:numId w:val="48"/>
        </w:numPr>
        <w:tabs>
          <w:tab w:val="clear" w:pos="709"/>
          <w:tab w:val="left" w:pos="709" w:leader="none"/>
        </w:tabs>
        <w:bidi w:val="0"/>
        <w:spacing w:before="0" w:after="0"/>
        <w:ind w:hanging="283" w:start="709"/>
        <w:jc w:val="start"/>
        <w:rPr/>
      </w:pPr>
      <w:r>
        <w:rPr/>
        <w:t>We live in a globalized world, and all human beings deserve equal opportunities. Wealthier countries or those with better resources should help poorer nations that struggle with poverty, famine, or natural disasters.</w:t>
      </w:r>
    </w:p>
    <w:p>
      <w:pPr>
        <w:pStyle w:val="BodyText"/>
        <w:numPr>
          <w:ilvl w:val="0"/>
          <w:numId w:val="0"/>
        </w:numPr>
        <w:bidi w:val="0"/>
        <w:spacing w:before="0" w:after="0"/>
        <w:ind w:hanging="0" w:start="0"/>
        <w:jc w:val="start"/>
        <w:rPr/>
      </w:pPr>
      <w:r>
        <w:rPr>
          <w:rStyle w:val="Emphasis"/>
          <w:b/>
          <w:bCs/>
        </w:rPr>
        <w:t>Example</w:t>
      </w:r>
      <w:r>
        <w:rPr>
          <w:b/>
          <w:bCs/>
        </w:rPr>
        <w:t>:</w:t>
      </w:r>
      <w:r>
        <w:rPr/>
        <w:t xml:space="preserve"> International organizations like the Red Cross provide disaster relief and medical aid to countries suffering from crises such as earthquakes in Haiti.</w:t>
      </w:r>
    </w:p>
    <w:p>
      <w:pPr>
        <w:pStyle w:val="BodyText"/>
        <w:numPr>
          <w:ilvl w:val="0"/>
          <w:numId w:val="48"/>
        </w:numPr>
        <w:tabs>
          <w:tab w:val="clear" w:pos="709"/>
          <w:tab w:val="left" w:pos="709" w:leader="none"/>
        </w:tabs>
        <w:bidi w:val="0"/>
        <w:spacing w:before="0" w:after="0"/>
        <w:ind w:hanging="283" w:start="709"/>
        <w:jc w:val="start"/>
        <w:rPr/>
      </w:pPr>
      <w:r>
        <w:rPr/>
        <w:t>Many issues, such as climate change, pandemics, and terrorism, affect the entire world and cannot be tackled by one country alone. Countries need to collaborate globally to solve these problems.</w:t>
      </w:r>
    </w:p>
    <w:p>
      <w:pPr>
        <w:pStyle w:val="BodyText"/>
        <w:numPr>
          <w:ilvl w:val="0"/>
          <w:numId w:val="0"/>
        </w:numPr>
        <w:bidi w:val="0"/>
        <w:spacing w:before="0" w:after="0"/>
        <w:ind w:hanging="0" w:start="0"/>
        <w:jc w:val="start"/>
        <w:rPr/>
      </w:pPr>
      <w:r>
        <w:rPr>
          <w:rStyle w:val="Emphasis"/>
          <w:b/>
          <w:bCs/>
        </w:rPr>
        <w:t>Example</w:t>
      </w:r>
      <w:r>
        <w:rPr>
          <w:b/>
          <w:bCs/>
        </w:rPr>
        <w:t>:</w:t>
      </w:r>
      <w:r>
        <w:rPr/>
        <w:t xml:space="preserve"> The COVID-19 pandemic showed that international cooperation was essential in vaccine distribution and managing the spread of the virus. Similarly, tackling climate change requires global action.</w:t>
      </w:r>
    </w:p>
    <w:p>
      <w:pPr>
        <w:pStyle w:val="BodyText"/>
        <w:numPr>
          <w:ilvl w:val="0"/>
          <w:numId w:val="48"/>
        </w:numPr>
        <w:tabs>
          <w:tab w:val="clear" w:pos="709"/>
          <w:tab w:val="left" w:pos="709" w:leader="none"/>
        </w:tabs>
        <w:bidi w:val="0"/>
        <w:spacing w:before="0" w:after="0"/>
        <w:ind w:hanging="283" w:start="709"/>
        <w:jc w:val="start"/>
        <w:rPr/>
      </w:pPr>
      <w:r>
        <w:rPr/>
        <w:t>Providing aid and assistance to developing countries can help stabilize regions, reduce migration pressures, and create new markets for international trade. Countries that help others can benefit from better diplomatic relationships and economic opportunities.</w:t>
      </w:r>
    </w:p>
    <w:p>
      <w:pPr>
        <w:pStyle w:val="BodyText"/>
        <w:numPr>
          <w:ilvl w:val="0"/>
          <w:numId w:val="0"/>
        </w:numPr>
        <w:bidi w:val="0"/>
        <w:ind w:hanging="0" w:start="0"/>
        <w:jc w:val="start"/>
        <w:rPr/>
      </w:pPr>
      <w:r>
        <w:rPr>
          <w:rStyle w:val="Emphasis"/>
          <w:b/>
          <w:bCs/>
        </w:rPr>
        <w:t>Example</w:t>
      </w:r>
      <w:r>
        <w:rPr>
          <w:b/>
          <w:bCs/>
        </w:rPr>
        <w:t>:</w:t>
      </w:r>
      <w:r>
        <w:rPr/>
        <w:t xml:space="preserve"> The Marshall Plan after World War II is an example of how providing financial aid helped rebuild Europe, eventually benefiting the U.S. economy through trade relations.</w:t>
      </w:r>
    </w:p>
    <w:p>
      <w:pPr>
        <w:pStyle w:val="BodyText"/>
        <w:bidi w:val="0"/>
        <w:jc w:val="start"/>
        <w:rPr/>
      </w:pPr>
      <w:r>
        <w:rPr/>
        <w:br/>
        <w:t>Extending help beyond national borders is both a moral obligation and a practical necessity, as it can lead to global stability and shared prosperity.</w:t>
      </w:r>
    </w:p>
    <w:p>
      <w:pPr>
        <w:pStyle w:val="Heading1"/>
        <w:bidi w:val="0"/>
        <w:jc w:val="start"/>
        <w:rPr/>
      </w:pPr>
      <w:r>
        <w:rPr/>
      </w:r>
    </w:p>
    <w:p>
      <w:pPr>
        <w:pStyle w:val="Normal"/>
        <w:bidi w:val="0"/>
        <w:jc w:val="start"/>
        <w:rPr/>
      </w:pPr>
      <w:r>
        <w:rPr/>
      </w:r>
    </w:p>
    <w:p>
      <w:pPr>
        <w:pStyle w:val="Normal"/>
        <w:bidi w:val="0"/>
        <w:jc w:val="start"/>
        <w:rPr/>
      </w:pPr>
      <w:r>
        <w:rPr/>
      </w:r>
    </w:p>
    <w:p>
      <w:pPr>
        <w:pStyle w:val="Heading1"/>
        <w:bidi w:val="0"/>
        <w:jc w:val="start"/>
        <w:rPr/>
      </w:pPr>
      <w:bookmarkStart w:id="52" w:name="__RefHeading___Toc16860_1639744559"/>
      <w:bookmarkEnd w:id="52"/>
      <w:r>
        <w:rPr>
          <w:rFonts w:eastAsia="Times New Roman" w:cs="Arial" w:ascii="Times New Roman" w:hAnsi="Times New Roman"/>
          <w:b/>
          <w:bCs/>
          <w:i w:val="false"/>
          <w:smallCaps/>
          <w:color w:val="C9211E"/>
          <w:spacing w:val="0"/>
          <w:kern w:val="2"/>
          <w:sz w:val="24"/>
          <w:szCs w:val="32"/>
          <w:lang w:val="en-US" w:bidi="ar-SA"/>
        </w:rPr>
        <w:t>Globalization: f</w:t>
      </w:r>
      <w:r>
        <w:rPr>
          <w:rFonts w:eastAsia="Times New Roman" w:cs="Arial" w:ascii="Times New Roman" w:hAnsi="Times New Roman"/>
          <w:b/>
          <w:bCs/>
          <w:i w:val="false"/>
          <w:smallCaps/>
          <w:color w:val="C9211E"/>
          <w:spacing w:val="0"/>
          <w:kern w:val="2"/>
          <w:sz w:val="24"/>
          <w:szCs w:val="32"/>
          <w:lang w:val="en-US" w:bidi="ar-SA"/>
        </w:rPr>
        <w:t>oreign films vs. local film-making</w:t>
      </w:r>
      <w:r>
        <w:rPr>
          <w:rFonts w:eastAsia="Times New Roman" w:cs="Arial" w:ascii="Times New Roman" w:hAnsi="Times New Roman"/>
          <w:b/>
          <w:bCs/>
          <w:smallCaps/>
          <w:color w:val="C9211E"/>
          <w:kern w:val="2"/>
          <w:sz w:val="24"/>
          <w:szCs w:val="32"/>
          <w:lang w:val="en-US" w:bidi="ar-SA"/>
        </w:rPr>
        <w:tab/>
        <w:tab/>
        <w:tab/>
      </w:r>
    </w:p>
    <w:p>
      <w:pPr>
        <w:pStyle w:val="Normal"/>
        <w:bidi w:val="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the established film industries in certain countries have</w:t>
      </w:r>
      <w:r>
        <w:rPr>
          <w:rFonts w:eastAsia="Times New Roman" w:cs="Times New Roman" w:ascii="Times New Roman" w:hAnsi="Times New Roman"/>
          <w:b/>
          <w:bCs/>
          <w:color w:val="auto"/>
          <w:sz w:val="24"/>
          <w:szCs w:val="24"/>
          <w:lang w:val="en-US" w:bidi="ar-SA"/>
        </w:rPr>
        <w:t xml:space="preserve"> </w:t>
      </w:r>
      <w:r>
        <w:rPr>
          <w:rFonts w:eastAsia="Times New Roman" w:cs="Times New Roman" w:ascii="Times New Roman" w:hAnsi="Times New Roman"/>
          <w:b w:val="false"/>
          <w:bCs w:val="false"/>
          <w:color w:val="auto"/>
          <w:sz w:val="24"/>
          <w:szCs w:val="24"/>
          <w:lang w:val="en-US" w:bidi="ar-SA"/>
        </w:rPr>
        <w:t xml:space="preserve">huge budgets for action, special effects </w:t>
      </w:r>
      <w:r>
        <w:rPr>
          <w:rFonts w:eastAsia="Times New Roman" w:cs="Times New Roman" w:ascii="Times New Roman" w:hAnsi="Times New Roman"/>
          <w:color w:val="auto"/>
          <w:sz w:val="24"/>
          <w:szCs w:val="24"/>
          <w:lang w:val="en-US" w:bidi="ar-SA"/>
        </w:rPr>
        <w:t>and to shoot scenes in spectacular locations.</w:t>
      </w:r>
    </w:p>
    <w:p>
      <w:pPr>
        <w:pStyle w:val="Normal"/>
        <w:numPr>
          <w:ilvl w:val="0"/>
          <w:numId w:val="0"/>
        </w:numPr>
        <w:bidi w:val="0"/>
        <w:ind w:hanging="0" w:start="227"/>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Another reason why these big-budget films are so successful is that they often star the most famous actors and actresses, and they are made by the most accomplished producers and directors.</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The poor quality, low-budget </w:t>
      </w:r>
      <w:r>
        <w:rPr>
          <w:rFonts w:eastAsia="Times New Roman" w:cs="Times New Roman" w:ascii="Times New Roman" w:hAnsi="Times New Roman"/>
          <w:color w:val="auto"/>
          <w:sz w:val="24"/>
          <w:szCs w:val="24"/>
          <w:lang w:val="en-US" w:bidi="ar-SA"/>
        </w:rPr>
        <w:t>film-making</w:t>
      </w:r>
      <w:r>
        <w:rPr>
          <w:rFonts w:eastAsia="Times New Roman" w:cs="Times New Roman" w:ascii="Times New Roman" w:hAnsi="Times New Roman"/>
          <w:color w:val="auto"/>
          <w:sz w:val="24"/>
          <w:szCs w:val="24"/>
          <w:lang w:val="en-US" w:bidi="ar-SA"/>
        </w:rPr>
        <w:t xml:space="preserve"> in many countries suffers in comparison.</w:t>
      </w:r>
    </w:p>
    <w:p>
      <w:pPr>
        <w:pStyle w:val="Normal"/>
        <w:numPr>
          <w:ilvl w:val="0"/>
          <w:numId w:val="0"/>
        </w:numPr>
        <w:bidi w:val="0"/>
        <w:ind w:hanging="0" w:start="72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In every country, there may be talented amateur film-makers who just need to be given the opportunity to prove themselves.</w:t>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To compete with big-budget productions from overseas, these people need money to pay for film crews, actors and a host of other costs related to producing high-quality films.</w:t>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If governments did help with these costs, they would see an increase in employment in the film industry, income from film sales, and perhaps even a rise in tourist numbers.</w:t>
      </w:r>
    </w:p>
    <w:p>
      <w:pPr>
        <w:pStyle w:val="Normal"/>
        <w:numPr>
          <w:ilvl w:val="0"/>
          <w:numId w:val="0"/>
        </w:numPr>
        <w:bidi w:val="0"/>
        <w:ind w:hanging="0" w:start="227"/>
        <w:jc w:val="start"/>
        <w:rPr/>
      </w:pPr>
      <w:r>
        <w:rPr/>
      </w:r>
    </w:p>
    <w:p>
      <w:pPr>
        <w:pStyle w:val="Heading1"/>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color w:val="C9211E"/>
        </w:rPr>
      </w:pPr>
      <w:bookmarkStart w:id="53" w:name="__RefHeading___Toc16722_1639744559"/>
      <w:bookmarkEnd w:id="53"/>
      <w:r>
        <w:rPr>
          <w:color w:val="C9211E"/>
        </w:rPr>
        <w:t xml:space="preserve">Language: </w:t>
      </w:r>
      <w:r>
        <w:rPr>
          <w:color w:val="C9211E"/>
        </w:rPr>
        <w:t>m</w:t>
      </w:r>
      <w:r>
        <w:rPr>
          <w:color w:val="C9211E"/>
        </w:rPr>
        <w:t>inority languages</w:t>
      </w:r>
      <w:r>
        <w:rPr>
          <w:color w:val="C9211E"/>
        </w:rPr>
        <w:tab/>
        <w:tab/>
        <w:tab/>
        <w:tab/>
      </w:r>
    </w:p>
    <w:p>
      <w:pPr>
        <w:pStyle w:val="Normal"/>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This money might be better spent on other public services.</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I</w:t>
      </w:r>
      <w:r>
        <w:rPr>
          <w:rFonts w:eastAsia="Times New Roman" w:cs="Times New Roman" w:ascii="Times New Roman" w:hAnsi="Times New Roman"/>
          <w:color w:val="auto"/>
          <w:sz w:val="24"/>
          <w:szCs w:val="24"/>
          <w:lang w:val="en-US" w:bidi="ar-SA"/>
        </w:rPr>
        <w:t xml:space="preserve">t would be much cheaper and more efficient for countries to have just one language. </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Governments could cut all kinds of costs related to communicating with each minority group.</w:t>
      </w:r>
    </w:p>
    <w:p>
      <w:pPr>
        <w:pStyle w:val="Normal"/>
        <w:numPr>
          <w:ilvl w:val="0"/>
          <w:numId w:val="0"/>
        </w:numPr>
        <w:bidi w:val="0"/>
        <w:ind w:hanging="0" w:start="227"/>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A language is much more than simply a means of communication; it has a vital connection with the cultural identity of the people who speak it.</w:t>
      </w:r>
    </w:p>
    <w:p>
      <w:pPr>
        <w:pStyle w:val="Normal"/>
        <w:numPr>
          <w:ilvl w:val="0"/>
          <w:numId w:val="3"/>
        </w:numPr>
        <w:bidi w:val="0"/>
        <w:jc w:val="start"/>
        <w:rPr/>
      </w:pPr>
      <w:r>
        <w:rPr>
          <w:rFonts w:eastAsia="Times New Roman" w:cs="Times New Roman" w:ascii="Times New Roman" w:hAnsi="Times New Roman"/>
          <w:color w:val="auto"/>
          <w:sz w:val="24"/>
          <w:szCs w:val="24"/>
          <w:lang w:val="en-US" w:bidi="ar-SA"/>
        </w:rPr>
        <w:t xml:space="preserve">If a language disappears, a whole way of life will disappear with it, and we will lose the rich cultural diversity that make societies more interesting. </w:t>
      </w:r>
      <w:r>
        <w:rPr/>
        <w:t>If a species disappears, an entire ecosystem may be disrupted, leading to a loss of biodiversity that is crucial for maintaining the balance of our planet.</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By spending money to protect minority languages, governments can also preserve traditions, customs and behaviours that are part of a country’s history.</w:t>
      </w:r>
    </w:p>
    <w:p>
      <w:pPr>
        <w:pStyle w:val="Heading1"/>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pPr>
      <w:r>
        <w:rPr/>
      </w:r>
    </w:p>
    <w:p>
      <w:pPr>
        <w:pStyle w:val="Heading1"/>
        <w:bidi w:val="0"/>
        <w:jc w:val="start"/>
        <w:rPr>
          <w:rFonts w:ascii="Times New Roman" w:hAnsi="Times New Roman" w:eastAsia="Times New Roman" w:cs="Arial"/>
          <w:b/>
          <w:bCs/>
          <w:smallCaps/>
          <w:color w:val="C9211E"/>
          <w:kern w:val="2"/>
          <w:sz w:val="24"/>
          <w:szCs w:val="32"/>
          <w:lang w:val="en-US" w:bidi="ar-SA"/>
        </w:rPr>
      </w:pPr>
      <w:bookmarkStart w:id="54" w:name="__RefHeading___Toc16850_1639744559"/>
      <w:bookmarkEnd w:id="54"/>
      <w:r>
        <w:rPr>
          <w:rFonts w:eastAsia="Times New Roman" w:cs="Arial" w:ascii="Times New Roman" w:hAnsi="Times New Roman"/>
          <w:b/>
          <w:bCs/>
          <w:smallCaps/>
          <w:color w:val="C9211E"/>
          <w:kern w:val="2"/>
          <w:sz w:val="24"/>
          <w:szCs w:val="32"/>
          <w:lang w:val="en-US" w:bidi="ar-SA"/>
        </w:rPr>
        <w:t xml:space="preserve">Language: </w:t>
      </w:r>
      <w:r>
        <w:rPr>
          <w:rFonts w:eastAsia="Times New Roman" w:cs="Arial" w:ascii="Times New Roman" w:hAnsi="Times New Roman"/>
          <w:b/>
          <w:bCs/>
          <w:smallCaps/>
          <w:color w:val="C9211E"/>
          <w:kern w:val="2"/>
          <w:sz w:val="24"/>
          <w:szCs w:val="32"/>
          <w:lang w:val="en-US" w:bidi="ar-SA"/>
        </w:rPr>
        <w:t>young children learning l</w:t>
      </w:r>
      <w:r>
        <w:rPr>
          <w:rFonts w:eastAsia="Times New Roman" w:cs="Arial" w:ascii="Times New Roman" w:hAnsi="Times New Roman"/>
          <w:b/>
          <w:bCs/>
          <w:smallCaps/>
          <w:color w:val="C9211E"/>
          <w:kern w:val="2"/>
          <w:sz w:val="24"/>
          <w:szCs w:val="32"/>
          <w:lang w:val="en-US" w:bidi="ar-SA"/>
        </w:rPr>
        <w:t>anguage</w:t>
      </w:r>
      <w:r>
        <w:rPr>
          <w:rFonts w:eastAsia="Times New Roman" w:cs="Arial" w:ascii="Times New Roman" w:hAnsi="Times New Roman"/>
          <w:b/>
          <w:bCs/>
          <w:smallCaps/>
          <w:color w:val="C9211E"/>
          <w:kern w:val="2"/>
          <w:sz w:val="24"/>
          <w:szCs w:val="32"/>
          <w:lang w:val="en-US" w:bidi="ar-SA"/>
        </w:rPr>
        <w:tab/>
        <w:tab/>
        <w:tab/>
      </w:r>
    </w:p>
    <w:p>
      <w:pPr>
        <w:pStyle w:val="Normal"/>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The main problem is that young children need to study other subjects which can be considered as more important than a second language.</w:t>
      </w:r>
    </w:p>
    <w:p>
      <w:pPr>
        <w:pStyle w:val="Normal"/>
        <w:numPr>
          <w:ilvl w:val="0"/>
          <w:numId w:val="3"/>
        </w:numPr>
        <w:bidi w:val="0"/>
        <w:jc w:val="start"/>
        <w:rPr/>
      </w:pPr>
      <w:r>
        <w:rPr>
          <w:rFonts w:eastAsia="Times New Roman" w:cs="Times New Roman" w:ascii="Times New Roman" w:hAnsi="Times New Roman"/>
          <w:color w:val="auto"/>
          <w:sz w:val="24"/>
          <w:szCs w:val="24"/>
          <w:lang w:val="en-US" w:bidi="ar-SA"/>
        </w:rPr>
        <w:t>The</w:t>
      </w:r>
      <w:r>
        <w:rPr>
          <w:rFonts w:eastAsia="Times New Roman" w:cs="Times New Roman" w:ascii="Times New Roman" w:hAnsi="Times New Roman"/>
          <w:b w:val="false"/>
          <w:bCs w:val="false"/>
          <w:color w:val="auto"/>
          <w:sz w:val="24"/>
          <w:szCs w:val="24"/>
          <w:lang w:val="en-US" w:bidi="ar-SA"/>
        </w:rPr>
        <w:t xml:space="preserve"> core subjects in most primary schools are the mother tongue language, mathematics and science, and it can be argued that lessons in a new language take valuable study time away from these key disciplines, as well as causing confusion in the young learners.</w:t>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In particular, some people might worry that lessons in the new language could delay the development of a child’s first language.</w:t>
      </w:r>
    </w:p>
    <w:p>
      <w:pPr>
        <w:pStyle w:val="BodyText"/>
        <w:numPr>
          <w:ilvl w:val="0"/>
          <w:numId w:val="3"/>
        </w:numPr>
        <w:bidi w:val="0"/>
        <w:spacing w:before="0" w:after="0"/>
        <w:jc w:val="start"/>
        <w:rPr/>
      </w:pPr>
      <w:r>
        <w:rPr/>
        <w:t>One of the main issues is that young children need to focus on core subjects, which are often seen as more important than learning a second language. Subjects like the native language, mathematics, and science are considered essential for foundational education. Lessons in a new language might consume time that could be dedicated to these key subjects. Additionally, it could lead to confusion among young learners, as they may struggle to balance learning their first language while simultaneously acquiring a second. Some people express concern that learning a new language at an early age could potentially delay or hinder the development of a child's proficiency in their native language.</w:t>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numPr>
          <w:ilvl w:val="0"/>
          <w:numId w:val="0"/>
        </w:numPr>
        <w:bidi w:val="0"/>
        <w:ind w:hanging="0" w:start="227"/>
        <w:jc w:val="start"/>
        <w:rPr/>
      </w:pPr>
      <w:r>
        <w:rPr/>
        <w:t>Advantages of learning languages at primary age:</w:t>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Young children learn faster and have better memory. they are less self-conscious or shy, they enjoy copying and learning through games, nowadays languages are just as important as maths etc. Young children have the ability to learn more quickly and retain information better than older learners. They also tend to have excellent memory and cognitive flexibility at this stage of development.</w:t>
      </w:r>
    </w:p>
    <w:p>
      <w:pPr>
        <w:pStyle w:val="BodyText"/>
        <w:numPr>
          <w:ilvl w:val="0"/>
          <w:numId w:val="3"/>
        </w:numPr>
        <w:bidi w:val="0"/>
        <w:spacing w:before="0" w:after="0"/>
        <w:jc w:val="start"/>
        <w:rPr/>
      </w:pPr>
      <w:r>
        <w:rPr/>
        <w:t>At a young age, children are generally less self-conscious, more open to copying and repeating, and learn effectively through play and interactive methods.</w:t>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In today’s globalized world, language skills are as important as subjects like mathematics. Learning languages at an early age can be beneficial for future communication and opportunities.</w:t>
      </w:r>
    </w:p>
    <w:p>
      <w:pPr>
        <w:pStyle w:val="Normal"/>
        <w:bidi w:val="0"/>
        <w:jc w:val="start"/>
        <w:rPr>
          <w:rFonts w:ascii="Times New Roman" w:hAnsi="Times New Roman" w:eastAsia="Times New Roman" w:cs="Times New Roman"/>
          <w:b w:val="false"/>
          <w:bCs w:val="false"/>
          <w:color w:val="auto"/>
          <w:sz w:val="24"/>
          <w:szCs w:val="24"/>
          <w:lang w:val="en-US" w:bidi="ar-SA"/>
        </w:rPr>
      </w:pPr>
      <w:r>
        <w:rPr/>
      </w:r>
    </w:p>
    <w:p>
      <w:pPr>
        <w:pStyle w:val="Normal"/>
        <w:numPr>
          <w:ilvl w:val="0"/>
          <w:numId w:val="3"/>
        </w:numPr>
        <w:bidi w:val="0"/>
        <w:jc w:val="start"/>
        <w:rPr/>
      </w:pPr>
      <w:r>
        <w:rPr>
          <w:rStyle w:val="Strong"/>
          <w:rFonts w:eastAsia="Times New Roman" w:cs="Times New Roman" w:ascii="Times New Roman" w:hAnsi="Times New Roman"/>
          <w:b/>
          <w:bCs/>
          <w:color w:val="auto"/>
          <w:sz w:val="24"/>
          <w:szCs w:val="24"/>
          <w:lang w:val="en-US" w:bidi="ar-SA"/>
        </w:rPr>
        <w:t>Cultural Awareness</w:t>
      </w:r>
      <w:r>
        <w:rPr>
          <w:rStyle w:val="Strong"/>
          <w:rFonts w:eastAsia="Times New Roman" w:cs="Times New Roman" w:ascii="Times New Roman" w:hAnsi="Times New Roman"/>
          <w:b w:val="false"/>
          <w:bCs w:val="false"/>
          <w:color w:val="auto"/>
          <w:sz w:val="24"/>
          <w:szCs w:val="24"/>
          <w:lang w:val="en-US" w:bidi="ar-SA"/>
        </w:rPr>
        <w:t>:</w:t>
      </w:r>
      <w:r>
        <w:rPr>
          <w:rFonts w:eastAsia="Times New Roman" w:cs="Times New Roman" w:ascii="Times New Roman" w:hAnsi="Times New Roman"/>
          <w:b w:val="false"/>
          <w:bCs w:val="false"/>
          <w:color w:val="auto"/>
          <w:sz w:val="24"/>
          <w:szCs w:val="24"/>
          <w:lang w:val="en-US" w:bidi="ar-SA"/>
        </w:rPr>
        <w:t xml:space="preserve"> Early language learning fosters an appreciation for different cultures and perspectives. Children exposed to multiple languages gain insights into the customs, traditions, and values of other societies, promoting empathy and global citizenship.</w:t>
      </w:r>
    </w:p>
    <w:p>
      <w:pPr>
        <w:pStyle w:val="Normal"/>
        <w:numPr>
          <w:ilvl w:val="0"/>
          <w:numId w:val="3"/>
        </w:numPr>
        <w:bidi w:val="0"/>
        <w:jc w:val="start"/>
        <w:rPr/>
      </w:pPr>
      <w:r>
        <w:rPr>
          <w:rStyle w:val="Strong"/>
          <w:rFonts w:eastAsia="Times New Roman" w:cs="Times New Roman" w:ascii="Times New Roman" w:hAnsi="Times New Roman"/>
          <w:b/>
          <w:bCs/>
          <w:color w:val="auto"/>
          <w:sz w:val="24"/>
          <w:szCs w:val="24"/>
          <w:lang w:val="en-US" w:bidi="ar-SA"/>
        </w:rPr>
        <w:t>Career Opportunities</w:t>
      </w:r>
      <w:r>
        <w:rPr>
          <w:rStyle w:val="Strong"/>
          <w:rFonts w:eastAsia="Times New Roman" w:cs="Times New Roman" w:ascii="Times New Roman" w:hAnsi="Times New Roman"/>
          <w:b w:val="false"/>
          <w:bCs w:val="false"/>
          <w:color w:val="auto"/>
          <w:sz w:val="24"/>
          <w:szCs w:val="24"/>
          <w:lang w:val="en-US" w:bidi="ar-SA"/>
        </w:rPr>
        <w:t>:</w:t>
      </w:r>
      <w:r>
        <w:rPr>
          <w:rFonts w:eastAsia="Times New Roman" w:cs="Times New Roman" w:ascii="Times New Roman" w:hAnsi="Times New Roman"/>
          <w:b w:val="false"/>
          <w:bCs w:val="false"/>
          <w:color w:val="auto"/>
          <w:sz w:val="24"/>
          <w:szCs w:val="24"/>
          <w:lang w:val="en-US" w:bidi="ar-SA"/>
        </w:rPr>
        <w:t xml:space="preserve"> In an increasingly globalized world, being bilingual or multilingual can open doors to various career paths. Early language development lays the foundation for future language learning, making it easier for children to acquire additional languages later in life.</w:t>
      </w:r>
    </w:p>
    <w:p>
      <w:pPr>
        <w:pStyle w:val="Normal"/>
        <w:numPr>
          <w:ilvl w:val="0"/>
          <w:numId w:val="3"/>
        </w:numPr>
        <w:bidi w:val="0"/>
        <w:jc w:val="start"/>
        <w:rPr/>
      </w:pPr>
      <w:r>
        <w:rPr>
          <w:rStyle w:val="Strong"/>
          <w:rFonts w:eastAsia="Times New Roman" w:cs="Times New Roman" w:ascii="Times New Roman" w:hAnsi="Times New Roman"/>
          <w:b/>
          <w:bCs/>
          <w:color w:val="auto"/>
          <w:sz w:val="24"/>
          <w:szCs w:val="24"/>
          <w:lang w:val="en-US" w:bidi="ar-SA"/>
        </w:rPr>
        <w:t>Social Skills Development</w:t>
      </w:r>
      <w:r>
        <w:rPr>
          <w:rStyle w:val="Strong"/>
          <w:rFonts w:eastAsia="Times New Roman" w:cs="Times New Roman" w:ascii="Times New Roman" w:hAnsi="Times New Roman"/>
          <w:b w:val="false"/>
          <w:bCs w:val="false"/>
          <w:color w:val="auto"/>
          <w:sz w:val="24"/>
          <w:szCs w:val="24"/>
          <w:lang w:val="en-US" w:bidi="ar-SA"/>
        </w:rPr>
        <w:t>:</w:t>
      </w:r>
      <w:r>
        <w:rPr>
          <w:rFonts w:eastAsia="Times New Roman" w:cs="Times New Roman" w:ascii="Times New Roman" w:hAnsi="Times New Roman"/>
          <w:b w:val="false"/>
          <w:bCs w:val="false"/>
          <w:color w:val="auto"/>
          <w:sz w:val="24"/>
          <w:szCs w:val="24"/>
          <w:lang w:val="en-US" w:bidi="ar-SA"/>
        </w:rPr>
        <w:t xml:space="preserve"> Learning a new language encourages interaction with peers and fosters teamwork. Children often work together in language-learning activities, helping them develop essential social skills, such as collaboration and communication.</w:t>
      </w:r>
    </w:p>
    <w:p>
      <w:pPr>
        <w:pStyle w:val="Normal"/>
        <w:numPr>
          <w:ilvl w:val="0"/>
          <w:numId w:val="3"/>
        </w:numPr>
        <w:bidi w:val="0"/>
        <w:jc w:val="start"/>
        <w:rPr/>
      </w:pPr>
      <w:r>
        <w:rPr>
          <w:rStyle w:val="Strong"/>
          <w:rFonts w:eastAsia="Times New Roman" w:cs="Times New Roman" w:ascii="Times New Roman" w:hAnsi="Times New Roman"/>
          <w:b/>
          <w:bCs/>
          <w:color w:val="auto"/>
          <w:sz w:val="24"/>
          <w:szCs w:val="24"/>
          <w:lang w:val="en-US" w:bidi="ar-SA"/>
        </w:rPr>
        <w:t>Increased Confidence</w:t>
      </w:r>
      <w:r>
        <w:rPr>
          <w:rStyle w:val="Strong"/>
          <w:rFonts w:eastAsia="Times New Roman" w:cs="Times New Roman" w:ascii="Times New Roman" w:hAnsi="Times New Roman"/>
          <w:b w:val="false"/>
          <w:bCs w:val="false"/>
          <w:color w:val="auto"/>
          <w:sz w:val="24"/>
          <w:szCs w:val="24"/>
          <w:lang w:val="en-US" w:bidi="ar-SA"/>
        </w:rPr>
        <w:t>:</w:t>
      </w:r>
      <w:r>
        <w:rPr>
          <w:rFonts w:eastAsia="Times New Roman" w:cs="Times New Roman" w:ascii="Times New Roman" w:hAnsi="Times New Roman"/>
          <w:b w:val="false"/>
          <w:bCs w:val="false"/>
          <w:color w:val="auto"/>
          <w:sz w:val="24"/>
          <w:szCs w:val="24"/>
          <w:lang w:val="en-US" w:bidi="ar-SA"/>
        </w:rPr>
        <w:t xml:space="preserve"> Successfully learning and using a new language can boost a child’s confidence. As they engage in conversations and express themselves in another language, they develop a sense of achievement and self-esteem.</w:t>
      </w:r>
    </w:p>
    <w:p>
      <w:pPr>
        <w:pStyle w:val="Heading1"/>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color w:val="C9211E"/>
        </w:rPr>
      </w:pPr>
      <w:bookmarkStart w:id="55" w:name="__RefHeading___Toc16706_1639744559"/>
      <w:bookmarkEnd w:id="55"/>
      <w:r>
        <w:rPr>
          <w:color w:val="C9211E"/>
        </w:rPr>
        <w:t xml:space="preserve">Technology: </w:t>
      </w:r>
      <w:r>
        <w:rPr>
          <w:color w:val="C9211E"/>
        </w:rPr>
        <w:t>Video games</w:t>
      </w:r>
      <w:r>
        <w:rPr>
          <w:color w:val="C9211E"/>
        </w:rPr>
        <w:tab/>
        <w:tab/>
        <w:tab/>
        <w:tab/>
      </w:r>
    </w:p>
    <w:p>
      <w:pPr>
        <w:pStyle w:val="Normal"/>
        <w:bidi w:val="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Users, or gamers, are transported into virtual worlds which are often more exciting and engaging than real-life pastimes.</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From an educational perspective, these games encourage imagination and creativity, as well as concentration, logical thinking and problem solving, all of which are useful skills outside the gaming context.</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it has been shown that computer simulation games can improve users’ motor skills and help to prepare them for real-world tasks, such as flying a plane or driving a car. </w:t>
      </w:r>
    </w:p>
    <w:p>
      <w:pPr>
        <w:pStyle w:val="Normal"/>
        <w:numPr>
          <w:ilvl w:val="0"/>
          <w:numId w:val="0"/>
        </w:numPr>
        <w:bidi w:val="0"/>
        <w:ind w:hanging="0" w:start="227"/>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Gaming can be highly addictive because users are constantly given scores, new targets and frequent rewards to keep them playing.</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Many children now spend hours each day trying to progress through the levels of a game or to get a higher score than their friends.</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This type of addiction can have effects ranging from lack of sleep to problems at school, when homework is sacrificed for a few more hours on the computer.</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The rise in obesity in recent years has also been linked in part to the sedentary lifestyle and lack of exercise that often accompany gaming addiction.</w:t>
      </w:r>
    </w:p>
    <w:p>
      <w:pPr>
        <w:pStyle w:val="Heading1"/>
        <w:bidi w:val="0"/>
        <w:jc w:val="start"/>
        <w:rPr/>
      </w:pPr>
      <w:r>
        <w:rPr/>
      </w:r>
    </w:p>
    <w:p>
      <w:pPr>
        <w:pStyle w:val="Normal"/>
        <w:bidi w:val="0"/>
        <w:jc w:val="start"/>
        <w:rPr/>
      </w:pPr>
      <w:r>
        <w:rPr/>
      </w:r>
    </w:p>
    <w:p>
      <w:pPr>
        <w:pStyle w:val="Normal"/>
        <w:bidi w:val="0"/>
        <w:jc w:val="start"/>
        <w:rPr/>
      </w:pPr>
      <w:r>
        <w:rPr/>
      </w:r>
    </w:p>
    <w:p>
      <w:pPr>
        <w:pStyle w:val="Normal"/>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Music </w:t>
      </w:r>
      <w:r>
        <w:rPr>
          <w:rFonts w:eastAsia="Times New Roman" w:cs="Times New Roman" w:ascii="Times New Roman" w:hAnsi="Times New Roman"/>
          <w:b w:val="false"/>
          <w:bCs w:val="false"/>
          <w:color w:val="auto"/>
          <w:sz w:val="24"/>
          <w:szCs w:val="24"/>
          <w:lang w:val="en-US" w:bidi="ar-SA"/>
        </w:rPr>
        <w:t>both expresses and arouses emotions</w:t>
      </w:r>
      <w:r>
        <w:rPr>
          <w:rFonts w:eastAsia="Times New Roman" w:cs="Times New Roman" w:ascii="Times New Roman" w:hAnsi="Times New Roman"/>
          <w:color w:val="auto"/>
          <w:sz w:val="24"/>
          <w:szCs w:val="24"/>
          <w:lang w:val="en-US" w:bidi="ar-SA"/>
        </w:rPr>
        <w:t xml:space="preserve"> in a way that words alone cannot.</w:t>
      </w:r>
    </w:p>
    <w:p>
      <w:pPr>
        <w:pStyle w:val="Normal"/>
        <w:numPr>
          <w:ilvl w:val="0"/>
          <w:numId w:val="0"/>
        </w:numPr>
        <w:tabs>
          <w:tab w:val="clear" w:pos="709"/>
          <w:tab w:val="right" w:pos="8867" w:leader="none"/>
        </w:tabs>
        <w:bidi w:val="0"/>
        <w:ind w:hanging="0" w:start="227"/>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r>
    </w:p>
    <w:p>
      <w:pPr>
        <w:pStyle w:val="Normal"/>
        <w:numPr>
          <w:ilvl w:val="0"/>
          <w:numId w:val="3"/>
        </w:numPr>
        <w:bidi w:val="0"/>
        <w:jc w:val="start"/>
        <w:rPr/>
      </w:pPr>
      <w:r>
        <w:rPr>
          <w:rFonts w:eastAsia="Times New Roman" w:cs="Times New Roman" w:ascii="Times New Roman" w:hAnsi="Times New Roman"/>
          <w:b w:val="false"/>
          <w:i w:val="false"/>
          <w:caps w:val="false"/>
          <w:smallCaps w:val="false"/>
          <w:color w:val="auto"/>
          <w:spacing w:val="0"/>
          <w:sz w:val="24"/>
          <w:szCs w:val="24"/>
          <w:lang w:val="en-US" w:bidi="ar-SA"/>
        </w:rPr>
        <w:t>Traditional music, by co</w:t>
      </w:r>
      <w:r>
        <w:rPr>
          <w:rFonts w:eastAsia="Times New Roman" w:cs="Times New Roman" w:ascii="Times New Roman" w:hAnsi="Times New Roman"/>
          <w:b w:val="false"/>
          <w:bCs w:val="false"/>
          <w:color w:val="auto"/>
          <w:sz w:val="24"/>
          <w:szCs w:val="24"/>
          <w:lang w:val="en-US" w:bidi="ar-SA"/>
        </w:rPr>
        <w:t xml:space="preserve">ntrast, expresses the culture, customs and history of a country, connecting us to the past and form part of our cultural identity. </w:t>
      </w:r>
    </w:p>
    <w:p>
      <w:pPr>
        <w:pStyle w:val="Normal"/>
        <w:numPr>
          <w:ilvl w:val="0"/>
          <w:numId w:val="0"/>
        </w:numPr>
        <w:bidi w:val="0"/>
        <w:ind w:hanging="0" w:start="227"/>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It would be a real pity if pop music became so predominant that these national styles disappeared.</w:t>
      </w:r>
    </w:p>
    <w:p>
      <w:pPr>
        <w:pStyle w:val="Normal"/>
        <w:numPr>
          <w:ilvl w:val="0"/>
          <w:numId w:val="0"/>
        </w:numPr>
        <w:bidi w:val="0"/>
        <w:ind w:hanging="0" w:start="227"/>
        <w:jc w:val="start"/>
        <w:rPr>
          <w:rFonts w:ascii="Times New Roman" w:hAnsi="Times New Roman" w:eastAsia="Times New Roman" w:cs="Times New Roman"/>
          <w:b w:val="false"/>
          <w:i w:val="false"/>
          <w:caps w:val="false"/>
          <w:smallCaps w:val="false"/>
          <w:spacing w:val="0"/>
          <w:sz w:val="24"/>
          <w:szCs w:val="24"/>
          <w:lang w:val="en-US" w:bidi="ar-SA"/>
        </w:rPr>
      </w:pPr>
      <w:r>
        <w:rPr>
          <w:color w:val="auto"/>
        </w:rPr>
      </w:r>
    </w:p>
    <w:p>
      <w:pPr>
        <w:pStyle w:val="Normal"/>
        <w:bidi w:val="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 xml:space="preserve">we might feel a greater sense of satisfaction when we manage to do it successfully. </w:t>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color w:val="C9211E"/>
        </w:rPr>
      </w:pPr>
      <w:bookmarkStart w:id="56" w:name="__RefHeading___Toc16714_1639744559"/>
      <w:bookmarkEnd w:id="56"/>
      <w:r>
        <w:rPr>
          <w:color w:val="C9211E"/>
        </w:rPr>
        <w:t>Technology: transformed the way people interact</w:t>
      </w:r>
    </w:p>
    <w:p>
      <w:pPr>
        <w:pStyle w:val="Normal"/>
        <w:bidi w:val="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Telephones and the Internet allow business people in different countries to interact without ever meeting each other.</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services like Skype and Zoom create new possibilities for relationships between students and teachers.</w:t>
      </w:r>
    </w:p>
    <w:p>
      <w:pPr>
        <w:pStyle w:val="Normal"/>
        <w:numPr>
          <w:ilvl w:val="0"/>
          <w:numId w:val="0"/>
        </w:numPr>
        <w:bidi w:val="0"/>
        <w:ind w:hanging="0" w:start="227"/>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many people use social networks, like Facebook, to make new friends and find people who share common interests, and they interact through their computers rather than face to face.</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Cooperation between people in different countries was much more difficult when communication was limited to written letters or telegrams.</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Nowadays, interactions by email, phone or video are almost as good as face-to-face meetings, and many of us benefit from these interactions, either in work or social contexts.</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For example, many young people choose to make friends online rather than mixing with their peers in the real world, and these ‘virtual’ relationships are a poor substitute for real friendships.</w:t>
      </w:r>
    </w:p>
    <w:p>
      <w:pPr>
        <w:pStyle w:val="BodyText"/>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r>
    </w:p>
    <w:p>
      <w:pPr>
        <w:pStyle w:val="BodyText"/>
        <w:bidi w:val="0"/>
        <w:jc w:val="start"/>
        <w:rPr/>
      </w:pPr>
      <w:r>
        <w:rPr>
          <w:rStyle w:val="Strong"/>
        </w:rPr>
        <w:t>Main Idea</w:t>
      </w:r>
      <w:r>
        <w:rPr/>
        <w:t>: Technology has revolutionized how people interact and form relationships, leading to both opportunities and challenges.</w:t>
      </w:r>
    </w:p>
    <w:p>
      <w:pPr>
        <w:pStyle w:val="BodyText"/>
        <w:numPr>
          <w:ilvl w:val="0"/>
          <w:numId w:val="49"/>
        </w:numPr>
        <w:tabs>
          <w:tab w:val="clear" w:pos="709"/>
          <w:tab w:val="left" w:pos="709" w:leader="none"/>
        </w:tabs>
        <w:bidi w:val="0"/>
        <w:spacing w:before="0" w:after="0"/>
        <w:ind w:hanging="283" w:start="709"/>
        <w:jc w:val="start"/>
        <w:rPr/>
      </w:pPr>
      <w:r>
        <w:rPr/>
        <w:t>Technology allows people to stay in touch easily across long distances, enabling global friendships and relationships.</w:t>
      </w:r>
    </w:p>
    <w:p>
      <w:pPr>
        <w:pStyle w:val="BodyText"/>
        <w:numPr>
          <w:ilvl w:val="0"/>
          <w:numId w:val="49"/>
        </w:numPr>
        <w:tabs>
          <w:tab w:val="clear" w:pos="709"/>
          <w:tab w:val="left" w:pos="709" w:leader="none"/>
        </w:tabs>
        <w:bidi w:val="0"/>
        <w:spacing w:before="0" w:after="0"/>
        <w:ind w:hanging="283" w:start="709"/>
        <w:jc w:val="start"/>
        <w:rPr/>
      </w:pPr>
      <w:r>
        <w:rPr>
          <w:rStyle w:val="Emphasis"/>
        </w:rPr>
        <w:t>Example</w:t>
      </w:r>
      <w:r>
        <w:rPr/>
        <w:t>: Platforms like WhatsApp, Zoom, and Skype make it possible for friends and family members living in different countries to maintain regular communication.</w:t>
      </w:r>
    </w:p>
    <w:p>
      <w:pPr>
        <w:pStyle w:val="BodyText"/>
        <w:numPr>
          <w:ilvl w:val="0"/>
          <w:numId w:val="49"/>
        </w:numPr>
        <w:tabs>
          <w:tab w:val="clear" w:pos="709"/>
          <w:tab w:val="left" w:pos="709" w:leader="none"/>
        </w:tabs>
        <w:bidi w:val="0"/>
        <w:spacing w:before="0" w:after="0"/>
        <w:ind w:hanging="283" w:start="709"/>
        <w:jc w:val="start"/>
        <w:rPr/>
      </w:pPr>
      <w:r>
        <w:rPr/>
        <w:t>Social media and other online platforms provide opportunities for people to connect with others who share similar interests, beliefs, or hobbies, expanding their social circles.</w:t>
      </w:r>
    </w:p>
    <w:p>
      <w:pPr>
        <w:pStyle w:val="BodyText"/>
        <w:numPr>
          <w:ilvl w:val="0"/>
          <w:numId w:val="0"/>
        </w:numPr>
        <w:bidi w:val="0"/>
        <w:spacing w:before="0" w:after="0"/>
        <w:ind w:hanging="0" w:start="0"/>
        <w:jc w:val="start"/>
        <w:rPr/>
      </w:pPr>
      <w:r>
        <w:rPr>
          <w:rStyle w:val="Emphasis"/>
        </w:rPr>
        <w:t>Example</w:t>
      </w:r>
      <w:r>
        <w:rPr/>
        <w:t>: People with hobbies like anime or gaming can join online communities where they interact with like-minded individuals, leading to the formation of meaningful virtual friendships.</w:t>
      </w:r>
    </w:p>
    <w:p>
      <w:pPr>
        <w:pStyle w:val="BodyText"/>
        <w:numPr>
          <w:ilvl w:val="0"/>
          <w:numId w:val="49"/>
        </w:numPr>
        <w:tabs>
          <w:tab w:val="clear" w:pos="709"/>
          <w:tab w:val="left" w:pos="709" w:leader="none"/>
        </w:tabs>
        <w:bidi w:val="0"/>
        <w:spacing w:before="0" w:after="0"/>
        <w:ind w:hanging="283" w:start="709"/>
        <w:jc w:val="start"/>
        <w:rPr/>
      </w:pPr>
      <w:r>
        <w:rPr/>
        <w:t>Platforms like LinkedIn allow professionals to build networks, collaborate, and pursue career opportunities globally, which was much more difficult before the digital age.</w:t>
      </w:r>
    </w:p>
    <w:p>
      <w:pPr>
        <w:pStyle w:val="BodyText"/>
        <w:numPr>
          <w:ilvl w:val="0"/>
          <w:numId w:val="0"/>
        </w:numPr>
        <w:bidi w:val="0"/>
        <w:ind w:hanging="0" w:start="0"/>
        <w:jc w:val="start"/>
        <w:rPr/>
      </w:pPr>
      <w:r>
        <w:rPr>
          <w:rStyle w:val="Emphasis"/>
        </w:rPr>
        <w:t>Example</w:t>
      </w:r>
      <w:r>
        <w:rPr/>
        <w:t>: Remote work has become more accessible, allowing people to establish work-related relationships without physical meetings.</w:t>
      </w:r>
    </w:p>
    <w:p>
      <w:pPr>
        <w:pStyle w:val="BodyText"/>
        <w:bidi w:val="0"/>
        <w:jc w:val="start"/>
        <w:rPr/>
      </w:pPr>
      <w:r>
        <w:rPr/>
        <w:br/>
        <w:t>Technology has transformed the way people interact, making it easier to maintain relationships across distances, connect with new people, and expand professional networks.</w:t>
      </w:r>
    </w:p>
    <w:p>
      <w:pPr>
        <w:pStyle w:val="BodyText"/>
        <w:bidi w:val="0"/>
        <w:jc w:val="start"/>
        <w:rPr/>
      </w:pPr>
      <w:r>
        <w:rPr>
          <w:rStyle w:val="Strong"/>
        </w:rPr>
        <w:t>Main Idea</w:t>
      </w:r>
      <w:r>
        <w:rPr/>
        <w:t>: Technology has brought significant positive changes to relationships by making communication more efficient and accessible.</w:t>
      </w:r>
    </w:p>
    <w:p>
      <w:pPr>
        <w:pStyle w:val="BodyText"/>
        <w:numPr>
          <w:ilvl w:val="0"/>
          <w:numId w:val="50"/>
        </w:numPr>
        <w:tabs>
          <w:tab w:val="clear" w:pos="709"/>
          <w:tab w:val="left" w:pos="709" w:leader="none"/>
        </w:tabs>
        <w:bidi w:val="0"/>
        <w:spacing w:before="0" w:after="0"/>
        <w:ind w:hanging="283" w:start="709"/>
        <w:jc w:val="start"/>
        <w:rPr/>
      </w:pPr>
      <w:r>
        <w:rPr/>
        <w:t>Technology has reduced communication barriers and made it easier for people to stay connected with friends and family, even if they are located far apart.</w:t>
      </w:r>
    </w:p>
    <w:p>
      <w:pPr>
        <w:pStyle w:val="BodyText"/>
        <w:numPr>
          <w:ilvl w:val="0"/>
          <w:numId w:val="50"/>
        </w:numPr>
        <w:tabs>
          <w:tab w:val="clear" w:pos="709"/>
          <w:tab w:val="left" w:pos="709" w:leader="none"/>
        </w:tabs>
        <w:bidi w:val="0"/>
        <w:spacing w:before="0" w:after="0"/>
        <w:ind w:hanging="283" w:start="709"/>
        <w:jc w:val="start"/>
        <w:rPr/>
      </w:pPr>
      <w:r>
        <w:rPr>
          <w:rStyle w:val="Emphasis"/>
        </w:rPr>
        <w:t>Example</w:t>
      </w:r>
      <w:r>
        <w:rPr/>
        <w:t>: Social media platforms like Facebook allow individuals to share updates, photos, and messages, keeping relationships alive despite physical distance.</w:t>
      </w:r>
    </w:p>
    <w:p>
      <w:pPr>
        <w:pStyle w:val="BodyText"/>
        <w:numPr>
          <w:ilvl w:val="0"/>
          <w:numId w:val="50"/>
        </w:numPr>
        <w:tabs>
          <w:tab w:val="clear" w:pos="709"/>
          <w:tab w:val="left" w:pos="709" w:leader="none"/>
        </w:tabs>
        <w:bidi w:val="0"/>
        <w:spacing w:before="0" w:after="0"/>
        <w:ind w:hanging="283" w:start="709"/>
        <w:jc w:val="start"/>
        <w:rPr/>
      </w:pPr>
      <w:r>
        <w:rPr/>
        <w:t>People now have the chance to meet others online through dating apps, social networks, and online communities, which might not have been possible otherwise.</w:t>
      </w:r>
    </w:p>
    <w:p>
      <w:pPr>
        <w:pStyle w:val="BodyText"/>
        <w:numPr>
          <w:ilvl w:val="0"/>
          <w:numId w:val="0"/>
        </w:numPr>
        <w:bidi w:val="0"/>
        <w:ind w:hanging="0" w:start="0"/>
        <w:jc w:val="start"/>
        <w:rPr/>
      </w:pPr>
      <w:r>
        <w:rPr>
          <w:rStyle w:val="Emphasis"/>
        </w:rPr>
        <w:t>Example</w:t>
      </w:r>
      <w:r>
        <w:rPr/>
        <w:t>: Many people have found life partners or close friends through dating platforms like Tinder.</w:t>
      </w:r>
    </w:p>
    <w:p>
      <w:pPr>
        <w:pStyle w:val="BodyText"/>
        <w:bidi w:val="0"/>
        <w:jc w:val="start"/>
        <w:rPr/>
      </w:pPr>
      <w:r>
        <w:rPr/>
        <w:br/>
        <w:t>The advancements in technology have positively influenced relationships by providing more opportunities for connection and enabling people to maintain relationships despite physical barriers.</w:t>
      </w:r>
    </w:p>
    <w:p>
      <w:pPr>
        <w:pStyle w:val="BodyText"/>
        <w:bidi w:val="0"/>
        <w:jc w:val="start"/>
        <w:rPr/>
      </w:pPr>
      <w:r>
        <w:rPr>
          <w:rStyle w:val="Strong"/>
        </w:rPr>
        <w:t>Main Idea</w:t>
      </w:r>
      <w:r>
        <w:rPr/>
        <w:t>: Despite the benefits, technology has introduced challenges that negatively affect relationships.</w:t>
      </w:r>
    </w:p>
    <w:p>
      <w:pPr>
        <w:pStyle w:val="BodyText"/>
        <w:numPr>
          <w:ilvl w:val="0"/>
          <w:numId w:val="51"/>
        </w:numPr>
        <w:tabs>
          <w:tab w:val="clear" w:pos="709"/>
          <w:tab w:val="left" w:pos="709" w:leader="none"/>
        </w:tabs>
        <w:bidi w:val="0"/>
        <w:spacing w:before="0" w:after="0"/>
        <w:ind w:hanging="283" w:start="709"/>
        <w:jc w:val="start"/>
        <w:rPr/>
      </w:pPr>
      <w:r>
        <w:rPr/>
        <w:t>Online communication can sometimes lead to shallow and less meaningful relationships, as face-to-face interaction is limited.</w:t>
      </w:r>
    </w:p>
    <w:p>
      <w:pPr>
        <w:pStyle w:val="BodyText"/>
        <w:numPr>
          <w:ilvl w:val="0"/>
          <w:numId w:val="0"/>
        </w:numPr>
        <w:bidi w:val="0"/>
        <w:spacing w:before="0" w:after="0"/>
        <w:ind w:hanging="0" w:start="0"/>
        <w:jc w:val="start"/>
        <w:rPr/>
      </w:pPr>
      <w:r>
        <w:rPr>
          <w:rStyle w:val="Emphasis"/>
        </w:rPr>
        <w:t>Example</w:t>
      </w:r>
      <w:r>
        <w:rPr/>
        <w:t>: Social media encourages brief, impersonal exchanges, such as “likes” or comments, which might not foster deep emotional bonds.</w:t>
      </w:r>
    </w:p>
    <w:p>
      <w:pPr>
        <w:pStyle w:val="BodyText"/>
        <w:numPr>
          <w:ilvl w:val="0"/>
          <w:numId w:val="51"/>
        </w:numPr>
        <w:tabs>
          <w:tab w:val="clear" w:pos="709"/>
          <w:tab w:val="left" w:pos="709" w:leader="none"/>
        </w:tabs>
        <w:bidi w:val="0"/>
        <w:spacing w:before="0" w:after="0"/>
        <w:ind w:hanging="283" w:start="709"/>
        <w:jc w:val="start"/>
        <w:rPr/>
      </w:pPr>
      <w:r>
        <w:rPr/>
        <w:t>The convenience of online communication has led to a decrease in physical interactions, which are crucial for building trust and empathy.</w:t>
      </w:r>
    </w:p>
    <w:p>
      <w:pPr>
        <w:pStyle w:val="BodyText"/>
        <w:numPr>
          <w:ilvl w:val="0"/>
          <w:numId w:val="0"/>
        </w:numPr>
        <w:bidi w:val="0"/>
        <w:spacing w:before="0" w:after="0"/>
        <w:ind w:hanging="0" w:start="0"/>
        <w:jc w:val="start"/>
        <w:rPr/>
      </w:pPr>
      <w:r>
        <w:rPr>
          <w:rStyle w:val="Emphasis"/>
        </w:rPr>
        <w:t>Example</w:t>
      </w:r>
      <w:r>
        <w:rPr/>
        <w:t>: People often prefer to text or communicate online rather than meet in person, weakening the quality of real-life relationships.</w:t>
      </w:r>
    </w:p>
    <w:p>
      <w:pPr>
        <w:pStyle w:val="BodyText"/>
        <w:numPr>
          <w:ilvl w:val="0"/>
          <w:numId w:val="51"/>
        </w:numPr>
        <w:tabs>
          <w:tab w:val="clear" w:pos="709"/>
          <w:tab w:val="left" w:pos="709" w:leader="none"/>
        </w:tabs>
        <w:bidi w:val="0"/>
        <w:spacing w:before="0" w:after="0"/>
        <w:ind w:hanging="283" w:start="709"/>
        <w:jc w:val="start"/>
        <w:rPr/>
      </w:pPr>
      <w:r>
        <w:rPr/>
        <w:t>Overuse of technology for communication may lead to feelings of isolation and a lack of social skills in real-world settings.</w:t>
      </w:r>
    </w:p>
    <w:p>
      <w:pPr>
        <w:pStyle w:val="BodyText"/>
        <w:numPr>
          <w:ilvl w:val="0"/>
          <w:numId w:val="0"/>
        </w:numPr>
        <w:bidi w:val="0"/>
        <w:ind w:hanging="0" w:start="0"/>
        <w:jc w:val="start"/>
        <w:rPr/>
      </w:pPr>
      <w:r>
        <w:rPr>
          <w:rStyle w:val="Emphasis"/>
        </w:rPr>
        <w:t>Example</w:t>
      </w:r>
      <w:r>
        <w:rPr/>
        <w:t>: Studies have shown that excessive use of social media is linked to feelings of loneliness and anxiety, as people replace genuine human interactions with online ones.</w:t>
      </w:r>
    </w:p>
    <w:p>
      <w:pPr>
        <w:pStyle w:val="BodyText"/>
        <w:bidi w:val="0"/>
        <w:jc w:val="start"/>
        <w:rPr/>
      </w:pPr>
      <w:r>
        <w:rPr/>
        <w:br/>
        <w:t>Despite its convenience, technology can negatively impact relationships by fostering superficial connections and reducing meaningful face-to-face interactions.</w:t>
      </w:r>
    </w:p>
    <w:p>
      <w:pPr>
        <w:pStyle w:val="Heading1"/>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rFonts w:ascii="Times New Roman" w:hAnsi="Times New Roman" w:eastAsia="Times New Roman" w:cs="Arial"/>
          <w:b/>
          <w:bCs/>
          <w:smallCaps/>
          <w:color w:val="C9211E"/>
          <w:kern w:val="2"/>
          <w:sz w:val="24"/>
          <w:szCs w:val="32"/>
          <w:lang w:val="en-US" w:bidi="ar-SA"/>
        </w:rPr>
      </w:pPr>
      <w:bookmarkStart w:id="57" w:name="__RefHeading___Toc16836_1639744559"/>
      <w:bookmarkEnd w:id="57"/>
      <w:r>
        <w:rPr>
          <w:rFonts w:eastAsia="Times New Roman" w:cs="Arial" w:ascii="Times New Roman" w:hAnsi="Times New Roman"/>
          <w:b/>
          <w:bCs/>
          <w:smallCaps/>
          <w:color w:val="C9211E"/>
          <w:kern w:val="2"/>
          <w:sz w:val="24"/>
          <w:szCs w:val="32"/>
          <w:lang w:val="en-US" w:bidi="ar-SA"/>
        </w:rPr>
        <w:t>T</w:t>
      </w:r>
      <w:r>
        <w:rPr>
          <w:rFonts w:eastAsia="Times New Roman" w:cs="Arial" w:ascii="Times New Roman" w:hAnsi="Times New Roman"/>
          <w:b/>
          <w:bCs/>
          <w:smallCaps/>
          <w:color w:val="C9211E"/>
          <w:kern w:val="2"/>
          <w:sz w:val="24"/>
          <w:szCs w:val="32"/>
          <w:lang w:val="en-US" w:bidi="ar-SA"/>
        </w:rPr>
        <w:t xml:space="preserve">echnology: </w:t>
      </w:r>
      <w:r>
        <w:rPr>
          <w:rFonts w:eastAsia="Times New Roman" w:cs="Times New Roman" w:ascii="Times New Roman" w:hAnsi="Times New Roman"/>
          <w:b w:val="false"/>
          <w:bCs w:val="false"/>
          <w:smallCaps/>
          <w:color w:val="auto"/>
          <w:kern w:val="2"/>
          <w:sz w:val="24"/>
          <w:szCs w:val="24"/>
          <w:lang w:val="en-US" w:bidi="ar-SA"/>
        </w:rPr>
        <w:t xml:space="preserve">Early </w:t>
      </w:r>
      <w:r>
        <w:rPr>
          <w:rFonts w:eastAsia="Times New Roman" w:cs="Times New Roman" w:ascii="Times New Roman" w:hAnsi="Times New Roman"/>
          <w:b w:val="false"/>
          <w:bCs w:val="false"/>
          <w:smallCaps/>
          <w:color w:val="auto"/>
          <w:kern w:val="2"/>
          <w:sz w:val="24"/>
          <w:szCs w:val="24"/>
          <w:lang w:val="en-US" w:bidi="ar-SA"/>
        </w:rPr>
        <w:t>vs</w:t>
      </w:r>
      <w:r>
        <w:rPr>
          <w:rFonts w:eastAsia="Times New Roman" w:cs="Times New Roman" w:ascii="Times New Roman" w:hAnsi="Times New Roman"/>
          <w:b w:val="false"/>
          <w:bCs w:val="false"/>
          <w:smallCaps/>
          <w:color w:val="auto"/>
          <w:kern w:val="2"/>
          <w:sz w:val="24"/>
          <w:szCs w:val="24"/>
          <w:lang w:val="en-US" w:bidi="ar-SA"/>
        </w:rPr>
        <w:t xml:space="preserve"> </w:t>
      </w:r>
      <w:r>
        <w:rPr>
          <w:rFonts w:eastAsia="Times New Roman" w:cs="Times New Roman" w:ascii="Times New Roman" w:hAnsi="Times New Roman"/>
          <w:b w:val="false"/>
          <w:bCs w:val="false"/>
          <w:smallCaps/>
          <w:color w:val="auto"/>
          <w:kern w:val="2"/>
          <w:sz w:val="24"/>
          <w:szCs w:val="24"/>
          <w:lang w:val="en-US" w:bidi="ar-SA"/>
        </w:rPr>
        <w:t>R</w:t>
      </w:r>
      <w:r>
        <w:rPr>
          <w:rFonts w:eastAsia="Times New Roman" w:cs="Times New Roman" w:ascii="Times New Roman" w:hAnsi="Times New Roman"/>
          <w:b w:val="false"/>
          <w:bCs w:val="false"/>
          <w:smallCaps/>
          <w:color w:val="auto"/>
          <w:kern w:val="2"/>
          <w:sz w:val="24"/>
          <w:szCs w:val="24"/>
          <w:lang w:val="en-US" w:bidi="ar-SA"/>
        </w:rPr>
        <w:t>ecent</w:t>
      </w:r>
      <w:r>
        <w:rPr>
          <w:rFonts w:eastAsia="Times New Roman" w:cs="Arial" w:ascii="Times New Roman" w:hAnsi="Times New Roman"/>
          <w:b/>
          <w:bCs/>
          <w:smallCaps/>
          <w:color w:val="C9211E"/>
          <w:kern w:val="2"/>
          <w:sz w:val="24"/>
          <w:szCs w:val="32"/>
          <w:lang w:val="en-US" w:bidi="ar-SA"/>
        </w:rPr>
        <w:tab/>
        <w:tab/>
        <w:tab/>
        <w:tab/>
      </w:r>
    </w:p>
    <w:p>
      <w:pPr>
        <w:pStyle w:val="Normal"/>
        <w:bidi w:val="0"/>
        <w:jc w:val="start"/>
        <w:rPr/>
      </w:pPr>
      <w:r>
        <w:rPr/>
      </w:r>
    </w:p>
    <w:p>
      <w:pPr>
        <w:pStyle w:val="Normal"/>
        <w:tabs>
          <w:tab w:val="clear" w:pos="709"/>
          <w:tab w:val="right" w:pos="8640" w:leader="none"/>
        </w:tabs>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 xml:space="preserve">Early and recent technologies </w:t>
      </w:r>
      <w:r>
        <w:rPr>
          <w:rFonts w:eastAsia="Times New Roman" w:cs="Times New Roman" w:ascii="Times New Roman" w:hAnsi="Times New Roman"/>
          <w:b w:val="false"/>
          <w:bCs w:val="false"/>
          <w:color w:val="auto"/>
          <w:sz w:val="24"/>
          <w:szCs w:val="24"/>
          <w:u w:val="none"/>
          <w:lang w:val="en-US" w:bidi="ar-SA"/>
        </w:rPr>
        <w:t xml:space="preserve">have had an </w:t>
      </w:r>
      <w:r>
        <w:rPr>
          <w:rFonts w:eastAsia="Times New Roman" w:cs="Times New Roman" w:ascii="Times New Roman" w:hAnsi="Times New Roman"/>
          <w:b w:val="false"/>
          <w:bCs w:val="false"/>
          <w:i w:val="false"/>
          <w:iCs w:val="false"/>
          <w:color w:val="auto"/>
          <w:sz w:val="24"/>
          <w:szCs w:val="24"/>
          <w:u w:val="none"/>
          <w:lang w:val="en-US" w:bidi="ar-SA"/>
        </w:rPr>
        <w:t>equally</w:t>
      </w:r>
      <w:r>
        <w:rPr>
          <w:rFonts w:eastAsia="Times New Roman" w:cs="Times New Roman" w:ascii="Times New Roman" w:hAnsi="Times New Roman"/>
          <w:b w:val="false"/>
          <w:bCs w:val="false"/>
          <w:color w:val="auto"/>
          <w:sz w:val="24"/>
          <w:szCs w:val="24"/>
          <w:u w:val="none"/>
          <w:lang w:val="en-US" w:bidi="ar-SA"/>
        </w:rPr>
        <w:t xml:space="preserve"> significant impact on</w:t>
      </w:r>
      <w:r>
        <w:rPr>
          <w:rFonts w:eastAsia="Times New Roman" w:cs="Times New Roman" w:ascii="Times New Roman" w:hAnsi="Times New Roman"/>
          <w:b w:val="false"/>
          <w:bCs w:val="false"/>
          <w:color w:val="auto"/>
          <w:sz w:val="24"/>
          <w:szCs w:val="24"/>
          <w:lang w:val="en-US" w:bidi="ar-SA"/>
        </w:rPr>
        <w:t xml:space="preserve"> our lives.</w:t>
      </w:r>
    </w:p>
    <w:p>
      <w:pPr>
        <w:pStyle w:val="Normal"/>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BodyText"/>
        <w:bidi w:val="0"/>
        <w:jc w:val="start"/>
        <w:rPr>
          <w:rFonts w:ascii="Times New Roman" w:hAnsi="Times New Roman" w:eastAsia="Times New Roman" w:cs="Times New Roman"/>
          <w:color w:val="auto"/>
          <w:sz w:val="24"/>
          <w:szCs w:val="24"/>
          <w:lang w:val="en-US" w:bidi="ar-SA"/>
        </w:rPr>
      </w:pPr>
      <w:r>
        <w:rPr>
          <w:rStyle w:val="Strong"/>
          <w:rFonts w:eastAsia="Times New Roman" w:cs="Times New Roman" w:ascii="Times New Roman" w:hAnsi="Times New Roman"/>
          <w:color w:val="auto"/>
          <w:sz w:val="24"/>
          <w:szCs w:val="24"/>
          <w:lang w:val="en-US" w:bidi="ar-SA"/>
        </w:rPr>
        <w:t>Early Technologies</w:t>
      </w:r>
    </w:p>
    <w:p>
      <w:pPr>
        <w:pStyle w:val="BodyText"/>
        <w:numPr>
          <w:ilvl w:val="0"/>
          <w:numId w:val="52"/>
        </w:numPr>
        <w:tabs>
          <w:tab w:val="clear" w:pos="709"/>
          <w:tab w:val="left" w:pos="709" w:leader="none"/>
        </w:tabs>
        <w:bidi w:val="0"/>
        <w:ind w:hanging="283" w:start="709"/>
        <w:jc w:val="start"/>
        <w:rPr/>
      </w:pPr>
      <w:r>
        <w:rPr>
          <w:rStyle w:val="Strong"/>
        </w:rPr>
        <w:t>The Invention of Printing:</w:t>
      </w:r>
      <w:r>
        <w:rPr/>
        <w:t xml:space="preserve"> </w:t>
      </w:r>
      <w:r>
        <w:rPr>
          <w:rFonts w:eastAsia="Times New Roman" w:cs="Times New Roman" w:ascii="Times New Roman" w:hAnsi="Times New Roman"/>
          <w:color w:val="auto"/>
          <w:sz w:val="24"/>
          <w:szCs w:val="24"/>
          <w:lang w:val="en-US" w:bidi="ar-SA"/>
        </w:rPr>
        <w:t xml:space="preserve">The invention of </w:t>
      </w:r>
      <w:r>
        <w:rPr>
          <w:rFonts w:eastAsia="Times New Roman" w:cs="Times New Roman" w:ascii="Times New Roman" w:hAnsi="Times New Roman"/>
          <w:b w:val="false"/>
          <w:bCs w:val="false"/>
          <w:color w:val="auto"/>
          <w:sz w:val="24"/>
          <w:szCs w:val="24"/>
          <w:lang w:val="en-US" w:bidi="ar-SA"/>
        </w:rPr>
        <w:t>printing</w:t>
      </w:r>
      <w:r>
        <w:rPr>
          <w:rFonts w:eastAsia="Times New Roman" w:cs="Times New Roman" w:ascii="Times New Roman" w:hAnsi="Times New Roman"/>
          <w:color w:val="auto"/>
          <w:sz w:val="24"/>
          <w:szCs w:val="24"/>
          <w:lang w:val="en-US" w:bidi="ar-SA"/>
        </w:rPr>
        <w:t xml:space="preserve">, for example, had a huge impact on the way we communicate knowledge and information. </w:t>
      </w:r>
      <w:r>
        <w:rPr/>
        <w:t xml:space="preserve">The printing press revolutionized the sharing of knowledge and information, enabling the mass production of books and newspapers. </w:t>
      </w:r>
      <w:r>
        <w:rPr>
          <w:rFonts w:eastAsia="Times New Roman" w:cs="Times New Roman" w:ascii="Times New Roman" w:hAnsi="Times New Roman"/>
          <w:color w:val="auto"/>
          <w:sz w:val="24"/>
          <w:szCs w:val="24"/>
          <w:lang w:val="en-US" w:bidi="ar-SA"/>
        </w:rPr>
        <w:t xml:space="preserve">The printing press allowed books and newspapers to be produced quickly and in large number, which meant that information become accessible to </w:t>
      </w:r>
      <w:r>
        <w:rPr>
          <w:rFonts w:eastAsia="Times New Roman" w:cs="Times New Roman" w:ascii="Times New Roman" w:hAnsi="Times New Roman"/>
          <w:color w:val="auto"/>
          <w:sz w:val="24"/>
          <w:szCs w:val="24"/>
          <w:lang w:val="en-US" w:bidi="ar-SA"/>
        </w:rPr>
        <w:t>many more people.</w:t>
      </w:r>
    </w:p>
    <w:p>
      <w:pPr>
        <w:pStyle w:val="BodyText"/>
        <w:numPr>
          <w:ilvl w:val="0"/>
          <w:numId w:val="52"/>
        </w:numPr>
        <w:tabs>
          <w:tab w:val="clear" w:pos="709"/>
          <w:tab w:val="left" w:pos="709" w:leader="none"/>
        </w:tabs>
        <w:bidi w:val="0"/>
        <w:ind w:hanging="283" w:start="709"/>
        <w:jc w:val="start"/>
        <w:rPr/>
      </w:pPr>
      <w:r>
        <w:rPr>
          <w:rStyle w:val="Strong"/>
        </w:rPr>
        <w:t>The Telephone:</w:t>
      </w:r>
      <w:r>
        <w:rPr/>
        <w:t xml:space="preserve"> </w:t>
      </w:r>
      <w:r>
        <w:rPr>
          <w:rFonts w:eastAsia="Times New Roman" w:cs="Times New Roman" w:ascii="Times New Roman" w:hAnsi="Times New Roman"/>
          <w:color w:val="auto"/>
          <w:sz w:val="24"/>
          <w:szCs w:val="24"/>
          <w:lang w:val="en-US" w:bidi="ar-SA"/>
        </w:rPr>
        <w:t xml:space="preserve">The </w:t>
      </w:r>
      <w:r>
        <w:rPr>
          <w:rFonts w:eastAsia="Times New Roman" w:cs="Times New Roman" w:ascii="Times New Roman" w:hAnsi="Times New Roman"/>
          <w:b w:val="false"/>
          <w:bCs w:val="false"/>
          <w:color w:val="auto"/>
          <w:sz w:val="24"/>
          <w:szCs w:val="24"/>
          <w:lang w:val="en-US" w:bidi="ar-SA"/>
        </w:rPr>
        <w:t>telephone</w:t>
      </w:r>
      <w:r>
        <w:rPr>
          <w:rFonts w:eastAsia="Times New Roman" w:cs="Times New Roman" w:ascii="Times New Roman" w:hAnsi="Times New Roman"/>
          <w:color w:val="auto"/>
          <w:sz w:val="24"/>
          <w:szCs w:val="24"/>
          <w:lang w:val="en-US" w:bidi="ar-SA"/>
        </w:rPr>
        <w:t xml:space="preserve"> was another early technology that </w:t>
      </w:r>
      <w:r>
        <w:rPr>
          <w:rFonts w:eastAsia="Times New Roman" w:cs="Times New Roman" w:ascii="Times New Roman" w:hAnsi="Times New Roman"/>
          <w:color w:val="auto"/>
          <w:sz w:val="24"/>
          <w:szCs w:val="24"/>
          <w:lang w:val="en-US" w:bidi="ar-SA"/>
        </w:rPr>
        <w:t>revolutionized</w:t>
      </w:r>
      <w:r>
        <w:rPr>
          <w:rFonts w:eastAsia="Times New Roman" w:cs="Times New Roman" w:ascii="Times New Roman" w:hAnsi="Times New Roman"/>
          <w:color w:val="auto"/>
          <w:sz w:val="24"/>
          <w:szCs w:val="24"/>
          <w:lang w:val="en-US" w:bidi="ar-SA"/>
        </w:rPr>
        <w:t xml:space="preserve"> communication, allowing people to speak together from different locations. </w:t>
      </w:r>
      <w:r>
        <w:rPr/>
        <w:t>The development of the telephone transformed communication by allowing people to speak with one another over long distances. This innovation connected individuals and facilitated business transactions, making communication faster and more efficient.</w:t>
      </w:r>
    </w:p>
    <w:p>
      <w:pPr>
        <w:pStyle w:val="BodyText"/>
        <w:numPr>
          <w:ilvl w:val="0"/>
          <w:numId w:val="52"/>
        </w:numPr>
        <w:tabs>
          <w:tab w:val="clear" w:pos="709"/>
          <w:tab w:val="left" w:pos="709" w:leader="none"/>
        </w:tabs>
        <w:bidi w:val="0"/>
        <w:ind w:hanging="283" w:start="709"/>
        <w:jc w:val="start"/>
        <w:rPr/>
      </w:pPr>
      <w:r>
        <w:rPr>
          <w:rStyle w:val="Strong"/>
        </w:rPr>
        <w:t>Advancements in Transportation:</w:t>
      </w:r>
      <w:r>
        <w:rPr/>
        <w:t xml:space="preserve"> Technologies such as the steam engine and later the automobile and airplane fundamentally changed how people travel and trade goods. These inventions expanded the range of human movement and accelerated economic growth by improving trade routes.</w:t>
      </w:r>
    </w:p>
    <w:p>
      <w:pPr>
        <w:pStyle w:val="BodyText"/>
        <w:numPr>
          <w:ilvl w:val="0"/>
          <w:numId w:val="52"/>
        </w:numPr>
        <w:tabs>
          <w:tab w:val="clear" w:pos="709"/>
          <w:tab w:val="left" w:pos="709" w:leader="none"/>
        </w:tabs>
        <w:bidi w:val="0"/>
        <w:ind w:hanging="283" w:start="709"/>
        <w:jc w:val="start"/>
        <w:rPr/>
      </w:pPr>
      <w:r>
        <w:rPr>
          <w:rStyle w:val="Strong"/>
        </w:rPr>
        <w:t>Electricity:</w:t>
      </w:r>
      <w:r>
        <w:rPr/>
        <w:t xml:space="preserve"> The use of electricity led to many inventions, including lighting, heating, and electrical appliances. This not only improved living conditions but also paved the way for future technological advancements. </w:t>
      </w:r>
      <w:r>
        <w:rPr>
          <w:rFonts w:eastAsia="Times New Roman" w:cs="Times New Roman" w:ascii="Times New Roman" w:hAnsi="Times New Roman"/>
          <w:color w:val="auto"/>
          <w:sz w:val="24"/>
          <w:szCs w:val="24"/>
          <w:lang w:val="en-US" w:bidi="ar-SA"/>
        </w:rPr>
        <w:t>Finally, technological breakthroughs led to new forms of transport, such as cars, trains and planes, which have completely changed the way we travel and trade goods.</w:t>
      </w:r>
    </w:p>
    <w:p>
      <w:pPr>
        <w:pStyle w:val="BodyText"/>
        <w:bidi w:val="0"/>
        <w:jc w:val="start"/>
        <w:rPr/>
      </w:pPr>
      <w:r>
        <w:rPr>
          <w:rStyle w:val="Strong"/>
        </w:rPr>
        <w:t>Recent Technologies</w:t>
      </w:r>
    </w:p>
    <w:p>
      <w:pPr>
        <w:pStyle w:val="BodyText"/>
        <w:numPr>
          <w:ilvl w:val="0"/>
          <w:numId w:val="53"/>
        </w:numPr>
        <w:tabs>
          <w:tab w:val="clear" w:pos="709"/>
          <w:tab w:val="left" w:pos="709" w:leader="none"/>
        </w:tabs>
        <w:bidi w:val="0"/>
        <w:ind w:hanging="283" w:start="709"/>
        <w:jc w:val="start"/>
        <w:rPr/>
      </w:pPr>
      <w:r>
        <w:rPr>
          <w:rStyle w:val="Strong"/>
        </w:rPr>
        <w:t>The Internet:</w:t>
      </w:r>
      <w:r>
        <w:rPr/>
        <w:t xml:space="preserve"> The advent of the internet has transformed how we communicate, access information, and conduct business. It provides a platform for instant communication, information sharing, and online trade, drastically changing daily life and work.</w:t>
      </w:r>
    </w:p>
    <w:p>
      <w:pPr>
        <w:pStyle w:val="BodyText"/>
        <w:numPr>
          <w:ilvl w:val="0"/>
          <w:numId w:val="53"/>
        </w:numPr>
        <w:tabs>
          <w:tab w:val="clear" w:pos="709"/>
          <w:tab w:val="left" w:pos="709" w:leader="none"/>
        </w:tabs>
        <w:bidi w:val="0"/>
        <w:ind w:hanging="283" w:start="709"/>
        <w:jc w:val="start"/>
        <w:rPr/>
      </w:pPr>
      <w:r>
        <w:rPr>
          <w:rStyle w:val="Strong"/>
        </w:rPr>
        <w:t>Smartphones:</w:t>
      </w:r>
      <w:r>
        <w:rPr/>
        <w:t xml:space="preserve"> Smartphones combine communication, internet access, and various applications into a single portable device. They have changed how we connect with others, access information, and manage our daily tasks, creating a constant connection to the digital world.</w:t>
      </w:r>
    </w:p>
    <w:p>
      <w:pPr>
        <w:pStyle w:val="BodyText"/>
        <w:numPr>
          <w:ilvl w:val="0"/>
          <w:numId w:val="53"/>
        </w:numPr>
        <w:tabs>
          <w:tab w:val="clear" w:pos="709"/>
          <w:tab w:val="left" w:pos="709" w:leader="none"/>
        </w:tabs>
        <w:bidi w:val="0"/>
        <w:ind w:hanging="283" w:start="709"/>
        <w:jc w:val="start"/>
        <w:rPr/>
      </w:pPr>
      <w:r>
        <w:rPr>
          <w:rStyle w:val="Strong"/>
        </w:rPr>
        <w:t>Artificial Intelligence (AI):</w:t>
      </w:r>
      <w:r>
        <w:rPr/>
        <w:t xml:space="preserve"> Recent advancements in AI have impacted various fields, including healthcare, finance, and entertainment. </w:t>
      </w:r>
      <w:r>
        <w:rPr>
          <w:rStyle w:val="Strong"/>
          <w:b w:val="false"/>
          <w:bCs w:val="false"/>
        </w:rPr>
        <w:t>Tesla Autopilot</w:t>
      </w:r>
      <w:r>
        <w:rPr/>
        <w:t xml:space="preserve">: This self-driving technology enhances vehicle safety and convenience, potentially reducing road accidents and improving transportation efficiency. </w:t>
      </w:r>
      <w:r>
        <w:rPr/>
        <w:t>ChatGPT</w:t>
      </w:r>
    </w:p>
    <w:p>
      <w:pPr>
        <w:pStyle w:val="BodyText"/>
        <w:numPr>
          <w:ilvl w:val="0"/>
          <w:numId w:val="53"/>
        </w:numPr>
        <w:tabs>
          <w:tab w:val="clear" w:pos="709"/>
          <w:tab w:val="left" w:pos="709" w:leader="none"/>
        </w:tabs>
        <w:bidi w:val="0"/>
        <w:ind w:hanging="283" w:start="709"/>
        <w:jc w:val="start"/>
        <w:rPr/>
      </w:pPr>
      <w:r>
        <w:rPr>
          <w:rStyle w:val="Strong"/>
        </w:rPr>
        <w:t>Renewable Energy Technologies:</w:t>
      </w:r>
      <w:r>
        <w:rPr/>
        <w:t xml:space="preserve"> Innovations in solar, wind, and other renewable energy sources are reshaping how we produce and consume energy. These technologies aim to reduce reliance on fossil fuels and mitigate climate change, promoting a more sustainable future.</w:t>
      </w:r>
    </w:p>
    <w:p>
      <w:pPr>
        <w:pStyle w:val="BodyText"/>
        <w:numPr>
          <w:ilvl w:val="0"/>
          <w:numId w:val="53"/>
        </w:numPr>
        <w:tabs>
          <w:tab w:val="clear" w:pos="709"/>
          <w:tab w:val="left" w:pos="709" w:leader="none"/>
        </w:tabs>
        <w:bidi w:val="0"/>
        <w:ind w:hanging="283" w:start="709"/>
        <w:jc w:val="start"/>
        <w:rPr/>
      </w:pPr>
      <w:r>
        <w:rPr>
          <w:rStyle w:val="Strong"/>
        </w:rPr>
        <w:t>Telecommuting Tools:</w:t>
      </w:r>
      <w:r>
        <w:rPr/>
        <w:t xml:space="preserve"> With the rise of remote work, technologies like video conferencing and cloud storage have become essential. They enable collaboration and communication across distances, changing the traditional workplace interactions.</w:t>
      </w:r>
    </w:p>
    <w:p>
      <w:pPr>
        <w:pStyle w:val="Heading1"/>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bidi w:val="0"/>
        <w:jc w:val="start"/>
        <w:rPr/>
      </w:pPr>
      <w:r>
        <w:rPr/>
      </w:r>
    </w:p>
    <w:p>
      <w:pPr>
        <w:pStyle w:val="Heading1"/>
        <w:numPr>
          <w:ilvl w:val="0"/>
          <w:numId w:val="0"/>
        </w:numPr>
        <w:bidi w:val="0"/>
        <w:ind w:hanging="0" w:start="-360"/>
        <w:jc w:val="start"/>
        <w:rPr/>
      </w:pPr>
      <w:bookmarkStart w:id="58" w:name="__RefHeading___Toc16786_1639744559"/>
      <w:bookmarkEnd w:id="58"/>
      <w:r>
        <w:rPr>
          <w:rFonts w:eastAsia="Times New Roman" w:cs="Arial" w:ascii="Times New Roman" w:hAnsi="Times New Roman"/>
          <w:b/>
          <w:bCs/>
          <w:smallCaps/>
          <w:color w:val="C9211E"/>
          <w:kern w:val="2"/>
          <w:sz w:val="24"/>
          <w:szCs w:val="32"/>
          <w:lang w:val="en-US" w:bidi="ar-SA"/>
        </w:rPr>
        <w:t xml:space="preserve">Technology: </w:t>
      </w:r>
      <w:r>
        <w:rPr>
          <w:rFonts w:eastAsia="Times New Roman" w:cs="Arial" w:ascii="Times New Roman" w:hAnsi="Times New Roman"/>
          <w:b/>
          <w:bCs/>
          <w:smallCaps/>
          <w:color w:val="C9211E"/>
          <w:kern w:val="2"/>
          <w:sz w:val="24"/>
          <w:szCs w:val="32"/>
          <w:lang w:val="en-US" w:bidi="ar-SA"/>
        </w:rPr>
        <w:t>Robots</w:t>
      </w:r>
      <w:r>
        <w:rPr>
          <w:rFonts w:eastAsia="Times New Roman" w:cs="Arial" w:ascii="Times New Roman" w:hAnsi="Times New Roman"/>
          <w:b/>
          <w:bCs/>
          <w:smallCaps/>
          <w:color w:val="C9211E"/>
          <w:kern w:val="2"/>
          <w:sz w:val="24"/>
          <w:szCs w:val="32"/>
          <w:lang w:val="en-US" w:bidi="ar-SA"/>
        </w:rPr>
        <w:tab/>
        <w:tab/>
        <w:tab/>
        <w:tab/>
      </w:r>
    </w:p>
    <w:p>
      <w:pPr>
        <w:pStyle w:val="Normal"/>
        <w:bidi w:val="0"/>
        <w:jc w:val="start"/>
        <w:rPr/>
      </w:pPr>
      <w:r>
        <w:rPr/>
      </w:r>
    </w:p>
    <w:p>
      <w:pPr>
        <w:pStyle w:val="Normal"/>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Robots will play an important role in future societies. Robots might have negative effects on society.</w:t>
      </w:r>
    </w:p>
    <w:p>
      <w:pPr>
        <w:pStyle w:val="Normal"/>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
    </w:p>
    <w:p>
      <w:pPr>
        <w:pStyle w:val="BodyText"/>
        <w:bidi w:val="0"/>
        <w:jc w:val="start"/>
        <w:rPr/>
      </w:pPr>
      <w:r>
        <w:rPr>
          <w:rStyle w:val="Strong"/>
          <w:rFonts w:eastAsia="Times New Roman" w:cs="Times New Roman" w:ascii="Times New Roman" w:hAnsi="Times New Roman"/>
          <w:i w:val="false"/>
          <w:caps w:val="false"/>
          <w:smallCaps w:val="false"/>
          <w:color w:val="auto"/>
          <w:spacing w:val="0"/>
          <w:sz w:val="24"/>
          <w:szCs w:val="24"/>
          <w:lang w:val="en-US" w:bidi="ar-SA"/>
        </w:rPr>
        <w:t>Positive effects of robots:</w:t>
      </w:r>
    </w:p>
    <w:p>
      <w:pPr>
        <w:pStyle w:val="BodyText"/>
        <w:numPr>
          <w:ilvl w:val="0"/>
          <w:numId w:val="54"/>
        </w:numPr>
        <w:tabs>
          <w:tab w:val="clear" w:pos="709"/>
          <w:tab w:val="left" w:pos="709" w:leader="none"/>
        </w:tabs>
        <w:bidi w:val="0"/>
        <w:ind w:hanging="283" w:start="709"/>
        <w:jc w:val="start"/>
        <w:rPr/>
      </w:pPr>
      <w:r>
        <w:rPr>
          <w:rStyle w:val="Strong"/>
        </w:rPr>
        <w:t>Robots perform manual jobs quickly and efficiently</w:t>
      </w:r>
      <w:r>
        <w:rPr/>
        <w:t xml:space="preserve"> in industries such as factories and packaging. Tasks like assembling products or packing goods, which can be repetitive and tedious for humans, are done with precision and speed by robots. </w:t>
      </w:r>
    </w:p>
    <w:p>
      <w:pPr>
        <w:pStyle w:val="BodyText"/>
        <w:numPr>
          <w:ilvl w:val="0"/>
          <w:numId w:val="54"/>
        </w:numPr>
        <w:tabs>
          <w:tab w:val="clear" w:pos="709"/>
          <w:tab w:val="left" w:pos="709" w:leader="none"/>
        </w:tabs>
        <w:bidi w:val="0"/>
        <w:ind w:hanging="283" w:start="709"/>
        <w:jc w:val="start"/>
        <w:rPr/>
      </w:pPr>
      <w:r>
        <w:rPr>
          <w:rStyle w:val="Strong"/>
        </w:rPr>
        <w:t>Robots provide cheap labor and increase productivity</w:t>
      </w:r>
      <w:r>
        <w:rPr/>
        <w:t xml:space="preserve">, as they do not require breaks or shift changes. For jobs that are boring or physically demanding for humans, robots can step in and work around the clock. This allows businesses to save on labor costs and increase output. </w:t>
      </w:r>
    </w:p>
    <w:p>
      <w:pPr>
        <w:pStyle w:val="BodyText"/>
        <w:numPr>
          <w:ilvl w:val="0"/>
          <w:numId w:val="54"/>
        </w:numPr>
        <w:tabs>
          <w:tab w:val="clear" w:pos="709"/>
          <w:tab w:val="left" w:pos="709" w:leader="none"/>
        </w:tabs>
        <w:bidi w:val="0"/>
        <w:ind w:hanging="283" w:start="709"/>
        <w:jc w:val="start"/>
        <w:rPr/>
      </w:pPr>
      <w:r>
        <w:rPr>
          <w:rStyle w:val="Strong"/>
        </w:rPr>
        <w:t>Robots create more free time for people</w:t>
      </w:r>
      <w:r>
        <w:rPr/>
        <w:t>, allowing them to focus on activities they enjoy or value more, thus improving their quality of life. With robots handling boring tasks, individuals can dedicate time to hobbies, learning, or spending time with loved ones. Domestic robots, like automated vacuum cleaners, free people from routine housework, making life easier and less stressful.</w:t>
      </w:r>
    </w:p>
    <w:p>
      <w:pPr>
        <w:pStyle w:val="BodyText"/>
        <w:bidi w:val="0"/>
        <w:jc w:val="start"/>
        <w:rPr/>
      </w:pPr>
      <w:r>
        <w:rPr>
          <w:rStyle w:val="Strong"/>
        </w:rPr>
        <w:t>Negative effects of robots:</w:t>
      </w:r>
    </w:p>
    <w:p>
      <w:pPr>
        <w:pStyle w:val="BodyText"/>
        <w:numPr>
          <w:ilvl w:val="0"/>
          <w:numId w:val="55"/>
        </w:numPr>
        <w:tabs>
          <w:tab w:val="clear" w:pos="709"/>
          <w:tab w:val="left" w:pos="709" w:leader="none"/>
        </w:tabs>
        <w:bidi w:val="0"/>
        <w:ind w:hanging="283" w:start="709"/>
        <w:jc w:val="start"/>
        <w:rPr/>
      </w:pPr>
      <w:r>
        <w:rPr>
          <w:rStyle w:val="Strong"/>
        </w:rPr>
        <w:t>Over-reliance on robots may result in a loss of essential skills</w:t>
      </w:r>
      <w:r>
        <w:rPr/>
        <w:t>. If robots take over tasks such as cooking or cleaning, people may lose the motivation to develop or maintain these skills. Less human interaction with tasks and technology could lead to people becoming lazy, potentially causing health problems related to inactivity. For example, if robots prepare all meals, individuals may forget how to cook and become reliant on pre-prepared food, impacting their health.</w:t>
      </w:r>
    </w:p>
    <w:p>
      <w:pPr>
        <w:pStyle w:val="Normal"/>
        <w:numPr>
          <w:ilvl w:val="2"/>
          <w:numId w:val="3"/>
        </w:numPr>
        <w:bidi w:val="0"/>
        <w:jc w:val="start"/>
        <w:rPr/>
      </w:pPr>
      <w:r>
        <w:rPr>
          <w:rStyle w:val="Strong"/>
        </w:rPr>
        <w:t>Increased unemployment</w:t>
      </w:r>
      <w:r>
        <w:rPr/>
        <w:t xml:space="preserve"> is another significant downside, as more robots replace human workers in various industries. Automation, such as self-service checkouts in supermarkets and robotic assembly lines in factories, means fewer jobs for people. This could lead to serious societal problems such as poverty and crime. For example, as factories introduce robots, they often lay off workers, which can result in financial instability and contribute to an increase in crime rates in affected communities.</w:t>
      </w:r>
    </w:p>
    <w:p>
      <w:pPr>
        <w:pStyle w:val="Heading1"/>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rFonts w:ascii="Times New Roman" w:hAnsi="Times New Roman" w:eastAsia="Times New Roman" w:cs="Arial"/>
          <w:color w:val="C9211E"/>
          <w:sz w:val="24"/>
          <w:szCs w:val="32"/>
          <w:lang w:val="en-US" w:bidi="ar-SA"/>
        </w:rPr>
      </w:pPr>
      <w:bookmarkStart w:id="59" w:name="__RefHeading___Toc16792_1639744559"/>
      <w:bookmarkEnd w:id="59"/>
      <w:r>
        <w:rPr>
          <w:rFonts w:eastAsia="Times New Roman" w:cs="Arial" w:ascii="Times New Roman" w:hAnsi="Times New Roman"/>
          <w:b/>
          <w:bCs/>
          <w:smallCaps/>
          <w:color w:val="C9211E"/>
          <w:kern w:val="2"/>
          <w:sz w:val="24"/>
          <w:szCs w:val="32"/>
          <w:lang w:val="en-US" w:bidi="ar-SA"/>
        </w:rPr>
        <w:t xml:space="preserve">Technology: </w:t>
      </w:r>
      <w:r>
        <w:rPr>
          <w:rFonts w:eastAsia="Times New Roman" w:cs="Arial" w:ascii="Times New Roman" w:hAnsi="Times New Roman"/>
          <w:b/>
          <w:bCs/>
          <w:smallCaps/>
          <w:color w:val="C9211E"/>
          <w:kern w:val="2"/>
          <w:sz w:val="24"/>
          <w:szCs w:val="32"/>
          <w:lang w:val="en-US" w:bidi="ar-SA"/>
        </w:rPr>
        <w:t>m</w:t>
      </w:r>
      <w:r>
        <w:rPr>
          <w:rFonts w:eastAsia="Times New Roman" w:cs="Arial" w:ascii="Times New Roman" w:hAnsi="Times New Roman"/>
          <w:b/>
          <w:bCs/>
          <w:smallCaps/>
          <w:color w:val="C9211E"/>
          <w:kern w:val="2"/>
          <w:sz w:val="24"/>
          <w:szCs w:val="32"/>
          <w:lang w:val="en-US" w:bidi="ar-SA"/>
        </w:rPr>
        <w:t>obile phone</w:t>
      </w:r>
      <w:r>
        <w:rPr>
          <w:rFonts w:eastAsia="Times New Roman" w:cs="Arial" w:ascii="Times New Roman" w:hAnsi="Times New Roman"/>
          <w:b/>
          <w:bCs/>
          <w:smallCaps/>
          <w:color w:val="C9211E"/>
          <w:kern w:val="2"/>
          <w:sz w:val="24"/>
          <w:szCs w:val="32"/>
          <w:lang w:val="en-US" w:bidi="ar-SA"/>
        </w:rPr>
        <w:tab/>
        <w:tab/>
        <w:tab/>
        <w:tab/>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The mobile phone has become the most popular gadget in today’s world.</w:t>
      </w:r>
    </w:p>
    <w:p>
      <w:pPr>
        <w:pStyle w:val="Normal"/>
        <w:numPr>
          <w:ilvl w:val="0"/>
          <w:numId w:val="3"/>
        </w:numPr>
        <w:bidi w:val="0"/>
        <w:jc w:val="start"/>
        <w:rPr/>
      </w:pPr>
      <w:r>
        <w:rPr>
          <w:rFonts w:eastAsia="Times New Roman" w:cs="Times New Roman" w:ascii="Times New Roman" w:hAnsi="Times New Roman"/>
          <w:b w:val="false"/>
          <w:i w:val="false"/>
          <w:iCs w:val="false"/>
          <w:caps w:val="false"/>
          <w:smallCaps w:val="false"/>
          <w:color w:val="auto"/>
          <w:spacing w:val="0"/>
          <w:sz w:val="24"/>
          <w:szCs w:val="24"/>
          <w:u w:val="none"/>
          <w:lang w:val="en-US" w:bidi="ar-SA"/>
        </w:rPr>
        <w:t xml:space="preserve">The </w:t>
      </w:r>
      <w:r>
        <w:rPr>
          <w:rFonts w:eastAsia="Times New Roman" w:cs="Times New Roman" w:ascii="Times New Roman" w:hAnsi="Times New Roman"/>
          <w:b w:val="false"/>
          <w:i w:val="false"/>
          <w:iCs w:val="false"/>
          <w:caps w:val="false"/>
          <w:smallCaps w:val="false"/>
          <w:color w:val="auto"/>
          <w:spacing w:val="0"/>
          <w:sz w:val="24"/>
          <w:szCs w:val="24"/>
          <w:u w:val="none"/>
          <w:lang w:val="en-US" w:bidi="ar-SA"/>
        </w:rPr>
        <w:t>reason for this is that</w:t>
      </w:r>
      <w:r>
        <w:rPr>
          <w:rFonts w:eastAsia="Times New Roman" w:cs="Times New Roman" w:ascii="Times New Roman" w:hAnsi="Times New Roman"/>
          <w:b w:val="false"/>
          <w:i w:val="false"/>
          <w:caps w:val="false"/>
          <w:smallCaps w:val="false"/>
          <w:color w:val="auto"/>
          <w:spacing w:val="0"/>
          <w:sz w:val="24"/>
          <w:szCs w:val="24"/>
          <w:lang w:val="en-US" w:bidi="ar-SA"/>
        </w:rPr>
        <w:t xml:space="preserve"> it is portable and versatile.</w:t>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Mobile phones</w:t>
      </w:r>
      <w:r>
        <w:rPr>
          <w:rFonts w:eastAsia="Times New Roman" w:cs="Times New Roman" w:ascii="Times New Roman" w:hAnsi="Times New Roman"/>
          <w:b w:val="false"/>
          <w:bCs w:val="false"/>
          <w:i w:val="false"/>
          <w:caps w:val="false"/>
          <w:smallCaps w:val="false"/>
          <w:color w:val="auto"/>
          <w:spacing w:val="0"/>
          <w:sz w:val="24"/>
          <w:szCs w:val="24"/>
          <w:lang w:val="en-US" w:bidi="ar-SA"/>
        </w:rPr>
        <w:t xml:space="preserve"> are now carried at all times</w:t>
      </w:r>
      <w:r>
        <w:rPr>
          <w:rFonts w:eastAsia="Times New Roman" w:cs="Times New Roman" w:ascii="Times New Roman" w:hAnsi="Times New Roman"/>
          <w:b w:val="false"/>
          <w:i w:val="false"/>
          <w:caps w:val="false"/>
          <w:smallCaps w:val="false"/>
          <w:color w:val="auto"/>
          <w:spacing w:val="0"/>
          <w:sz w:val="24"/>
          <w:szCs w:val="24"/>
          <w:lang w:val="en-US" w:bidi="ar-SA"/>
        </w:rPr>
        <w:t xml:space="preserve"> by most people, allowing us to stay in touch with family, friends and colleagues wherever we are.</w:t>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iCs w:val="false"/>
          <w:caps w:val="false"/>
          <w:smallCaps w:val="false"/>
          <w:color w:val="auto"/>
          <w:spacing w:val="0"/>
          <w:sz w:val="24"/>
          <w:szCs w:val="24"/>
          <w:u w:val="none"/>
          <w:lang w:val="en-US" w:bidi="ar-SA"/>
        </w:rPr>
        <w:t>Furthermore</w:t>
      </w:r>
      <w:r>
        <w:rPr>
          <w:rFonts w:eastAsia="Times New Roman" w:cs="Times New Roman" w:ascii="Times New Roman" w:hAnsi="Times New Roman"/>
          <w:b w:val="false"/>
          <w:i w:val="false"/>
          <w:caps w:val="false"/>
          <w:smallCaps w:val="false"/>
          <w:color w:val="auto"/>
          <w:spacing w:val="0"/>
          <w:sz w:val="24"/>
          <w:szCs w:val="24"/>
          <w:lang w:val="en-US" w:bidi="ar-SA"/>
        </w:rPr>
        <w:t xml:space="preserve">, they now have many </w:t>
      </w:r>
      <w:r>
        <w:rPr>
          <w:rFonts w:eastAsia="Times New Roman" w:cs="Times New Roman" w:ascii="Times New Roman" w:hAnsi="Times New Roman"/>
          <w:b w:val="false"/>
          <w:bCs w:val="false"/>
          <w:i w:val="false"/>
          <w:caps w:val="false"/>
          <w:smallCaps w:val="false"/>
          <w:color w:val="auto"/>
          <w:spacing w:val="0"/>
          <w:sz w:val="24"/>
          <w:szCs w:val="24"/>
          <w:lang w:val="en-US" w:bidi="ar-SA"/>
        </w:rPr>
        <w:t>more functions</w:t>
      </w:r>
      <w:r>
        <w:rPr>
          <w:rFonts w:eastAsia="Times New Roman" w:cs="Times New Roman" w:ascii="Times New Roman" w:hAnsi="Times New Roman"/>
          <w:b w:val="false"/>
          <w:i w:val="false"/>
          <w:caps w:val="false"/>
          <w:smallCaps w:val="false"/>
          <w:color w:val="auto"/>
          <w:spacing w:val="0"/>
          <w:sz w:val="24"/>
          <w:szCs w:val="24"/>
          <w:lang w:val="en-US" w:bidi="ar-SA"/>
        </w:rPr>
        <w:t xml:space="preserve"> than a standard telephone; mobile phone users can send text messages, surf the Internet, play online games, take photos and listen to music, as well as making calls.</w:t>
      </w:r>
    </w:p>
    <w:p>
      <w:pPr>
        <w:pStyle w:val="Normal"/>
        <w:numPr>
          <w:ilvl w:val="0"/>
          <w:numId w:val="3"/>
        </w:numPr>
        <w:bidi w:val="0"/>
        <w:jc w:val="start"/>
        <w:rPr/>
      </w:pPr>
      <w:r>
        <w:rPr>
          <w:rFonts w:eastAsia="Times New Roman" w:cs="Times New Roman" w:ascii="Times New Roman" w:hAnsi="Times New Roman"/>
          <w:b w:val="false"/>
          <w:i w:val="false"/>
          <w:caps w:val="false"/>
          <w:smallCaps w:val="false"/>
          <w:color w:val="auto"/>
          <w:spacing w:val="0"/>
          <w:sz w:val="24"/>
          <w:szCs w:val="24"/>
          <w:lang w:val="en-US" w:bidi="ar-SA"/>
        </w:rPr>
        <w:t xml:space="preserve">Mobiles have become fashion accessories, and they </w:t>
      </w:r>
      <w:r>
        <w:rPr>
          <w:rFonts w:eastAsia="Times New Roman" w:cs="Times New Roman" w:ascii="Times New Roman" w:hAnsi="Times New Roman"/>
          <w:b w:val="false"/>
          <w:bCs w:val="false"/>
          <w:i w:val="false"/>
          <w:caps w:val="false"/>
          <w:smallCaps w:val="false"/>
          <w:color w:val="auto"/>
          <w:spacing w:val="0"/>
          <w:sz w:val="24"/>
          <w:szCs w:val="24"/>
          <w:lang w:val="en-US" w:bidi="ar-SA"/>
        </w:rPr>
        <w:t xml:space="preserve">have </w:t>
      </w:r>
      <w:r>
        <w:rPr>
          <w:rFonts w:eastAsia="Times New Roman" w:cs="Times New Roman" w:ascii="Times New Roman" w:hAnsi="Times New Roman"/>
          <w:b w:val="false"/>
          <w:bCs w:val="false"/>
          <w:i w:val="false"/>
          <w:caps w:val="false"/>
          <w:smallCaps w:val="false"/>
          <w:color w:val="auto"/>
          <w:spacing w:val="0"/>
          <w:sz w:val="24"/>
          <w:szCs w:val="24"/>
          <w:lang w:val="en-US" w:bidi="ar-SA"/>
        </w:rPr>
        <w:t>revolutionized</w:t>
      </w:r>
      <w:r>
        <w:rPr>
          <w:rFonts w:eastAsia="Times New Roman" w:cs="Times New Roman" w:ascii="Times New Roman" w:hAnsi="Times New Roman"/>
          <w:b w:val="false"/>
          <w:bCs w:val="false"/>
          <w:i w:val="false"/>
          <w:caps w:val="false"/>
          <w:smallCaps w:val="false"/>
          <w:color w:val="auto"/>
          <w:spacing w:val="0"/>
          <w:sz w:val="24"/>
          <w:szCs w:val="24"/>
          <w:lang w:val="en-US" w:bidi="ar-SA"/>
        </w:rPr>
        <w:t xml:space="preserve"> the way</w:t>
      </w:r>
      <w:r>
        <w:rPr>
          <w:rFonts w:eastAsia="Times New Roman" w:cs="Times New Roman" w:ascii="Times New Roman" w:hAnsi="Times New Roman"/>
          <w:b w:val="false"/>
          <w:i w:val="false"/>
          <w:caps w:val="false"/>
          <w:smallCaps w:val="false"/>
          <w:color w:val="auto"/>
          <w:spacing w:val="0"/>
          <w:sz w:val="24"/>
          <w:szCs w:val="24"/>
          <w:lang w:val="en-US" w:bidi="ar-SA"/>
        </w:rPr>
        <w:t xml:space="preserve"> we communicate. The way people communicate has been dramatically changed by mobile phones. Instant messaging, video calls, and social media are now easily accessible, allowing us to connect instantly with anyone around the world.</w:t>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They are also highly personalised, expressing individual style and fashion through colour, shape and ringtone. Mobiles have become fashion items that reflect personal taste and style. With options for customizing colors, shapes, and ringtones, people use their phones to express individual style.</w:t>
      </w:r>
    </w:p>
    <w:p>
      <w:pPr>
        <w:pStyle w:val="Normal"/>
        <w:numPr>
          <w:ilvl w:val="0"/>
          <w:numId w:val="0"/>
        </w:numPr>
        <w:bidi w:val="0"/>
        <w:ind w:hanging="0" w:start="227"/>
        <w:jc w:val="start"/>
        <w:rPr>
          <w:rFonts w:ascii="Times New Roman" w:hAnsi="Times New Roman" w:eastAsia="Times New Roman" w:cs="Times New Roman"/>
          <w:b w:val="false"/>
          <w:i w:val="false"/>
          <w:caps w:val="false"/>
          <w:smallCaps w:val="false"/>
          <w:color w:val="auto"/>
          <w:spacing w:val="0"/>
          <w:sz w:val="24"/>
          <w:szCs w:val="24"/>
          <w:lang w:val="en-US" w:bidi="ar-SA"/>
        </w:rPr>
      </w:pPr>
      <w:r>
        <w:rPr/>
      </w:r>
    </w:p>
    <w:p>
      <w:pPr>
        <w:pStyle w:val="Normal"/>
        <w:numPr>
          <w:ilvl w:val="0"/>
          <w:numId w:val="0"/>
        </w:numPr>
        <w:bidi w:val="0"/>
        <w:ind w:hanging="0" w:start="227"/>
        <w:jc w:val="start"/>
        <w:rPr/>
      </w:pPr>
      <w:r>
        <w:rPr>
          <w:rStyle w:val="Strong"/>
          <w:rFonts w:eastAsia="Times New Roman" w:cs="Times New Roman" w:ascii="Times New Roman" w:hAnsi="Times New Roman"/>
          <w:b w:val="false"/>
          <w:bCs w:val="false"/>
          <w:i w:val="false"/>
          <w:caps w:val="false"/>
          <w:smallCaps w:val="false"/>
          <w:color w:val="auto"/>
          <w:spacing w:val="0"/>
          <w:sz w:val="24"/>
          <w:szCs w:val="24"/>
          <w:lang w:val="en-US" w:bidi="ar-SA"/>
        </w:rPr>
        <w:t>Constant availability and pressure</w:t>
      </w:r>
      <w:r>
        <w:rPr>
          <w:rFonts w:eastAsia="Times New Roman" w:cs="Times New Roman" w:ascii="Times New Roman" w:hAnsi="Times New Roman"/>
          <w:b w:val="false"/>
          <w:bCs w:val="false"/>
          <w:i w:val="false"/>
          <w:caps w:val="false"/>
          <w:smallCaps w:val="false"/>
          <w:color w:val="auto"/>
          <w:spacing w:val="0"/>
          <w:sz w:val="24"/>
          <w:szCs w:val="24"/>
          <w:lang w:val="en-US" w:bidi="ar-SA"/>
        </w:rPr>
        <w:t xml:space="preserve">:  </w:t>
      </w:r>
      <w:r>
        <w:rPr>
          <w:rStyle w:val="Strong"/>
          <w:rFonts w:eastAsia="Times New Roman" w:cs="Times New Roman" w:ascii="Times New Roman" w:hAnsi="Times New Roman"/>
          <w:b w:val="false"/>
          <w:bCs w:val="false"/>
          <w:i w:val="false"/>
          <w:caps w:val="false"/>
          <w:smallCaps w:val="false"/>
          <w:color w:val="auto"/>
          <w:spacing w:val="0"/>
          <w:sz w:val="24"/>
          <w:szCs w:val="24"/>
          <w:lang w:val="en-US" w:bidi="ar-SA"/>
        </w:rPr>
        <w:t>Social disconnection</w:t>
      </w:r>
      <w:r>
        <w:rPr>
          <w:rFonts w:eastAsia="Times New Roman" w:cs="Times New Roman" w:ascii="Times New Roman" w:hAnsi="Times New Roman"/>
          <w:b w:val="false"/>
          <w:bCs w:val="false"/>
          <w:i w:val="false"/>
          <w:caps w:val="false"/>
          <w:smallCaps w:val="false"/>
          <w:color w:val="auto"/>
          <w:spacing w:val="0"/>
          <w:sz w:val="24"/>
          <w:szCs w:val="24"/>
          <w:lang w:val="en-US" w:bidi="ar-SA"/>
        </w:rPr>
        <w:t xml:space="preserve">: </w:t>
      </w:r>
      <w:r>
        <w:rPr>
          <w:rStyle w:val="Strong"/>
          <w:rFonts w:eastAsia="Times New Roman" w:cs="Times New Roman" w:ascii="Times New Roman" w:hAnsi="Times New Roman"/>
          <w:b w:val="false"/>
          <w:bCs w:val="false"/>
          <w:i w:val="false"/>
          <w:caps w:val="false"/>
          <w:smallCaps w:val="false"/>
          <w:color w:val="auto"/>
          <w:spacing w:val="0"/>
          <w:sz w:val="24"/>
          <w:szCs w:val="24"/>
          <w:lang w:val="en-US" w:bidi="ar-SA"/>
        </w:rPr>
        <w:t>Distraction and reduced productivity</w:t>
      </w:r>
      <w:r>
        <w:rPr>
          <w:rFonts w:eastAsia="Times New Roman" w:cs="Times New Roman" w:ascii="Times New Roman" w:hAnsi="Times New Roman"/>
          <w:b w:val="false"/>
          <w:bCs w:val="false"/>
          <w:i w:val="false"/>
          <w:caps w:val="false"/>
          <w:smallCaps w:val="false"/>
          <w:color w:val="auto"/>
          <w:spacing w:val="0"/>
          <w:sz w:val="24"/>
          <w:szCs w:val="24"/>
          <w:lang w:val="en-US" w:bidi="ar-SA"/>
        </w:rPr>
        <w:t xml:space="preserve">: </w:t>
      </w:r>
      <w:r>
        <w:rPr>
          <w:rStyle w:val="Strong"/>
          <w:rFonts w:eastAsia="Times New Roman" w:cs="Times New Roman" w:ascii="Times New Roman" w:hAnsi="Times New Roman"/>
          <w:b w:val="false"/>
          <w:bCs w:val="false"/>
          <w:i w:val="false"/>
          <w:caps w:val="false"/>
          <w:smallCaps w:val="false"/>
          <w:color w:val="auto"/>
          <w:spacing w:val="0"/>
          <w:sz w:val="24"/>
          <w:szCs w:val="24"/>
          <w:lang w:val="en-US" w:bidi="ar-SA"/>
        </w:rPr>
        <w:t>Health concerns</w:t>
      </w:r>
      <w:r>
        <w:rPr>
          <w:rFonts w:eastAsia="Times New Roman" w:cs="Times New Roman" w:ascii="Times New Roman" w:hAnsi="Times New Roman"/>
          <w:b w:val="false"/>
          <w:bCs w:val="false"/>
          <w:i w:val="false"/>
          <w:caps w:val="false"/>
          <w:smallCaps w:val="false"/>
          <w:color w:val="auto"/>
          <w:spacing w:val="0"/>
          <w:sz w:val="24"/>
          <w:szCs w:val="24"/>
          <w:lang w:val="en-US" w:bidi="ar-SA"/>
        </w:rPr>
        <w:t xml:space="preserve">: </w:t>
      </w:r>
    </w:p>
    <w:p>
      <w:pPr>
        <w:pStyle w:val="Normal"/>
        <w:numPr>
          <w:ilvl w:val="0"/>
          <w:numId w:val="3"/>
        </w:numPr>
        <w:bidi w:val="0"/>
        <w:jc w:val="start"/>
        <w:rPr/>
      </w:pPr>
      <w:r>
        <w:rPr>
          <w:rFonts w:eastAsia="Times New Roman" w:cs="Times New Roman" w:ascii="Times New Roman" w:hAnsi="Times New Roman"/>
          <w:b w:val="false"/>
          <w:i w:val="false"/>
          <w:caps w:val="false"/>
          <w:smallCaps w:val="false"/>
          <w:color w:val="auto"/>
          <w:spacing w:val="0"/>
          <w:sz w:val="24"/>
          <w:szCs w:val="24"/>
          <w:lang w:val="en-US" w:bidi="ar-SA"/>
        </w:rPr>
        <w:t xml:space="preserve">It has made people constantly available and placed high demands and expectations on response times, particularly for employees. </w:t>
      </w:r>
      <w:r>
        <w:rPr>
          <w:rFonts w:eastAsia="Times New Roman" w:cs="Times New Roman" w:ascii="Times New Roman" w:hAnsi="Times New Roman"/>
          <w:b w:val="false"/>
          <w:bCs w:val="false"/>
          <w:color w:val="auto"/>
          <w:sz w:val="24"/>
          <w:szCs w:val="24"/>
          <w:lang w:val="en-US" w:bidi="ar-SA"/>
        </w:rPr>
        <w:t>Many feel pressured to respond to work-related messages or emails immediately, even outside of working hours, blurring the line between personal and professional life.</w:t>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Despite being communication devices, mobile phones can ironically contribute to social isolation. People may focus on their screens rather than interacting with those around them, leading to reduced face-to-face communication and weaker personal relationships.</w:t>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Mobile phones can be a major source of distraction, especially in work or study environments. Notifications from apps, social media, or messages can interrupt focus, making it harder to stay productive.</w:t>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Excessive use of mobile phones has been linked to various health issues, such as eye strain, poor posture, and sleep problems. People who spend too much time on their phones may also become sedentary, leading to physical health problems over time.</w:t>
      </w:r>
    </w:p>
    <w:p>
      <w:pPr>
        <w:pStyle w:val="Heading1"/>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pPr>
      <w:bookmarkStart w:id="60" w:name="__RefHeading___Toc16828_1639744559"/>
      <w:bookmarkEnd w:id="60"/>
      <w:r>
        <w:rPr>
          <w:rFonts w:eastAsia="Times New Roman" w:cs="Arial" w:ascii="Times New Roman" w:hAnsi="Times New Roman"/>
          <w:b/>
          <w:bCs/>
          <w:smallCaps/>
          <w:color w:val="C9211E"/>
          <w:kern w:val="2"/>
          <w:sz w:val="24"/>
          <w:szCs w:val="32"/>
          <w:lang w:val="en-US" w:bidi="ar-SA"/>
        </w:rPr>
        <w:t xml:space="preserve">Technology: </w:t>
      </w:r>
      <w:r>
        <w:rPr>
          <w:rFonts w:eastAsia="Times New Roman" w:cs="Arial" w:ascii="Times New Roman" w:hAnsi="Times New Roman"/>
          <w:b/>
          <w:bCs/>
          <w:smallCaps/>
          <w:color w:val="C9211E"/>
          <w:kern w:val="2"/>
          <w:sz w:val="24"/>
          <w:szCs w:val="32"/>
          <w:lang w:val="en-US" w:bidi="ar-SA"/>
        </w:rPr>
        <w:t>c</w:t>
      </w:r>
      <w:r>
        <w:rPr>
          <w:rFonts w:eastAsia="Times New Roman" w:cs="Arial" w:ascii="Times New Roman" w:hAnsi="Times New Roman"/>
          <w:b/>
          <w:bCs/>
          <w:smallCaps/>
          <w:color w:val="C9211E"/>
          <w:kern w:val="2"/>
          <w:sz w:val="24"/>
          <w:szCs w:val="32"/>
          <w:lang w:val="en-US" w:bidi="ar-SA"/>
        </w:rPr>
        <w:t>omputer</w:t>
      </w:r>
      <w:r>
        <w:rPr>
          <w:rFonts w:eastAsia="Times New Roman" w:cs="Arial" w:ascii="Times New Roman" w:hAnsi="Times New Roman"/>
          <w:b/>
          <w:bCs/>
          <w:smallCaps/>
          <w:color w:val="C9211E"/>
          <w:kern w:val="2"/>
          <w:sz w:val="24"/>
          <w:szCs w:val="32"/>
          <w:lang w:val="en-US" w:bidi="ar-SA"/>
        </w:rPr>
        <w:tab/>
        <w:tab/>
        <w:tab/>
        <w:tab/>
      </w:r>
    </w:p>
    <w:p>
      <w:pPr>
        <w:pStyle w:val="Normal"/>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r>
    </w:p>
    <w:p>
      <w:pPr>
        <w:pStyle w:val="Normal"/>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 xml:space="preserve">Computers have become an essential tool for teachers and students in all areas of education. </w:t>
      </w:r>
    </w:p>
    <w:p>
      <w:pPr>
        <w:pStyle w:val="BodyText"/>
        <w:bidi w:val="0"/>
        <w:jc w:val="start"/>
        <w:rPr>
          <w:rFonts w:ascii="Times New Roman" w:hAnsi="Times New Roman" w:eastAsia="Times New Roman" w:cs="Times New Roman"/>
          <w:color w:val="auto"/>
          <w:sz w:val="24"/>
          <w:szCs w:val="24"/>
          <w:lang w:val="en-US" w:bidi="ar-SA"/>
        </w:rPr>
      </w:pPr>
      <w:r>
        <w:rPr>
          <w:rStyle w:val="Strong"/>
          <w:rFonts w:eastAsia="Times New Roman" w:cs="Times New Roman" w:ascii="Times New Roman" w:hAnsi="Times New Roman"/>
          <w:color w:val="auto"/>
          <w:sz w:val="24"/>
          <w:szCs w:val="24"/>
          <w:lang w:val="en-US" w:bidi="ar-SA"/>
        </w:rPr>
        <w:t>The Importance of Computers in Education:</w:t>
      </w:r>
    </w:p>
    <w:p>
      <w:pPr>
        <w:pStyle w:val="BodyText"/>
        <w:numPr>
          <w:ilvl w:val="0"/>
          <w:numId w:val="56"/>
        </w:numPr>
        <w:tabs>
          <w:tab w:val="clear" w:pos="709"/>
          <w:tab w:val="left" w:pos="709" w:leader="none"/>
        </w:tabs>
        <w:bidi w:val="0"/>
        <w:ind w:hanging="283" w:start="709"/>
        <w:jc w:val="start"/>
        <w:rPr/>
      </w:pPr>
      <w:r>
        <w:rPr>
          <w:rFonts w:eastAsia="Times New Roman" w:cs="Times New Roman" w:ascii="Times New Roman" w:hAnsi="Times New Roman"/>
          <w:color w:val="auto"/>
          <w:sz w:val="24"/>
          <w:szCs w:val="24"/>
          <w:lang w:val="en-US" w:bidi="ar-SA"/>
        </w:rPr>
        <w:t>students</w:t>
      </w:r>
      <w:r>
        <w:rPr>
          <w:rFonts w:eastAsia="Times New Roman" w:cs="Times New Roman" w:ascii="Times New Roman" w:hAnsi="Times New Roman"/>
          <w:b w:val="false"/>
          <w:bCs w:val="false"/>
          <w:i w:val="false"/>
          <w:iCs w:val="false"/>
          <w:color w:val="auto"/>
          <w:sz w:val="24"/>
          <w:szCs w:val="24"/>
          <w:u w:val="none"/>
          <w:lang w:val="en-US" w:bidi="ar-SA"/>
        </w:rPr>
        <w:t xml:space="preserve"> learn new skills which will be extremely useful for their future jobs. </w:t>
      </w:r>
      <w:r>
        <w:rPr/>
        <w:t>Computers enable students to learn new skills that are crucial for their future careers. Proficiency in software applications, coding, and online research are increasingly valuable in today’s job market.</w:t>
      </w:r>
    </w:p>
    <w:p>
      <w:pPr>
        <w:pStyle w:val="BodyText"/>
        <w:numPr>
          <w:ilvl w:val="0"/>
          <w:numId w:val="56"/>
        </w:numPr>
        <w:tabs>
          <w:tab w:val="clear" w:pos="709"/>
          <w:tab w:val="left" w:pos="709" w:leader="none"/>
        </w:tabs>
        <w:bidi w:val="0"/>
        <w:ind w:hanging="283" w:start="709"/>
        <w:jc w:val="start"/>
        <w:rPr/>
      </w:pPr>
      <w:r>
        <w:rPr>
          <w:rFonts w:eastAsia="Times New Roman" w:cs="Times New Roman" w:ascii="Times New Roman" w:hAnsi="Times New Roman"/>
          <w:color w:val="auto"/>
          <w:sz w:val="24"/>
          <w:szCs w:val="24"/>
          <w:lang w:val="en-US" w:bidi="ar-SA"/>
        </w:rPr>
        <w:t>technology i</w:t>
      </w:r>
      <w:r>
        <w:rPr>
          <w:rFonts w:eastAsia="Times New Roman" w:cs="Times New Roman" w:ascii="Times New Roman" w:hAnsi="Times New Roman"/>
          <w:b w:val="false"/>
          <w:bCs w:val="false"/>
          <w:color w:val="auto"/>
          <w:sz w:val="24"/>
          <w:szCs w:val="24"/>
          <w:lang w:val="en-US" w:bidi="ar-SA"/>
        </w:rPr>
        <w:t xml:space="preserve">s a powerful tool to engage students. </w:t>
      </w:r>
      <w:r>
        <w:rPr/>
        <w:t>Technology serves as a powerful tool to engage students. Interactive platforms and educational software can create a dynamic learning environment, fostering student participation and enthusiasm.</w:t>
      </w:r>
    </w:p>
    <w:p>
      <w:pPr>
        <w:pStyle w:val="BodyText"/>
        <w:numPr>
          <w:ilvl w:val="0"/>
          <w:numId w:val="56"/>
        </w:numPr>
        <w:tabs>
          <w:tab w:val="clear" w:pos="709"/>
          <w:tab w:val="left" w:pos="709" w:leader="none"/>
        </w:tabs>
        <w:bidi w:val="0"/>
        <w:ind w:hanging="283" w:start="709"/>
        <w:jc w:val="start"/>
        <w:rPr/>
      </w:pPr>
      <w:r>
        <w:rPr>
          <w:rFonts w:eastAsia="Times New Roman" w:cs="Times New Roman" w:ascii="Times New Roman" w:hAnsi="Times New Roman"/>
          <w:color w:val="auto"/>
          <w:sz w:val="24"/>
          <w:szCs w:val="24"/>
          <w:lang w:val="en-US" w:bidi="ar-SA"/>
        </w:rPr>
        <w:t>The use of websites or</w:t>
      </w:r>
      <w:r>
        <w:rPr>
          <w:rFonts w:eastAsia="Times New Roman" w:cs="Times New Roman" w:ascii="Times New Roman" w:hAnsi="Times New Roman"/>
          <w:b w:val="false"/>
          <w:bCs w:val="false"/>
          <w:color w:val="auto"/>
          <w:sz w:val="24"/>
          <w:szCs w:val="24"/>
          <w:lang w:val="en-US" w:bidi="ar-SA"/>
        </w:rPr>
        <w:t xml:space="preserve"> online videos can make lessons much more interesting, </w:t>
      </w:r>
      <w:r>
        <w:rPr>
          <w:rFonts w:eastAsia="Times New Roman" w:cs="Times New Roman" w:ascii="Times New Roman" w:hAnsi="Times New Roman"/>
          <w:color w:val="auto"/>
          <w:sz w:val="24"/>
          <w:szCs w:val="24"/>
          <w:lang w:val="en-US" w:bidi="ar-SA"/>
        </w:rPr>
        <w:t xml:space="preserve">and many students are more motivated to do homework or research using online resources. </w:t>
      </w:r>
      <w:r>
        <w:rPr/>
        <w:t>The inclusion of websites, online videos, and multimedia presentations can significantly enrich lessons. These resources make learning more interesting, catering to various learning styles and preferences. Many students are more motivated to complete assignments and conduct research when they can utilize online resources.</w:t>
      </w:r>
    </w:p>
    <w:p>
      <w:pPr>
        <w:pStyle w:val="BodyText"/>
        <w:numPr>
          <w:ilvl w:val="0"/>
          <w:numId w:val="56"/>
        </w:numPr>
        <w:tabs>
          <w:tab w:val="clear" w:pos="709"/>
          <w:tab w:val="left" w:pos="709" w:leader="none"/>
        </w:tabs>
        <w:bidi w:val="0"/>
        <w:ind w:hanging="283" w:start="709"/>
        <w:jc w:val="start"/>
        <w:rPr/>
      </w:pPr>
      <w:r>
        <w:rPr>
          <w:rFonts w:eastAsia="Times New Roman" w:cs="Times New Roman" w:ascii="Times New Roman" w:hAnsi="Times New Roman"/>
          <w:color w:val="auto"/>
          <w:sz w:val="24"/>
          <w:szCs w:val="24"/>
          <w:lang w:val="en-US" w:bidi="ar-SA"/>
        </w:rPr>
        <w:t>if each student has a computer to work on, they ca</w:t>
      </w:r>
      <w:r>
        <w:rPr>
          <w:rFonts w:eastAsia="Times New Roman" w:cs="Times New Roman" w:ascii="Times New Roman" w:hAnsi="Times New Roman"/>
          <w:b w:val="false"/>
          <w:bCs w:val="false"/>
          <w:color w:val="auto"/>
          <w:sz w:val="24"/>
          <w:szCs w:val="24"/>
          <w:lang w:val="en-US" w:bidi="ar-SA"/>
        </w:rPr>
        <w:t xml:space="preserve">n study at their own pace. </w:t>
      </w:r>
      <w:r>
        <w:rPr/>
        <w:t>When each student has access to a computer, they can work at their own pace, allowing for a more personalized learning experience. This flexibility can help students grasp concepts more thoroughly and allows them to explore subjects of interest in greater depth.</w:t>
      </w:r>
    </w:p>
    <w:p>
      <w:pPr>
        <w:pStyle w:val="BodyText"/>
        <w:bidi w:val="0"/>
        <w:jc w:val="start"/>
        <w:rPr/>
      </w:pPr>
      <w:r>
        <w:rPr>
          <w:rStyle w:val="Strong"/>
        </w:rPr>
        <w:t>Negative Effects of Computers in Education:</w:t>
      </w:r>
    </w:p>
    <w:p>
      <w:pPr>
        <w:pStyle w:val="BodyText"/>
        <w:numPr>
          <w:ilvl w:val="0"/>
          <w:numId w:val="57"/>
        </w:numPr>
        <w:tabs>
          <w:tab w:val="clear" w:pos="709"/>
          <w:tab w:val="left" w:pos="709" w:leader="none"/>
        </w:tabs>
        <w:bidi w:val="0"/>
        <w:ind w:hanging="283" w:start="709"/>
        <w:jc w:val="start"/>
        <w:rPr/>
      </w:pPr>
      <w:r>
        <w:rPr>
          <w:rStyle w:val="Strong"/>
        </w:rPr>
        <w:t>Distractions:</w:t>
      </w:r>
      <w:r>
        <w:rPr/>
        <w:t xml:space="preserve"> The presence of computers can lead to distractions, with students tempted to browse social media, play games, or engage in non-educational activities during study time. This can hinder their focus and productivity, potentially leading to addiction to these non-academic pursuits.</w:t>
      </w:r>
    </w:p>
    <w:p>
      <w:pPr>
        <w:pStyle w:val="BodyText"/>
        <w:numPr>
          <w:ilvl w:val="0"/>
          <w:numId w:val="57"/>
        </w:numPr>
        <w:tabs>
          <w:tab w:val="clear" w:pos="709"/>
          <w:tab w:val="left" w:pos="709" w:leader="none"/>
        </w:tabs>
        <w:bidi w:val="0"/>
        <w:ind w:hanging="283" w:start="709"/>
        <w:jc w:val="start"/>
        <w:rPr/>
      </w:pPr>
      <w:r>
        <w:rPr>
          <w:rStyle w:val="Strong"/>
        </w:rPr>
        <w:t>Dependency on Technology:</w:t>
      </w:r>
      <w:r>
        <w:rPr/>
        <w:t xml:space="preserve"> Depending too much on computers may weaken students' problem-solving and critical thinking skills. If students rely too heavily on technology for answers, they may not develop the ability to think independently or tackle challenges without digital assistance.</w:t>
      </w:r>
    </w:p>
    <w:p>
      <w:pPr>
        <w:pStyle w:val="BodyText"/>
        <w:numPr>
          <w:ilvl w:val="0"/>
          <w:numId w:val="57"/>
        </w:numPr>
        <w:tabs>
          <w:tab w:val="clear" w:pos="709"/>
          <w:tab w:val="left" w:pos="709" w:leader="none"/>
        </w:tabs>
        <w:bidi w:val="0"/>
        <w:ind w:hanging="283" w:start="709"/>
        <w:jc w:val="start"/>
        <w:rPr/>
      </w:pPr>
      <w:r>
        <w:rPr>
          <w:rStyle w:val="Strong"/>
        </w:rPr>
        <w:t>Reduced Social Interaction:</w:t>
      </w:r>
      <w:r>
        <w:rPr/>
        <w:t xml:space="preserve"> Increased screen time can result in less face-to-face interaction among students. This can impact the development of social skills and relationships, which are essential for personal and professional success.</w:t>
      </w:r>
    </w:p>
    <w:p>
      <w:pPr>
        <w:pStyle w:val="BodyText"/>
        <w:numPr>
          <w:ilvl w:val="0"/>
          <w:numId w:val="57"/>
        </w:numPr>
        <w:tabs>
          <w:tab w:val="clear" w:pos="709"/>
          <w:tab w:val="left" w:pos="709" w:leader="none"/>
        </w:tabs>
        <w:bidi w:val="0"/>
        <w:ind w:hanging="283" w:start="709"/>
        <w:jc w:val="start"/>
        <w:rPr/>
      </w:pPr>
      <w:r>
        <w:rPr>
          <w:rStyle w:val="Strong"/>
        </w:rPr>
        <w:t>Health Concerns:</w:t>
      </w:r>
      <w:r>
        <w:rPr/>
        <w:t xml:space="preserve"> Prolonged computer use can lead to physical health issues, such as eye strain, poor posture, and sedentary behavior. These health concerns can affect students’ overall well-being and academic performance.</w:t>
      </w:r>
    </w:p>
    <w:p>
      <w:pPr>
        <w:pStyle w:val="BodyText"/>
        <w:numPr>
          <w:ilvl w:val="0"/>
          <w:numId w:val="57"/>
        </w:numPr>
        <w:tabs>
          <w:tab w:val="clear" w:pos="709"/>
          <w:tab w:val="left" w:pos="709" w:leader="none"/>
        </w:tabs>
        <w:bidi w:val="0"/>
        <w:ind w:hanging="283" w:start="709"/>
        <w:jc w:val="start"/>
        <w:rPr/>
      </w:pPr>
      <w:r>
        <w:rPr>
          <w:rStyle w:val="Strong"/>
        </w:rPr>
        <w:t>Equity Issues:</w:t>
      </w:r>
      <w:r>
        <w:rPr/>
        <w:t xml:space="preserve"> Not all students have equal access to technology. Students from disadvantaged backgrounds may struggle to keep up with their peers if they lack reliable access to computers or the internet, broadening the educational gaps in learning resources.</w:t>
      </w:r>
    </w:p>
    <w:p>
      <w:pPr>
        <w:pStyle w:val="Heading1"/>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color w:val="C9211E"/>
        </w:rPr>
      </w:pPr>
      <w:bookmarkStart w:id="61" w:name="__RefHeading___Toc16716_1639744559_Copy_"/>
      <w:bookmarkEnd w:id="61"/>
      <w:r>
        <w:rPr>
          <w:color w:val="C9211E"/>
        </w:rPr>
        <w:t>Museum</w:t>
      </w:r>
      <w:r>
        <w:rPr>
          <w:color w:val="C9211E"/>
        </w:rPr>
        <w:tab/>
        <w:tab/>
        <w:tab/>
        <w:tab/>
      </w:r>
    </w:p>
    <w:p>
      <w:pPr>
        <w:pStyle w:val="Normal"/>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r>
    </w:p>
    <w:p>
      <w:pPr>
        <w:pStyle w:val="BodyText"/>
        <w:bidi w:val="0"/>
        <w:spacing w:before="0" w:after="0"/>
        <w:jc w:val="start"/>
        <w:rPr/>
      </w:pPr>
      <w:r>
        <w:rPr>
          <w:rStyle w:val="Strong"/>
        </w:rPr>
        <w:t>Topic Sentence</w:t>
      </w:r>
      <w:r>
        <w:rPr/>
        <w:t>: museums should be enjoyable and focus on entertainment.</w:t>
      </w:r>
    </w:p>
    <w:p>
      <w:pPr>
        <w:pStyle w:val="BodyText"/>
        <w:numPr>
          <w:ilvl w:val="0"/>
          <w:numId w:val="58"/>
        </w:numPr>
        <w:bidi w:val="0"/>
        <w:spacing w:before="0" w:after="0"/>
        <w:jc w:val="start"/>
        <w:rPr/>
      </w:pPr>
      <w:r>
        <w:rPr/>
        <w:t>Engaging and fun museums can attract more visitors, particularly younger generations.</w:t>
      </w:r>
    </w:p>
    <w:p>
      <w:pPr>
        <w:pStyle w:val="BodyText"/>
        <w:numPr>
          <w:ilvl w:val="0"/>
          <w:numId w:val="58"/>
        </w:numPr>
        <w:bidi w:val="0"/>
        <w:spacing w:before="0" w:after="0"/>
        <w:jc w:val="start"/>
        <w:rPr/>
      </w:pPr>
      <w:r>
        <w:rPr/>
        <w:t>Interactive displays, virtual reality, and games can make learning fun and memorable.</w:t>
      </w:r>
    </w:p>
    <w:p>
      <w:pPr>
        <w:pStyle w:val="BodyText"/>
        <w:numPr>
          <w:ilvl w:val="0"/>
          <w:numId w:val="58"/>
        </w:numPr>
        <w:bidi w:val="0"/>
        <w:spacing w:before="0" w:after="0"/>
        <w:jc w:val="start"/>
        <w:rPr/>
      </w:pPr>
      <w:r>
        <w:rPr/>
        <w:t>Entertainment in museums can broaden their appeal and help them compete with other leisure activities.</w:t>
      </w:r>
    </w:p>
    <w:p>
      <w:pPr>
        <w:pStyle w:val="BodyText"/>
        <w:numPr>
          <w:ilvl w:val="0"/>
          <w:numId w:val="0"/>
        </w:numPr>
        <w:bidi w:val="0"/>
        <w:ind w:hanging="0" w:start="720"/>
        <w:jc w:val="start"/>
        <w:rPr/>
      </w:pPr>
      <w:r>
        <w:rPr>
          <w:rStyle w:val="Strong"/>
        </w:rPr>
        <w:t>Example</w:t>
      </w:r>
      <w:r>
        <w:rPr/>
        <w:t>: The success of museums like the Field Museum in Chicago, which features interactive exhibits, is a testament to the popularity of entertainment-focused museums.</w:t>
      </w:r>
    </w:p>
    <w:p>
      <w:pPr>
        <w:pStyle w:val="BodyText"/>
        <w:bidi w:val="0"/>
        <w:spacing w:before="0" w:after="0"/>
        <w:jc w:val="start"/>
        <w:rPr/>
      </w:pPr>
      <w:r>
        <w:rPr>
          <w:rStyle w:val="Strong"/>
        </w:rPr>
        <w:t>Topic Sentence</w:t>
      </w:r>
      <w:r>
        <w:rPr/>
        <w:t>: museums' primary purpose is to educate.</w:t>
      </w:r>
    </w:p>
    <w:p>
      <w:pPr>
        <w:pStyle w:val="BodyText"/>
        <w:numPr>
          <w:ilvl w:val="0"/>
          <w:numId w:val="59"/>
        </w:numPr>
        <w:bidi w:val="0"/>
        <w:spacing w:before="0" w:after="0"/>
        <w:jc w:val="start"/>
        <w:rPr/>
      </w:pPr>
      <w:r>
        <w:rPr/>
        <w:t xml:space="preserve">Museums preserve historical artifacts, art, and knowledge, </w:t>
      </w:r>
      <w:r>
        <w:rPr/>
        <w:t xml:space="preserve">all of </w:t>
      </w:r>
      <w:r>
        <w:rPr/>
        <w:t>which contribute to cultural heritage.</w:t>
      </w:r>
    </w:p>
    <w:p>
      <w:pPr>
        <w:pStyle w:val="BodyText"/>
        <w:numPr>
          <w:ilvl w:val="0"/>
          <w:numId w:val="59"/>
        </w:numPr>
        <w:bidi w:val="0"/>
        <w:spacing w:before="0" w:after="0"/>
        <w:jc w:val="start"/>
        <w:rPr/>
      </w:pPr>
      <w:r>
        <w:rPr/>
        <w:t>Visitors, especially students and researchers, benefit from the educational content, deepening their understanding of history, science, and the arts.</w:t>
      </w:r>
    </w:p>
    <w:p>
      <w:pPr>
        <w:pStyle w:val="BodyText"/>
        <w:numPr>
          <w:ilvl w:val="0"/>
          <w:numId w:val="59"/>
        </w:numPr>
        <w:bidi w:val="0"/>
        <w:spacing w:before="0" w:after="0"/>
        <w:jc w:val="start"/>
        <w:rPr/>
      </w:pPr>
      <w:r>
        <w:rPr/>
        <w:t>Museums serve as a space for critical thinking and learning about past mistakes, guiding the future.</w:t>
      </w:r>
    </w:p>
    <w:p>
      <w:pPr>
        <w:pStyle w:val="BodyText"/>
        <w:numPr>
          <w:ilvl w:val="0"/>
          <w:numId w:val="59"/>
        </w:numPr>
        <w:bidi w:val="0"/>
        <w:jc w:val="start"/>
        <w:rPr/>
      </w:pPr>
      <w:r>
        <w:rPr>
          <w:rStyle w:val="Strong"/>
        </w:rPr>
        <w:t>Example</w:t>
      </w:r>
      <w:r>
        <w:rPr/>
        <w:t>: The British Museum in London is renowned for its vast educational collections that offer deep insights into world history and ancient civilizations.</w:t>
      </w:r>
    </w:p>
    <w:p>
      <w:pPr>
        <w:pStyle w:val="BodyText"/>
        <w:bidi w:val="0"/>
        <w:spacing w:before="0" w:after="0"/>
        <w:jc w:val="start"/>
        <w:rPr/>
      </w:pPr>
      <w:r>
        <w:rPr>
          <w:rStyle w:val="Strong"/>
        </w:rPr>
        <w:t>Topic Sentence</w:t>
      </w:r>
      <w:r>
        <w:rPr/>
        <w:t>: Museums can serve both purposes—they can be entertaining while still fulfilling their educational role.</w:t>
      </w:r>
    </w:p>
    <w:p>
      <w:pPr>
        <w:pStyle w:val="BodyText"/>
        <w:numPr>
          <w:ilvl w:val="0"/>
          <w:numId w:val="60"/>
        </w:numPr>
        <w:bidi w:val="0"/>
        <w:spacing w:before="0" w:after="0"/>
        <w:jc w:val="start"/>
        <w:rPr/>
      </w:pPr>
      <w:r>
        <w:rPr/>
        <w:t>Entertainment and education are not mutually exclusive; by incorporating interactive elements, museums can engage visitors while still providing valuable knowledge.</w:t>
      </w:r>
    </w:p>
    <w:p>
      <w:pPr>
        <w:pStyle w:val="BodyText"/>
        <w:numPr>
          <w:ilvl w:val="0"/>
          <w:numId w:val="60"/>
        </w:numPr>
        <w:bidi w:val="0"/>
        <w:spacing w:before="0" w:after="0"/>
        <w:jc w:val="start"/>
        <w:rPr/>
      </w:pPr>
      <w:r>
        <w:rPr/>
        <w:t>A museum that blends both approaches can cater to diverse audiences, from casual visitors to scholars.</w:t>
      </w:r>
    </w:p>
    <w:p>
      <w:pPr>
        <w:pStyle w:val="Heading1"/>
        <w:bidi w:val="0"/>
        <w:jc w:val="start"/>
        <w:rPr/>
      </w:pPr>
      <w:r>
        <w:rPr/>
      </w:r>
    </w:p>
    <w:p>
      <w:pPr>
        <w:pStyle w:val="Normal"/>
        <w:bidi w:val="0"/>
        <w:jc w:val="start"/>
        <w:rPr/>
      </w:pPr>
      <w:r>
        <w:rPr/>
      </w:r>
    </w:p>
    <w:p>
      <w:pPr>
        <w:pStyle w:val="Normal"/>
        <w:bidi w:val="0"/>
        <w:jc w:val="start"/>
        <w:rPr/>
      </w:pPr>
      <w:r>
        <w:rPr/>
      </w:r>
    </w:p>
    <w:p>
      <w:pPr>
        <w:pStyle w:val="Heading1"/>
        <w:bidi w:val="0"/>
        <w:jc w:val="start"/>
        <w:rPr>
          <w:rFonts w:ascii="Times New Roman" w:hAnsi="Times New Roman" w:eastAsia="Times New Roman" w:cs="Arial"/>
          <w:b/>
          <w:bCs/>
          <w:smallCaps/>
          <w:color w:val="C9211E"/>
          <w:kern w:val="2"/>
          <w:sz w:val="24"/>
          <w:szCs w:val="32"/>
          <w:lang w:val="en-US" w:bidi="ar-SA"/>
        </w:rPr>
      </w:pPr>
      <w:bookmarkStart w:id="62" w:name="__RefHeading___Toc16776_1639744559"/>
      <w:bookmarkEnd w:id="62"/>
      <w:r>
        <w:rPr>
          <w:rFonts w:eastAsia="Times New Roman" w:cs="Arial" w:ascii="Times New Roman" w:hAnsi="Times New Roman"/>
          <w:b/>
          <w:bCs/>
          <w:smallCaps/>
          <w:color w:val="C9211E"/>
          <w:kern w:val="2"/>
          <w:sz w:val="24"/>
          <w:szCs w:val="32"/>
          <w:lang w:val="en-US" w:bidi="ar-SA"/>
        </w:rPr>
        <w:t>Zoo</w:t>
      </w:r>
      <w:r>
        <w:rPr>
          <w:rFonts w:eastAsia="Times New Roman" w:cs="Arial" w:ascii="Times New Roman" w:hAnsi="Times New Roman"/>
          <w:b/>
          <w:bCs/>
          <w:smallCaps/>
          <w:color w:val="C9211E"/>
          <w:kern w:val="2"/>
          <w:sz w:val="24"/>
          <w:szCs w:val="32"/>
          <w:lang w:val="en-US" w:bidi="ar-SA"/>
        </w:rPr>
        <w:tab/>
        <w:tab/>
        <w:tab/>
        <w:tab/>
      </w:r>
    </w:p>
    <w:p>
      <w:pPr>
        <w:pStyle w:val="Normal"/>
        <w:bidi w:val="0"/>
        <w:jc w:val="start"/>
        <w:rPr/>
      </w:pPr>
      <w:r>
        <w:rPr/>
      </w:r>
    </w:p>
    <w:p>
      <w:pPr>
        <w:pStyle w:val="Normal"/>
        <w:tabs>
          <w:tab w:val="clear" w:pos="709"/>
          <w:tab w:val="right" w:pos="8640" w:leader="none"/>
        </w:tabs>
        <w:bidi w:val="0"/>
        <w:jc w:val="start"/>
        <w:rPr>
          <w:b w:val="false"/>
          <w:bCs w:val="false"/>
        </w:rPr>
      </w:pPr>
      <w:r>
        <w:rPr>
          <w:rFonts w:eastAsia="Times New Roman" w:cs="Times New Roman" w:ascii="Times New Roman" w:hAnsi="Times New Roman"/>
          <w:b w:val="false"/>
          <w:bCs w:val="false"/>
          <w:color w:val="auto"/>
          <w:sz w:val="24"/>
          <w:szCs w:val="24"/>
          <w:lang w:val="en-US" w:bidi="ar-SA"/>
        </w:rPr>
        <w:t>Z</w:t>
      </w:r>
      <w:r>
        <w:rPr>
          <w:rFonts w:eastAsia="Times New Roman" w:cs="Times New Roman" w:ascii="Times New Roman" w:hAnsi="Times New Roman"/>
          <w:b w:val="false"/>
          <w:bCs w:val="false"/>
          <w:color w:val="auto"/>
          <w:sz w:val="24"/>
          <w:szCs w:val="24"/>
          <w:lang w:val="en-US" w:bidi="ar-SA"/>
        </w:rPr>
        <w:t>oos have several benefits.</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The main benefit is that zoos play an important role in </w:t>
      </w:r>
      <w:r>
        <w:rPr>
          <w:rFonts w:eastAsia="Times New Roman" w:cs="Times New Roman" w:ascii="Times New Roman" w:hAnsi="Times New Roman"/>
          <w:b w:val="false"/>
          <w:bCs w:val="false"/>
          <w:color w:val="auto"/>
          <w:sz w:val="24"/>
          <w:szCs w:val="24"/>
          <w:lang w:val="en-US" w:bidi="ar-SA"/>
        </w:rPr>
        <w:t>wildlife conservation.</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They help to </w:t>
      </w:r>
      <w:r>
        <w:rPr>
          <w:rFonts w:eastAsia="Times New Roman" w:cs="Times New Roman" w:ascii="Times New Roman" w:hAnsi="Times New Roman"/>
          <w:b w:val="false"/>
          <w:bCs w:val="false"/>
          <w:color w:val="auto"/>
          <w:sz w:val="24"/>
          <w:szCs w:val="24"/>
          <w:lang w:val="en-US" w:bidi="ar-SA"/>
        </w:rPr>
        <w:t>protect endangered species,</w:t>
      </w:r>
      <w:r>
        <w:rPr>
          <w:rFonts w:eastAsia="Times New Roman" w:cs="Times New Roman" w:ascii="Times New Roman" w:hAnsi="Times New Roman"/>
          <w:color w:val="auto"/>
          <w:sz w:val="24"/>
          <w:szCs w:val="24"/>
          <w:lang w:val="en-US" w:bidi="ar-SA"/>
        </w:rPr>
        <w:t xml:space="preserve"> such as pandas or tigers, and </w:t>
      </w:r>
      <w:r>
        <w:rPr>
          <w:rFonts w:eastAsia="Times New Roman" w:cs="Times New Roman" w:ascii="Times New Roman" w:hAnsi="Times New Roman"/>
          <w:b w:val="false"/>
          <w:bCs w:val="false"/>
          <w:color w:val="auto"/>
          <w:sz w:val="24"/>
          <w:szCs w:val="24"/>
          <w:lang w:val="en-US" w:bidi="ar-SA"/>
        </w:rPr>
        <w:t>allow scientists to</w:t>
      </w:r>
      <w:r>
        <w:rPr>
          <w:rFonts w:eastAsia="Times New Roman" w:cs="Times New Roman" w:ascii="Times New Roman" w:hAnsi="Times New Roman"/>
          <w:color w:val="auto"/>
          <w:sz w:val="24"/>
          <w:szCs w:val="24"/>
          <w:lang w:val="en-US" w:bidi="ar-SA"/>
        </w:rPr>
        <w:t xml:space="preserve"> study animal behaviour.</w:t>
      </w:r>
    </w:p>
    <w:p>
      <w:pPr>
        <w:pStyle w:val="Normal"/>
        <w:numPr>
          <w:ilvl w:val="0"/>
          <w:numId w:val="4"/>
        </w:numPr>
        <w:bidi w:val="0"/>
        <w:jc w:val="start"/>
        <w:rPr/>
      </w:pPr>
      <w:r>
        <w:rPr>
          <w:rFonts w:eastAsia="Times New Roman" w:cs="Times New Roman" w:ascii="Times New Roman" w:hAnsi="Times New Roman"/>
          <w:color w:val="auto"/>
          <w:sz w:val="24"/>
          <w:szCs w:val="24"/>
          <w:lang w:val="en-US" w:bidi="ar-SA"/>
        </w:rPr>
        <w:t xml:space="preserve">Another advantage of zoos is that </w:t>
      </w:r>
      <w:r>
        <w:rPr>
          <w:rFonts w:eastAsia="Times New Roman" w:cs="Times New Roman" w:ascii="Times New Roman" w:hAnsi="Times New Roman"/>
          <w:b w:val="false"/>
          <w:bCs w:val="false"/>
          <w:color w:val="auto"/>
          <w:sz w:val="24"/>
          <w:szCs w:val="24"/>
          <w:u w:val="none"/>
          <w:lang w:val="en-US" w:bidi="ar-SA"/>
        </w:rPr>
        <w:t>they employ large numbers of people</w:t>
      </w:r>
      <w:r>
        <w:rPr>
          <w:rFonts w:eastAsia="Times New Roman" w:cs="Times New Roman" w:ascii="Times New Roman" w:hAnsi="Times New Roman"/>
          <w:b w:val="false"/>
          <w:bCs w:val="false"/>
          <w:color w:val="auto"/>
          <w:sz w:val="24"/>
          <w:szCs w:val="24"/>
          <w:lang w:val="en-US" w:bidi="ar-SA"/>
        </w:rPr>
        <w:t>, therefore providing job opportunities and income for the local area.</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Also, the money that zoos make can be used for conservation projects.</w:t>
      </w:r>
    </w:p>
    <w:p>
      <w:pPr>
        <w:pStyle w:val="Normal"/>
        <w:numPr>
          <w:ilvl w:val="0"/>
          <w:numId w:val="4"/>
        </w:numPr>
        <w:bidi w:val="0"/>
        <w:jc w:val="start"/>
        <w:rPr/>
      </w:pPr>
      <w:r>
        <w:rPr>
          <w:rFonts w:eastAsia="Times New Roman" w:cs="Times New Roman" w:ascii="Times New Roman" w:hAnsi="Times New Roman"/>
          <w:b w:val="false"/>
          <w:bCs w:val="false"/>
          <w:color w:val="auto"/>
          <w:sz w:val="24"/>
          <w:szCs w:val="24"/>
          <w:lang w:val="en-US" w:bidi="ar-SA"/>
        </w:rPr>
        <w:t>From a personal point of view, zoos are interesting,</w:t>
      </w:r>
      <w:r>
        <w:rPr>
          <w:rFonts w:eastAsia="Times New Roman" w:cs="Times New Roman" w:ascii="Times New Roman" w:hAnsi="Times New Roman"/>
          <w:b w:val="false"/>
          <w:bCs w:val="false"/>
          <w:color w:val="auto"/>
          <w:sz w:val="24"/>
          <w:szCs w:val="24"/>
          <w:u w:val="none"/>
          <w:lang w:val="en-US" w:bidi="ar-SA"/>
        </w:rPr>
        <w:t xml:space="preserve"> educational and fun. </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They are entertaining for families, and teach children to appreciate wildlife and nature. </w:t>
      </w:r>
      <w:r>
        <w:rPr>
          <w:rFonts w:eastAsia="Times New Roman" w:cs="Times New Roman" w:ascii="Times New Roman" w:hAnsi="Times New Roman"/>
          <w:color w:val="auto"/>
          <w:sz w:val="24"/>
          <w:szCs w:val="24"/>
          <w:lang w:val="en-US" w:bidi="ar-SA"/>
        </w:rPr>
        <w:t xml:space="preserve">They make a great day out for families. </w:t>
      </w:r>
    </w:p>
    <w:p>
      <w:pPr>
        <w:pStyle w:val="Normal"/>
        <w:numPr>
          <w:ilvl w:val="0"/>
          <w:numId w:val="0"/>
        </w:numPr>
        <w:bidi w:val="0"/>
        <w:ind w:hanging="0" w:start="72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r>
    </w:p>
    <w:p>
      <w:pPr>
        <w:pStyle w:val="BodyText"/>
        <w:bidi w:val="0"/>
        <w:jc w:val="start"/>
        <w:rPr/>
      </w:pPr>
      <w:r>
        <w:rPr>
          <w:rStyle w:val="Strong"/>
          <w:rFonts w:eastAsia="Times New Roman" w:cs="Times New Roman" w:ascii="Times New Roman" w:hAnsi="Times New Roman"/>
          <w:i w:val="false"/>
          <w:caps w:val="false"/>
          <w:smallCaps w:val="false"/>
          <w:color w:val="auto"/>
          <w:spacing w:val="0"/>
          <w:sz w:val="24"/>
          <w:szCs w:val="24"/>
          <w:lang w:val="en-US" w:bidi="ar-SA"/>
        </w:rPr>
        <w:t>Negatives of Zoos:</w:t>
      </w:r>
    </w:p>
    <w:p>
      <w:pPr>
        <w:pStyle w:val="BodyText"/>
        <w:numPr>
          <w:ilvl w:val="0"/>
          <w:numId w:val="0"/>
        </w:numPr>
        <w:bidi w:val="0"/>
        <w:spacing w:before="0" w:after="0"/>
        <w:ind w:hanging="0" w:start="720"/>
        <w:jc w:val="start"/>
        <w:rPr/>
      </w:pPr>
      <w:r>
        <w:rPr>
          <w:rFonts w:eastAsia="Times New Roman" w:cs="Times New Roman" w:ascii="Times New Roman" w:hAnsi="Times New Roman"/>
          <w:b w:val="false"/>
          <w:i w:val="false"/>
          <w:caps w:val="false"/>
          <w:smallCaps w:val="false"/>
          <w:color w:val="auto"/>
          <w:spacing w:val="0"/>
          <w:sz w:val="24"/>
          <w:szCs w:val="24"/>
          <w:lang w:val="en-US" w:bidi="ar-SA"/>
        </w:rPr>
        <w:t>Z</w:t>
      </w:r>
      <w:r>
        <w:rPr>
          <w:rFonts w:eastAsia="Times New Roman" w:cs="Times New Roman" w:ascii="Times New Roman" w:hAnsi="Times New Roman"/>
          <w:b w:val="false"/>
          <w:i w:val="false"/>
          <w:caps w:val="false"/>
          <w:smallCaps w:val="false"/>
          <w:color w:val="auto"/>
          <w:spacing w:val="0"/>
          <w:sz w:val="24"/>
          <w:szCs w:val="24"/>
          <w:lang w:val="en-US" w:bidi="ar-SA"/>
        </w:rPr>
        <w:t xml:space="preserve">oos are artificial </w:t>
      </w:r>
      <w:r>
        <w:rPr>
          <w:rFonts w:eastAsia="Times New Roman" w:cs="Times New Roman" w:ascii="Times New Roman" w:hAnsi="Times New Roman"/>
          <w:b w:val="false"/>
          <w:i w:val="false"/>
          <w:caps w:val="false"/>
          <w:smallCaps w:val="false"/>
          <w:color w:val="auto"/>
          <w:spacing w:val="0"/>
          <w:sz w:val="24"/>
          <w:szCs w:val="24"/>
          <w:lang w:val="en-US" w:bidi="ar-SA"/>
        </w:rPr>
        <w:t xml:space="preserve">environments. </w:t>
      </w:r>
      <w:r>
        <w:rPr>
          <w:rFonts w:eastAsia="Times New Roman" w:cs="Times New Roman" w:ascii="Times New Roman" w:hAnsi="Times New Roman"/>
          <w:b w:val="false"/>
          <w:i w:val="false"/>
          <w:caps w:val="false"/>
          <w:smallCaps w:val="false"/>
          <w:color w:val="auto"/>
          <w:spacing w:val="0"/>
          <w:sz w:val="24"/>
          <w:szCs w:val="24"/>
          <w:lang w:val="en-US" w:bidi="ar-SA"/>
        </w:rPr>
        <w:t>Animals lose their instinct to hunt for food. It would be better to save endangered species by protecting their natural habitats. Zoos create artificial habitats that do not copy the complexities of an animal's natural environment.</w:t>
      </w:r>
      <w:r>
        <w:rPr/>
        <w:t xml:space="preserve"> As a result, animals often lose their instinctual behaviors, such as hunting for food, </w:t>
      </w:r>
      <w:r>
        <w:rPr>
          <w:i/>
          <w:iCs/>
          <w:u w:val="single"/>
        </w:rPr>
        <w:t>which can lead to physical and psychological issues</w:t>
      </w:r>
      <w:r>
        <w:rPr/>
        <w:t>. Instead of confining animals to these unnatural settings, efforts should be made to conserve endangered species by protecting and restoring their natural habitats, allowing them to thrive in the wild.</w:t>
      </w:r>
    </w:p>
    <w:p>
      <w:pPr>
        <w:pStyle w:val="BodyText"/>
        <w:numPr>
          <w:ilvl w:val="0"/>
          <w:numId w:val="62"/>
        </w:numPr>
        <w:bidi w:val="0"/>
        <w:spacing w:before="0" w:after="0"/>
        <w:jc w:val="start"/>
        <w:rPr/>
      </w:pPr>
      <w:r>
        <w:rPr/>
        <w:t>Keeping animals in cages is widely considered morally wrong. Many argue that it infringes on the animals' rights to live freely and naturally. The confinement of animals, often in unsuitable conditions, raises ethical questions about whether it is justifiable to prioritize human entertainment over animal welfare.</w:t>
      </w:r>
    </w:p>
    <w:p>
      <w:pPr>
        <w:pStyle w:val="BodyText"/>
        <w:numPr>
          <w:ilvl w:val="0"/>
          <w:numId w:val="63"/>
        </w:numPr>
        <w:bidi w:val="0"/>
        <w:spacing w:before="0" w:after="0"/>
        <w:jc w:val="start"/>
        <w:rPr/>
      </w:pPr>
      <w:r>
        <w:rPr>
          <w:rFonts w:eastAsia="Times New Roman" w:cs="Times New Roman" w:ascii="Times New Roman" w:hAnsi="Times New Roman"/>
          <w:b w:val="false"/>
          <w:i w:val="false"/>
          <w:caps w:val="false"/>
          <w:smallCaps w:val="false"/>
          <w:color w:val="auto"/>
          <w:spacing w:val="0"/>
          <w:sz w:val="24"/>
          <w:szCs w:val="24"/>
          <w:lang w:val="en-US" w:bidi="ar-SA"/>
        </w:rPr>
        <w:t xml:space="preserve">We have no right to use animals for entertainment. Zoos exhibit animals with the aim of making a profit. </w:t>
      </w:r>
      <w:r>
        <w:rPr/>
        <w:t>Zoos often prioritize profit over the well-being of the animals they house.  Many zoos focus on attracting visitors, which can lead to practices that compromise animal welfare, such as breeding for display rather than for conservation. Turning wildlife into products lowers the true value of animals and strengthens the idea that they are just objects for human entertainment.</w:t>
      </w:r>
    </w:p>
    <w:p>
      <w:pPr>
        <w:pStyle w:val="BodyText"/>
        <w:numPr>
          <w:ilvl w:val="0"/>
          <w:numId w:val="64"/>
        </w:numPr>
        <w:bidi w:val="0"/>
        <w:jc w:val="start"/>
        <w:rPr/>
      </w:pPr>
      <w:r>
        <w:rPr/>
        <w:t xml:space="preserve">While zoos claim to provide educational experiences, the limited interactions with captive animals can lead to a twisted view of wildlife. Observing animals in unnatural settings does not </w:t>
      </w:r>
      <w:r>
        <w:rPr>
          <w:b w:val="false"/>
          <w:bCs w:val="false"/>
        </w:rPr>
        <w:t>effectively</w:t>
      </w:r>
      <w:r>
        <w:rPr/>
        <w:t xml:space="preserve"> convey their behaviors, social structures, or ecological roles. Instead of encouraging a real love for wildlife, zoos might accidentally spread wrong ideas about how animals behave and the need for conservation.</w:t>
      </w:r>
    </w:p>
    <w:p>
      <w:pPr>
        <w:pStyle w:val="Heading1"/>
        <w:bidi w:val="0"/>
        <w:jc w:val="start"/>
        <w:rPr/>
      </w:pPr>
      <w:r>
        <w:rPr/>
      </w:r>
    </w:p>
    <w:p>
      <w:pPr>
        <w:pStyle w:val="Normal"/>
        <w:bidi w:val="0"/>
        <w:jc w:val="start"/>
        <w:rPr/>
      </w:pPr>
      <w:r>
        <w:rPr/>
      </w:r>
    </w:p>
    <w:p>
      <w:pPr>
        <w:pStyle w:val="Normal"/>
        <w:bidi w:val="0"/>
        <w:jc w:val="start"/>
        <w:rPr>
          <w:rFonts w:ascii="Times New Roman" w:hAnsi="Times New Roman" w:eastAsia="Times New Roman" w:cs="Times New Roman"/>
          <w:i w:val="false"/>
          <w:i w:val="false"/>
          <w:iCs w:val="false"/>
          <w:color w:val="auto"/>
          <w:sz w:val="24"/>
          <w:szCs w:val="24"/>
          <w:u w:val="none"/>
          <w:lang w:val="en-US" w:bidi="ar-SA"/>
        </w:rPr>
      </w:pPr>
      <w:r>
        <w:rPr>
          <w:rFonts w:eastAsia="Times New Roman" w:cs="Times New Roman" w:ascii="Times New Roman" w:hAnsi="Times New Roman"/>
          <w:i w:val="false"/>
          <w:iCs w:val="false"/>
          <w:color w:val="auto"/>
          <w:sz w:val="24"/>
          <w:szCs w:val="24"/>
          <w:u w:val="none"/>
          <w:lang w:val="en-US" w:bidi="ar-SA"/>
        </w:rPr>
        <w:t xml:space="preserve">From a personal perspective </w:t>
      </w:r>
      <w:r>
        <w:rPr>
          <w:rFonts w:eastAsia="Times New Roman" w:cs="Times New Roman" w:ascii="Times New Roman" w:hAnsi="Times New Roman"/>
          <w:i w:val="false"/>
          <w:iCs w:val="false"/>
          <w:color w:val="auto"/>
          <w:sz w:val="24"/>
          <w:szCs w:val="24"/>
          <w:u w:val="none"/>
          <w:lang w:val="en-US" w:bidi="ar-SA"/>
        </w:rPr>
        <w:t xml:space="preserve">= </w:t>
      </w:r>
      <w:r>
        <w:rPr>
          <w:rFonts w:eastAsia="Times New Roman" w:cs="Times New Roman" w:ascii="Times New Roman" w:hAnsi="Times New Roman"/>
          <w:b w:val="false"/>
          <w:bCs w:val="false"/>
          <w:i w:val="false"/>
          <w:iCs w:val="false"/>
          <w:color w:val="auto"/>
          <w:sz w:val="24"/>
          <w:szCs w:val="24"/>
          <w:u w:val="none"/>
          <w:lang w:val="en-US" w:bidi="ar-SA"/>
        </w:rPr>
        <w:t>From a personal point of view</w:t>
      </w:r>
    </w:p>
    <w:p>
      <w:pPr>
        <w:pStyle w:val="Normal"/>
        <w:bidi w:val="0"/>
        <w:jc w:val="start"/>
        <w:rPr/>
      </w:pPr>
      <w:r>
        <w:rPr/>
      </w:r>
    </w:p>
    <w:p>
      <w:pPr>
        <w:pStyle w:val="Normal"/>
        <w:numPr>
          <w:ilvl w:val="0"/>
          <w:numId w:val="0"/>
        </w:numPr>
        <w:bidi w:val="0"/>
        <w:ind w:hanging="0" w:start="72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r>
    </w:p>
    <w:p>
      <w:pPr>
        <w:pStyle w:val="Heading1"/>
        <w:bidi w:val="0"/>
        <w:jc w:val="start"/>
        <w:rPr/>
      </w:pPr>
      <w:bookmarkStart w:id="63" w:name="__RefHeading___Toc16802_1639744559_Copy_"/>
      <w:bookmarkEnd w:id="63"/>
      <w:r>
        <w:rPr>
          <w:rFonts w:eastAsia="Times New Roman" w:cs="Arial" w:ascii="Times New Roman" w:hAnsi="Times New Roman"/>
          <w:b/>
          <w:bCs/>
          <w:smallCaps/>
          <w:color w:val="C9211E"/>
          <w:kern w:val="2"/>
          <w:sz w:val="24"/>
          <w:szCs w:val="32"/>
          <w:lang w:val="en-US" w:bidi="ar-SA"/>
        </w:rPr>
        <w:t>Tourism</w:t>
        <w:tab/>
        <w:tab/>
      </w:r>
      <w:r>
        <w:rPr>
          <w:rFonts w:eastAsia="Times New Roman" w:cs="Arial" w:ascii="Times New Roman" w:hAnsi="Times New Roman"/>
          <w:b/>
          <w:bCs/>
          <w:smallCaps/>
          <w:color w:val="C9211E"/>
          <w:kern w:val="2"/>
          <w:sz w:val="24"/>
          <w:szCs w:val="32"/>
          <w:lang w:val="en-US" w:bidi="ar-SA"/>
        </w:rPr>
        <w:tab/>
        <w:tab/>
      </w:r>
    </w:p>
    <w:p>
      <w:pPr>
        <w:pStyle w:val="Normal"/>
        <w:bidi w:val="0"/>
        <w:jc w:val="start"/>
        <w:rPr/>
      </w:pPr>
      <w:r>
        <w:rPr/>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Tourism is a popular leisure activity. Tourists can experience different customs and cultures (sight-seeing, sunbathing, visiting monuments). Travel </w:t>
      </w:r>
      <w:r>
        <w:rPr>
          <w:rFonts w:eastAsia="Times New Roman" w:cs="Times New Roman" w:ascii="Times New Roman" w:hAnsi="Times New Roman"/>
          <w:i w:val="false"/>
          <w:iCs w:val="false"/>
          <w:color w:val="auto"/>
          <w:sz w:val="24"/>
          <w:szCs w:val="24"/>
          <w:u w:val="none"/>
          <w:lang w:val="en-US" w:bidi="ar-SA"/>
        </w:rPr>
        <w:t>opens our minds</w:t>
      </w:r>
      <w:r>
        <w:rPr>
          <w:rFonts w:eastAsia="Times New Roman" w:cs="Times New Roman" w:ascii="Times New Roman" w:hAnsi="Times New Roman"/>
          <w:color w:val="auto"/>
          <w:sz w:val="24"/>
          <w:szCs w:val="24"/>
          <w:lang w:val="en-US" w:bidi="ar-SA"/>
        </w:rPr>
        <w:t xml:space="preserve">. It can </w:t>
      </w:r>
      <w:r>
        <w:rPr>
          <w:rFonts w:eastAsia="Times New Roman" w:cs="Times New Roman" w:ascii="Times New Roman" w:hAnsi="Times New Roman"/>
          <w:i w:val="false"/>
          <w:iCs w:val="false"/>
          <w:color w:val="auto"/>
          <w:sz w:val="24"/>
          <w:szCs w:val="24"/>
          <w:u w:val="none"/>
          <w:lang w:val="en-US" w:bidi="ar-SA"/>
        </w:rPr>
        <w:t>broaden our horizons</w:t>
      </w:r>
      <w:r>
        <w:rPr>
          <w:rFonts w:eastAsia="Times New Roman" w:cs="Times New Roman" w:ascii="Times New Roman" w:hAnsi="Times New Roman"/>
          <w:color w:val="auto"/>
          <w:sz w:val="24"/>
          <w:szCs w:val="24"/>
          <w:lang w:val="en-US" w:bidi="ar-SA"/>
        </w:rPr>
        <w:t>.</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The tourism industry is vital for some countries. People rely on tourism for their income. It </w:t>
      </w:r>
      <w:r>
        <w:rPr>
          <w:rFonts w:eastAsia="Times New Roman" w:cs="Times New Roman" w:ascii="Times New Roman" w:hAnsi="Times New Roman"/>
          <w:color w:val="auto"/>
          <w:sz w:val="24"/>
          <w:szCs w:val="24"/>
          <w:u w:val="none"/>
          <w:lang w:val="en-US" w:bidi="ar-SA"/>
        </w:rPr>
        <w:t>creates employment due to demand for goods and services</w:t>
      </w:r>
      <w:r>
        <w:rPr>
          <w:rFonts w:eastAsia="Times New Roman" w:cs="Times New Roman" w:ascii="Times New Roman" w:hAnsi="Times New Roman"/>
          <w:color w:val="auto"/>
          <w:sz w:val="24"/>
          <w:szCs w:val="24"/>
          <w:lang w:val="en-US" w:bidi="ar-SA"/>
        </w:rPr>
        <w:t xml:space="preserve"> (hotels, entertainment etc.). It </w:t>
      </w:r>
      <w:r>
        <w:rPr>
          <w:rFonts w:eastAsia="Times New Roman" w:cs="Times New Roman" w:ascii="Times New Roman" w:hAnsi="Times New Roman"/>
          <w:color w:val="auto"/>
          <w:sz w:val="24"/>
          <w:szCs w:val="24"/>
          <w:u w:val="none"/>
          <w:lang w:val="en-US" w:bidi="ar-SA"/>
        </w:rPr>
        <w:t>helps to improve the standard of living</w:t>
      </w:r>
      <w:r>
        <w:rPr>
          <w:rFonts w:eastAsia="Times New Roman" w:cs="Times New Roman" w:ascii="Times New Roman" w:hAnsi="Times New Roman"/>
          <w:color w:val="auto"/>
          <w:sz w:val="24"/>
          <w:szCs w:val="24"/>
          <w:lang w:val="en-US" w:bidi="ar-SA"/>
        </w:rPr>
        <w:t>.</w:t>
      </w:r>
    </w:p>
    <w:p>
      <w:pPr>
        <w:pStyle w:val="Normal"/>
        <w:numPr>
          <w:ilvl w:val="0"/>
          <w:numId w:val="0"/>
        </w:numPr>
        <w:bidi w:val="0"/>
        <w:ind w:hanging="0" w:start="72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numPr>
          <w:ilvl w:val="0"/>
          <w:numId w:val="4"/>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 xml:space="preserve">Tourism can have a negative impact on the environment. Excessive building (roads, hotels) destroys natural habitats and spoils the landscape. Tourism </w:t>
      </w:r>
      <w:r>
        <w:rPr>
          <w:rFonts w:eastAsia="Times New Roman" w:cs="Times New Roman" w:ascii="Times New Roman" w:hAnsi="Times New Roman"/>
          <w:b w:val="false"/>
          <w:i w:val="false"/>
          <w:caps w:val="false"/>
          <w:smallCaps w:val="false"/>
          <w:color w:val="auto"/>
          <w:spacing w:val="0"/>
          <w:sz w:val="24"/>
          <w:szCs w:val="24"/>
          <w:u w:val="none"/>
          <w:lang w:val="en-US" w:bidi="ar-SA"/>
        </w:rPr>
        <w:t>creates pollution and waste</w:t>
      </w:r>
      <w:r>
        <w:rPr>
          <w:rFonts w:eastAsia="Times New Roman" w:cs="Times New Roman" w:ascii="Times New Roman" w:hAnsi="Times New Roman"/>
          <w:b w:val="false"/>
          <w:i w:val="false"/>
          <w:caps w:val="false"/>
          <w:smallCaps w:val="false"/>
          <w:color w:val="auto"/>
          <w:spacing w:val="0"/>
          <w:sz w:val="24"/>
          <w:szCs w:val="24"/>
          <w:lang w:val="en-US" w:bidi="ar-SA"/>
        </w:rPr>
        <w:t xml:space="preserve">. It </w:t>
      </w:r>
      <w:r>
        <w:rPr>
          <w:rFonts w:eastAsia="Times New Roman" w:cs="Times New Roman" w:ascii="Times New Roman" w:hAnsi="Times New Roman"/>
          <w:b w:val="false"/>
          <w:i w:val="false"/>
          <w:caps w:val="false"/>
          <w:smallCaps w:val="false"/>
          <w:color w:val="auto"/>
          <w:spacing w:val="0"/>
          <w:sz w:val="24"/>
          <w:szCs w:val="24"/>
          <w:u w:val="none"/>
          <w:lang w:val="en-US" w:bidi="ar-SA"/>
        </w:rPr>
        <w:t>puts pressure on local resources</w:t>
      </w:r>
      <w:r>
        <w:rPr>
          <w:rFonts w:eastAsia="Times New Roman" w:cs="Times New Roman" w:ascii="Times New Roman" w:hAnsi="Times New Roman"/>
          <w:b w:val="false"/>
          <w:i w:val="false"/>
          <w:caps w:val="false"/>
          <w:smallCaps w:val="false"/>
          <w:color w:val="auto"/>
          <w:spacing w:val="0"/>
          <w:sz w:val="24"/>
          <w:szCs w:val="24"/>
          <w:lang w:val="en-US" w:bidi="ar-SA"/>
        </w:rPr>
        <w:t xml:space="preserve"> such as food, water and energy.</w:t>
      </w:r>
    </w:p>
    <w:p>
      <w:pPr>
        <w:pStyle w:val="Normal"/>
        <w:numPr>
          <w:ilvl w:val="0"/>
          <w:numId w:val="4"/>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 xml:space="preserve">Tourism </w:t>
      </w:r>
      <w:r>
        <w:rPr>
          <w:rFonts w:eastAsia="Times New Roman" w:cs="Times New Roman" w:ascii="Times New Roman" w:hAnsi="Times New Roman"/>
          <w:b w:val="false"/>
          <w:i w:val="false"/>
          <w:caps w:val="false"/>
          <w:smallCaps w:val="false"/>
          <w:color w:val="auto"/>
          <w:spacing w:val="0"/>
          <w:sz w:val="24"/>
          <w:szCs w:val="24"/>
          <w:u w:val="none"/>
          <w:lang w:val="en-US" w:bidi="ar-SA"/>
        </w:rPr>
        <w:t>may cause a rise in the cost of living</w:t>
      </w:r>
      <w:r>
        <w:rPr>
          <w:rFonts w:eastAsia="Times New Roman" w:cs="Times New Roman" w:ascii="Times New Roman" w:hAnsi="Times New Roman"/>
          <w:b w:val="false"/>
          <w:i w:val="false"/>
          <w:caps w:val="false"/>
          <w:smallCaps w:val="false"/>
          <w:color w:val="auto"/>
          <w:spacing w:val="0"/>
          <w:sz w:val="24"/>
          <w:szCs w:val="24"/>
          <w:lang w:val="en-US" w:bidi="ar-SA"/>
        </w:rPr>
        <w:t>. Prices of goods and services go up.  All of this affects local people.</w:t>
      </w:r>
    </w:p>
    <w:p>
      <w:pPr>
        <w:pStyle w:val="Normal"/>
        <w:numPr>
          <w:ilvl w:val="0"/>
          <w:numId w:val="4"/>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 xml:space="preserve">Local traditions may be lost. Traditional jobs and skills die out ( farming, fishing). Local people are forced to work in the tourist industry. </w:t>
      </w:r>
    </w:p>
    <w:p>
      <w:pPr>
        <w:pStyle w:val="Heading1"/>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pPr>
      <w:bookmarkStart w:id="64" w:name="__RefHeading___Toc16704_1639744559_Copy_"/>
      <w:bookmarkEnd w:id="64"/>
      <w:r>
        <w:rPr>
          <w:rStyle w:val="Strong"/>
          <w:rFonts w:cs="Arial"/>
          <w:b/>
          <w:bCs/>
          <w:smallCaps/>
          <w:color w:val="C9211E"/>
          <w:kern w:val="2"/>
          <w:szCs w:val="32"/>
        </w:rPr>
        <w:t xml:space="preserve">Tourism: </w:t>
      </w:r>
      <w:r>
        <w:rPr>
          <w:rStyle w:val="Strong"/>
          <w:rFonts w:cs="Arial"/>
          <w:b/>
          <w:bCs/>
          <w:smallCaps/>
          <w:color w:val="C9211E"/>
          <w:kern w:val="2"/>
          <w:szCs w:val="32"/>
        </w:rPr>
        <w:t>f</w:t>
      </w:r>
      <w:r>
        <w:rPr>
          <w:rFonts w:cs="Arial"/>
          <w:b/>
          <w:bCs/>
          <w:smallCaps/>
          <w:color w:val="C9211E"/>
          <w:kern w:val="2"/>
          <w:szCs w:val="32"/>
        </w:rPr>
        <w:t>oreign visitors should pay more</w:t>
        <w:tab/>
      </w:r>
      <w:r>
        <w:rPr>
          <w:color w:val="C9211E"/>
        </w:rPr>
        <w:tab/>
        <w:tab/>
      </w:r>
    </w:p>
    <w:p>
      <w:pPr>
        <w:pStyle w:val="Normal"/>
        <w:bidi w:val="0"/>
        <w:jc w:val="start"/>
        <w:rPr>
          <w:rFonts w:ascii="Times New Roman" w:hAnsi="Times New Roman" w:eastAsia="Times New Roman" w:cs="Times New Roman"/>
          <w:b/>
          <w:i/>
          <w:i/>
          <w:iCs/>
          <w:color w:val="auto"/>
          <w:sz w:val="24"/>
          <w:szCs w:val="24"/>
          <w:u w:val="single"/>
          <w:lang w:val="en-US" w:bidi="ar-SA"/>
        </w:rPr>
      </w:pPr>
      <w:r>
        <w:rPr>
          <w:rFonts w:eastAsia="Times New Roman" w:cs="Times New Roman" w:ascii="Times New Roman" w:hAnsi="Times New Roman"/>
          <w:b/>
          <w:i/>
          <w:iCs/>
          <w:color w:val="auto"/>
          <w:sz w:val="24"/>
          <w:szCs w:val="24"/>
          <w:u w:val="single"/>
          <w:lang w:val="en-US" w:bidi="ar-SA"/>
        </w:rPr>
      </w:r>
    </w:p>
    <w:p>
      <w:pPr>
        <w:pStyle w:val="BodyText"/>
        <w:bidi w:val="0"/>
        <w:jc w:val="start"/>
        <w:rPr/>
      </w:pPr>
      <w:r>
        <w:rPr>
          <w:rStyle w:val="Strong"/>
          <w:b w:val="false"/>
          <w:bCs w:val="false"/>
        </w:rPr>
        <w:t>C</w:t>
      </w:r>
      <w:r>
        <w:rPr>
          <w:rStyle w:val="Strong"/>
          <w:b w:val="false"/>
          <w:bCs w:val="false"/>
        </w:rPr>
        <w:t xml:space="preserve">ultural or historical attractions often depend on state subsidies to keep them going, which means that the resident population already pays money to these sites through the tax system. </w:t>
      </w:r>
    </w:p>
    <w:p>
      <w:pPr>
        <w:pStyle w:val="BodyText"/>
        <w:bidi w:val="0"/>
        <w:jc w:val="start"/>
        <w:rPr/>
      </w:pPr>
      <w:r>
        <w:rPr>
          <w:rStyle w:val="Strong"/>
          <w:b w:val="false"/>
          <w:bCs w:val="false"/>
        </w:rPr>
        <w:t xml:space="preserve">Foreign tourists contribute to the economy of the host country with the money they spend on a wide range of goods and services, including food, souvenirs, accommodation and travel. </w:t>
      </w:r>
    </w:p>
    <w:p>
      <w:pPr>
        <w:pStyle w:val="BodyText"/>
        <w:bidi w:val="0"/>
        <w:jc w:val="start"/>
        <w:rPr/>
      </w:pPr>
      <w:r>
        <w:rPr>
          <w:rStyle w:val="Strong"/>
          <w:b w:val="false"/>
          <w:bCs w:val="false"/>
        </w:rPr>
        <w:t>The governments and inhabitants of every country should be happy to subsidise important tourist sites and encourage people from the rest of the world to visit them.</w:t>
      </w:r>
    </w:p>
    <w:p>
      <w:pPr>
        <w:pStyle w:val="BodyText"/>
        <w:bidi w:val="0"/>
        <w:jc w:val="start"/>
        <w:rPr/>
      </w:pPr>
      <w:r>
        <w:rPr>
          <w:rStyle w:val="Strong"/>
          <w:b w:val="false"/>
          <w:bCs w:val="false"/>
        </w:rPr>
        <w:t xml:space="preserve">If travellers realised that they would have to pay more to visit historical and cultural attractions in a particular nation, they would perhaps decide not to go to that country on holiday. </w:t>
      </w:r>
    </w:p>
    <w:p>
      <w:pPr>
        <w:pStyle w:val="BodyText"/>
        <w:bidi w:val="0"/>
        <w:jc w:val="start"/>
        <w:rPr/>
      </w:pPr>
      <w:r>
        <w:rPr>
          <w:rStyle w:val="Strong"/>
          <w:b w:val="false"/>
          <w:bCs w:val="false"/>
        </w:rPr>
        <w:t xml:space="preserve">To take the UK as an example, the tourism industry and many related jobs rely on visitors coming to the country to see places like the British Museum. These sites charge the same price regardless of nationality, and this helps to promote the nation’s cultural heritage. </w:t>
      </w:r>
    </w:p>
    <w:p>
      <w:pPr>
        <w:pStyle w:val="BodyText"/>
        <w:bidi w:val="0"/>
        <w:jc w:val="start"/>
        <w:rPr/>
      </w:pPr>
      <w:r>
        <w:rPr>
          <w:rStyle w:val="Strong"/>
          <w:b w:val="false"/>
          <w:bCs w:val="false"/>
        </w:rPr>
        <w:t>If overseas tourists stopped coming due to higher prices, there would be a risk of insufficient funding for the maintenance of these important buildings.</w:t>
      </w:r>
    </w:p>
    <w:p>
      <w:pPr>
        <w:pStyle w:val="BodyText"/>
        <w:bidi w:val="0"/>
        <w:jc w:val="start"/>
        <w:rPr>
          <w:rStyle w:val="Strong"/>
        </w:rPr>
      </w:pPr>
      <w:r>
        <w:rPr/>
      </w:r>
    </w:p>
    <w:p>
      <w:pPr>
        <w:pStyle w:val="BodyText"/>
        <w:bidi w:val="0"/>
        <w:jc w:val="start"/>
        <w:rPr/>
      </w:pPr>
      <w:r>
        <w:rPr>
          <w:rStyle w:val="Strong"/>
        </w:rPr>
        <w:t>Main Idea</w:t>
      </w:r>
      <w:r>
        <w:rPr/>
        <w:t>: Foreign tourists should pay more for accessing cultural and historical attractions, as this can bring various benefits to the local economy and preservation efforts.</w:t>
      </w:r>
    </w:p>
    <w:p>
      <w:pPr>
        <w:pStyle w:val="BodyText"/>
        <w:numPr>
          <w:ilvl w:val="0"/>
          <w:numId w:val="0"/>
        </w:numPr>
        <w:bidi w:val="0"/>
        <w:spacing w:before="0" w:after="0"/>
        <w:ind w:hanging="0" w:start="0"/>
        <w:jc w:val="start"/>
        <w:rPr/>
      </w:pPr>
      <w:r>
        <w:rPr>
          <w:rStyle w:val="Strong"/>
        </w:rPr>
        <w:t>Economic Boost for Local Communities</w:t>
      </w:r>
      <w:r>
        <w:rPr/>
        <w:t>:</w:t>
      </w:r>
    </w:p>
    <w:p>
      <w:pPr>
        <w:pStyle w:val="BodyText"/>
        <w:numPr>
          <w:ilvl w:val="0"/>
          <w:numId w:val="65"/>
        </w:numPr>
        <w:tabs>
          <w:tab w:val="clear" w:pos="709"/>
          <w:tab w:val="left" w:pos="709" w:leader="none"/>
        </w:tabs>
        <w:bidi w:val="0"/>
        <w:spacing w:before="0" w:after="0"/>
        <w:ind w:hanging="283" w:start="709"/>
        <w:jc w:val="start"/>
        <w:rPr/>
      </w:pPr>
      <w:r>
        <w:rPr/>
        <w:t>Foreign visitors often have higher disposable income for tourism, and the extra fees can be used to support local infrastructure or preserve historical sites.</w:t>
      </w:r>
    </w:p>
    <w:p>
      <w:pPr>
        <w:pStyle w:val="BodyText"/>
        <w:numPr>
          <w:ilvl w:val="0"/>
          <w:numId w:val="0"/>
        </w:numPr>
        <w:bidi w:val="0"/>
        <w:spacing w:before="0" w:after="0"/>
        <w:ind w:hanging="0" w:start="0"/>
        <w:jc w:val="start"/>
        <w:rPr/>
      </w:pPr>
      <w:r>
        <w:rPr>
          <w:rStyle w:val="Strong"/>
        </w:rPr>
        <w:t>Maintenance and Conservation</w:t>
      </w:r>
      <w:r>
        <w:rPr/>
        <w:t>:</w:t>
      </w:r>
    </w:p>
    <w:p>
      <w:pPr>
        <w:pStyle w:val="BodyText"/>
        <w:numPr>
          <w:ilvl w:val="0"/>
          <w:numId w:val="65"/>
        </w:numPr>
        <w:tabs>
          <w:tab w:val="clear" w:pos="709"/>
          <w:tab w:val="left" w:pos="709" w:leader="none"/>
        </w:tabs>
        <w:bidi w:val="0"/>
        <w:spacing w:before="0" w:after="0"/>
        <w:ind w:hanging="283" w:start="709"/>
        <w:jc w:val="start"/>
        <w:rPr/>
      </w:pPr>
      <w:r>
        <w:rPr/>
        <w:t>Historical and cultural sites require significant upkeep. Charging tourists more could help cover these costs without burdening local citizens.</w:t>
      </w:r>
    </w:p>
    <w:p>
      <w:pPr>
        <w:pStyle w:val="BodyText"/>
        <w:bidi w:val="0"/>
        <w:jc w:val="start"/>
        <w:rPr/>
      </w:pPr>
      <w:r>
        <w:rPr/>
        <w:t>Charging foreign tourists more than local visitors can significantly benefit the economy and the preservation of cultural and historical sites.</w:t>
      </w:r>
    </w:p>
    <w:p>
      <w:pPr>
        <w:pStyle w:val="BodyText"/>
        <w:bidi w:val="0"/>
        <w:jc w:val="start"/>
        <w:rPr/>
      </w:pPr>
      <w:r>
        <w:rPr>
          <w:rStyle w:val="Strong"/>
        </w:rPr>
        <w:t>Main Idea</w:t>
      </w:r>
      <w:r>
        <w:rPr/>
        <w:t>: Charging foreign tourists more for cultural and historical attractions can be unfair and may discourage tourism.</w:t>
      </w:r>
    </w:p>
    <w:p>
      <w:pPr>
        <w:pStyle w:val="BodyText"/>
        <w:numPr>
          <w:ilvl w:val="0"/>
          <w:numId w:val="0"/>
        </w:numPr>
        <w:bidi w:val="0"/>
        <w:spacing w:before="0" w:after="0"/>
        <w:ind w:hanging="0" w:start="0"/>
        <w:jc w:val="start"/>
        <w:rPr/>
      </w:pPr>
      <w:r>
        <w:rPr>
          <w:rStyle w:val="Strong"/>
        </w:rPr>
        <w:t>Discrimination Against Tourists</w:t>
      </w:r>
      <w:r>
        <w:rPr/>
        <w:t>:</w:t>
      </w:r>
    </w:p>
    <w:p>
      <w:pPr>
        <w:pStyle w:val="BodyText"/>
        <w:numPr>
          <w:ilvl w:val="0"/>
          <w:numId w:val="66"/>
        </w:numPr>
        <w:tabs>
          <w:tab w:val="clear" w:pos="709"/>
          <w:tab w:val="left" w:pos="709" w:leader="none"/>
        </w:tabs>
        <w:bidi w:val="0"/>
        <w:spacing w:before="0" w:after="0"/>
        <w:ind w:hanging="283" w:start="709"/>
        <w:jc w:val="start"/>
        <w:rPr/>
      </w:pPr>
      <w:r>
        <w:rPr/>
        <w:t>A dual pricing system could be viewed as discriminatory, potentially deterring tourists who feel they are being unfairly treated based on their nationality.</w:t>
      </w:r>
    </w:p>
    <w:p>
      <w:pPr>
        <w:pStyle w:val="BodyText"/>
        <w:numPr>
          <w:ilvl w:val="0"/>
          <w:numId w:val="66"/>
        </w:numPr>
        <w:tabs>
          <w:tab w:val="clear" w:pos="709"/>
          <w:tab w:val="left" w:pos="709" w:leader="none"/>
        </w:tabs>
        <w:bidi w:val="0"/>
        <w:spacing w:before="0" w:after="0"/>
        <w:ind w:hanging="283" w:start="709"/>
        <w:jc w:val="start"/>
        <w:rPr/>
      </w:pPr>
      <w:r>
        <w:rPr>
          <w:rStyle w:val="Emphasis"/>
        </w:rPr>
        <w:t>Example</w:t>
      </w:r>
      <w:r>
        <w:rPr/>
        <w:t>: Tourists may feel isolated by systems that charge them higher fees, which may affect their overall experience and satisfaction with the destination.</w:t>
      </w:r>
    </w:p>
    <w:p>
      <w:pPr>
        <w:pStyle w:val="BodyText"/>
        <w:numPr>
          <w:ilvl w:val="0"/>
          <w:numId w:val="0"/>
        </w:numPr>
        <w:bidi w:val="0"/>
        <w:spacing w:before="0" w:after="0"/>
        <w:ind w:hanging="0" w:start="0"/>
        <w:jc w:val="start"/>
        <w:rPr/>
      </w:pPr>
      <w:r>
        <w:rPr>
          <w:rStyle w:val="Strong"/>
        </w:rPr>
        <w:t>Negative Impact on Tourism Industry</w:t>
      </w:r>
      <w:r>
        <w:rPr/>
        <w:t>:</w:t>
      </w:r>
    </w:p>
    <w:p>
      <w:pPr>
        <w:pStyle w:val="BodyText"/>
        <w:numPr>
          <w:ilvl w:val="0"/>
          <w:numId w:val="66"/>
        </w:numPr>
        <w:tabs>
          <w:tab w:val="clear" w:pos="709"/>
          <w:tab w:val="left" w:pos="709" w:leader="none"/>
        </w:tabs>
        <w:bidi w:val="0"/>
        <w:spacing w:before="0" w:after="0"/>
        <w:ind w:hanging="283" w:start="709"/>
        <w:jc w:val="start"/>
        <w:rPr/>
      </w:pPr>
      <w:r>
        <w:rPr/>
        <w:t>Charging foreigners higher prices might lead to fewer visitors, which can hurt the tourism industry and local businesses that rely on tourist spending.</w:t>
      </w:r>
    </w:p>
    <w:p>
      <w:pPr>
        <w:pStyle w:val="BodyText"/>
        <w:numPr>
          <w:ilvl w:val="0"/>
          <w:numId w:val="66"/>
        </w:numPr>
        <w:tabs>
          <w:tab w:val="clear" w:pos="709"/>
          <w:tab w:val="left" w:pos="709" w:leader="none"/>
        </w:tabs>
        <w:bidi w:val="0"/>
        <w:spacing w:before="0" w:after="0"/>
        <w:ind w:hanging="283" w:start="709"/>
        <w:jc w:val="start"/>
        <w:rPr/>
      </w:pPr>
      <w:r>
        <w:rPr>
          <w:rStyle w:val="Emphasis"/>
        </w:rPr>
        <w:t>Example</w:t>
      </w:r>
      <w:r>
        <w:rPr/>
        <w:t>: Countries like Spain or France, which depend on large numbers of tourists for their economies, may suffer a reduction in visitors if foreigners perceive that they are being overcharged.</w:t>
      </w:r>
    </w:p>
    <w:p>
      <w:pPr>
        <w:pStyle w:val="BodyText"/>
        <w:numPr>
          <w:ilvl w:val="0"/>
          <w:numId w:val="0"/>
        </w:numPr>
        <w:bidi w:val="0"/>
        <w:spacing w:before="0" w:after="0"/>
        <w:ind w:hanging="0" w:start="0"/>
        <w:jc w:val="start"/>
        <w:rPr/>
      </w:pPr>
      <w:r>
        <w:rPr>
          <w:rStyle w:val="Strong"/>
        </w:rPr>
        <w:t>Tourism Is Already Expensive for Foreign Visitors</w:t>
      </w:r>
      <w:r>
        <w:rPr/>
        <w:t>:</w:t>
      </w:r>
    </w:p>
    <w:p>
      <w:pPr>
        <w:pStyle w:val="BodyText"/>
        <w:numPr>
          <w:ilvl w:val="0"/>
          <w:numId w:val="66"/>
        </w:numPr>
        <w:tabs>
          <w:tab w:val="clear" w:pos="709"/>
          <w:tab w:val="left" w:pos="709" w:leader="none"/>
        </w:tabs>
        <w:bidi w:val="0"/>
        <w:spacing w:before="0" w:after="0"/>
        <w:ind w:hanging="283" w:start="709"/>
        <w:jc w:val="start"/>
        <w:rPr/>
      </w:pPr>
      <w:r>
        <w:rPr/>
        <w:t>Foreigners often face additional costs, such as flights, accommodation, and transportation, which can already make visiting expensive. Additional charges at cultural attractions might make these destinations less attractive.</w:t>
      </w:r>
    </w:p>
    <w:p>
      <w:pPr>
        <w:pStyle w:val="BodyText"/>
        <w:numPr>
          <w:ilvl w:val="0"/>
          <w:numId w:val="66"/>
        </w:numPr>
        <w:tabs>
          <w:tab w:val="clear" w:pos="709"/>
          <w:tab w:val="left" w:pos="709" w:leader="none"/>
        </w:tabs>
        <w:bidi w:val="0"/>
        <w:ind w:hanging="283" w:start="709"/>
        <w:jc w:val="start"/>
        <w:rPr/>
      </w:pPr>
      <w:r>
        <w:rPr>
          <w:rStyle w:val="Emphasis"/>
        </w:rPr>
        <w:t>Example</w:t>
      </w:r>
      <w:r>
        <w:rPr/>
        <w:t>: The cost of travel, combined with higher ticket prices for attractions like the Eiffel Tower, may discourage budget-conscious tourists.</w:t>
      </w:r>
    </w:p>
    <w:p>
      <w:pPr>
        <w:pStyle w:val="BodyText"/>
        <w:bidi w:val="0"/>
        <w:jc w:val="start"/>
        <w:rPr/>
      </w:pPr>
      <w:r>
        <w:rPr/>
        <w:t>Implementing higher fees for foreign visitors may be seen as unfair and could negatively impact the tourism industry.</w:t>
      </w:r>
    </w:p>
    <w:p>
      <w:pPr>
        <w:pStyle w:val="Heading1"/>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rFonts w:ascii="Times New Roman" w:hAnsi="Times New Roman" w:eastAsia="Times New Roman" w:cs="Arial"/>
          <w:b/>
          <w:bCs/>
          <w:smallCaps/>
          <w:color w:val="C9211E"/>
          <w:kern w:val="2"/>
          <w:sz w:val="24"/>
          <w:szCs w:val="32"/>
          <w:lang w:val="en-US" w:bidi="ar-SA"/>
        </w:rPr>
      </w:pPr>
      <w:bookmarkStart w:id="65" w:name="__RefHeading___Toc16754_1639744559"/>
      <w:bookmarkEnd w:id="65"/>
      <w:r>
        <w:rPr>
          <w:rFonts w:eastAsia="Times New Roman" w:cs="Arial" w:ascii="Times New Roman" w:hAnsi="Times New Roman"/>
          <w:b/>
          <w:bCs/>
          <w:smallCaps/>
          <w:color w:val="C9211E"/>
          <w:kern w:val="2"/>
          <w:sz w:val="24"/>
          <w:szCs w:val="32"/>
          <w:lang w:val="en-US" w:bidi="ar-SA"/>
        </w:rPr>
        <w:t xml:space="preserve">Books, radio, TV    </w:t>
      </w:r>
      <w:r>
        <w:rPr>
          <w:rFonts w:eastAsia="Times New Roman" w:cs="Times New Roman" w:ascii="Times New Roman" w:hAnsi="Times New Roman"/>
          <w:b/>
          <w:bCs/>
          <w:smallCaps/>
          <w:color w:val="C9211E"/>
          <w:kern w:val="2"/>
          <w:sz w:val="24"/>
          <w:szCs w:val="24"/>
          <w:lang w:val="en-US" w:bidi="ar-SA"/>
        </w:rPr>
        <w:tab/>
        <w:tab/>
        <w:tab/>
      </w:r>
    </w:p>
    <w:p>
      <w:pPr>
        <w:pStyle w:val="Normal"/>
        <w:bidi w:val="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they are usually considered to </w:t>
      </w:r>
      <w:r>
        <w:rPr>
          <w:rFonts w:eastAsia="Times New Roman" w:cs="Times New Roman" w:ascii="Times New Roman" w:hAnsi="Times New Roman"/>
          <w:b w:val="false"/>
          <w:bCs w:val="false"/>
          <w:color w:val="auto"/>
          <w:sz w:val="24"/>
          <w:szCs w:val="24"/>
          <w:lang w:val="en-US" w:bidi="ar-SA"/>
        </w:rPr>
        <w:t>be reliable sources</w:t>
      </w:r>
      <w:r>
        <w:rPr>
          <w:rFonts w:eastAsia="Times New Roman" w:cs="Times New Roman" w:ascii="Times New Roman" w:hAnsi="Times New Roman"/>
          <w:color w:val="auto"/>
          <w:sz w:val="24"/>
          <w:szCs w:val="24"/>
          <w:lang w:val="en-US" w:bidi="ar-SA"/>
        </w:rPr>
        <w:t xml:space="preserve"> of information.</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People tend to refer to books when they want to research a subject in depth</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books quickly </w:t>
      </w:r>
      <w:r>
        <w:rPr>
          <w:rFonts w:eastAsia="Times New Roman" w:cs="Times New Roman" w:ascii="Times New Roman" w:hAnsi="Times New Roman"/>
          <w:b w:val="false"/>
          <w:bCs w:val="false"/>
          <w:color w:val="auto"/>
          <w:sz w:val="24"/>
          <w:szCs w:val="24"/>
          <w:lang w:val="en-US" w:bidi="ar-SA"/>
        </w:rPr>
        <w:t>go out of date</w:t>
      </w:r>
    </w:p>
    <w:p>
      <w:pPr>
        <w:pStyle w:val="Normal"/>
        <w:numPr>
          <w:ilvl w:val="0"/>
          <w:numId w:val="0"/>
        </w:numPr>
        <w:bidi w:val="0"/>
        <w:ind w:hanging="0" w:start="72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we can listen to it while doing other activities, such as driving or working.</w:t>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there is no visual element; we cannot see what the</w:t>
      </w:r>
      <w:r>
        <w:rPr>
          <w:rFonts w:eastAsia="Times New Roman" w:cs="Times New Roman" w:ascii="Times New Roman" w:hAnsi="Times New Roman"/>
          <w:b w:val="false"/>
          <w:bCs w:val="false"/>
          <w:i w:val="false"/>
          <w:caps w:val="false"/>
          <w:smallCaps w:val="false"/>
          <w:color w:val="auto"/>
          <w:spacing w:val="0"/>
          <w:sz w:val="24"/>
          <w:szCs w:val="24"/>
          <w:lang w:val="en-US" w:bidi="ar-SA"/>
        </w:rPr>
        <w:t xml:space="preserve"> broadcaster </w:t>
      </w:r>
      <w:r>
        <w:rPr>
          <w:rFonts w:eastAsia="Times New Roman" w:cs="Times New Roman" w:ascii="Times New Roman" w:hAnsi="Times New Roman"/>
          <w:b w:val="false"/>
          <w:i w:val="false"/>
          <w:caps w:val="false"/>
          <w:smallCaps w:val="false"/>
          <w:color w:val="auto"/>
          <w:spacing w:val="0"/>
          <w:sz w:val="24"/>
          <w:szCs w:val="24"/>
          <w:lang w:val="en-US" w:bidi="ar-SA"/>
        </w:rPr>
        <w:t>is describing.</w:t>
      </w:r>
    </w:p>
    <w:p>
      <w:pPr>
        <w:pStyle w:val="Normal"/>
        <w:tabs>
          <w:tab w:val="clear" w:pos="709"/>
          <w:tab w:val="right" w:pos="8640" w:leader="none"/>
        </w:tabs>
        <w:bidi w:val="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it brings us closer to reality than a book or radio programme ever can.</w:t>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For example, we can watch events as they take place on the other side of the world.</w:t>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programmes tend to be short and interrupted by advertisements, meaning that information is presented in limited depth.</w:t>
      </w:r>
    </w:p>
    <w:p>
      <w:pPr>
        <w:pStyle w:val="Heading1"/>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rFonts w:ascii="Times New Roman" w:hAnsi="Times New Roman" w:eastAsia="Times New Roman" w:cs="Arial"/>
          <w:b/>
          <w:bCs/>
          <w:smallCaps/>
          <w:color w:val="C9211E"/>
          <w:kern w:val="2"/>
          <w:sz w:val="24"/>
          <w:szCs w:val="32"/>
          <w:lang w:val="en-US" w:bidi="ar-SA"/>
        </w:rPr>
      </w:pPr>
      <w:bookmarkStart w:id="66" w:name="__RefHeading___Toc16784_1639744559"/>
      <w:bookmarkEnd w:id="66"/>
      <w:r>
        <w:rPr>
          <w:rFonts w:eastAsia="Times New Roman" w:cs="Arial" w:ascii="Times New Roman" w:hAnsi="Times New Roman"/>
          <w:b/>
          <w:bCs/>
          <w:smallCaps/>
          <w:color w:val="C9211E"/>
          <w:kern w:val="2"/>
          <w:sz w:val="24"/>
          <w:szCs w:val="32"/>
          <w:lang w:val="en-US" w:bidi="ar-SA"/>
        </w:rPr>
        <w:t>Women: opportunities and capabilities for work</w:t>
        <w:tab/>
        <w:tab/>
      </w:r>
    </w:p>
    <w:p>
      <w:pPr>
        <w:pStyle w:val="Normal"/>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r>
    </w:p>
    <w:p>
      <w:pPr>
        <w:pStyle w:val="BodyText"/>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1st reason why I agree: equal opportunities</w:t>
      </w:r>
    </w:p>
    <w:p>
      <w:pPr>
        <w:pStyle w:val="BodyText"/>
        <w:numPr>
          <w:ilvl w:val="0"/>
          <w:numId w:val="67"/>
        </w:numPr>
        <w:tabs>
          <w:tab w:val="clear" w:pos="709"/>
          <w:tab w:val="left" w:pos="709" w:leader="none"/>
        </w:tabs>
        <w:bidi w:val="0"/>
        <w:spacing w:before="0" w:after="0"/>
        <w:ind w:hanging="283" w:start="709"/>
        <w:jc w:val="start"/>
        <w:rPr/>
      </w:pPr>
      <w:r>
        <w:rPr>
          <w:rStyle w:val="Strong"/>
        </w:rPr>
        <w:t>Women should have the same right as men to pursue any profession they desire.</w:t>
      </w:r>
      <w:r>
        <w:rPr/>
        <w:t xml:space="preserve"> In a just society, everyone deserves an equal chance to explore careers that align with their interests and skills, regardless of gender. For example, fields like engineering, traditionally dominated by men, now have many successful female engineers who have excelled when given equal opportunities.</w:t>
      </w:r>
    </w:p>
    <w:p>
      <w:pPr>
        <w:pStyle w:val="BodyText"/>
        <w:numPr>
          <w:ilvl w:val="0"/>
          <w:numId w:val="67"/>
        </w:numPr>
        <w:tabs>
          <w:tab w:val="clear" w:pos="709"/>
          <w:tab w:val="left" w:pos="709" w:leader="none"/>
        </w:tabs>
        <w:bidi w:val="0"/>
        <w:ind w:hanging="283" w:start="709"/>
        <w:jc w:val="start"/>
        <w:rPr/>
      </w:pPr>
      <w:r>
        <w:rPr>
          <w:rStyle w:val="Strong"/>
        </w:rPr>
        <w:t>Job selection should be based solely on an individual’s skills, qualifications, and character, not gender.</w:t>
      </w:r>
      <w:r>
        <w:rPr/>
        <w:t xml:space="preserve"> </w:t>
      </w:r>
      <w:r>
        <w:rPr>
          <w:rFonts w:eastAsia="Times New Roman" w:cs="Times New Roman" w:ascii="Times New Roman" w:hAnsi="Times New Roman"/>
          <w:color w:val="auto"/>
          <w:sz w:val="24"/>
          <w:szCs w:val="24"/>
          <w:lang w:val="en-US" w:bidi="ar-SA"/>
        </w:rPr>
        <w:t xml:space="preserve">People should be chosen for jobs according to their skills, qualifications, character etc. </w:t>
      </w:r>
      <w:r>
        <w:rPr/>
        <w:t>If a woman meets the qualifications for a role, she should be judged on her abilities, not on outdated values or prejudices.</w:t>
      </w:r>
    </w:p>
    <w:p>
      <w:pPr>
        <w:pStyle w:val="BodyText"/>
        <w:bidi w:val="0"/>
        <w:spacing w:lineRule="auto" w:line="276" w:before="0" w:after="140"/>
        <w:jc w:val="start"/>
        <w:rPr/>
      </w:pPr>
      <w:r>
        <w:rPr/>
        <w:t>2nd reason why I agree: women’s capabilities</w:t>
      </w:r>
    </w:p>
    <w:p>
      <w:pPr>
        <w:pStyle w:val="BodyText"/>
        <w:numPr>
          <w:ilvl w:val="0"/>
          <w:numId w:val="68"/>
        </w:numPr>
        <w:tabs>
          <w:tab w:val="clear" w:pos="709"/>
          <w:tab w:val="left" w:pos="709" w:leader="none"/>
        </w:tabs>
        <w:bidi w:val="0"/>
        <w:spacing w:before="0" w:after="0"/>
        <w:ind w:hanging="283" w:start="709"/>
        <w:jc w:val="start"/>
        <w:rPr/>
      </w:pPr>
      <w:r>
        <w:rPr>
          <w:rStyle w:val="Strong"/>
        </w:rPr>
        <w:t>I strongly disagree with the notion that women are less capable than men in certain professions.</w:t>
      </w:r>
      <w:r>
        <w:rPr/>
        <w:t xml:space="preserve"> </w:t>
      </w:r>
      <w:r>
        <w:rPr>
          <w:rFonts w:eastAsia="Times New Roman" w:cs="Times New Roman" w:ascii="Times New Roman" w:hAnsi="Times New Roman"/>
          <w:b w:val="false"/>
          <w:i w:val="false"/>
          <w:caps w:val="false"/>
          <w:smallCaps w:val="false"/>
          <w:color w:val="auto"/>
          <w:spacing w:val="0"/>
          <w:sz w:val="24"/>
          <w:szCs w:val="24"/>
          <w:lang w:val="en-US" w:bidi="ar-SA"/>
        </w:rPr>
        <w:t xml:space="preserve">I would disagree with the view that women are less able than men to do certain jobs. </w:t>
      </w:r>
      <w:r>
        <w:rPr/>
        <w:t>In fact, many women have proven they can excel in roles once considered male-only, like firefighting or military leadership, demonstrating that women are just as capable of high-pressure leadership roles.</w:t>
      </w:r>
    </w:p>
    <w:p>
      <w:pPr>
        <w:pStyle w:val="BodyText"/>
        <w:numPr>
          <w:ilvl w:val="0"/>
          <w:numId w:val="68"/>
        </w:numPr>
        <w:tabs>
          <w:tab w:val="clear" w:pos="709"/>
          <w:tab w:val="left" w:pos="709" w:leader="none"/>
        </w:tabs>
        <w:bidi w:val="0"/>
        <w:spacing w:before="0" w:after="0"/>
        <w:ind w:hanging="283" w:start="709"/>
        <w:jc w:val="start"/>
        <w:rPr/>
      </w:pPr>
      <w:r>
        <w:rPr>
          <w:rFonts w:eastAsia="Times New Roman" w:cs="Times New Roman" w:ascii="Times New Roman" w:hAnsi="Times New Roman"/>
          <w:b w:val="false"/>
          <w:i w:val="false"/>
          <w:caps w:val="false"/>
          <w:smallCaps w:val="false"/>
          <w:color w:val="auto"/>
          <w:spacing w:val="0"/>
          <w:sz w:val="24"/>
          <w:szCs w:val="24"/>
          <w:lang w:val="en-US" w:bidi="ar-SA"/>
        </w:rPr>
        <w:t xml:space="preserve">Also, I would argue that policewomen, for example, </w:t>
      </w:r>
      <w:r>
        <w:rPr>
          <w:rFonts w:eastAsia="Times New Roman" w:cs="Times New Roman" w:ascii="Times New Roman" w:hAnsi="Times New Roman"/>
          <w:b w:val="false"/>
          <w:i w:val="false"/>
          <w:caps w:val="false"/>
          <w:smallCaps w:val="false"/>
          <w:color w:val="auto"/>
          <w:spacing w:val="0"/>
          <w:sz w:val="24"/>
          <w:szCs w:val="24"/>
          <w:u w:val="none"/>
          <w:lang w:val="en-US" w:bidi="ar-SA"/>
        </w:rPr>
        <w:t xml:space="preserve">may be better at controlling a situation </w:t>
      </w:r>
      <w:r>
        <w:rPr>
          <w:rFonts w:eastAsia="Times New Roman" w:cs="Times New Roman" w:ascii="Times New Roman" w:hAnsi="Times New Roman"/>
          <w:b w:val="false"/>
          <w:i w:val="false"/>
          <w:caps w:val="false"/>
          <w:smallCaps w:val="false"/>
          <w:color w:val="auto"/>
          <w:spacing w:val="0"/>
          <w:sz w:val="24"/>
          <w:szCs w:val="24"/>
          <w:lang w:val="en-US" w:bidi="ar-SA"/>
        </w:rPr>
        <w:t xml:space="preserve">by communicating more effectively. </w:t>
      </w:r>
      <w:r>
        <w:rPr/>
        <w:t>Studies have shown that female officers can often de-escalate situations without resorting to force as quickly as their male counterparts. This communicative approach can lead to fewer conflicts and more peaceful resolutions.</w:t>
      </w:r>
    </w:p>
    <w:p>
      <w:pPr>
        <w:pStyle w:val="BodyText"/>
        <w:numPr>
          <w:ilvl w:val="0"/>
          <w:numId w:val="68"/>
        </w:numPr>
        <w:tabs>
          <w:tab w:val="clear" w:pos="709"/>
          <w:tab w:val="left" w:pos="709" w:leader="none"/>
        </w:tabs>
        <w:bidi w:val="0"/>
        <w:ind w:hanging="283" w:start="709"/>
        <w:jc w:val="start"/>
        <w:rPr/>
      </w:pPr>
      <w:r>
        <w:rPr>
          <w:rFonts w:eastAsia="Times New Roman" w:cs="Times New Roman" w:ascii="Times New Roman" w:hAnsi="Times New Roman"/>
          <w:b w:val="false"/>
          <w:i w:val="false"/>
          <w:caps w:val="false"/>
          <w:smallCaps w:val="false"/>
          <w:color w:val="auto"/>
          <w:spacing w:val="0"/>
          <w:sz w:val="24"/>
          <w:szCs w:val="24"/>
          <w:lang w:val="en-US" w:bidi="ar-SA"/>
        </w:rPr>
        <w:t>Police and military work requires</w:t>
      </w:r>
      <w:r>
        <w:rPr>
          <w:rFonts w:eastAsia="Times New Roman" w:cs="Times New Roman" w:ascii="Times New Roman" w:hAnsi="Times New Roman"/>
          <w:b w:val="false"/>
          <w:i w:val="false"/>
          <w:caps w:val="false"/>
          <w:smallCaps w:val="false"/>
          <w:color w:val="auto"/>
          <w:spacing w:val="0"/>
          <w:sz w:val="24"/>
          <w:szCs w:val="24"/>
          <w:u w:val="none"/>
          <w:lang w:val="en-US" w:bidi="ar-SA"/>
        </w:rPr>
        <w:t xml:space="preserve"> more than just physical strength. Teamwork, leadership and communication can be much more important. </w:t>
      </w:r>
      <w:r>
        <w:rPr/>
        <w:t>In both the police and military, modern conflicts and operations require strategic thinking and coordination. leadership and teamwork often outweigh physical skill in achieving success in complex roles.</w:t>
      </w:r>
    </w:p>
    <w:p>
      <w:pPr>
        <w:pStyle w:val="Heading1"/>
        <w:bidi w:val="0"/>
        <w:jc w:val="start"/>
        <w:rPr/>
      </w:pPr>
      <w:r>
        <w:rPr/>
      </w:r>
    </w:p>
    <w:p>
      <w:pPr>
        <w:pStyle w:val="Normal"/>
        <w:bidi w:val="0"/>
        <w:jc w:val="start"/>
        <w:rPr/>
      </w:pPr>
      <w:r>
        <w:rPr/>
      </w:r>
    </w:p>
    <w:p>
      <w:pPr>
        <w:pStyle w:val="Normal"/>
        <w:bidi w:val="0"/>
        <w:jc w:val="start"/>
        <w:rPr/>
      </w:pPr>
      <w:r>
        <w:rPr/>
      </w:r>
    </w:p>
    <w:p>
      <w:pPr>
        <w:pStyle w:val="Heading1"/>
        <w:bidi w:val="0"/>
        <w:jc w:val="start"/>
        <w:rPr>
          <w:rFonts w:ascii="Times New Roman" w:hAnsi="Times New Roman" w:eastAsia="Times New Roman" w:cs="Arial"/>
          <w:color w:val="C9211E"/>
          <w:sz w:val="24"/>
          <w:szCs w:val="32"/>
          <w:lang w:val="en-US" w:bidi="ar-SA"/>
        </w:rPr>
      </w:pPr>
      <w:bookmarkStart w:id="67" w:name="__RefHeading___Toc16802_1639744559"/>
      <w:bookmarkEnd w:id="67"/>
      <w:r>
        <w:rPr>
          <w:rFonts w:eastAsia="Times New Roman" w:cs="Arial" w:ascii="Times New Roman" w:hAnsi="Times New Roman"/>
          <w:b/>
          <w:bCs/>
          <w:smallCaps/>
          <w:color w:val="C9211E"/>
          <w:kern w:val="2"/>
          <w:sz w:val="24"/>
          <w:szCs w:val="32"/>
          <w:lang w:val="en-US" w:bidi="ar-SA"/>
        </w:rPr>
        <w:t xml:space="preserve">Government </w:t>
      </w:r>
      <w:r>
        <w:rPr>
          <w:rFonts w:eastAsia="Times New Roman" w:cs="Arial" w:ascii="Times New Roman" w:hAnsi="Times New Roman"/>
          <w:b/>
          <w:bCs/>
          <w:smallCaps/>
          <w:color w:val="C9211E"/>
          <w:kern w:val="2"/>
          <w:sz w:val="24"/>
          <w:szCs w:val="32"/>
          <w:lang w:val="en-US" w:bidi="ar-SA"/>
        </w:rPr>
        <w:t>S</w:t>
      </w:r>
      <w:r>
        <w:rPr>
          <w:rFonts w:eastAsia="Times New Roman" w:cs="Arial" w:ascii="Times New Roman" w:hAnsi="Times New Roman"/>
          <w:b/>
          <w:bCs/>
          <w:smallCaps/>
          <w:color w:val="C9211E"/>
          <w:kern w:val="2"/>
          <w:sz w:val="24"/>
          <w:szCs w:val="32"/>
          <w:lang w:val="en-US" w:bidi="ar-SA"/>
        </w:rPr>
        <w:t>pending</w:t>
      </w:r>
      <w:r>
        <w:rPr>
          <w:rFonts w:eastAsia="Times New Roman" w:cs="Arial" w:ascii="Times New Roman" w:hAnsi="Times New Roman"/>
          <w:b/>
          <w:bCs/>
          <w:smallCaps/>
          <w:color w:val="C9211E"/>
          <w:kern w:val="2"/>
          <w:sz w:val="24"/>
          <w:szCs w:val="32"/>
          <w:lang w:val="en-US" w:bidi="ar-SA"/>
        </w:rPr>
        <w:tab/>
        <w:tab/>
        <w:tab/>
        <w:tab/>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tabs>
          <w:tab w:val="clear" w:pos="709"/>
          <w:tab w:val="right" w:pos="8640" w:leader="none"/>
        </w:tabs>
        <w:bidi w:val="0"/>
        <w:jc w:val="start"/>
        <w:rPr/>
      </w:pPr>
      <w:r>
        <w:rPr>
          <w:rFonts w:eastAsia="Times New Roman" w:cs="Times New Roman" w:ascii="Times New Roman" w:hAnsi="Times New Roman"/>
          <w:b w:val="false"/>
          <w:bCs w:val="false"/>
          <w:color w:val="auto"/>
          <w:sz w:val="24"/>
          <w:szCs w:val="24"/>
          <w:lang w:val="en-US" w:bidi="ar-SA"/>
        </w:rPr>
        <w:t>I believe that</w:t>
      </w:r>
      <w:r>
        <w:rPr>
          <w:rFonts w:eastAsia="Times New Roman" w:cs="Times New Roman" w:ascii="Times New Roman" w:hAnsi="Times New Roman"/>
          <w:b/>
          <w:color w:val="auto"/>
          <w:sz w:val="24"/>
          <w:szCs w:val="24"/>
          <w:lang w:val="en-US" w:bidi="ar-SA"/>
        </w:rPr>
        <w:t xml:space="preserve"> </w:t>
      </w:r>
      <w:r>
        <w:rPr>
          <w:rFonts w:eastAsia="Times New Roman" w:cs="Times New Roman" w:ascii="Times New Roman" w:hAnsi="Times New Roman"/>
          <w:b w:val="false"/>
          <w:bCs w:val="false"/>
          <w:i w:val="false"/>
          <w:caps w:val="false"/>
          <w:smallCaps w:val="false"/>
          <w:color w:val="auto"/>
          <w:spacing w:val="0"/>
          <w:sz w:val="24"/>
          <w:szCs w:val="24"/>
          <w:lang w:val="en-US" w:bidi="ar-SA"/>
        </w:rPr>
        <w:t>the money from space programme</w:t>
      </w:r>
      <w:r>
        <w:rPr>
          <w:rFonts w:eastAsia="Times New Roman" w:cs="Times New Roman" w:ascii="Times New Roman" w:hAnsi="Times New Roman"/>
          <w:b w:val="false"/>
          <w:bCs w:val="false"/>
          <w:color w:val="auto"/>
          <w:sz w:val="24"/>
          <w:szCs w:val="24"/>
          <w:lang w:val="en-US" w:bidi="ar-SA"/>
        </w:rPr>
        <w:t>s should go to vital public services instead.</w:t>
      </w:r>
    </w:p>
    <w:p>
      <w:pPr>
        <w:pStyle w:val="Normal"/>
        <w:numPr>
          <w:ilvl w:val="0"/>
          <w:numId w:val="3"/>
        </w:numPr>
        <w:tabs>
          <w:tab w:val="clear" w:pos="709"/>
          <w:tab w:val="right" w:pos="8640" w:leader="none"/>
        </w:tabs>
        <w:bidi w:val="0"/>
        <w:jc w:val="start"/>
        <w:rPr/>
      </w:pPr>
      <w:r>
        <w:rPr>
          <w:rFonts w:eastAsia="Times New Roman" w:cs="Times New Roman" w:ascii="Times New Roman" w:hAnsi="Times New Roman"/>
          <w:b w:val="false"/>
          <w:bCs w:val="false"/>
          <w:color w:val="auto"/>
          <w:sz w:val="24"/>
          <w:szCs w:val="24"/>
          <w:lang w:val="en-US" w:bidi="ar-SA"/>
        </w:rPr>
        <w:t xml:space="preserve">It is much cheaper to </w:t>
      </w:r>
      <w:r>
        <w:rPr>
          <w:rFonts w:eastAsia="Times New Roman" w:cs="Times New Roman" w:ascii="Times New Roman" w:hAnsi="Times New Roman"/>
          <w:b w:val="false"/>
          <w:bCs w:val="false"/>
          <w:i w:val="false"/>
          <w:caps w:val="false"/>
          <w:smallCaps w:val="false"/>
          <w:color w:val="auto"/>
          <w:spacing w:val="0"/>
          <w:sz w:val="24"/>
          <w:szCs w:val="24"/>
          <w:lang w:val="en-US" w:bidi="ar-SA"/>
        </w:rPr>
        <w:t xml:space="preserve">train doctors, teachers, police and other public service workers </w:t>
      </w:r>
      <w:r>
        <w:rPr>
          <w:rFonts w:eastAsia="Times New Roman" w:cs="Times New Roman" w:ascii="Times New Roman" w:hAnsi="Times New Roman"/>
          <w:b w:val="false"/>
          <w:bCs w:val="false"/>
          <w:color w:val="auto"/>
          <w:sz w:val="24"/>
          <w:szCs w:val="24"/>
          <w:lang w:val="en-US" w:bidi="ar-SA"/>
        </w:rPr>
        <w:t>than it is to train the scientists and engineers who work on space exploration projects.</w:t>
      </w:r>
    </w:p>
    <w:p>
      <w:pPr>
        <w:pStyle w:val="Normal"/>
        <w:numPr>
          <w:ilvl w:val="0"/>
          <w:numId w:val="3"/>
        </w:numPr>
        <w:tabs>
          <w:tab w:val="clear" w:pos="709"/>
          <w:tab w:val="right" w:pos="8640" w:leader="none"/>
        </w:tabs>
        <w:bidi w:val="0"/>
        <w:jc w:val="start"/>
        <w:rPr/>
      </w:pPr>
      <w:r>
        <w:rPr>
          <w:rFonts w:eastAsia="Times New Roman" w:cs="Times New Roman" w:ascii="Times New Roman" w:hAnsi="Times New Roman"/>
          <w:b w:val="false"/>
          <w:bCs w:val="false"/>
          <w:i w:val="false"/>
          <w:caps w:val="false"/>
          <w:smallCaps w:val="false"/>
          <w:color w:val="auto"/>
          <w:spacing w:val="0"/>
          <w:sz w:val="24"/>
          <w:szCs w:val="24"/>
          <w:lang w:val="en-US" w:bidi="ar-SA"/>
        </w:rPr>
        <w:t>public servants do jobs t</w:t>
      </w:r>
      <w:r>
        <w:rPr>
          <w:rFonts w:eastAsia="Times New Roman" w:cs="Times New Roman" w:ascii="Times New Roman" w:hAnsi="Times New Roman"/>
          <w:b w:val="false"/>
          <w:bCs w:val="false"/>
          <w:color w:val="auto"/>
          <w:sz w:val="24"/>
          <w:szCs w:val="24"/>
          <w:lang w:val="en-US" w:bidi="ar-SA"/>
        </w:rPr>
        <w:t>hat have a positive impact on every m</w:t>
      </w:r>
      <w:r>
        <w:rPr>
          <w:rFonts w:eastAsia="Times New Roman" w:cs="Times New Roman" w:ascii="Times New Roman" w:hAnsi="Times New Roman"/>
          <w:b w:val="false"/>
          <w:bCs w:val="false"/>
          <w:i w:val="false"/>
          <w:caps w:val="false"/>
          <w:smallCaps w:val="false"/>
          <w:color w:val="auto"/>
          <w:spacing w:val="0"/>
          <w:sz w:val="24"/>
          <w:szCs w:val="24"/>
          <w:lang w:val="en-US" w:bidi="ar-SA"/>
        </w:rPr>
        <w:t>ember of society.</w:t>
      </w:r>
    </w:p>
    <w:p>
      <w:pPr>
        <w:pStyle w:val="Normal"/>
        <w:numPr>
          <w:ilvl w:val="0"/>
          <w:numId w:val="3"/>
        </w:numPr>
        <w:tabs>
          <w:tab w:val="clear" w:pos="709"/>
          <w:tab w:val="right" w:pos="8640" w:leader="none"/>
        </w:tabs>
        <w:bidi w:val="0"/>
        <w:jc w:val="start"/>
        <w:rPr>
          <w:rFonts w:ascii="Times New Roman" w:hAnsi="Times New Roman" w:eastAsia="Times New Roman" w:cs="Times New Roman"/>
          <w:b w:val="false"/>
          <w:bCs w:val="false"/>
          <w:i w:val="false"/>
          <w:caps w:val="false"/>
          <w:smallCaps w:val="false"/>
          <w:color w:val="auto"/>
          <w:spacing w:val="0"/>
          <w:sz w:val="24"/>
          <w:szCs w:val="24"/>
          <w:lang w:val="en-US" w:bidi="ar-SA"/>
        </w:rPr>
      </w:pPr>
      <w:r>
        <w:rPr>
          <w:rFonts w:eastAsia="Times New Roman" w:cs="Times New Roman" w:ascii="Times New Roman" w:hAnsi="Times New Roman"/>
          <w:b w:val="false"/>
          <w:bCs w:val="false"/>
          <w:i w:val="false"/>
          <w:caps w:val="false"/>
          <w:smallCaps w:val="false"/>
          <w:color w:val="auto"/>
          <w:spacing w:val="0"/>
          <w:sz w:val="24"/>
          <w:szCs w:val="24"/>
          <w:lang w:val="en-US" w:bidi="ar-SA"/>
        </w:rPr>
        <w:t>For example, we all use schools, hospitals and roads, and we all need the security that the police provide.</w:t>
      </w:r>
    </w:p>
    <w:p>
      <w:pPr>
        <w:pStyle w:val="Normal"/>
        <w:numPr>
          <w:ilvl w:val="0"/>
          <w:numId w:val="3"/>
        </w:numPr>
        <w:tabs>
          <w:tab w:val="clear" w:pos="709"/>
          <w:tab w:val="right" w:pos="8640" w:leader="none"/>
        </w:tabs>
        <w:bidi w:val="0"/>
        <w:jc w:val="start"/>
        <w:rPr/>
      </w:pPr>
      <w:r>
        <w:rPr>
          <w:rFonts w:eastAsia="Times New Roman" w:cs="Times New Roman" w:ascii="Times New Roman" w:hAnsi="Times New Roman"/>
          <w:b w:val="false"/>
          <w:bCs w:val="false"/>
          <w:color w:val="auto"/>
          <w:sz w:val="24"/>
          <w:szCs w:val="24"/>
          <w:lang w:val="en-US" w:bidi="ar-SA"/>
        </w:rPr>
        <w:t>If governments reallocated t</w:t>
      </w:r>
      <w:r>
        <w:rPr>
          <w:rFonts w:eastAsia="Times New Roman" w:cs="Times New Roman" w:ascii="Times New Roman" w:hAnsi="Times New Roman"/>
          <w:b w:val="false"/>
          <w:bCs w:val="false"/>
          <w:i w:val="false"/>
          <w:caps w:val="false"/>
          <w:smallCaps w:val="false"/>
          <w:color w:val="auto"/>
          <w:spacing w:val="0"/>
          <w:sz w:val="24"/>
          <w:szCs w:val="24"/>
          <w:lang w:val="en-US" w:bidi="ar-SA"/>
        </w:rPr>
        <w:t>he money spent on space travel and research, many thousands of people could be given a better quality of life.</w:t>
      </w:r>
    </w:p>
    <w:p>
      <w:pPr>
        <w:pStyle w:val="Normal"/>
        <w:numPr>
          <w:ilvl w:val="0"/>
          <w:numId w:val="3"/>
        </w:numPr>
        <w:bidi w:val="0"/>
        <w:jc w:val="start"/>
        <w:rPr/>
      </w:pPr>
      <w:r>
        <w:rPr>
          <w:rFonts w:eastAsia="Times New Roman" w:cs="Times New Roman" w:ascii="Times New Roman" w:hAnsi="Times New Roman"/>
          <w:b w:val="false"/>
          <w:bCs w:val="false"/>
          <w:color w:val="auto"/>
          <w:sz w:val="24"/>
          <w:szCs w:val="24"/>
          <w:lang w:val="en-US" w:bidi="ar-SA"/>
        </w:rPr>
        <w:t>it is extremely expensive to</w:t>
      </w:r>
      <w:r>
        <w:rPr>
          <w:rFonts w:eastAsia="Times New Roman" w:cs="Times New Roman" w:ascii="Times New Roman" w:hAnsi="Times New Roman"/>
          <w:color w:val="auto"/>
          <w:sz w:val="24"/>
          <w:szCs w:val="24"/>
          <w:lang w:val="en-US" w:bidi="ar-SA"/>
        </w:rPr>
        <w:t xml:space="preserve"> train scientists and other staff involved with space missions, and facilities and equipment also </w:t>
      </w:r>
      <w:r>
        <w:rPr>
          <w:rFonts w:eastAsia="Times New Roman" w:cs="Times New Roman" w:ascii="Times New Roman" w:hAnsi="Times New Roman"/>
          <w:b w:val="false"/>
          <w:bCs w:val="false"/>
          <w:color w:val="auto"/>
          <w:sz w:val="24"/>
          <w:szCs w:val="24"/>
          <w:lang w:val="en-US" w:bidi="ar-SA"/>
        </w:rPr>
        <w:t>come at a huge cost to the government.</w:t>
      </w:r>
    </w:p>
    <w:p>
      <w:pPr>
        <w:pStyle w:val="Normal"/>
        <w:numPr>
          <w:ilvl w:val="0"/>
          <w:numId w:val="3"/>
        </w:numPr>
        <w:bidi w:val="0"/>
        <w:jc w:val="start"/>
        <w:rPr/>
      </w:pPr>
      <w:r>
        <w:rPr>
          <w:rFonts w:eastAsia="Times New Roman" w:cs="Times New Roman" w:ascii="Times New Roman" w:hAnsi="Times New Roman"/>
          <w:color w:val="auto"/>
          <w:sz w:val="24"/>
          <w:szCs w:val="24"/>
          <w:lang w:val="en-US" w:bidi="ar-SA"/>
        </w:rPr>
        <w:t>these programmes</w:t>
      </w:r>
      <w:r>
        <w:rPr>
          <w:rFonts w:eastAsia="Times New Roman" w:cs="Times New Roman" w:ascii="Times New Roman" w:hAnsi="Times New Roman"/>
          <w:b/>
          <w:bCs/>
          <w:color w:val="auto"/>
          <w:sz w:val="24"/>
          <w:szCs w:val="24"/>
          <w:lang w:val="en-US" w:bidi="ar-SA"/>
        </w:rPr>
        <w:t xml:space="preserve"> </w:t>
      </w:r>
      <w:r>
        <w:rPr>
          <w:rFonts w:eastAsia="Times New Roman" w:cs="Times New Roman" w:ascii="Times New Roman" w:hAnsi="Times New Roman"/>
          <w:b w:val="false"/>
          <w:bCs w:val="false"/>
          <w:color w:val="auto"/>
          <w:sz w:val="24"/>
          <w:szCs w:val="24"/>
          <w:lang w:val="en-US" w:bidi="ar-SA"/>
        </w:rPr>
        <w:t>do not benefit normal people</w:t>
      </w:r>
      <w:r>
        <w:rPr>
          <w:rFonts w:eastAsia="Times New Roman" w:cs="Times New Roman" w:ascii="Times New Roman" w:hAnsi="Times New Roman"/>
          <w:color w:val="auto"/>
          <w:sz w:val="24"/>
          <w:szCs w:val="24"/>
          <w:lang w:val="en-US" w:bidi="ar-SA"/>
        </w:rPr>
        <w:t xml:space="preserve"> in our daily lives;</w:t>
      </w:r>
    </w:p>
    <w:p>
      <w:pPr>
        <w:pStyle w:val="Normal"/>
        <w:numPr>
          <w:ilvl w:val="0"/>
          <w:numId w:val="3"/>
        </w:numPr>
        <w:bidi w:val="0"/>
        <w:jc w:val="start"/>
        <w:rPr>
          <w:rFonts w:ascii="Times New Roman" w:hAnsi="Times New Roman" w:eastAsia="Times New Roman" w:cs="Times New Roman"/>
          <w:b w:val="false"/>
          <w:bCs w:val="false"/>
          <w:i w:val="false"/>
          <w:caps w:val="false"/>
          <w:smallCaps w:val="false"/>
          <w:color w:val="auto"/>
          <w:spacing w:val="0"/>
          <w:sz w:val="24"/>
          <w:szCs w:val="24"/>
          <w:lang w:val="en-US" w:bidi="ar-SA"/>
        </w:rPr>
      </w:pPr>
      <w:r>
        <w:rPr>
          <w:rFonts w:eastAsia="Times New Roman" w:cs="Times New Roman" w:ascii="Times New Roman" w:hAnsi="Times New Roman"/>
          <w:b w:val="false"/>
          <w:bCs w:val="false"/>
          <w:i w:val="false"/>
          <w:caps w:val="false"/>
          <w:smallCaps w:val="false"/>
          <w:color w:val="auto"/>
          <w:spacing w:val="0"/>
          <w:sz w:val="24"/>
          <w:szCs w:val="24"/>
          <w:lang w:val="en-US" w:bidi="ar-SA"/>
        </w:rPr>
        <w:t>many missions to space fail completely, and the smallest technological error can cost astronauts their lives.</w:t>
      </w:r>
    </w:p>
    <w:p>
      <w:pPr>
        <w:pStyle w:val="Normal"/>
        <w:numPr>
          <w:ilvl w:val="0"/>
          <w:numId w:val="0"/>
        </w:numPr>
        <w:tabs>
          <w:tab w:val="clear" w:pos="709"/>
          <w:tab w:val="right" w:pos="8867" w:leader="none"/>
        </w:tabs>
        <w:bidi w:val="0"/>
        <w:ind w:hanging="0" w:start="227"/>
        <w:jc w:val="start"/>
        <w:rPr>
          <w:rFonts w:ascii="Times New Roman" w:hAnsi="Times New Roman" w:eastAsia="Times New Roman" w:cs="Times New Roman"/>
          <w:b w:val="false"/>
          <w:bCs w:val="false"/>
          <w:i w:val="false"/>
          <w:caps w:val="false"/>
          <w:smallCaps w:val="false"/>
          <w:color w:val="auto"/>
          <w:spacing w:val="0"/>
          <w:sz w:val="24"/>
          <w:szCs w:val="24"/>
          <w:lang w:val="en-US" w:bidi="ar-SA"/>
        </w:rPr>
      </w:pPr>
      <w:r>
        <w:rPr>
          <w:rFonts w:eastAsia="Times New Roman" w:cs="Times New Roman" w:ascii="Times New Roman" w:hAnsi="Times New Roman"/>
          <w:b w:val="false"/>
          <w:bCs w:val="false"/>
          <w:i w:val="false"/>
          <w:caps w:val="false"/>
          <w:smallCaps w:val="false"/>
          <w:color w:val="auto"/>
          <w:spacing w:val="0"/>
          <w:sz w:val="24"/>
          <w:szCs w:val="24"/>
          <w:lang w:val="en-US" w:bidi="ar-SA"/>
        </w:rPr>
      </w:r>
    </w:p>
    <w:p>
      <w:pPr>
        <w:pStyle w:val="Normal"/>
        <w:numPr>
          <w:ilvl w:val="0"/>
          <w:numId w:val="3"/>
        </w:numPr>
        <w:tabs>
          <w:tab w:val="clear" w:pos="709"/>
          <w:tab w:val="right" w:pos="8640" w:leader="none"/>
        </w:tabs>
        <w:bidi w:val="0"/>
        <w:jc w:val="start"/>
        <w:rPr/>
      </w:pPr>
      <w:r>
        <w:rPr>
          <w:rStyle w:val="Emphasis"/>
          <w:rFonts w:eastAsia="Times New Roman" w:cs="Times New Roman" w:ascii="Times New Roman" w:hAnsi="Times New Roman"/>
          <w:b w:val="false"/>
          <w:bCs w:val="false"/>
          <w:i w:val="false"/>
          <w:iCs w:val="false"/>
          <w:caps w:val="false"/>
          <w:smallCaps w:val="false"/>
          <w:color w:val="auto"/>
          <w:spacing w:val="0"/>
          <w:sz w:val="24"/>
          <w:szCs w:val="24"/>
          <w:lang w:val="en-US" w:bidi="ar-SA"/>
        </w:rPr>
        <w:t>Investing in space explor</w:t>
      </w:r>
      <w:r>
        <w:rPr>
          <w:rStyle w:val="Emphasis"/>
          <w:rFonts w:eastAsia="Times New Roman" w:cs="Times New Roman" w:ascii="Times New Roman" w:hAnsi="Times New Roman"/>
          <w:b w:val="false"/>
          <w:bCs w:val="false"/>
          <w:i w:val="false"/>
          <w:iCs w:val="false"/>
          <w:color w:val="auto"/>
          <w:sz w:val="24"/>
          <w:szCs w:val="24"/>
          <w:lang w:val="en-US" w:bidi="ar-SA"/>
        </w:rPr>
        <w:t xml:space="preserve">ation contributes to scientific discovery and to </w:t>
      </w:r>
      <w:r>
        <w:rPr>
          <w:rStyle w:val="Emphasis"/>
          <w:rFonts w:eastAsia="Times New Roman" w:cs="Times New Roman" w:ascii="Times New Roman" w:hAnsi="Times New Roman"/>
          <w:b w:val="false"/>
          <w:bCs w:val="false"/>
          <w:i w:val="false"/>
          <w:iCs w:val="false"/>
          <w:color w:val="auto"/>
          <w:sz w:val="24"/>
          <w:szCs w:val="24"/>
          <w:lang w:val="en-US" w:bidi="ar-SA"/>
        </w:rPr>
        <w:t>e</w:t>
      </w:r>
      <w:r>
        <w:rPr>
          <w:rStyle w:val="Emphasis"/>
          <w:rFonts w:eastAsia="Times New Roman" w:cs="Times New Roman" w:ascii="Times New Roman" w:hAnsi="Times New Roman"/>
          <w:b w:val="false"/>
          <w:bCs w:val="false"/>
          <w:i w:val="false"/>
          <w:iCs w:val="false"/>
          <w:color w:val="auto"/>
          <w:sz w:val="24"/>
          <w:szCs w:val="24"/>
          <w:lang w:val="en-US" w:bidi="ar-SA"/>
        </w:rPr>
        <w:t>xpanding our knowledge about the universe.</w:t>
      </w:r>
    </w:p>
    <w:p>
      <w:pPr>
        <w:pStyle w:val="Normal"/>
        <w:numPr>
          <w:ilvl w:val="0"/>
          <w:numId w:val="3"/>
        </w:numPr>
        <w:tabs>
          <w:tab w:val="clear" w:pos="709"/>
          <w:tab w:val="right" w:pos="8640" w:leader="none"/>
        </w:tabs>
        <w:bidi w:val="0"/>
        <w:jc w:val="start"/>
        <w:rPr/>
      </w:pPr>
      <w:r>
        <w:rPr>
          <w:rStyle w:val="Emphasis"/>
          <w:rFonts w:eastAsia="Times New Roman" w:cs="Times New Roman" w:ascii="Times New Roman" w:hAnsi="Times New Roman"/>
          <w:b w:val="false"/>
          <w:bCs w:val="false"/>
          <w:i w:val="false"/>
          <w:iCs w:val="false"/>
          <w:caps w:val="false"/>
          <w:smallCaps w:val="false"/>
          <w:color w:val="auto"/>
          <w:spacing w:val="0"/>
          <w:sz w:val="24"/>
          <w:szCs w:val="24"/>
          <w:lang w:val="en-US" w:bidi="ar-SA"/>
        </w:rPr>
        <w:t xml:space="preserve">Technologies developed for space exploration have had widespread applications in telecommunication, weather monitoring on Earth. </w:t>
      </w:r>
    </w:p>
    <w:p>
      <w:pPr>
        <w:pStyle w:val="Normal"/>
        <w:numPr>
          <w:ilvl w:val="0"/>
          <w:numId w:val="3"/>
        </w:numPr>
        <w:tabs>
          <w:tab w:val="clear" w:pos="709"/>
          <w:tab w:val="right" w:pos="8640" w:leader="none"/>
        </w:tabs>
        <w:bidi w:val="0"/>
        <w:jc w:val="start"/>
        <w:rPr/>
      </w:pPr>
      <w:r>
        <w:rPr>
          <w:rStyle w:val="Emphasis"/>
          <w:rFonts w:eastAsia="Times New Roman" w:cs="Times New Roman" w:ascii="Times New Roman" w:hAnsi="Times New Roman"/>
          <w:b w:val="false"/>
          <w:bCs w:val="false"/>
          <w:i w:val="false"/>
          <w:iCs w:val="false"/>
          <w:caps w:val="false"/>
          <w:smallCaps w:val="false"/>
          <w:color w:val="auto"/>
          <w:spacing w:val="0"/>
          <w:sz w:val="24"/>
          <w:szCs w:val="24"/>
          <w:lang w:val="en-US" w:bidi="ar-SA"/>
        </w:rPr>
        <w:t xml:space="preserve">Space missions inspire the public, especially the younger generation, fostering interest in science, technology, engineering, and mathematics fields. </w:t>
      </w:r>
    </w:p>
    <w:p>
      <w:pPr>
        <w:pStyle w:val="Normal"/>
        <w:numPr>
          <w:ilvl w:val="0"/>
          <w:numId w:val="3"/>
        </w:numPr>
        <w:tabs>
          <w:tab w:val="clear" w:pos="709"/>
          <w:tab w:val="right" w:pos="8640" w:leader="none"/>
        </w:tabs>
        <w:bidi w:val="0"/>
        <w:jc w:val="start"/>
        <w:rPr/>
      </w:pPr>
      <w:r>
        <w:rPr>
          <w:rStyle w:val="Emphasis"/>
          <w:rFonts w:eastAsia="Times New Roman" w:cs="Times New Roman" w:ascii="Times New Roman" w:hAnsi="Times New Roman"/>
          <w:b w:val="false"/>
          <w:bCs w:val="false"/>
          <w:i w:val="false"/>
          <w:iCs w:val="false"/>
          <w:caps w:val="false"/>
          <w:smallCaps w:val="false"/>
          <w:color w:val="auto"/>
          <w:spacing w:val="0"/>
          <w:sz w:val="24"/>
          <w:szCs w:val="24"/>
          <w:lang w:val="en-US" w:bidi="ar-SA"/>
        </w:rPr>
        <w:t>The space industry supports a diverse range of jobs, from engineers and scientists to producers and service providers, stimulating economic growth.</w:t>
      </w:r>
    </w:p>
    <w:p>
      <w:pPr>
        <w:pStyle w:val="Normal"/>
        <w:numPr>
          <w:ilvl w:val="0"/>
          <w:numId w:val="3"/>
        </w:numPr>
        <w:tabs>
          <w:tab w:val="clear" w:pos="709"/>
          <w:tab w:val="right" w:pos="8640" w:leader="none"/>
        </w:tabs>
        <w:bidi w:val="0"/>
        <w:jc w:val="start"/>
        <w:rPr/>
      </w:pPr>
      <w:r>
        <w:rPr>
          <w:rStyle w:val="Emphasis"/>
          <w:rFonts w:eastAsia="Times New Roman" w:cs="Times New Roman" w:ascii="Times New Roman" w:hAnsi="Times New Roman"/>
          <w:b w:val="false"/>
          <w:bCs w:val="false"/>
          <w:i w:val="false"/>
          <w:iCs w:val="false"/>
          <w:caps w:val="false"/>
          <w:smallCaps w:val="false"/>
          <w:color w:val="auto"/>
          <w:spacing w:val="0"/>
          <w:sz w:val="24"/>
          <w:szCs w:val="24"/>
          <w:lang w:val="en-US" w:bidi="ar-SA"/>
        </w:rPr>
        <w:t xml:space="preserve">Space exploration often involves international collaboration, fostering peaceful cooperation and the sharing of scientific and technological expertise. </w:t>
      </w:r>
    </w:p>
    <w:p>
      <w:pPr>
        <w:pStyle w:val="Heading1"/>
        <w:bidi w:val="0"/>
        <w:jc w:val="start"/>
        <w:rPr>
          <w:rFonts w:ascii="Times New Roman" w:hAnsi="Times New Roman" w:eastAsia="Times New Roman" w:cs="Times New Roman"/>
          <w:b w:val="false"/>
          <w:bCs w:val="false"/>
          <w:i w:val="false"/>
          <w:caps w:val="false"/>
          <w:smallCaps w:val="false"/>
          <w:color w:val="auto"/>
          <w:spacing w:val="0"/>
          <w:sz w:val="24"/>
          <w:szCs w:val="24"/>
          <w:lang w:val="en-US" w:bidi="ar-SA"/>
        </w:rPr>
      </w:pPr>
      <w:r>
        <w:rPr>
          <w:rFonts w:eastAsia="Times New Roman" w:cs="Times New Roman" w:ascii="Times New Roman" w:hAnsi="Times New Roman"/>
          <w:b w:val="false"/>
          <w:bCs w:val="false"/>
          <w:i w:val="false"/>
          <w:caps w:val="false"/>
          <w:smallCaps w:val="false"/>
          <w:color w:val="auto"/>
          <w:spacing w:val="0"/>
          <w:sz w:val="24"/>
          <w:szCs w:val="24"/>
          <w:lang w:val="en-US" w:bidi="ar-SA"/>
        </w:rPr>
      </w:r>
    </w:p>
    <w:p>
      <w:pPr>
        <w:pStyle w:val="Normal"/>
        <w:bidi w:val="0"/>
        <w:jc w:val="start"/>
        <w:rPr/>
      </w:pPr>
      <w:r>
        <w:rPr/>
      </w:r>
    </w:p>
    <w:p>
      <w:pPr>
        <w:pStyle w:val="Normal"/>
        <w:bidi w:val="0"/>
        <w:jc w:val="start"/>
        <w:rPr/>
      </w:pPr>
      <w:r>
        <w:rPr/>
      </w:r>
    </w:p>
    <w:p>
      <w:pPr>
        <w:pStyle w:val="Normal"/>
        <w:numPr>
          <w:ilvl w:val="0"/>
          <w:numId w:val="4"/>
        </w:numPr>
        <w:bidi w:val="0"/>
        <w:jc w:val="start"/>
        <w:rPr/>
      </w:pPr>
      <w:r>
        <w:rPr>
          <w:rFonts w:eastAsia="Times New Roman" w:cs="Times New Roman" w:ascii="Times New Roman" w:hAnsi="Times New Roman"/>
          <w:b w:val="false"/>
          <w:i w:val="false"/>
          <w:caps w:val="false"/>
          <w:smallCaps w:val="false"/>
          <w:color w:val="auto"/>
          <w:spacing w:val="0"/>
          <w:sz w:val="24"/>
          <w:szCs w:val="24"/>
          <w:lang w:val="en-US" w:bidi="ar-SA"/>
        </w:rPr>
        <w:t>I</w:t>
      </w:r>
      <w:r>
        <w:rPr>
          <w:rFonts w:eastAsia="Times New Roman" w:cs="Times New Roman" w:ascii="Times New Roman" w:hAnsi="Times New Roman"/>
          <w:b w:val="false"/>
          <w:i w:val="false"/>
          <w:caps w:val="false"/>
          <w:smallCaps w:val="false"/>
          <w:color w:val="auto"/>
          <w:spacing w:val="0"/>
          <w:sz w:val="24"/>
          <w:szCs w:val="24"/>
          <w:lang w:val="en-US" w:bidi="ar-SA"/>
        </w:rPr>
        <w:t xml:space="preserve">n my opinion, </w:t>
      </w:r>
      <w:r>
        <w:rPr>
          <w:rFonts w:eastAsia="Times New Roman" w:cs="Times New Roman" w:ascii="Times New Roman" w:hAnsi="Times New Roman"/>
          <w:b w:val="false"/>
          <w:bCs w:val="false"/>
          <w:i w:val="false"/>
          <w:caps w:val="false"/>
          <w:smallCaps w:val="false"/>
          <w:color w:val="auto"/>
          <w:spacing w:val="0"/>
          <w:sz w:val="24"/>
          <w:szCs w:val="24"/>
          <w:lang w:val="en-US" w:bidi="ar-SA"/>
        </w:rPr>
        <w:t>governments should spend money on campaigns to educate people about the importance of</w:t>
      </w:r>
      <w:r>
        <w:rPr>
          <w:rFonts w:eastAsia="Times New Roman" w:cs="Times New Roman" w:ascii="Times New Roman" w:hAnsi="Times New Roman"/>
          <w:b/>
          <w:bCs/>
          <w:i w:val="false"/>
          <w:caps w:val="false"/>
          <w:smallCaps w:val="false"/>
          <w:color w:val="auto"/>
          <w:spacing w:val="0"/>
          <w:sz w:val="24"/>
          <w:szCs w:val="24"/>
          <w:lang w:val="en-US" w:bidi="ar-SA"/>
        </w:rPr>
        <w:t xml:space="preserve">                                                                     </w:t>
      </w:r>
      <w:r>
        <w:rPr>
          <w:rFonts w:eastAsia="Times New Roman" w:cs="Times New Roman" w:ascii="Times New Roman" w:hAnsi="Times New Roman"/>
          <w:b w:val="false"/>
          <w:i w:val="false"/>
          <w:caps w:val="false"/>
          <w:smallCaps w:val="false"/>
          <w:color w:val="auto"/>
          <w:spacing w:val="0"/>
          <w:sz w:val="24"/>
          <w:szCs w:val="24"/>
          <w:lang w:val="en-US" w:bidi="ar-SA"/>
        </w:rPr>
        <w:t xml:space="preserve">regular exercise and a healthy diet. </w:t>
      </w:r>
    </w:p>
    <w:p>
      <w:pPr>
        <w:pStyle w:val="Normal"/>
        <w:numPr>
          <w:ilvl w:val="0"/>
          <w:numId w:val="4"/>
        </w:numPr>
        <w:bidi w:val="0"/>
        <w:jc w:val="start"/>
        <w:rPr/>
      </w:pPr>
      <w:r>
        <w:rPr>
          <w:rFonts w:eastAsia="Times New Roman" w:cs="Times New Roman" w:ascii="Times New Roman" w:hAnsi="Times New Roman"/>
          <w:b w:val="false"/>
          <w:i w:val="false"/>
          <w:caps w:val="false"/>
          <w:smallCaps w:val="false"/>
          <w:color w:val="auto"/>
          <w:spacing w:val="0"/>
          <w:sz w:val="24"/>
          <w:szCs w:val="24"/>
          <w:lang w:val="en-US" w:bidi="ar-SA"/>
        </w:rPr>
        <w:t xml:space="preserve">Perhaps they </w:t>
      </w:r>
      <w:r>
        <w:rPr>
          <w:rFonts w:eastAsia="Times New Roman" w:cs="Times New Roman" w:ascii="Times New Roman" w:hAnsi="Times New Roman"/>
          <w:b w:val="false"/>
          <w:bCs w:val="false"/>
          <w:i w:val="false"/>
          <w:caps w:val="false"/>
          <w:smallCaps w:val="false"/>
          <w:color w:val="auto"/>
          <w:spacing w:val="0"/>
          <w:sz w:val="24"/>
          <w:szCs w:val="24"/>
          <w:lang w:val="en-US" w:bidi="ar-SA"/>
        </w:rPr>
        <w:t>should also introduce new laws to ban the advertising of</w:t>
      </w:r>
      <w:r>
        <w:rPr>
          <w:rFonts w:eastAsia="Times New Roman" w:cs="Times New Roman" w:ascii="Times New Roman" w:hAnsi="Times New Roman"/>
          <w:b w:val="false"/>
          <w:i w:val="false"/>
          <w:caps w:val="false"/>
          <w:smallCaps w:val="false"/>
          <w:color w:val="auto"/>
          <w:spacing w:val="0"/>
          <w:sz w:val="24"/>
          <w:szCs w:val="24"/>
          <w:lang w:val="en-US" w:bidi="ar-SA"/>
        </w:rPr>
        <w:t xml:space="preserve"> junk food to children.</w:t>
      </w:r>
    </w:p>
    <w:p>
      <w:pPr>
        <w:pStyle w:val="Normal"/>
        <w:numPr>
          <w:ilvl w:val="0"/>
          <w:numId w:val="0"/>
        </w:numPr>
        <w:bidi w:val="0"/>
        <w:ind w:hanging="0" w:start="72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This would obviously have a negative effect on local cultures, customs and traditions.</w:t>
      </w:r>
    </w:p>
    <w:p>
      <w:pPr>
        <w:pStyle w:val="Normal"/>
        <w:numPr>
          <w:ilvl w:val="0"/>
          <w:numId w:val="0"/>
        </w:numPr>
        <w:bidi w:val="0"/>
        <w:ind w:hanging="0" w:start="72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
    </w:p>
    <w:p>
      <w:pPr>
        <w:pStyle w:val="Normal"/>
        <w:numPr>
          <w:ilvl w:val="0"/>
          <w:numId w:val="0"/>
        </w:numPr>
        <w:bidi w:val="0"/>
        <w:ind w:hanging="0" w:start="720"/>
        <w:jc w:val="start"/>
        <w:rPr/>
      </w:pPr>
      <w:r>
        <w:rPr/>
      </w:r>
    </w:p>
    <w:p>
      <w:pPr>
        <w:pStyle w:val="Normal"/>
        <w:bidi w:val="0"/>
        <w:jc w:val="start"/>
        <w:rPr/>
      </w:pPr>
      <w:r>
        <w:rPr/>
      </w:r>
    </w:p>
    <w:p>
      <w:pPr>
        <w:pStyle w:val="Heading1"/>
        <w:bidi w:val="0"/>
        <w:jc w:val="start"/>
        <w:rPr>
          <w:rFonts w:ascii="Times New Roman" w:hAnsi="Times New Roman" w:eastAsia="Times New Roman" w:cs="Arial"/>
          <w:b/>
          <w:bCs/>
          <w:smallCaps/>
          <w:color w:val="C9211E"/>
          <w:kern w:val="2"/>
          <w:sz w:val="24"/>
          <w:szCs w:val="32"/>
          <w:lang w:val="en-US" w:bidi="ar-SA"/>
        </w:rPr>
      </w:pPr>
      <w:bookmarkStart w:id="68" w:name="__RefHeading___Toc16818_1639744559"/>
      <w:bookmarkEnd w:id="68"/>
      <w:r>
        <w:rPr>
          <w:rFonts w:eastAsia="Times New Roman" w:cs="Arial" w:ascii="Times New Roman" w:hAnsi="Times New Roman"/>
          <w:b/>
          <w:bCs/>
          <w:smallCaps/>
          <w:color w:val="C9211E"/>
          <w:kern w:val="2"/>
          <w:sz w:val="24"/>
          <w:szCs w:val="32"/>
          <w:lang w:val="en-US" w:bidi="ar-SA"/>
        </w:rPr>
        <w:t>A</w:t>
      </w:r>
      <w:r>
        <w:rPr>
          <w:rFonts w:eastAsia="Times New Roman" w:cs="Arial" w:ascii="Times New Roman" w:hAnsi="Times New Roman"/>
          <w:b/>
          <w:bCs/>
          <w:smallCaps/>
          <w:color w:val="C9211E"/>
          <w:kern w:val="2"/>
          <w:sz w:val="24"/>
          <w:szCs w:val="32"/>
          <w:lang w:val="en-US" w:bidi="ar-SA"/>
        </w:rPr>
        <w:t>dvertising</w:t>
      </w:r>
      <w:r>
        <w:rPr>
          <w:rFonts w:eastAsia="Times New Roman" w:cs="Arial" w:ascii="Times New Roman" w:hAnsi="Times New Roman"/>
          <w:b/>
          <w:bCs/>
          <w:smallCaps/>
          <w:color w:val="C9211E"/>
          <w:kern w:val="2"/>
          <w:sz w:val="24"/>
          <w:szCs w:val="32"/>
          <w:lang w:val="en-US" w:bidi="ar-SA"/>
        </w:rPr>
        <w:tab/>
        <w:tab/>
        <w:tab/>
        <w:tab/>
      </w:r>
    </w:p>
    <w:p>
      <w:pPr>
        <w:pStyle w:val="Normal"/>
        <w:tabs>
          <w:tab w:val="clear" w:pos="709"/>
          <w:tab w:val="right" w:pos="8640" w:leader="none"/>
        </w:tabs>
        <w:bidi w:val="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Companies need to tell customers about their products and services.</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Advertisements inform us about the choices we have.</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The advertising industry employs many people.</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Advertisements are often funny, artistic or thought-provoking.</w:t>
      </w:r>
    </w:p>
    <w:p>
      <w:pPr>
        <w:pStyle w:val="Normal"/>
        <w:numPr>
          <w:ilvl w:val="0"/>
          <w:numId w:val="0"/>
        </w:numPr>
        <w:bidi w:val="0"/>
        <w:ind w:hanging="0" w:start="72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numPr>
          <w:ilvl w:val="0"/>
          <w:numId w:val="4"/>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Advertisers aim to convince us that buying things leads to happiness.</w:t>
      </w:r>
    </w:p>
    <w:p>
      <w:pPr>
        <w:pStyle w:val="Normal"/>
        <w:numPr>
          <w:ilvl w:val="0"/>
          <w:numId w:val="4"/>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We are persuaded to follow the latest trends and fashions.</w:t>
      </w:r>
    </w:p>
    <w:p>
      <w:pPr>
        <w:pStyle w:val="Normal"/>
        <w:numPr>
          <w:ilvl w:val="0"/>
          <w:numId w:val="4"/>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Children can be easily influenced by advertisements.</w:t>
      </w:r>
    </w:p>
    <w:p>
      <w:pPr>
        <w:pStyle w:val="Normal"/>
        <w:numPr>
          <w:ilvl w:val="0"/>
          <w:numId w:val="4"/>
        </w:numPr>
        <w:bidi w:val="0"/>
        <w:jc w:val="start"/>
        <w:rPr/>
      </w:pPr>
      <w:r>
        <w:rPr>
          <w:rFonts w:eastAsia="Times New Roman" w:cs="Times New Roman" w:ascii="Times New Roman" w:hAnsi="Times New Roman"/>
          <w:b w:val="false"/>
          <w:i w:val="false"/>
          <w:caps w:val="false"/>
          <w:smallCaps w:val="false"/>
          <w:color w:val="auto"/>
          <w:spacing w:val="0"/>
          <w:sz w:val="24"/>
          <w:szCs w:val="24"/>
          <w:lang w:val="en-US" w:bidi="ar-SA"/>
        </w:rPr>
        <w:t>They put pressure on their parents by pestering or nagging.</w:t>
      </w:r>
      <w:r>
        <w:rPr>
          <w:rFonts w:eastAsia="Times New Roman" w:cs="Times New Roman" w:ascii="Times New Roman" w:hAnsi="Times New Roman"/>
          <w:b w:val="false"/>
          <w:i w:val="false"/>
          <w:caps w:val="false"/>
          <w:smallCaps w:val="false"/>
          <w:color w:val="auto"/>
          <w:spacing w:val="0"/>
          <w:sz w:val="24"/>
          <w:szCs w:val="24"/>
          <w:lang w:val="en-US" w:bidi="ar-SA"/>
        </w:rPr>
        <w:t xml:space="preserve"> </w:t>
      </w:r>
    </w:p>
    <w:p>
      <w:pPr>
        <w:pStyle w:val="Normal"/>
        <w:numPr>
          <w:ilvl w:val="0"/>
          <w:numId w:val="0"/>
        </w:numPr>
        <w:bidi w:val="0"/>
        <w:ind w:hanging="0" w:start="72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 xml:space="preserve"> </w:t>
      </w:r>
    </w:p>
    <w:p>
      <w:pPr>
        <w:pStyle w:val="Normal"/>
        <w:numPr>
          <w:ilvl w:val="0"/>
          <w:numId w:val="4"/>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 xml:space="preserve">Advertising </w:t>
      </w:r>
      <w:r>
        <w:rPr>
          <w:rFonts w:eastAsia="Times New Roman" w:cs="Times New Roman" w:ascii="Times New Roman" w:hAnsi="Times New Roman"/>
          <w:b w:val="false"/>
          <w:bCs w:val="false"/>
          <w:i w:val="false"/>
          <w:caps w:val="false"/>
          <w:smallCaps w:val="false"/>
          <w:color w:val="auto"/>
          <w:spacing w:val="0"/>
          <w:sz w:val="24"/>
          <w:szCs w:val="24"/>
          <w:lang w:val="en-US" w:bidi="ar-SA"/>
        </w:rPr>
        <w:t>should be regulated by governments.</w:t>
      </w:r>
    </w:p>
    <w:p>
      <w:pPr>
        <w:pStyle w:val="Normal"/>
        <w:numPr>
          <w:ilvl w:val="0"/>
          <w:numId w:val="4"/>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Advertisements that target children should be banned.</w:t>
      </w:r>
    </w:p>
    <w:p>
      <w:pPr>
        <w:pStyle w:val="Normal"/>
        <w:numPr>
          <w:ilvl w:val="0"/>
          <w:numId w:val="4"/>
        </w:numPr>
        <w:bidi w:val="0"/>
        <w:jc w:val="start"/>
        <w:rPr/>
      </w:pPr>
      <w:r>
        <w:rPr>
          <w:rFonts w:eastAsia="Times New Roman" w:cs="Times New Roman" w:ascii="Times New Roman" w:hAnsi="Times New Roman"/>
          <w:b w:val="false"/>
          <w:i w:val="false"/>
          <w:caps w:val="false"/>
          <w:smallCaps w:val="false"/>
          <w:color w:val="auto"/>
          <w:spacing w:val="0"/>
          <w:sz w:val="24"/>
          <w:szCs w:val="24"/>
          <w:lang w:val="en-US" w:bidi="ar-SA"/>
        </w:rPr>
        <w:t xml:space="preserve">Overall, advertising </w:t>
      </w:r>
      <w:r>
        <w:rPr>
          <w:rFonts w:eastAsia="Times New Roman" w:cs="Times New Roman" w:ascii="Times New Roman" w:hAnsi="Times New Roman"/>
          <w:b w:val="false"/>
          <w:bCs w:val="false"/>
          <w:i w:val="false"/>
          <w:caps w:val="false"/>
          <w:smallCaps w:val="false"/>
          <w:color w:val="auto"/>
          <w:spacing w:val="0"/>
          <w:sz w:val="24"/>
          <w:szCs w:val="24"/>
          <w:lang w:val="en-US" w:bidi="ar-SA"/>
        </w:rPr>
        <w:t>is necessary but it needs to be controlled</w:t>
      </w:r>
      <w:r>
        <w:rPr>
          <w:rFonts w:eastAsia="Times New Roman" w:cs="Times New Roman" w:ascii="Times New Roman" w:hAnsi="Times New Roman"/>
          <w:b w:val="false"/>
          <w:i w:val="false"/>
          <w:caps w:val="false"/>
          <w:smallCaps w:val="false"/>
          <w:color w:val="auto"/>
          <w:spacing w:val="0"/>
          <w:sz w:val="24"/>
          <w:szCs w:val="24"/>
          <w:lang w:val="en-US" w:bidi="ar-SA"/>
        </w:rPr>
        <w:t>.</w:t>
      </w:r>
      <w:r>
        <w:rPr>
          <w:rFonts w:eastAsia="Times New Roman" w:cs="Times New Roman" w:ascii="Times New Roman" w:hAnsi="Times New Roman"/>
          <w:b w:val="false"/>
          <w:i w:val="false"/>
          <w:caps w:val="false"/>
          <w:smallCaps w:val="false"/>
          <w:color w:val="auto"/>
          <w:spacing w:val="0"/>
          <w:sz w:val="24"/>
          <w:szCs w:val="24"/>
          <w:lang w:val="en-US" w:bidi="ar-SA"/>
        </w:rPr>
        <w:t xml:space="preserve"> </w:t>
      </w:r>
    </w:p>
    <w:p>
      <w:pPr>
        <w:pStyle w:val="Heading1"/>
        <w:bidi w:val="0"/>
        <w:jc w:val="start"/>
        <w:rPr>
          <w:rFonts w:ascii="Times New Roman" w:hAnsi="Times New Roman" w:eastAsia="Times New Roman" w:cs="Times New Roman"/>
          <w:b w:val="false"/>
          <w:bCs w:val="false"/>
          <w:color w:val="auto"/>
          <w:sz w:val="24"/>
          <w:szCs w:val="24"/>
          <w:u w:val="none"/>
          <w:lang w:val="en-US" w:bidi="ar-SA"/>
        </w:rPr>
      </w:pPr>
      <w:r>
        <w:rPr>
          <w:rFonts w:eastAsia="Times New Roman" w:cs="Times New Roman" w:ascii="Times New Roman" w:hAnsi="Times New Roman"/>
          <w:b w:val="false"/>
          <w:bCs w:val="false"/>
          <w:color w:val="auto"/>
          <w:sz w:val="24"/>
          <w:szCs w:val="24"/>
          <w:u w:val="none"/>
          <w:lang w:val="en-US" w:bidi="ar-SA"/>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rFonts w:ascii="Times New Roman" w:hAnsi="Times New Roman" w:eastAsia="Times New Roman" w:cs="Arial"/>
          <w:b/>
          <w:bCs/>
          <w:smallCaps/>
          <w:color w:val="C9211E"/>
          <w:kern w:val="2"/>
          <w:sz w:val="24"/>
          <w:szCs w:val="32"/>
          <w:lang w:val="en-US" w:bidi="ar-SA"/>
        </w:rPr>
      </w:pPr>
      <w:bookmarkStart w:id="69" w:name="__RefHeading___Toc16830_1639744559"/>
      <w:bookmarkEnd w:id="69"/>
      <w:r>
        <w:rPr>
          <w:rFonts w:eastAsia="Times New Roman" w:cs="Arial" w:ascii="Times New Roman" w:hAnsi="Times New Roman"/>
          <w:b/>
          <w:bCs/>
          <w:smallCaps/>
          <w:strike/>
          <w:color w:val="C9211E"/>
          <w:kern w:val="2"/>
          <w:sz w:val="24"/>
          <w:szCs w:val="32"/>
          <w:lang w:val="en-US" w:bidi="ar-SA"/>
        </w:rPr>
        <w:t>P</w:t>
      </w:r>
      <w:r>
        <w:rPr>
          <w:rFonts w:eastAsia="Times New Roman" w:cs="Arial" w:ascii="Times New Roman" w:hAnsi="Times New Roman"/>
          <w:b/>
          <w:bCs/>
          <w:smallCaps/>
          <w:strike/>
          <w:color w:val="C9211E"/>
          <w:kern w:val="2"/>
          <w:sz w:val="24"/>
          <w:szCs w:val="32"/>
          <w:lang w:val="en-US" w:bidi="ar-SA"/>
        </w:rPr>
        <w:t xml:space="preserve">arents and </w:t>
      </w:r>
      <w:r>
        <w:rPr>
          <w:rFonts w:eastAsia="Times New Roman" w:cs="Arial" w:ascii="Times New Roman" w:hAnsi="Times New Roman"/>
          <w:b/>
          <w:bCs/>
          <w:smallCaps/>
          <w:strike/>
          <w:color w:val="C9211E"/>
          <w:kern w:val="2"/>
          <w:sz w:val="24"/>
          <w:szCs w:val="32"/>
          <w:lang w:val="en-US" w:bidi="ar-SA"/>
        </w:rPr>
        <w:t>C</w:t>
      </w:r>
      <w:r>
        <w:rPr>
          <w:rFonts w:eastAsia="Times New Roman" w:cs="Arial" w:ascii="Times New Roman" w:hAnsi="Times New Roman"/>
          <w:b/>
          <w:bCs/>
          <w:smallCaps/>
          <w:strike/>
          <w:color w:val="C9211E"/>
          <w:kern w:val="2"/>
          <w:sz w:val="24"/>
          <w:szCs w:val="32"/>
          <w:lang w:val="en-US" w:bidi="ar-SA"/>
        </w:rPr>
        <w:t>hildren</w:t>
      </w:r>
      <w:r>
        <w:rPr>
          <w:rFonts w:eastAsia="Times New Roman" w:cs="Arial" w:ascii="Times New Roman" w:hAnsi="Times New Roman"/>
          <w:b/>
          <w:bCs/>
          <w:smallCaps/>
          <w:strike/>
          <w:color w:val="C9211E"/>
          <w:kern w:val="2"/>
          <w:sz w:val="24"/>
          <w:szCs w:val="32"/>
          <w:lang w:val="en-US" w:bidi="ar-SA"/>
        </w:rPr>
        <w:tab/>
        <w:tab/>
      </w:r>
      <w:r>
        <w:rPr>
          <w:rFonts w:eastAsia="Times New Roman" w:cs="Arial" w:ascii="Times New Roman" w:hAnsi="Times New Roman"/>
          <w:b/>
          <w:bCs/>
          <w:smallCaps/>
          <w:color w:val="C9211E"/>
          <w:kern w:val="2"/>
          <w:sz w:val="24"/>
          <w:szCs w:val="32"/>
          <w:lang w:val="en-US" w:bidi="ar-SA"/>
        </w:rPr>
        <w:tab/>
        <w:tab/>
      </w:r>
    </w:p>
    <w:p>
      <w:pPr>
        <w:pStyle w:val="Normal"/>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Perhaps the main reason for this is that </w:t>
      </w:r>
      <w:r>
        <w:rPr>
          <w:rFonts w:eastAsia="Times New Roman" w:cs="Times New Roman" w:ascii="Times New Roman" w:hAnsi="Times New Roman"/>
          <w:b w:val="false"/>
          <w:bCs w:val="false"/>
          <w:color w:val="auto"/>
          <w:sz w:val="24"/>
          <w:szCs w:val="24"/>
          <w:lang w:val="en-US" w:bidi="ar-SA"/>
        </w:rPr>
        <w:t>both parents often work full-time</w:t>
      </w:r>
      <w:r>
        <w:rPr>
          <w:rFonts w:eastAsia="Times New Roman" w:cs="Times New Roman" w:ascii="Times New Roman" w:hAnsi="Times New Roman"/>
          <w:color w:val="auto"/>
          <w:sz w:val="24"/>
          <w:szCs w:val="24"/>
          <w:lang w:val="en-US" w:bidi="ar-SA"/>
        </w:rPr>
        <w:t xml:space="preserve"> and therefore spend less time with their children.</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Whereas women traditionally stayed at home to cook, clean and look after children, many mothers now choose to work or are forced to do so.</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This means that children may be left alone, or with babysitters.</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Busy parents have less contact with their children and less energy to enjoy family activities.</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Many families no longer eat meals together, and children are given the freedom to go out with friends, watch television or chat on the Internet for hours.</w:t>
      </w:r>
    </w:p>
    <w:p>
      <w:pPr>
        <w:pStyle w:val="Heading1"/>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pPr>
      <w:bookmarkStart w:id="70" w:name="__RefHeading___Toc16832_1639744559"/>
      <w:bookmarkEnd w:id="70"/>
      <w:r>
        <w:rPr>
          <w:rFonts w:eastAsia="Times New Roman" w:cs="Arial" w:ascii="Times New Roman" w:hAnsi="Times New Roman"/>
          <w:b/>
          <w:bCs/>
          <w:smallCaps/>
          <w:color w:val="C9211E"/>
          <w:kern w:val="2"/>
          <w:sz w:val="24"/>
          <w:szCs w:val="32"/>
          <w:lang w:val="en-US" w:bidi="ar-SA"/>
        </w:rPr>
        <w:t>I</w:t>
      </w:r>
      <w:r>
        <w:rPr>
          <w:rFonts w:eastAsia="Times New Roman" w:cs="Arial" w:ascii="Times New Roman" w:hAnsi="Times New Roman"/>
          <w:b/>
          <w:bCs/>
          <w:smallCaps/>
          <w:color w:val="C9211E"/>
          <w:kern w:val="2"/>
          <w:sz w:val="24"/>
          <w:szCs w:val="32"/>
          <w:lang w:val="en-US" w:bidi="ar-SA"/>
        </w:rPr>
        <w:t>mmigration</w:t>
      </w:r>
      <w:r>
        <w:rPr>
          <w:rFonts w:eastAsia="Times New Roman" w:cs="Arial" w:ascii="Times New Roman" w:hAnsi="Times New Roman"/>
          <w:b/>
          <w:bCs/>
          <w:smallCaps/>
          <w:color w:val="C9211E"/>
          <w:kern w:val="2"/>
          <w:sz w:val="24"/>
          <w:szCs w:val="32"/>
          <w:lang w:val="en-US" w:bidi="ar-SA"/>
        </w:rPr>
        <w:tab/>
        <w:tab/>
        <w:tab/>
        <w:tab/>
      </w:r>
    </w:p>
    <w:p>
      <w:pPr>
        <w:pStyle w:val="Normal"/>
        <w:bidi w:val="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From an economic perspective, immigration can be extremely positive. Many</w:t>
      </w:r>
      <w:r>
        <w:rPr>
          <w:rFonts w:eastAsia="Times New Roman" w:cs="Times New Roman" w:ascii="Times New Roman" w:hAnsi="Times New Roman"/>
          <w:b/>
          <w:bCs/>
          <w:color w:val="auto"/>
          <w:sz w:val="24"/>
          <w:szCs w:val="24"/>
          <w:lang w:val="en-US" w:bidi="ar-SA"/>
        </w:rPr>
        <w:t xml:space="preserve"> </w:t>
      </w:r>
      <w:r>
        <w:rPr>
          <w:rFonts w:eastAsia="Times New Roman" w:cs="Times New Roman" w:ascii="Times New Roman" w:hAnsi="Times New Roman"/>
          <w:b w:val="false"/>
          <w:bCs w:val="false"/>
          <w:color w:val="auto"/>
          <w:sz w:val="24"/>
          <w:szCs w:val="24"/>
          <w:lang w:val="en-US" w:bidi="ar-SA"/>
        </w:rPr>
        <w:t>immigrants have skills</w:t>
      </w:r>
      <w:r>
        <w:rPr>
          <w:rFonts w:eastAsia="Times New Roman" w:cs="Times New Roman" w:ascii="Times New Roman" w:hAnsi="Times New Roman"/>
          <w:color w:val="auto"/>
          <w:sz w:val="24"/>
          <w:szCs w:val="24"/>
          <w:lang w:val="en-US" w:bidi="ar-SA"/>
        </w:rPr>
        <w:t xml:space="preserve"> that are needed in the country they move to. Immigrants who find work </w:t>
      </w:r>
      <w:r>
        <w:rPr>
          <w:rFonts w:eastAsia="Times New Roman" w:cs="Times New Roman" w:ascii="Times New Roman" w:hAnsi="Times New Roman"/>
          <w:b w:val="false"/>
          <w:bCs w:val="false"/>
          <w:color w:val="auto"/>
          <w:sz w:val="24"/>
          <w:szCs w:val="24"/>
          <w:lang w:val="en-US" w:bidi="ar-SA"/>
        </w:rPr>
        <w:t>contribute to the economy of their new country</w:t>
      </w:r>
      <w:r>
        <w:rPr>
          <w:rFonts w:eastAsia="Times New Roman" w:cs="Times New Roman" w:ascii="Times New Roman" w:hAnsi="Times New Roman"/>
          <w:color w:val="auto"/>
          <w:sz w:val="24"/>
          <w:szCs w:val="24"/>
          <w:lang w:val="en-US" w:bidi="ar-SA"/>
        </w:rPr>
        <w:t xml:space="preserve"> with the skills they bring and the taxes they pay.</w:t>
      </w:r>
    </w:p>
    <w:p>
      <w:pPr>
        <w:pStyle w:val="Normal"/>
        <w:numPr>
          <w:ilvl w:val="0"/>
          <w:numId w:val="3"/>
        </w:numPr>
        <w:bidi w:val="0"/>
        <w:jc w:val="start"/>
        <w:rPr/>
      </w:pPr>
      <w:r>
        <w:rPr>
          <w:rFonts w:eastAsia="Times New Roman" w:cs="Times New Roman" w:ascii="Times New Roman" w:hAnsi="Times New Roman"/>
          <w:color w:val="auto"/>
          <w:sz w:val="24"/>
          <w:szCs w:val="24"/>
          <w:lang w:val="en-US" w:bidi="ar-SA"/>
        </w:rPr>
        <w:t xml:space="preserve">At the same time, many immigrants send money to help family members in their </w:t>
      </w:r>
      <w:r>
        <w:rPr>
          <w:rFonts w:eastAsia="Times New Roman" w:cs="Times New Roman" w:ascii="Times New Roman" w:hAnsi="Times New Roman"/>
          <w:b w:val="false"/>
          <w:bCs w:val="false"/>
          <w:color w:val="auto"/>
          <w:sz w:val="24"/>
          <w:szCs w:val="24"/>
          <w:lang w:val="en-US" w:bidi="ar-SA"/>
        </w:rPr>
        <w:t>home country,</w:t>
      </w:r>
      <w:r>
        <w:rPr>
          <w:rFonts w:eastAsia="Times New Roman" w:cs="Times New Roman" w:ascii="Times New Roman" w:hAnsi="Times New Roman"/>
          <w:color w:val="auto"/>
          <w:sz w:val="24"/>
          <w:szCs w:val="24"/>
          <w:lang w:val="en-US" w:bidi="ar-SA"/>
        </w:rPr>
        <w:t xml:space="preserve"> therefore helping to </w:t>
      </w:r>
      <w:r>
        <w:rPr>
          <w:rFonts w:eastAsia="Times New Roman" w:cs="Times New Roman" w:ascii="Times New Roman" w:hAnsi="Times New Roman"/>
          <w:b w:val="false"/>
          <w:bCs w:val="false"/>
          <w:color w:val="auto"/>
          <w:sz w:val="24"/>
          <w:szCs w:val="24"/>
          <w:lang w:val="en-US" w:bidi="ar-SA"/>
        </w:rPr>
        <w:t>boost that economy</w:t>
      </w:r>
      <w:r>
        <w:rPr>
          <w:rFonts w:eastAsia="Times New Roman" w:cs="Times New Roman" w:ascii="Times New Roman" w:hAnsi="Times New Roman"/>
          <w:color w:val="auto"/>
          <w:sz w:val="24"/>
          <w:szCs w:val="24"/>
          <w:lang w:val="en-US" w:bidi="ar-SA"/>
        </w:rPr>
        <w:t xml:space="preserve"> too.</w:t>
      </w:r>
    </w:p>
    <w:p>
      <w:pPr>
        <w:pStyle w:val="Normal"/>
        <w:numPr>
          <w:ilvl w:val="0"/>
          <w:numId w:val="3"/>
        </w:numPr>
        <w:bidi w:val="0"/>
        <w:jc w:val="start"/>
        <w:rPr/>
      </w:pPr>
      <w:r>
        <w:rPr>
          <w:rStyle w:val="Strong"/>
          <w:rFonts w:eastAsia="Times New Roman" w:cs="Times New Roman" w:ascii="Times New Roman" w:hAnsi="Times New Roman"/>
          <w:color w:val="auto"/>
          <w:sz w:val="24"/>
          <w:szCs w:val="24"/>
          <w:lang w:val="en-US" w:bidi="ar-SA"/>
        </w:rPr>
        <w:t>Filling Skill Gaps:</w:t>
      </w:r>
      <w:r>
        <w:rPr>
          <w:rFonts w:eastAsia="Times New Roman" w:cs="Times New Roman" w:ascii="Times New Roman" w:hAnsi="Times New Roman"/>
          <w:color w:val="auto"/>
          <w:sz w:val="24"/>
          <w:szCs w:val="24"/>
          <w:lang w:val="en-US" w:bidi="ar-SA"/>
        </w:rPr>
        <w:t xml:space="preserve"> From an economic perspective, immigration can be extremely beneficial. Many immigrants possess skills that are in high demand in the country they move to. This can help fill crucial labor shortages in various industries, such as healthcare, technology, and engineering.</w:t>
      </w:r>
    </w:p>
    <w:p>
      <w:pPr>
        <w:pStyle w:val="Normal"/>
        <w:numPr>
          <w:ilvl w:val="0"/>
          <w:numId w:val="3"/>
        </w:numPr>
        <w:bidi w:val="0"/>
        <w:jc w:val="start"/>
        <w:rPr/>
      </w:pPr>
      <w:r>
        <w:rPr>
          <w:rStyle w:val="Strong"/>
          <w:rFonts w:eastAsia="Times New Roman" w:cs="Times New Roman" w:ascii="Times New Roman" w:hAnsi="Times New Roman"/>
          <w:color w:val="auto"/>
          <w:sz w:val="24"/>
          <w:szCs w:val="24"/>
          <w:lang w:val="en-US" w:bidi="ar-SA"/>
        </w:rPr>
        <w:t>Economic Contribution:</w:t>
      </w:r>
      <w:r>
        <w:rPr>
          <w:rFonts w:eastAsia="Times New Roman" w:cs="Times New Roman" w:ascii="Times New Roman" w:hAnsi="Times New Roman"/>
          <w:color w:val="auto"/>
          <w:sz w:val="24"/>
          <w:szCs w:val="24"/>
          <w:lang w:val="en-US" w:bidi="ar-SA"/>
        </w:rPr>
        <w:t xml:space="preserve"> Immigrants who secure employment contribute significantly to the economy of their new country. They bring diverse skills, knowledge, and perspectives that can enhance productivity and innovation. Additionally, the taxes they pay help fund public services, infrastructure, and social programs.</w:t>
      </w:r>
    </w:p>
    <w:p>
      <w:pPr>
        <w:pStyle w:val="Normal"/>
        <w:numPr>
          <w:ilvl w:val="0"/>
          <w:numId w:val="3"/>
        </w:numPr>
        <w:bidi w:val="0"/>
        <w:jc w:val="start"/>
        <w:rPr/>
      </w:pPr>
      <w:r>
        <w:rPr>
          <w:rStyle w:val="Strong"/>
          <w:rFonts w:eastAsia="Times New Roman" w:cs="Times New Roman" w:ascii="Times New Roman" w:hAnsi="Times New Roman"/>
          <w:strike/>
          <w:color w:val="auto"/>
          <w:sz w:val="24"/>
          <w:szCs w:val="24"/>
          <w:lang w:val="en-US" w:bidi="ar-SA"/>
        </w:rPr>
        <w:t>Remittances</w:t>
      </w:r>
      <w:r>
        <w:rPr>
          <w:rStyle w:val="Strong"/>
          <w:rFonts w:eastAsia="Times New Roman" w:cs="Times New Roman" w:ascii="Times New Roman" w:hAnsi="Times New Roman"/>
          <w:color w:val="auto"/>
          <w:sz w:val="24"/>
          <w:szCs w:val="24"/>
          <w:lang w:val="en-US" w:bidi="ar-SA"/>
        </w:rPr>
        <w:t>:</w:t>
      </w:r>
      <w:r>
        <w:rPr>
          <w:rFonts w:eastAsia="Times New Roman" w:cs="Times New Roman" w:ascii="Times New Roman" w:hAnsi="Times New Roman"/>
          <w:color w:val="auto"/>
          <w:sz w:val="24"/>
          <w:szCs w:val="24"/>
          <w:lang w:val="en-US" w:bidi="ar-SA"/>
        </w:rPr>
        <w:t xml:space="preserve"> Many immigrants send money back to their families in their home countries, which not only supports their loved ones but also boosts the economy of those nations. These funds can be a vital source of income for many families, helping to improve living standards and promote economic growth.</w:t>
      </w:r>
    </w:p>
    <w:p>
      <w:pPr>
        <w:pStyle w:val="Normal"/>
        <w:numPr>
          <w:ilvl w:val="0"/>
          <w:numId w:val="3"/>
        </w:numPr>
        <w:bidi w:val="0"/>
        <w:jc w:val="start"/>
        <w:rPr/>
      </w:pPr>
      <w:r>
        <w:rPr>
          <w:rStyle w:val="Strong"/>
          <w:rFonts w:eastAsia="Times New Roman" w:cs="Times New Roman" w:ascii="Times New Roman" w:hAnsi="Times New Roman"/>
          <w:color w:val="auto"/>
          <w:sz w:val="24"/>
          <w:szCs w:val="24"/>
          <w:lang w:val="en-US" w:bidi="ar-SA"/>
        </w:rPr>
        <w:t>Cultural Diversity:</w:t>
      </w:r>
      <w:r>
        <w:rPr>
          <w:rFonts w:eastAsia="Times New Roman" w:cs="Times New Roman" w:ascii="Times New Roman" w:hAnsi="Times New Roman"/>
          <w:color w:val="auto"/>
          <w:sz w:val="24"/>
          <w:szCs w:val="24"/>
          <w:lang w:val="en-US" w:bidi="ar-SA"/>
        </w:rPr>
        <w:t xml:space="preserve"> Immigration also brings cultural diversity, which can lead to increased creativity and innovation in the workforce. Diverse perspectives can foster new ideas and solutions, benefiting businesses and the economy as a whole.</w:t>
      </w:r>
    </w:p>
    <w:p>
      <w:pPr>
        <w:pStyle w:val="Normal"/>
        <w:numPr>
          <w:ilvl w:val="0"/>
          <w:numId w:val="0"/>
        </w:numPr>
        <w:bidi w:val="0"/>
        <w:ind w:hanging="0" w:start="227"/>
        <w:jc w:val="start"/>
        <w:rPr/>
      </w:pPr>
      <w:r>
        <w:rPr>
          <w:rStyle w:val="Strong"/>
          <w:rFonts w:eastAsia="Times New Roman" w:cs="Times New Roman" w:ascii="Times New Roman" w:hAnsi="Times New Roman"/>
          <w:color w:val="auto"/>
          <w:sz w:val="24"/>
          <w:szCs w:val="24"/>
          <w:lang w:val="en-US" w:bidi="ar-SA"/>
        </w:rPr>
        <w:t>Negative Economic Impacts of Immigration:</w:t>
      </w:r>
    </w:p>
    <w:p>
      <w:pPr>
        <w:pStyle w:val="Normal"/>
        <w:numPr>
          <w:ilvl w:val="0"/>
          <w:numId w:val="3"/>
        </w:numPr>
        <w:bidi w:val="0"/>
        <w:jc w:val="start"/>
        <w:rPr/>
      </w:pPr>
      <w:r>
        <w:rPr>
          <w:rStyle w:val="Strong"/>
          <w:rFonts w:eastAsia="Times New Roman" w:cs="Times New Roman" w:ascii="Times New Roman" w:hAnsi="Times New Roman"/>
          <w:lang w:val="en-US" w:bidi="ar-SA"/>
        </w:rPr>
        <w:t>Job Competition:</w:t>
      </w:r>
      <w:r>
        <w:rPr>
          <w:rFonts w:eastAsia="Times New Roman" w:cs="Times New Roman" w:ascii="Times New Roman" w:hAnsi="Times New Roman"/>
          <w:lang w:val="en-US" w:bidi="ar-SA"/>
        </w:rPr>
        <w:t xml:space="preserve"> One potential negative effect of immigration is increased competition for jobs. Some argue that immigrants may compete with local workers for jobs, particularly in lower-skilled positions, which could impact wages and employment opportunities for native workers. This can lead to tensions between immigrants and native workers, especially if wages are driven down or job opportunities become limited. In some cases, the presence of immigrants willing to work for lower wages may lead to wage suppression for native workers. This can create economic disparities and contribute to feelings of resentment among local populations.</w:t>
      </w:r>
    </w:p>
    <w:p>
      <w:pPr>
        <w:pStyle w:val="Normal"/>
        <w:numPr>
          <w:ilvl w:val="0"/>
          <w:numId w:val="3"/>
        </w:numPr>
        <w:bidi w:val="0"/>
        <w:jc w:val="start"/>
        <w:rPr/>
      </w:pPr>
      <w:r>
        <w:rPr>
          <w:rStyle w:val="Strong"/>
          <w:rFonts w:eastAsia="Times New Roman" w:cs="Times New Roman" w:ascii="Times New Roman" w:hAnsi="Times New Roman"/>
          <w:lang w:val="en-US" w:bidi="ar-SA"/>
        </w:rPr>
        <w:t>Strain on Public Services:</w:t>
      </w:r>
      <w:r>
        <w:rPr>
          <w:rFonts w:eastAsia="Times New Roman" w:cs="Times New Roman" w:ascii="Times New Roman" w:hAnsi="Times New Roman"/>
          <w:lang w:val="en-US" w:bidi="ar-SA"/>
        </w:rPr>
        <w:t xml:space="preserve"> A sudden increase in immigrants can put pressure on public services such as healthcare, education, and housing. If the local infrastructure is not sufficiently equipped to handle the increased demand, it can lead to overcrowding, longer wait times, and reduced quality of services. </w:t>
      </w:r>
      <w:r>
        <w:rPr>
          <w:rFonts w:eastAsia="Times New Roman" w:cs="Times New Roman" w:ascii="Times New Roman" w:hAnsi="Times New Roman"/>
          <w:strike w:val="false"/>
          <w:dstrike w:val="false"/>
          <w:lang w:val="en-US" w:bidi="ar-SA"/>
        </w:rPr>
        <w:t xml:space="preserve">This can result in underemployment or reliance on social welfare systems, which may put a burden on public resources. If immigrants rely on social welfare systems, this could increase government spending and strain resources, particularly if they are not able to </w:t>
      </w:r>
      <w:r>
        <w:rPr>
          <w:rFonts w:eastAsia="Times New Roman" w:cs="Times New Roman" w:ascii="Times New Roman" w:hAnsi="Times New Roman"/>
          <w:lang w:val="en-US" w:bidi="ar-SA"/>
        </w:rPr>
        <w:t>contribute to the economy through employment.</w:t>
      </w:r>
    </w:p>
    <w:p>
      <w:pPr>
        <w:pStyle w:val="Normal"/>
        <w:numPr>
          <w:ilvl w:val="0"/>
          <w:numId w:val="3"/>
        </w:numPr>
        <w:bidi w:val="0"/>
        <w:jc w:val="start"/>
        <w:rPr/>
      </w:pPr>
      <w:r>
        <w:rPr>
          <w:rStyle w:val="Strong"/>
          <w:rFonts w:eastAsia="Times New Roman" w:cs="Times New Roman" w:ascii="Times New Roman" w:hAnsi="Times New Roman"/>
          <w:lang w:val="en-US" w:bidi="ar-SA"/>
        </w:rPr>
        <w:t>Social Tensions:</w:t>
      </w:r>
      <w:r>
        <w:rPr>
          <w:rFonts w:eastAsia="Times New Roman" w:cs="Times New Roman" w:ascii="Times New Roman" w:hAnsi="Times New Roman"/>
          <w:lang w:val="en-US" w:bidi="ar-SA"/>
        </w:rPr>
        <w:t xml:space="preserve"> Immigration can create social tensions and cultural conflicts, especially if people feel that immigrants are not fitting in or helping society. This can lead to fear and discrimination against immigrants, making the integration process even harder.</w:t>
      </w:r>
    </w:p>
    <w:p>
      <w:pPr>
        <w:pStyle w:val="Normal"/>
        <w:numPr>
          <w:ilvl w:val="0"/>
          <w:numId w:val="3"/>
        </w:numPr>
        <w:bidi w:val="0"/>
        <w:jc w:val="start"/>
        <w:rPr/>
      </w:pPr>
      <w:r>
        <w:rPr>
          <w:rStyle w:val="Strong"/>
          <w:rFonts w:eastAsia="Times New Roman" w:cs="Times New Roman" w:ascii="Times New Roman" w:hAnsi="Times New Roman"/>
          <w:lang w:val="en-US" w:bidi="ar-SA"/>
        </w:rPr>
        <w:t>Housing Shortages:</w:t>
      </w:r>
      <w:r>
        <w:rPr>
          <w:rFonts w:eastAsia="Times New Roman" w:cs="Times New Roman" w:ascii="Times New Roman" w:hAnsi="Times New Roman"/>
          <w:lang w:val="en-US" w:bidi="ar-SA"/>
        </w:rPr>
        <w:t xml:space="preserve"> Increased demand for housing can drive up property prices and rents, potentially leading to shortages and affordability issues for existing residents.</w:t>
      </w:r>
    </w:p>
    <w:p>
      <w:pPr>
        <w:pStyle w:val="Normal"/>
        <w:numPr>
          <w:ilvl w:val="0"/>
          <w:numId w:val="3"/>
        </w:numPr>
        <w:bidi w:val="0"/>
        <w:jc w:val="start"/>
        <w:rPr/>
      </w:pPr>
      <w:r>
        <w:rPr>
          <w:rStyle w:val="Strong"/>
          <w:rFonts w:eastAsia="Times New Roman" w:cs="Times New Roman" w:ascii="Times New Roman" w:hAnsi="Times New Roman"/>
          <w:lang w:val="en-US" w:bidi="ar-SA"/>
        </w:rPr>
        <w:t>Pressure on Infrastructure:</w:t>
      </w:r>
      <w:r>
        <w:rPr>
          <w:rFonts w:eastAsia="Times New Roman" w:cs="Times New Roman" w:ascii="Times New Roman" w:hAnsi="Times New Roman"/>
          <w:lang w:val="en-US" w:bidi="ar-SA"/>
        </w:rPr>
        <w:t xml:space="preserve"> More people can lead to congested transportation systems, increased traffic, and added strain on city infrastructure, which may require expensive repairs and upgrades.</w:t>
      </w:r>
    </w:p>
    <w:p>
      <w:pPr>
        <w:pStyle w:val="Normal"/>
        <w:numPr>
          <w:ilvl w:val="0"/>
          <w:numId w:val="3"/>
        </w:numPr>
        <w:bidi w:val="0"/>
        <w:jc w:val="start"/>
        <w:rPr/>
      </w:pPr>
      <w:r>
        <w:rPr>
          <w:rStyle w:val="Strong"/>
          <w:rFonts w:eastAsia="Times New Roman" w:cs="Times New Roman" w:ascii="Times New Roman" w:hAnsi="Times New Roman"/>
          <w:lang w:val="en-US" w:bidi="ar-SA"/>
        </w:rPr>
        <w:t>Environmental Impact:</w:t>
      </w:r>
      <w:r>
        <w:rPr>
          <w:rFonts w:eastAsia="Times New Roman" w:cs="Times New Roman" w:ascii="Times New Roman" w:hAnsi="Times New Roman"/>
          <w:lang w:val="en-US" w:bidi="ar-SA"/>
        </w:rPr>
        <w:t xml:space="preserve"> A growing population due to immigration can lead to environmental stress, including increased pollution, waste production, and pressure on natural resources.</w:t>
      </w:r>
    </w:p>
    <w:p>
      <w:pPr>
        <w:pStyle w:val="Normal"/>
        <w:numPr>
          <w:ilvl w:val="0"/>
          <w:numId w:val="0"/>
        </w:numPr>
        <w:bidi w:val="0"/>
        <w:ind w:hanging="0" w:start="227"/>
        <w:jc w:val="start"/>
        <w:rPr>
          <w:rFonts w:ascii="Times New Roman" w:hAnsi="Times New Roman" w:eastAsia="Times New Roman" w:cs="Times New Roman"/>
          <w:sz w:val="24"/>
          <w:lang w:val="en-US" w:bidi="ar-SA"/>
        </w:rPr>
      </w:pPr>
      <w:r>
        <w:rPr/>
      </w:r>
    </w:p>
    <w:p>
      <w:pPr>
        <w:pStyle w:val="Heading1"/>
        <w:bidi w:val="0"/>
        <w:jc w:val="start"/>
        <w:rPr/>
      </w:pPr>
      <w:r>
        <w:rPr/>
      </w:r>
    </w:p>
    <w:p>
      <w:pPr>
        <w:pStyle w:val="Normal"/>
        <w:bidi w:val="0"/>
        <w:jc w:val="start"/>
        <w:rPr/>
      </w:pPr>
      <w:r>
        <w:rPr/>
      </w:r>
    </w:p>
    <w:p>
      <w:pPr>
        <w:pStyle w:val="Normal"/>
        <w:bidi w:val="0"/>
        <w:jc w:val="start"/>
        <w:rPr>
          <w:rFonts w:ascii="Times New Roman" w:hAnsi="Times New Roman" w:eastAsia="Times New Roman" w:cs="Times New Roman"/>
          <w:b w:val="false"/>
          <w:bCs w:val="false"/>
          <w:color w:val="auto"/>
          <w:sz w:val="24"/>
          <w:szCs w:val="24"/>
          <w:lang w:val="en-US" w:bidi="ar-SA"/>
        </w:rPr>
      </w:pPr>
      <w:r>
        <w:rPr/>
      </w:r>
    </w:p>
    <w:p>
      <w:pPr>
        <w:pStyle w:val="Normal"/>
        <w:tabs>
          <w:tab w:val="clear" w:pos="709"/>
          <w:tab w:val="right" w:pos="8640" w:leader="none"/>
        </w:tabs>
        <w:bidi w:val="0"/>
        <w:jc w:val="start"/>
        <w:rPr/>
      </w:pPr>
      <w:r>
        <w:rPr>
          <w:rFonts w:eastAsia="Times New Roman" w:cs="Times New Roman" w:ascii="Times New Roman" w:hAnsi="Times New Roman"/>
          <w:b w:val="false"/>
          <w:bCs w:val="false"/>
          <w:color w:val="auto"/>
          <w:sz w:val="24"/>
          <w:szCs w:val="24"/>
          <w:lang w:val="en-US" w:bidi="ar-SA"/>
        </w:rPr>
        <w:t xml:space="preserve">This has made our lives generally more comfortable, but many traditional values and customs have been lost and this is a pity.  </w:t>
      </w:r>
      <w:r>
        <w:rPr>
          <w:rFonts w:eastAsia="Times New Roman" w:cs="Times New Roman" w:ascii="Times New Roman" w:hAnsi="Times New Roman"/>
          <w:b w:val="false"/>
          <w:bCs w:val="false"/>
          <w:color w:val="auto"/>
          <w:sz w:val="24"/>
          <w:szCs w:val="24"/>
          <w:lang w:val="en-US" w:bidi="ar-SA"/>
        </w:rPr>
        <w:t>[It would be a pity … ]</w:t>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pPr>
      <w:r>
        <w:rPr/>
      </w:r>
    </w:p>
    <w:p>
      <w:pPr>
        <w:pStyle w:val="Heading1"/>
        <w:bidi w:val="0"/>
        <w:jc w:val="start"/>
        <w:rPr>
          <w:rFonts w:ascii="Times New Roman" w:hAnsi="Times New Roman" w:eastAsia="Times New Roman" w:cs="Arial"/>
          <w:b/>
          <w:bCs/>
          <w:smallCaps/>
          <w:color w:val="C9211E"/>
          <w:kern w:val="2"/>
          <w:sz w:val="24"/>
          <w:szCs w:val="32"/>
          <w:lang w:val="en-US" w:bidi="ar-SA"/>
        </w:rPr>
      </w:pPr>
      <w:bookmarkStart w:id="71" w:name="__RefHeading___Toc16846_1639744559"/>
      <w:bookmarkEnd w:id="71"/>
      <w:r>
        <w:rPr>
          <w:rFonts w:eastAsia="Times New Roman" w:cs="Arial" w:ascii="Times New Roman" w:hAnsi="Times New Roman"/>
          <w:b/>
          <w:bCs/>
          <w:smallCaps/>
          <w:color w:val="C9211E"/>
          <w:kern w:val="2"/>
          <w:sz w:val="24"/>
          <w:szCs w:val="32"/>
          <w:lang w:val="en-US" w:bidi="ar-SA"/>
        </w:rPr>
        <w:t>C</w:t>
      </w:r>
      <w:r>
        <w:rPr>
          <w:rFonts w:eastAsia="Times New Roman" w:cs="Arial" w:ascii="Times New Roman" w:hAnsi="Times New Roman"/>
          <w:b/>
          <w:bCs/>
          <w:smallCaps/>
          <w:color w:val="C9211E"/>
          <w:kern w:val="2"/>
          <w:sz w:val="24"/>
          <w:szCs w:val="32"/>
          <w:lang w:val="en-US" w:bidi="ar-SA"/>
        </w:rPr>
        <w:t>hange</w:t>
      </w:r>
      <w:r>
        <w:rPr>
          <w:rFonts w:eastAsia="Times New Roman" w:cs="Arial" w:ascii="Times New Roman" w:hAnsi="Times New Roman"/>
          <w:b/>
          <w:bCs/>
          <w:smallCaps/>
          <w:color w:val="C9211E"/>
          <w:kern w:val="2"/>
          <w:sz w:val="24"/>
          <w:szCs w:val="32"/>
          <w:lang w:val="en-US" w:bidi="ar-SA"/>
        </w:rPr>
        <w:tab/>
        <w:tab/>
        <w:tab/>
        <w:tab/>
      </w:r>
    </w:p>
    <w:p>
      <w:pPr>
        <w:pStyle w:val="Normal"/>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numPr>
          <w:ilvl w:val="0"/>
          <w:numId w:val="3"/>
        </w:numPr>
        <w:bidi w:val="0"/>
        <w:jc w:val="start"/>
        <w:rPr/>
      </w:pPr>
      <w:r>
        <w:rPr>
          <w:rFonts w:eastAsia="Times New Roman" w:cs="Times New Roman" w:ascii="Times New Roman" w:hAnsi="Times New Roman"/>
          <w:color w:val="auto"/>
          <w:sz w:val="24"/>
          <w:szCs w:val="24"/>
          <w:lang w:val="en-US" w:bidi="ar-SA"/>
        </w:rPr>
        <w:t>any new situation that a person en</w:t>
      </w:r>
      <w:r>
        <w:rPr>
          <w:rFonts w:eastAsia="Times New Roman" w:cs="Times New Roman" w:ascii="Times New Roman" w:hAnsi="Times New Roman"/>
          <w:b w:val="false"/>
          <w:bCs w:val="false"/>
          <w:color w:val="auto"/>
          <w:sz w:val="24"/>
          <w:szCs w:val="24"/>
          <w:lang w:val="en-US" w:bidi="ar-SA"/>
        </w:rPr>
        <w:t>counters can be an opportunity to learn and</w:t>
      </w:r>
      <w:r>
        <w:rPr>
          <w:rFonts w:eastAsia="Times New Roman" w:cs="Times New Roman" w:ascii="Times New Roman" w:hAnsi="Times New Roman"/>
          <w:color w:val="auto"/>
          <w:sz w:val="24"/>
          <w:szCs w:val="24"/>
          <w:lang w:val="en-US" w:bidi="ar-SA"/>
        </w:rPr>
        <w:t xml:space="preserve"> grow as a person.</w:t>
      </w:r>
    </w:p>
    <w:p>
      <w:pPr>
        <w:pStyle w:val="Normal"/>
        <w:numPr>
          <w:ilvl w:val="0"/>
          <w:numId w:val="3"/>
        </w:numPr>
        <w:bidi w:val="0"/>
        <w:jc w:val="start"/>
        <w:rPr/>
      </w:pPr>
      <w:r>
        <w:rPr>
          <w:rFonts w:eastAsia="Times New Roman" w:cs="Times New Roman" w:ascii="Times New Roman" w:hAnsi="Times New Roman"/>
          <w:color w:val="auto"/>
          <w:sz w:val="24"/>
          <w:szCs w:val="24"/>
          <w:lang w:val="en-US" w:bidi="ar-SA"/>
        </w:rPr>
        <w:t>A new job, for instance, might prese</w:t>
      </w:r>
      <w:r>
        <w:rPr>
          <w:rFonts w:eastAsia="Times New Roman" w:cs="Times New Roman" w:ascii="Times New Roman" w:hAnsi="Times New Roman"/>
          <w:b w:val="false"/>
          <w:bCs w:val="false"/>
          <w:color w:val="auto"/>
          <w:sz w:val="24"/>
          <w:szCs w:val="24"/>
          <w:lang w:val="en-US" w:bidi="ar-SA"/>
        </w:rPr>
        <w:t>nt challenges that push the person to adapt, acquire new knowledge, or add to their skill set.</w:t>
      </w:r>
    </w:p>
    <w:p>
      <w:pPr>
        <w:pStyle w:val="Normal"/>
        <w:numPr>
          <w:ilvl w:val="0"/>
          <w:numId w:val="3"/>
        </w:numPr>
        <w:bidi w:val="0"/>
        <w:jc w:val="start"/>
        <w:rPr/>
      </w:pPr>
      <w:r>
        <w:rPr>
          <w:rFonts w:eastAsia="Times New Roman" w:cs="Times New Roman" w:ascii="Times New Roman" w:hAnsi="Times New Roman"/>
          <w:color w:val="auto"/>
          <w:sz w:val="24"/>
          <w:szCs w:val="24"/>
          <w:lang w:val="en-US" w:bidi="ar-SA"/>
        </w:rPr>
        <w:t xml:space="preserve">a change </w:t>
      </w:r>
      <w:r>
        <w:rPr>
          <w:rFonts w:eastAsia="Times New Roman" w:cs="Times New Roman" w:ascii="Times New Roman" w:hAnsi="Times New Roman"/>
          <w:b w:val="false"/>
          <w:bCs w:val="false"/>
          <w:color w:val="auto"/>
          <w:sz w:val="24"/>
          <w:szCs w:val="24"/>
          <w:lang w:val="en-US" w:bidi="ar-SA"/>
        </w:rPr>
        <w:t>can represent a break with the pas</w:t>
      </w:r>
      <w:r>
        <w:rPr>
          <w:rFonts w:eastAsia="Times New Roman" w:cs="Times New Roman" w:ascii="Times New Roman" w:hAnsi="Times New Roman"/>
          <w:color w:val="auto"/>
          <w:sz w:val="24"/>
          <w:szCs w:val="24"/>
          <w:lang w:val="en-US" w:bidi="ar-SA"/>
        </w:rPr>
        <w:t xml:space="preserve">t and an old routine </w:t>
      </w:r>
      <w:r>
        <w:rPr>
          <w:rFonts w:eastAsia="Times New Roman" w:cs="Times New Roman" w:ascii="Times New Roman" w:hAnsi="Times New Roman"/>
          <w:i/>
          <w:iCs/>
          <w:color w:val="auto"/>
          <w:sz w:val="24"/>
          <w:szCs w:val="24"/>
          <w:lang w:val="en-US" w:bidi="ar-SA"/>
        </w:rPr>
        <w:t>which</w:t>
      </w:r>
      <w:r>
        <w:rPr>
          <w:rFonts w:eastAsia="Times New Roman" w:cs="Times New Roman" w:ascii="Times New Roman" w:hAnsi="Times New Roman"/>
          <w:color w:val="auto"/>
          <w:sz w:val="24"/>
          <w:szCs w:val="24"/>
          <w:lang w:val="en-US" w:bidi="ar-SA"/>
        </w:rPr>
        <w:t xml:space="preserve"> has become boring and predictable.</w:t>
      </w:r>
    </w:p>
    <w:p>
      <w:pPr>
        <w:pStyle w:val="Normal"/>
        <w:numPr>
          <w:ilvl w:val="0"/>
          <w:numId w:val="3"/>
        </w:numPr>
        <w:bidi w:val="0"/>
        <w:jc w:val="start"/>
        <w:rPr/>
      </w:pPr>
      <w:r>
        <w:rPr>
          <w:rFonts w:eastAsia="Times New Roman" w:cs="Times New Roman" w:ascii="Times New Roman" w:hAnsi="Times New Roman"/>
          <w:color w:val="auto"/>
          <w:sz w:val="24"/>
          <w:szCs w:val="24"/>
          <w:lang w:val="en-US" w:bidi="ar-SA"/>
        </w:rPr>
        <w:t>as well as making life more fun and interesting, new experi</w:t>
      </w:r>
      <w:r>
        <w:rPr>
          <w:rFonts w:eastAsia="Times New Roman" w:cs="Times New Roman" w:ascii="Times New Roman" w:hAnsi="Times New Roman"/>
          <w:b w:val="false"/>
          <w:bCs w:val="false"/>
          <w:color w:val="auto"/>
          <w:sz w:val="24"/>
          <w:szCs w:val="24"/>
          <w:lang w:val="en-US" w:bidi="ar-SA"/>
        </w:rPr>
        <w:t>ences can be good for our physical and mental health.</w:t>
      </w:r>
    </w:p>
    <w:p>
      <w:pPr>
        <w:pStyle w:val="Normal"/>
        <w:tabs>
          <w:tab w:val="clear" w:pos="709"/>
          <w:tab w:val="right" w:pos="8640" w:leader="none"/>
        </w:tabs>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r>
    </w:p>
    <w:p>
      <w:pPr>
        <w:pStyle w:val="Normal"/>
        <w:numPr>
          <w:ilvl w:val="0"/>
          <w:numId w:val="3"/>
        </w:numPr>
        <w:bidi w:val="0"/>
        <w:jc w:val="start"/>
        <w:rPr/>
      </w:pPr>
      <w:r>
        <w:rPr>
          <w:rFonts w:eastAsia="Times New Roman" w:cs="Times New Roman" w:ascii="Times New Roman" w:hAnsi="Times New Roman"/>
          <w:b w:val="false"/>
          <w:i w:val="false"/>
          <w:caps w:val="false"/>
          <w:smallCaps w:val="false"/>
          <w:color w:val="auto"/>
          <w:spacing w:val="0"/>
          <w:sz w:val="24"/>
          <w:szCs w:val="24"/>
          <w:lang w:val="en-US" w:bidi="ar-SA"/>
        </w:rPr>
        <w:t xml:space="preserve">Whenever people are forced to change their lifestyles, jobs or even </w:t>
      </w:r>
      <w:r>
        <w:rPr>
          <w:rFonts w:eastAsia="Times New Roman" w:cs="Times New Roman" w:ascii="Times New Roman" w:hAnsi="Times New Roman"/>
          <w:b w:val="false"/>
          <w:i w:val="false"/>
          <w:caps w:val="false"/>
          <w:smallCaps w:val="false"/>
          <w:color w:val="auto"/>
          <w:spacing w:val="0"/>
          <w:sz w:val="24"/>
          <w:szCs w:val="24"/>
          <w:lang w:val="en-US" w:bidi="ar-SA"/>
        </w:rPr>
        <w:t>to move house</w:t>
      </w:r>
      <w:r>
        <w:rPr>
          <w:rFonts w:eastAsia="Times New Roman" w:cs="Times New Roman" w:ascii="Times New Roman" w:hAnsi="Times New Roman"/>
          <w:b w:val="false"/>
          <w:bCs w:val="false"/>
          <w:color w:val="auto"/>
          <w:sz w:val="24"/>
          <w:szCs w:val="24"/>
          <w:lang w:val="en-US" w:bidi="ar-SA"/>
        </w:rPr>
        <w:t>, they are likely to experience stress and worry as they try to adapt to the new situation.</w:t>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iCs w:val="false"/>
          <w:caps w:val="false"/>
          <w:smallCaps w:val="false"/>
          <w:color w:val="auto"/>
          <w:spacing w:val="0"/>
          <w:sz w:val="24"/>
          <w:szCs w:val="24"/>
          <w:u w:val="none"/>
          <w:lang w:val="en-US" w:bidi="ar-SA"/>
        </w:rPr>
        <w:t>By contrast,</w:t>
      </w:r>
      <w:r>
        <w:rPr>
          <w:rFonts w:eastAsia="Times New Roman" w:cs="Times New Roman" w:ascii="Times New Roman" w:hAnsi="Times New Roman"/>
          <w:b w:val="false"/>
          <w:i w:val="false"/>
          <w:caps w:val="false"/>
          <w:smallCaps w:val="false"/>
          <w:color w:val="auto"/>
          <w:spacing w:val="0"/>
          <w:sz w:val="24"/>
          <w:szCs w:val="24"/>
          <w:lang w:val="en-US" w:bidi="ar-SA"/>
        </w:rPr>
        <w:t xml:space="preserve"> we feel comfortable and confident when we stay with what we know.</w:t>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The decision to persist with a course of action or stick to one chosen path often leads to greater success in life.</w:t>
      </w:r>
    </w:p>
    <w:p>
      <w:pPr>
        <w:pStyle w:val="Normal"/>
        <w:numPr>
          <w:ilvl w:val="0"/>
          <w:numId w:val="3"/>
        </w:numPr>
        <w:bidi w:val="0"/>
        <w:jc w:val="start"/>
        <w:rPr/>
      </w:pPr>
      <w:r>
        <w:rPr>
          <w:rFonts w:eastAsia="Times New Roman" w:cs="Times New Roman" w:ascii="Times New Roman" w:hAnsi="Times New Roman"/>
          <w:b w:val="false"/>
          <w:i w:val="false"/>
          <w:caps w:val="false"/>
          <w:smallCaps w:val="false"/>
          <w:color w:val="auto"/>
          <w:spacing w:val="0"/>
          <w:sz w:val="24"/>
          <w:szCs w:val="24"/>
          <w:lang w:val="en-US" w:bidi="ar-SA"/>
        </w:rPr>
        <w:t>For e</w:t>
      </w:r>
      <w:r>
        <w:rPr>
          <w:rFonts w:eastAsia="Times New Roman" w:cs="Times New Roman" w:ascii="Times New Roman" w:hAnsi="Times New Roman"/>
          <w:b w:val="false"/>
          <w:bCs w:val="false"/>
          <w:color w:val="auto"/>
          <w:sz w:val="24"/>
          <w:szCs w:val="24"/>
          <w:lang w:val="en-US" w:bidi="ar-SA"/>
        </w:rPr>
        <w:t>xample, by staying in the same job for ma</w:t>
      </w:r>
      <w:r>
        <w:rPr>
          <w:rFonts w:eastAsia="Times New Roman" w:cs="Times New Roman" w:ascii="Times New Roman" w:hAnsi="Times New Roman"/>
          <w:b w:val="false"/>
          <w:i w:val="false"/>
          <w:caps w:val="false"/>
          <w:smallCaps w:val="false"/>
          <w:color w:val="auto"/>
          <w:spacing w:val="0"/>
          <w:sz w:val="24"/>
          <w:szCs w:val="24"/>
          <w:lang w:val="en-US" w:bidi="ar-SA"/>
        </w:rPr>
        <w:t xml:space="preserve">ny years, a person can become an expert in his or her field, </w:t>
      </w:r>
      <w:r>
        <w:rPr>
          <w:rFonts w:eastAsia="Times New Roman" w:cs="Times New Roman" w:ascii="Times New Roman" w:hAnsi="Times New Roman"/>
          <w:b w:val="false"/>
          <w:i w:val="false"/>
          <w:iCs w:val="false"/>
          <w:caps w:val="false"/>
          <w:smallCaps w:val="false"/>
          <w:color w:val="auto"/>
          <w:spacing w:val="0"/>
          <w:sz w:val="24"/>
          <w:szCs w:val="24"/>
          <w:u w:val="none"/>
          <w:lang w:val="en-US" w:bidi="ar-SA"/>
        </w:rPr>
        <w:t>which will lead to</w:t>
      </w:r>
      <w:r>
        <w:rPr>
          <w:rFonts w:eastAsia="Times New Roman" w:cs="Times New Roman" w:ascii="Times New Roman" w:hAnsi="Times New Roman"/>
          <w:b w:val="false"/>
          <w:i w:val="false"/>
          <w:caps w:val="false"/>
          <w:smallCaps w:val="false"/>
          <w:color w:val="auto"/>
          <w:spacing w:val="0"/>
          <w:sz w:val="24"/>
          <w:szCs w:val="24"/>
          <w:lang w:val="en-US" w:bidi="ar-SA"/>
        </w:rPr>
        <w:t xml:space="preserve"> better opportunities for promotions and career progression.</w:t>
      </w:r>
    </w:p>
    <w:p>
      <w:pPr>
        <w:pStyle w:val="Heading1"/>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r>
    </w:p>
    <w:p>
      <w:pPr>
        <w:pStyle w:val="Heading1"/>
        <w:bidi w:val="0"/>
        <w:jc w:val="start"/>
        <w:rPr/>
      </w:pPr>
      <w:bookmarkStart w:id="72" w:name="__RefHeading___Toc16782_1639744559"/>
      <w:bookmarkEnd w:id="72"/>
      <w:r>
        <w:rPr>
          <w:rFonts w:eastAsia="Times New Roman" w:cs="Arial" w:ascii="Times New Roman" w:hAnsi="Times New Roman"/>
          <w:b/>
          <w:bCs/>
          <w:smallCaps/>
          <w:color w:val="C9211E"/>
          <w:kern w:val="2"/>
          <w:sz w:val="24"/>
          <w:szCs w:val="32"/>
          <w:lang w:val="en-US" w:bidi="ar-SA"/>
        </w:rPr>
        <w:t>Dependence</w:t>
      </w:r>
      <w:r>
        <w:rPr>
          <w:rFonts w:eastAsia="Times New Roman" w:cs="Arial" w:ascii="Times New Roman" w:hAnsi="Times New Roman"/>
          <w:b/>
          <w:bCs/>
          <w:smallCaps/>
          <w:color w:val="C9211E"/>
          <w:kern w:val="2"/>
          <w:sz w:val="24"/>
          <w:szCs w:val="32"/>
          <w:lang w:val="en-US" w:bidi="ar-SA"/>
        </w:rPr>
        <w:tab/>
        <w:tab/>
        <w:tab/>
        <w:tab/>
      </w:r>
    </w:p>
    <w:p>
      <w:pPr>
        <w:pStyle w:val="Normal"/>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life is more </w:t>
      </w:r>
      <w:r>
        <w:rPr>
          <w:rFonts w:eastAsia="Times New Roman" w:cs="Times New Roman" w:ascii="Times New Roman" w:hAnsi="Times New Roman"/>
          <w:b w:val="false"/>
          <w:bCs w:val="false"/>
          <w:color w:val="auto"/>
          <w:sz w:val="24"/>
          <w:szCs w:val="24"/>
          <w:lang w:val="en-US" w:bidi="ar-SA"/>
        </w:rPr>
        <w:t>complex</w:t>
      </w:r>
      <w:r>
        <w:rPr>
          <w:rFonts w:eastAsia="Times New Roman" w:cs="Times New Roman" w:ascii="Times New Roman" w:hAnsi="Times New Roman"/>
          <w:color w:val="auto"/>
          <w:sz w:val="24"/>
          <w:szCs w:val="24"/>
          <w:lang w:val="en-US" w:bidi="ar-SA"/>
        </w:rPr>
        <w:t xml:space="preserve"> and difficult, especially because </w:t>
      </w:r>
      <w:r>
        <w:rPr>
          <w:rFonts w:eastAsia="Times New Roman" w:cs="Times New Roman" w:ascii="Times New Roman" w:hAnsi="Times New Roman"/>
          <w:b w:val="false"/>
          <w:bCs w:val="false"/>
          <w:color w:val="auto"/>
          <w:sz w:val="24"/>
          <w:szCs w:val="24"/>
          <w:lang w:val="en-US" w:bidi="ar-SA"/>
        </w:rPr>
        <w:t>the cost of living</w:t>
      </w:r>
      <w:r>
        <w:rPr>
          <w:rFonts w:eastAsia="Times New Roman" w:cs="Times New Roman" w:ascii="Times New Roman" w:hAnsi="Times New Roman"/>
          <w:color w:val="auto"/>
          <w:sz w:val="24"/>
          <w:szCs w:val="24"/>
          <w:lang w:val="en-US" w:bidi="ar-SA"/>
        </w:rPr>
        <w:t xml:space="preserve"> has increased so dramatically.</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For example, young adults tend to rely on their parents for help when buying a house.</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people seem to be more </w:t>
      </w:r>
      <w:r>
        <w:rPr>
          <w:rFonts w:eastAsia="Times New Roman" w:cs="Times New Roman" w:ascii="Times New Roman" w:hAnsi="Times New Roman"/>
          <w:b w:val="false"/>
          <w:bCs w:val="false"/>
          <w:color w:val="auto"/>
          <w:sz w:val="24"/>
          <w:szCs w:val="24"/>
          <w:lang w:val="en-US" w:bidi="ar-SA"/>
        </w:rPr>
        <w:t>ambitious</w:t>
      </w:r>
      <w:r>
        <w:rPr>
          <w:rFonts w:eastAsia="Times New Roman" w:cs="Times New Roman" w:ascii="Times New Roman" w:hAnsi="Times New Roman"/>
          <w:color w:val="auto"/>
          <w:sz w:val="24"/>
          <w:szCs w:val="24"/>
          <w:lang w:val="en-US" w:bidi="ar-SA"/>
        </w:rPr>
        <w:t xml:space="preserve"> nowadays, and</w:t>
      </w:r>
      <w:r>
        <w:rPr>
          <w:rFonts w:eastAsia="Times New Roman" w:cs="Times New Roman" w:ascii="Times New Roman" w:hAnsi="Times New Roman"/>
          <w:b w:val="false"/>
          <w:bCs w:val="false"/>
          <w:color w:val="auto"/>
          <w:sz w:val="24"/>
          <w:szCs w:val="24"/>
          <w:lang w:val="en-US" w:bidi="ar-SA"/>
        </w:rPr>
        <w:t xml:space="preserve"> they want a better quality of life for their families.</w:t>
      </w:r>
    </w:p>
    <w:p>
      <w:pPr>
        <w:pStyle w:val="Normal"/>
        <w:numPr>
          <w:ilvl w:val="0"/>
          <w:numId w:val="3"/>
        </w:numPr>
        <w:bidi w:val="0"/>
        <w:jc w:val="start"/>
        <w:rPr>
          <w:rFonts w:ascii="Times New Roman" w:hAnsi="Times New Roman" w:eastAsia="Times New Roman" w:cs="Times New Roman"/>
          <w:b w:val="false"/>
          <w:bCs w:val="false"/>
          <w:color w:val="auto"/>
          <w:sz w:val="24"/>
          <w:szCs w:val="24"/>
          <w:u w:val="none"/>
          <w:lang w:val="en-US" w:bidi="ar-SA"/>
        </w:rPr>
      </w:pPr>
      <w:r>
        <w:rPr>
          <w:rFonts w:eastAsia="Times New Roman" w:cs="Times New Roman" w:ascii="Times New Roman" w:hAnsi="Times New Roman"/>
          <w:b w:val="false"/>
          <w:bCs w:val="false"/>
          <w:color w:val="auto"/>
          <w:sz w:val="24"/>
          <w:szCs w:val="24"/>
          <w:u w:val="none"/>
          <w:lang w:val="en-US" w:bidi="ar-SA"/>
        </w:rPr>
        <w:t>This means that both parents usually need to work full-time, and they depend on support from grandparents and babysitters for child care.</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Unemployed people receive state benefits</w:t>
      </w:r>
    </w:p>
    <w:p>
      <w:pPr>
        <w:pStyle w:val="Normal"/>
        <w:numPr>
          <w:ilvl w:val="0"/>
          <w:numId w:val="3"/>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Our jobs are much more specialized, and we need to work in teams</w:t>
      </w:r>
    </w:p>
    <w:p>
      <w:pPr>
        <w:pStyle w:val="Normal"/>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r>
    </w:p>
    <w:p>
      <w:pPr>
        <w:pStyle w:val="Normal"/>
        <w:numPr>
          <w:ilvl w:val="0"/>
          <w:numId w:val="3"/>
        </w:numPr>
        <w:bidi w:val="0"/>
        <w:jc w:val="start"/>
        <w:rPr/>
      </w:pPr>
      <w:r>
        <w:rPr>
          <w:rFonts w:eastAsia="Times New Roman" w:cs="Times New Roman" w:ascii="Times New Roman" w:hAnsi="Times New Roman"/>
          <w:b w:val="false"/>
          <w:bCs w:val="false"/>
          <w:color w:val="auto"/>
          <w:sz w:val="24"/>
          <w:szCs w:val="24"/>
          <w:u w:val="none"/>
          <w:lang w:val="en-US" w:bidi="ar-SA"/>
        </w:rPr>
        <w:t>In most countries, families are bec</w:t>
      </w:r>
      <w:r>
        <w:rPr>
          <w:rFonts w:eastAsia="Times New Roman" w:cs="Times New Roman" w:ascii="Times New Roman" w:hAnsi="Times New Roman"/>
          <w:b w:val="false"/>
          <w:bCs w:val="false"/>
          <w:i w:val="false"/>
          <w:caps w:val="false"/>
          <w:smallCaps w:val="false"/>
          <w:color w:val="auto"/>
          <w:spacing w:val="0"/>
          <w:sz w:val="24"/>
          <w:szCs w:val="24"/>
          <w:u w:val="none"/>
          <w:lang w:val="en-US" w:bidi="ar-SA"/>
        </w:rPr>
        <w:t>oming smaller and more dispersed</w:t>
      </w:r>
      <w:r>
        <w:rPr>
          <w:rFonts w:eastAsia="Times New Roman" w:cs="Times New Roman" w:ascii="Times New Roman" w:hAnsi="Times New Roman"/>
          <w:b w:val="false"/>
          <w:bCs w:val="false"/>
          <w:i/>
          <w:iCs/>
          <w:caps w:val="false"/>
          <w:smallCaps w:val="false"/>
          <w:color w:val="auto"/>
          <w:spacing w:val="0"/>
          <w:sz w:val="24"/>
          <w:szCs w:val="24"/>
          <w:u w:val="none"/>
          <w:lang w:val="en-US" w:bidi="ar-SA"/>
        </w:rPr>
        <w:t xml:space="preserve">, </w:t>
      </w:r>
      <w:r>
        <w:rPr>
          <w:rFonts w:eastAsia="Times New Roman" w:cs="Times New Roman" w:ascii="Times New Roman" w:hAnsi="Times New Roman"/>
          <w:b w:val="false"/>
          <w:bCs w:val="false"/>
          <w:i w:val="false"/>
          <w:iCs w:val="false"/>
          <w:caps w:val="false"/>
          <w:smallCaps w:val="false"/>
          <w:color w:val="auto"/>
          <w:spacing w:val="0"/>
          <w:sz w:val="24"/>
          <w:szCs w:val="24"/>
          <w:u w:val="none"/>
          <w:lang w:val="en-US" w:bidi="ar-SA"/>
        </w:rPr>
        <w:t>which means that</w:t>
      </w:r>
      <w:r>
        <w:rPr>
          <w:rFonts w:eastAsia="Times New Roman" w:cs="Times New Roman" w:ascii="Times New Roman" w:hAnsi="Times New Roman"/>
          <w:b w:val="false"/>
          <w:bCs w:val="false"/>
          <w:i w:val="false"/>
          <w:caps w:val="false"/>
          <w:smallCaps w:val="false"/>
          <w:color w:val="auto"/>
          <w:spacing w:val="0"/>
          <w:sz w:val="24"/>
          <w:szCs w:val="24"/>
          <w:u w:val="none"/>
          <w:lang w:val="en-US" w:bidi="ar-SA"/>
        </w:rPr>
        <w:t xml:space="preserve"> people cannot count on relatives as much as they used to.</w:t>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 xml:space="preserve">We also have </w:t>
      </w:r>
      <w:r>
        <w:rPr>
          <w:rFonts w:eastAsia="Times New Roman" w:cs="Times New Roman" w:ascii="Times New Roman" w:hAnsi="Times New Roman"/>
          <w:b w:val="false"/>
          <w:bCs w:val="false"/>
          <w:i w:val="false"/>
          <w:caps w:val="false"/>
          <w:smallCaps w:val="false"/>
          <w:color w:val="auto"/>
          <w:spacing w:val="0"/>
          <w:sz w:val="24"/>
          <w:szCs w:val="24"/>
          <w:lang w:val="en-US" w:bidi="ar-SA"/>
        </w:rPr>
        <w:t>more freedom</w:t>
      </w:r>
      <w:r>
        <w:rPr>
          <w:rFonts w:eastAsia="Times New Roman" w:cs="Times New Roman" w:ascii="Times New Roman" w:hAnsi="Times New Roman"/>
          <w:b w:val="false"/>
          <w:i w:val="false"/>
          <w:caps w:val="false"/>
          <w:smallCaps w:val="false"/>
          <w:color w:val="auto"/>
          <w:spacing w:val="0"/>
          <w:sz w:val="24"/>
          <w:szCs w:val="24"/>
          <w:lang w:val="en-US" w:bidi="ar-SA"/>
        </w:rPr>
        <w:t xml:space="preserve"> to travel and live far away from our home towns.</w:t>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For example, many students choose to study abroad instead of going to their local university, and this experience makes them more independent as they learn to live alone.</w:t>
      </w:r>
    </w:p>
    <w:p>
      <w:pPr>
        <w:pStyle w:val="Normal"/>
        <w:numPr>
          <w:ilvl w:val="0"/>
          <w:numId w:val="3"/>
        </w:numPr>
        <w:bidi w:val="0"/>
        <w:jc w:val="start"/>
        <w:rPr>
          <w:rFonts w:ascii="Times New Roman" w:hAnsi="Times New Roman" w:eastAsia="Times New Roman" w:cs="Times New Roman"/>
          <w:b w:val="false"/>
          <w:bCs w:val="false"/>
          <w:color w:val="auto"/>
          <w:sz w:val="24"/>
          <w:szCs w:val="24"/>
          <w:u w:val="none"/>
          <w:lang w:val="en-US" w:bidi="ar-SA"/>
        </w:rPr>
      </w:pPr>
      <w:r>
        <w:rPr>
          <w:rFonts w:eastAsia="Times New Roman" w:cs="Times New Roman" w:ascii="Times New Roman" w:hAnsi="Times New Roman"/>
          <w:b w:val="false"/>
          <w:bCs w:val="false"/>
          <w:color w:val="auto"/>
          <w:sz w:val="24"/>
          <w:szCs w:val="24"/>
          <w:u w:val="none"/>
          <w:lang w:val="en-US" w:bidi="ar-SA"/>
        </w:rPr>
        <w:t>Another factor in this growing independence is technology, which allows us to work alone and from any part of the world.</w:t>
      </w:r>
    </w:p>
    <w:p>
      <w:pPr>
        <w:pStyle w:val="Normal"/>
        <w:numPr>
          <w:ilvl w:val="0"/>
          <w:numId w:val="3"/>
        </w:numPr>
        <w:bidi w:val="0"/>
        <w:jc w:val="start"/>
        <w:rPr/>
      </w:pPr>
      <w:r>
        <w:rPr>
          <w:rFonts w:eastAsia="Times New Roman" w:cs="Times New Roman" w:ascii="Times New Roman" w:hAnsi="Times New Roman"/>
          <w:b w:val="false"/>
          <w:i w:val="false"/>
          <w:caps w:val="false"/>
          <w:smallCaps w:val="false"/>
          <w:color w:val="auto"/>
          <w:spacing w:val="0"/>
          <w:sz w:val="24"/>
          <w:szCs w:val="24"/>
          <w:lang w:val="en-US" w:bidi="ar-SA"/>
        </w:rPr>
        <w:t>W</w:t>
      </w:r>
      <w:r>
        <w:rPr>
          <w:rFonts w:eastAsia="Times New Roman" w:cs="Times New Roman" w:ascii="Times New Roman" w:hAnsi="Times New Roman"/>
          <w:b w:val="false"/>
          <w:i w:val="false"/>
          <w:caps w:val="false"/>
          <w:smallCaps w:val="false"/>
          <w:color w:val="auto"/>
          <w:spacing w:val="0"/>
          <w:sz w:val="24"/>
          <w:szCs w:val="24"/>
          <w:lang w:val="en-US" w:bidi="ar-SA"/>
        </w:rPr>
        <w:t>e rely on machines more than we depend on each other</w:t>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The Internet allows us to solve problems without needing help</w:t>
      </w:r>
    </w:p>
    <w:p>
      <w:pPr>
        <w:pStyle w:val="Heading1"/>
        <w:bidi w:val="0"/>
        <w:jc w:val="start"/>
        <w:rPr/>
      </w:pPr>
      <w:r>
        <w:rPr/>
      </w:r>
    </w:p>
    <w:p>
      <w:pPr>
        <w:pStyle w:val="Normal"/>
        <w:bidi w:val="0"/>
        <w:jc w:val="start"/>
        <w:rPr/>
      </w:pPr>
      <w:r>
        <w:rPr/>
      </w:r>
    </w:p>
    <w:p>
      <w:pPr>
        <w:pStyle w:val="Heading1"/>
        <w:numPr>
          <w:ilvl w:val="0"/>
          <w:numId w:val="0"/>
        </w:numPr>
        <w:bidi w:val="0"/>
        <w:ind w:hanging="0" w:start="-360"/>
        <w:jc w:val="start"/>
        <w:rPr/>
      </w:pPr>
      <w:bookmarkStart w:id="73" w:name="__RefHeading___Toc16854_1639744559"/>
      <w:bookmarkEnd w:id="73"/>
      <w:r>
        <w:rPr>
          <w:rFonts w:eastAsia="Times New Roman" w:cs="Arial" w:ascii="Times New Roman" w:hAnsi="Times New Roman"/>
          <w:b/>
          <w:bCs/>
          <w:smallCaps/>
          <w:strike/>
          <w:color w:val="C9211E"/>
          <w:kern w:val="2"/>
          <w:sz w:val="24"/>
          <w:szCs w:val="32"/>
          <w:lang w:val="en-US" w:bidi="ar-SA"/>
        </w:rPr>
        <w:t>F</w:t>
      </w:r>
      <w:r>
        <w:rPr>
          <w:rFonts w:eastAsia="Times New Roman" w:cs="Arial" w:ascii="Times New Roman" w:hAnsi="Times New Roman"/>
          <w:b/>
          <w:bCs/>
          <w:smallCaps/>
          <w:strike/>
          <w:color w:val="C9211E"/>
          <w:kern w:val="2"/>
          <w:sz w:val="24"/>
          <w:szCs w:val="32"/>
          <w:lang w:val="en-US" w:bidi="ar-SA"/>
        </w:rPr>
        <w:t>athers stay at home</w:t>
      </w:r>
      <w:r>
        <w:rPr>
          <w:rFonts w:eastAsia="Times New Roman" w:cs="Arial" w:ascii="Times New Roman" w:hAnsi="Times New Roman"/>
          <w:b/>
          <w:bCs/>
          <w:smallCaps/>
          <w:strike/>
          <w:color w:val="C9211E"/>
          <w:kern w:val="2"/>
          <w:sz w:val="24"/>
          <w:szCs w:val="32"/>
          <w:lang w:val="en-US" w:bidi="ar-SA"/>
        </w:rPr>
        <w:tab/>
        <w:tab/>
      </w:r>
      <w:r>
        <w:rPr>
          <w:rFonts w:eastAsia="Times New Roman" w:cs="Arial" w:ascii="Times New Roman" w:hAnsi="Times New Roman"/>
          <w:b/>
          <w:bCs/>
          <w:smallCaps/>
          <w:color w:val="C9211E"/>
          <w:kern w:val="2"/>
          <w:sz w:val="24"/>
          <w:szCs w:val="32"/>
          <w:lang w:val="en-US" w:bidi="ar-SA"/>
        </w:rPr>
        <w:tab/>
        <w:tab/>
      </w:r>
    </w:p>
    <w:p>
      <w:pPr>
        <w:pStyle w:val="Normal"/>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Equal rights movements have made great progress, and it has become normal for women to gain qualifications and pursue a career.</w:t>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It has also become socially acceptable for men to stay at home and look after their children.</w:t>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At the same time, the rising cost of living has meant that both marriage partners usually need to work and save money before starting a family.</w:t>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 xml:space="preserve">In my view, the changes described above should be seen as progress. </w:t>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We should be happy to live in a society in which men and women have equal opportunities, and in which women are not put under pressure to sacrifice their careers.</w:t>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Equally, it seems only fair that men should be free to leave their jobs in order to assume childcare responsibilities if this is what they wish to do.</w:t>
      </w:r>
    </w:p>
    <w:p>
      <w:pPr>
        <w:pStyle w:val="Heading1"/>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rFonts w:ascii="Times New Roman" w:hAnsi="Times New Roman" w:eastAsia="Times New Roman" w:cs="Arial"/>
          <w:b/>
          <w:bCs/>
          <w:smallCaps/>
          <w:color w:val="C9211E"/>
          <w:kern w:val="2"/>
          <w:sz w:val="24"/>
          <w:szCs w:val="32"/>
          <w:lang w:val="en-US" w:bidi="ar-SA"/>
        </w:rPr>
      </w:pPr>
      <w:bookmarkStart w:id="74" w:name="__RefHeading___Toc16858_1639744559"/>
      <w:bookmarkEnd w:id="74"/>
      <w:r>
        <w:rPr>
          <w:rFonts w:eastAsia="Times New Roman" w:cs="Arial" w:ascii="Times New Roman" w:hAnsi="Times New Roman"/>
          <w:b/>
          <w:bCs/>
          <w:smallCaps/>
          <w:strike/>
          <w:color w:val="C9211E"/>
          <w:kern w:val="2"/>
          <w:sz w:val="24"/>
          <w:szCs w:val="32"/>
          <w:lang w:val="en-US" w:bidi="ar-SA"/>
        </w:rPr>
        <w:t>N</w:t>
      </w:r>
      <w:r>
        <w:rPr>
          <w:rFonts w:eastAsia="Times New Roman" w:cs="Arial" w:ascii="Times New Roman" w:hAnsi="Times New Roman"/>
          <w:b/>
          <w:bCs/>
          <w:smallCaps/>
          <w:strike/>
          <w:color w:val="C9211E"/>
          <w:kern w:val="2"/>
          <w:sz w:val="24"/>
          <w:szCs w:val="32"/>
          <w:lang w:val="en-US" w:bidi="ar-SA"/>
        </w:rPr>
        <w:t>ews editors</w:t>
        <w:tab/>
        <w:tab/>
      </w:r>
      <w:r>
        <w:rPr>
          <w:rFonts w:eastAsia="Times New Roman" w:cs="Arial" w:ascii="Times New Roman" w:hAnsi="Times New Roman"/>
          <w:b/>
          <w:bCs/>
          <w:smallCaps/>
          <w:color w:val="C9211E"/>
          <w:kern w:val="2"/>
          <w:sz w:val="24"/>
          <w:szCs w:val="32"/>
          <w:lang w:val="en-US" w:bidi="ar-SA"/>
        </w:rPr>
        <w:tab/>
        <w:tab/>
      </w:r>
    </w:p>
    <w:p>
      <w:pPr>
        <w:pStyle w:val="Normal"/>
        <w:bidi w:val="0"/>
        <w:jc w:val="start"/>
        <w:rPr/>
      </w:pPr>
      <w:r>
        <w:rPr/>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news editors have a responsibility to inform the public about important events and issues, and they should therefore prioritize stories that are in the public interest.</w:t>
      </w:r>
    </w:p>
    <w:p>
      <w:pPr>
        <w:pStyle w:val="Normal"/>
        <w:numPr>
          <w:ilvl w:val="0"/>
          <w:numId w:val="0"/>
        </w:numPr>
        <w:bidi w:val="0"/>
        <w:ind w:hanging="0" w:start="227"/>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I</w:t>
      </w:r>
      <w:r>
        <w:rPr>
          <w:rFonts w:eastAsia="Times New Roman" w:cs="Times New Roman" w:ascii="Times New Roman" w:hAnsi="Times New Roman"/>
          <w:b w:val="false"/>
          <w:bCs w:val="false"/>
          <w:color w:val="auto"/>
          <w:sz w:val="24"/>
          <w:szCs w:val="24"/>
          <w:lang w:val="en-US" w:bidi="ar-SA"/>
        </w:rPr>
        <w:t xml:space="preserve">t seems to me that </w:t>
      </w:r>
      <w:r>
        <w:rPr>
          <w:rFonts w:eastAsia="Times New Roman" w:cs="Times New Roman" w:ascii="Times New Roman" w:hAnsi="Times New Roman"/>
          <w:b w:val="false"/>
          <w:bCs w:val="false"/>
          <w:i w:val="false"/>
          <w:caps w:val="false"/>
          <w:smallCaps w:val="false"/>
          <w:color w:val="auto"/>
          <w:spacing w:val="0"/>
          <w:sz w:val="24"/>
          <w:szCs w:val="24"/>
          <w:lang w:val="en-US" w:bidi="ar-SA"/>
        </w:rPr>
        <w:t>people do become accustomed to negative news.</w:t>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We are exposed on a daily basis to stories about war, crime, natural disasters and tragic human suffering around the world.</w:t>
      </w:r>
    </w:p>
    <w:p>
      <w:pPr>
        <w:pStyle w:val="Normal"/>
        <w:numPr>
          <w:ilvl w:val="0"/>
          <w:numId w:val="3"/>
        </w:numPr>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t>This kind of news might inspire us all to lead better lives.</w:t>
      </w:r>
    </w:p>
    <w:p>
      <w:pPr>
        <w:pStyle w:val="Normal"/>
        <w:numPr>
          <w:ilvl w:val="0"/>
          <w:numId w:val="0"/>
        </w:numPr>
        <w:bidi w:val="0"/>
        <w:ind w:hanging="0" w:start="720"/>
        <w:jc w:val="start"/>
        <w:rPr/>
      </w:pPr>
      <w:r>
        <w:rPr/>
      </w:r>
    </w:p>
    <w:p>
      <w:pPr>
        <w:pStyle w:val="Heading1"/>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pPr>
      <w:bookmarkStart w:id="75" w:name="__RefHeading___Toc16862_1639744559"/>
      <w:bookmarkEnd w:id="75"/>
      <w:r>
        <w:rPr>
          <w:rFonts w:eastAsia="Times New Roman" w:cs="Arial" w:ascii="Times New Roman" w:hAnsi="Times New Roman"/>
          <w:b/>
          <w:bCs/>
          <w:i w:val="false"/>
          <w:smallCaps/>
          <w:color w:val="C9211E"/>
          <w:spacing w:val="0"/>
          <w:kern w:val="2"/>
          <w:sz w:val="24"/>
          <w:szCs w:val="32"/>
          <w:lang w:val="en-US" w:bidi="ar-SA"/>
        </w:rPr>
        <w:t>C</w:t>
      </w:r>
      <w:r>
        <w:rPr>
          <w:rFonts w:eastAsia="Times New Roman" w:cs="Arial" w:ascii="Times New Roman" w:hAnsi="Times New Roman"/>
          <w:b/>
          <w:bCs/>
          <w:i w:val="false"/>
          <w:smallCaps/>
          <w:color w:val="C9211E"/>
          <w:spacing w:val="0"/>
          <w:kern w:val="2"/>
          <w:sz w:val="24"/>
          <w:szCs w:val="32"/>
          <w:lang w:val="en-US" w:bidi="ar-SA"/>
        </w:rPr>
        <w:t>ompany's social obligations</w:t>
      </w:r>
      <w:r>
        <w:rPr>
          <w:rFonts w:eastAsia="Times New Roman" w:cs="Arial" w:ascii="Times New Roman" w:hAnsi="Times New Roman"/>
          <w:b/>
          <w:bCs/>
          <w:smallCaps/>
          <w:color w:val="C9211E"/>
          <w:kern w:val="2"/>
          <w:sz w:val="24"/>
          <w:szCs w:val="32"/>
          <w:lang w:val="en-US" w:bidi="ar-SA"/>
        </w:rPr>
        <w:tab/>
        <w:tab/>
        <w:tab/>
      </w:r>
    </w:p>
    <w:p>
      <w:pPr>
        <w:pStyle w:val="Normal"/>
        <w:bidi w:val="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It seems logical that the priority of any company should be to cover its running costs, such as employees’ wages and payments for buildings and utilities.</w:t>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On top of these costs, companies also need to invest in improvements and innovations if they wish to remain successful.</w:t>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If a company is unable to pay its bills or meet the changing needs of customers, any concerns about social responsibilities become irrelevant.</w:t>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In other words, a company can only make a positive contribution to society if it is in good financial health.</w:t>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tabs>
          <w:tab w:val="clear" w:pos="709"/>
          <w:tab w:val="right" w:pos="8640" w:leader="none"/>
        </w:tabs>
        <w:bidi w:val="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 xml:space="preserve">One social obligation that owners and managers have is to treat their employees well, rather than exploiting them. </w:t>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For example, they could pay a “living wage” to ensure that workers have a good quality of life.</w:t>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I also like the idea that businesses could use a proportion of their profits to support local charities, environmental projects or education initiatives.</w:t>
      </w:r>
    </w:p>
    <w:p>
      <w:pPr>
        <w:pStyle w:val="Normal"/>
        <w:numPr>
          <w:ilvl w:val="0"/>
          <w:numId w:val="3"/>
        </w:numPr>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Finally, I believe that company bosses should be happy to contribute to society through the tax system,     instead of trying to minimise their tax payments by using accounting loopholes.</w:t>
      </w:r>
    </w:p>
    <w:p>
      <w:pPr>
        <w:pStyle w:val="Normal"/>
        <w:numPr>
          <w:ilvl w:val="0"/>
          <w:numId w:val="0"/>
        </w:numPr>
        <w:bidi w:val="0"/>
        <w:ind w:hanging="0" w:start="227"/>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r>
    </w:p>
    <w:p>
      <w:pPr>
        <w:pStyle w:val="Normal"/>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r>
    </w:p>
    <w:p>
      <w:pPr>
        <w:pStyle w:val="Normal"/>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r>
    </w:p>
    <w:p>
      <w:pPr>
        <w:pStyle w:val="BodyText"/>
        <w:bidi w:val="0"/>
        <w:spacing w:before="0" w:after="0"/>
        <w:jc w:val="start"/>
        <w:rPr/>
      </w:pPr>
      <w:r>
        <w:rPr>
          <w:rStyle w:val="Strong"/>
        </w:rPr>
        <w:t>Topic Sentence</w:t>
      </w:r>
      <w:r>
        <w:rPr/>
        <w:t>: Businesses are an integral part of society and should contribute to its welfare.</w:t>
      </w:r>
    </w:p>
    <w:p>
      <w:pPr>
        <w:pStyle w:val="BodyText"/>
        <w:numPr>
          <w:ilvl w:val="0"/>
          <w:numId w:val="69"/>
        </w:numPr>
        <w:bidi w:val="0"/>
        <w:spacing w:before="0" w:after="0"/>
        <w:jc w:val="start"/>
        <w:rPr/>
      </w:pPr>
      <w:r>
        <w:rPr/>
        <w:t>Companies rely on society for their workforce, customers, and infrastructure, so they should give back to the community.</w:t>
      </w:r>
    </w:p>
    <w:p>
      <w:pPr>
        <w:pStyle w:val="BodyText"/>
        <w:numPr>
          <w:ilvl w:val="0"/>
          <w:numId w:val="69"/>
        </w:numPr>
        <w:bidi w:val="0"/>
        <w:spacing w:before="0" w:after="0"/>
        <w:jc w:val="start"/>
        <w:rPr/>
      </w:pPr>
      <w:r>
        <w:rPr/>
        <w:t>By addressing social issues such as poverty, education, and inequality, businesses can help create a more stable and prosperous environment for future growth.</w:t>
      </w:r>
    </w:p>
    <w:p>
      <w:pPr>
        <w:pStyle w:val="BodyText"/>
        <w:numPr>
          <w:ilvl w:val="0"/>
          <w:numId w:val="69"/>
        </w:numPr>
        <w:bidi w:val="0"/>
        <w:spacing w:before="0" w:after="0"/>
        <w:jc w:val="start"/>
        <w:rPr/>
      </w:pPr>
      <w:r>
        <w:rPr/>
        <w:t>Contributing to social causes can enhance a company’s reputation, attracting more customers and investors.</w:t>
      </w:r>
    </w:p>
    <w:p>
      <w:pPr>
        <w:pStyle w:val="BodyText"/>
        <w:numPr>
          <w:ilvl w:val="0"/>
          <w:numId w:val="69"/>
        </w:numPr>
        <w:bidi w:val="0"/>
        <w:spacing w:before="0" w:after="0"/>
        <w:jc w:val="start"/>
        <w:rPr/>
      </w:pPr>
      <w:r>
        <w:rPr>
          <w:rStyle w:val="Strong"/>
        </w:rPr>
        <w:t>Example</w:t>
      </w:r>
      <w:r>
        <w:rPr/>
        <w:t>: Companies like Microsoft have built strong customer loyalty by connecting their brand with caring for the environment and ethical business practices.</w:t>
      </w:r>
    </w:p>
    <w:p>
      <w:pPr>
        <w:pStyle w:val="BodyText"/>
        <w:bidi w:val="0"/>
        <w:spacing w:before="0" w:after="0"/>
        <w:jc w:val="start"/>
        <w:rPr/>
      </w:pPr>
      <w:r>
        <w:rPr>
          <w:rStyle w:val="Strong"/>
        </w:rPr>
        <w:t>Topic Sentence</w:t>
      </w:r>
      <w:r>
        <w:rPr/>
        <w:t>: Businesses should take responsibility for the environmental impact of their operations.</w:t>
      </w:r>
    </w:p>
    <w:p>
      <w:pPr>
        <w:pStyle w:val="BodyText"/>
        <w:numPr>
          <w:ilvl w:val="0"/>
          <w:numId w:val="70"/>
        </w:numPr>
        <w:bidi w:val="0"/>
        <w:spacing w:before="0" w:after="0"/>
        <w:jc w:val="start"/>
        <w:rPr/>
      </w:pPr>
      <w:r>
        <w:rPr/>
        <w:t xml:space="preserve">Many industries contribute significantly to pollution, </w:t>
      </w:r>
      <w:r>
        <w:rPr/>
        <w:t xml:space="preserve">and </w:t>
      </w:r>
      <w:r>
        <w:rPr/>
        <w:t>climate change. Companies must adopt sustainable practices to reduce their environmental footprint.</w:t>
      </w:r>
    </w:p>
    <w:p>
      <w:pPr>
        <w:pStyle w:val="BodyText"/>
        <w:numPr>
          <w:ilvl w:val="0"/>
          <w:numId w:val="70"/>
        </w:numPr>
        <w:bidi w:val="0"/>
        <w:spacing w:before="0" w:after="0"/>
        <w:jc w:val="start"/>
        <w:rPr/>
      </w:pPr>
      <w:r>
        <w:rPr/>
        <w:t>Investing in renewable energy, waste reduction, and sustainable sourcing can help mitigate the long-term damage caused by industrial activity.</w:t>
      </w:r>
    </w:p>
    <w:p>
      <w:pPr>
        <w:pStyle w:val="BodyText"/>
        <w:numPr>
          <w:ilvl w:val="0"/>
          <w:numId w:val="70"/>
        </w:numPr>
        <w:bidi w:val="0"/>
        <w:spacing w:before="0" w:after="0"/>
        <w:jc w:val="start"/>
        <w:rPr/>
      </w:pPr>
      <w:r>
        <w:rPr/>
        <w:t>Businesses that prioritize environmental responsibility are more likely to thrive in a world increasingly concerned with climate change and resource shortages.</w:t>
      </w:r>
    </w:p>
    <w:p>
      <w:pPr>
        <w:pStyle w:val="BodyText"/>
        <w:numPr>
          <w:ilvl w:val="0"/>
          <w:numId w:val="0"/>
        </w:numPr>
        <w:bidi w:val="0"/>
        <w:ind w:hanging="0" w:start="720"/>
        <w:jc w:val="start"/>
        <w:rPr/>
      </w:pPr>
      <w:r>
        <w:rPr>
          <w:rStyle w:val="Strong"/>
        </w:rPr>
        <w:t>Example</w:t>
      </w:r>
      <w:r>
        <w:rPr/>
        <w:t>: Tesla has not only made electric vehicles mainstream but has also prompted a shift in the automotive industry towards cleaner energy sources.</w:t>
      </w:r>
    </w:p>
    <w:p>
      <w:pPr>
        <w:pStyle w:val="BodyText"/>
        <w:bidi w:val="0"/>
        <w:spacing w:before="0" w:after="0"/>
        <w:jc w:val="start"/>
        <w:rPr/>
      </w:pPr>
      <w:r>
        <w:rPr>
          <w:rStyle w:val="Strong"/>
        </w:rPr>
        <w:t>Topic Sentence</w:t>
      </w:r>
      <w:r>
        <w:rPr/>
        <w:t>: Social responsibility can lead to long-term benefits for businesses.</w:t>
      </w:r>
    </w:p>
    <w:p>
      <w:pPr>
        <w:pStyle w:val="BodyText"/>
        <w:numPr>
          <w:ilvl w:val="0"/>
          <w:numId w:val="71"/>
        </w:numPr>
        <w:bidi w:val="0"/>
        <w:spacing w:before="0" w:after="0"/>
        <w:jc w:val="start"/>
        <w:rPr/>
      </w:pPr>
      <w:r>
        <w:rPr/>
        <w:t>A socially responsible company attracts and retains talented employees who are motivated by working for an organization that shares their values.</w:t>
      </w:r>
    </w:p>
    <w:p>
      <w:pPr>
        <w:pStyle w:val="BodyText"/>
        <w:numPr>
          <w:ilvl w:val="0"/>
          <w:numId w:val="71"/>
        </w:numPr>
        <w:bidi w:val="0"/>
        <w:spacing w:before="0" w:after="0"/>
        <w:jc w:val="start"/>
        <w:rPr/>
      </w:pPr>
      <w:r>
        <w:rPr/>
        <w:t>By focusing on social and environmental sustainability, businesses can reduce the risks associated with legal penalties, environmental disasters, and labor conflicts.</w:t>
      </w:r>
    </w:p>
    <w:p>
      <w:pPr>
        <w:pStyle w:val="BodyText"/>
        <w:numPr>
          <w:ilvl w:val="0"/>
          <w:numId w:val="71"/>
        </w:numPr>
        <w:bidi w:val="0"/>
        <w:spacing w:before="0" w:after="0"/>
        <w:jc w:val="start"/>
        <w:rPr/>
      </w:pPr>
      <w:r>
        <w:rPr/>
        <w:t>Companies that address social issues, such as fair wages and working conditions, help prevent reputational damage and foster consumer trust.</w:t>
      </w:r>
    </w:p>
    <w:p>
      <w:pPr>
        <w:pStyle w:val="Heading1"/>
        <w:bidi w:val="0"/>
        <w:jc w:val="start"/>
        <w:rPr/>
      </w:pPr>
      <w:r>
        <w:rPr/>
      </w:r>
    </w:p>
    <w:p>
      <w:pPr>
        <w:pStyle w:val="Normal"/>
        <w:bidi w:val="0"/>
        <w:jc w:val="start"/>
        <w:rPr/>
      </w:pPr>
      <w:r>
        <w:rPr/>
      </w:r>
    </w:p>
    <w:p>
      <w:pPr>
        <w:pStyle w:val="BodyText"/>
        <w:numPr>
          <w:ilvl w:val="0"/>
          <w:numId w:val="0"/>
        </w:numPr>
        <w:bidi w:val="0"/>
        <w:spacing w:before="0" w:after="0"/>
        <w:ind w:hanging="0" w:start="720"/>
        <w:jc w:val="start"/>
        <w:rPr/>
      </w:pPr>
      <w:r>
        <w:rPr/>
      </w:r>
    </w:p>
    <w:p>
      <w:pPr>
        <w:pStyle w:val="BodyText"/>
        <w:numPr>
          <w:ilvl w:val="0"/>
          <w:numId w:val="0"/>
        </w:numPr>
        <w:bidi w:val="0"/>
        <w:spacing w:before="0" w:after="0"/>
        <w:ind w:hanging="0" w:start="720"/>
        <w:jc w:val="start"/>
        <w:rPr/>
      </w:pPr>
      <w:r>
        <w:rPr/>
        <w:t xml:space="preserve">Profit generation ensures job creation, economic growth, and innovation, </w:t>
      </w:r>
      <w:r>
        <w:rPr/>
        <w:t xml:space="preserve">all of </w:t>
      </w:r>
      <w:r>
        <w:rPr/>
        <w:t>which benefit society as a whole.</w:t>
      </w:r>
    </w:p>
    <w:p>
      <w:pPr>
        <w:pStyle w:val="Normal"/>
        <w:bidi w:val="0"/>
        <w:jc w:val="start"/>
        <w:rPr/>
      </w:pPr>
      <w:r>
        <w:rPr/>
      </w:r>
    </w:p>
    <w:p>
      <w:pPr>
        <w:pStyle w:val="Heading1"/>
        <w:bidi w:val="0"/>
        <w:jc w:val="start"/>
        <w:rPr>
          <w:rFonts w:ascii="Times New Roman" w:hAnsi="Times New Roman" w:eastAsia="Times New Roman" w:cs="Arial"/>
          <w:b/>
          <w:bCs/>
          <w:smallCaps/>
          <w:color w:val="C9211E"/>
          <w:kern w:val="2"/>
          <w:sz w:val="24"/>
          <w:szCs w:val="32"/>
          <w:lang w:val="en-US" w:bidi="ar-SA"/>
        </w:rPr>
      </w:pPr>
      <w:bookmarkStart w:id="76" w:name="__RefHeading___Toc16864_1639744559"/>
      <w:bookmarkEnd w:id="76"/>
      <w:r>
        <w:rPr>
          <w:rFonts w:eastAsia="Times New Roman" w:cs="Arial" w:ascii="Times New Roman" w:hAnsi="Times New Roman"/>
          <w:b/>
          <w:bCs/>
          <w:smallCaps/>
          <w:color w:val="C9211E"/>
          <w:kern w:val="2"/>
          <w:sz w:val="24"/>
          <w:szCs w:val="32"/>
          <w:lang w:val="en-US" w:bidi="ar-SA"/>
        </w:rPr>
        <w:t>Urbanization: c</w:t>
      </w:r>
      <w:r>
        <w:rPr>
          <w:rFonts w:eastAsia="Times New Roman" w:cs="Arial" w:ascii="Times New Roman" w:hAnsi="Times New Roman"/>
          <w:b/>
          <w:bCs/>
          <w:smallCaps/>
          <w:color w:val="C9211E"/>
          <w:kern w:val="2"/>
          <w:sz w:val="24"/>
          <w:szCs w:val="32"/>
          <w:lang w:val="en-US" w:bidi="ar-SA"/>
        </w:rPr>
        <w:t>ity life</w:t>
      </w:r>
      <w:r>
        <w:rPr>
          <w:rFonts w:eastAsia="Times New Roman" w:cs="Arial" w:ascii="Times New Roman" w:hAnsi="Times New Roman"/>
          <w:b/>
          <w:bCs/>
          <w:smallCaps/>
          <w:color w:val="C9211E"/>
          <w:kern w:val="2"/>
          <w:sz w:val="24"/>
          <w:szCs w:val="32"/>
          <w:lang w:val="en-US" w:bidi="ar-SA"/>
        </w:rPr>
        <w:tab/>
        <w:tab/>
        <w:tab/>
        <w:tab/>
      </w:r>
    </w:p>
    <w:p>
      <w:pPr>
        <w:pStyle w:val="Normal"/>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r>
    </w:p>
    <w:p>
      <w:pPr>
        <w:pStyle w:val="Normal"/>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The main problem for anyone who hopes to migrate to a large city is that the cost of living is likely to be much higher than it is in a small town or village.</w:t>
      </w:r>
    </w:p>
    <w:p>
      <w:pPr>
        <w:pStyle w:val="Normal"/>
        <w:numPr>
          <w:ilvl w:val="0"/>
          <w:numId w:val="3"/>
        </w:numPr>
        <w:bidi w:val="0"/>
        <w:jc w:val="start"/>
        <w:rPr>
          <w:rFonts w:ascii="Times New Roman" w:hAnsi="Times New Roman" w:eastAsia="Times New Roman" w:cs="Times New Roman"/>
          <w:i w:val="false"/>
          <w:i w:val="false"/>
          <w:iCs w:val="false"/>
          <w:color w:val="auto"/>
          <w:sz w:val="24"/>
          <w:szCs w:val="24"/>
          <w:u w:val="none"/>
          <w:lang w:val="en-US" w:bidi="ar-SA"/>
        </w:rPr>
      </w:pPr>
      <w:r>
        <w:rPr>
          <w:rFonts w:eastAsia="Times New Roman" w:cs="Times New Roman" w:ascii="Times New Roman" w:hAnsi="Times New Roman"/>
          <w:i w:val="false"/>
          <w:iCs w:val="false"/>
          <w:color w:val="auto"/>
          <w:sz w:val="24"/>
          <w:szCs w:val="24"/>
          <w:u w:val="none"/>
          <w:lang w:val="en-US" w:bidi="ar-SA"/>
        </w:rPr>
        <w:t>I</w:t>
      </w:r>
      <w:r>
        <w:rPr>
          <w:rFonts w:eastAsia="Times New Roman" w:cs="Times New Roman" w:ascii="Times New Roman" w:hAnsi="Times New Roman"/>
          <w:i w:val="false"/>
          <w:iCs w:val="false"/>
          <w:color w:val="auto"/>
          <w:sz w:val="24"/>
          <w:szCs w:val="24"/>
          <w:u w:val="none"/>
          <w:lang w:val="en-US" w:bidi="ar-SA"/>
        </w:rPr>
        <w:t>nhabitants of cities have to pay higher prices for housing, transport, and even food.</w:t>
      </w:r>
    </w:p>
    <w:p>
      <w:pPr>
        <w:pStyle w:val="Normal"/>
        <w:numPr>
          <w:ilvl w:val="0"/>
          <w:numId w:val="3"/>
        </w:numPr>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Another issue is that urban areas tend to suffer from social problems such as high crime and poverty rates in comparison with rural areas.</w:t>
      </w:r>
    </w:p>
    <w:p>
      <w:pPr>
        <w:pStyle w:val="Normal"/>
        <w:numPr>
          <w:ilvl w:val="0"/>
          <w:numId w:val="3"/>
        </w:numPr>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Furthermore, the air quality in cities is often poor, due to pollution from traffic, and the streets and public transport systems are usually overcrowded.</w:t>
      </w:r>
    </w:p>
    <w:p>
      <w:pPr>
        <w:pStyle w:val="Normal"/>
        <w:numPr>
          <w:ilvl w:val="0"/>
          <w:numId w:val="3"/>
        </w:numPr>
        <w:bidi w:val="0"/>
        <w:jc w:val="start"/>
        <w:rPr>
          <w:rFonts w:ascii="Times New Roman" w:hAnsi="Times New Roman" w:eastAsia="Times New Roman" w:cs="Times New Roman"/>
          <w:i w:val="false"/>
          <w:i w:val="false"/>
          <w:iCs w:val="false"/>
          <w:color w:val="auto"/>
          <w:sz w:val="24"/>
          <w:szCs w:val="24"/>
          <w:u w:val="none"/>
          <w:lang w:val="en-US" w:bidi="ar-SA"/>
        </w:rPr>
      </w:pPr>
      <w:r>
        <w:rPr>
          <w:rFonts w:eastAsia="Times New Roman" w:cs="Times New Roman" w:ascii="Times New Roman" w:hAnsi="Times New Roman"/>
          <w:i w:val="false"/>
          <w:iCs w:val="false"/>
          <w:color w:val="auto"/>
          <w:sz w:val="24"/>
          <w:szCs w:val="24"/>
          <w:u w:val="none"/>
          <w:lang w:val="en-US" w:bidi="ar-SA"/>
        </w:rPr>
        <w:t>As a result, city life can be unhealthy and stressful.</w:t>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 xml:space="preserve">However, there are various steps that could </w:t>
      </w:r>
      <w:r>
        <w:rPr>
          <w:rFonts w:eastAsia="Times New Roman" w:cs="Times New Roman" w:ascii="Times New Roman" w:hAnsi="Times New Roman"/>
          <w:b w:val="false"/>
          <w:bCs w:val="false"/>
          <w:color w:val="auto"/>
          <w:sz w:val="24"/>
          <w:szCs w:val="24"/>
          <w:lang w:val="en-US" w:bidi="ar-SA"/>
        </w:rPr>
        <w:t xml:space="preserve">be </w:t>
      </w:r>
      <w:r>
        <w:rPr>
          <w:rFonts w:eastAsia="Times New Roman" w:cs="Times New Roman" w:ascii="Times New Roman" w:hAnsi="Times New Roman"/>
          <w:b w:val="false"/>
          <w:bCs w:val="false"/>
          <w:color w:val="auto"/>
          <w:sz w:val="24"/>
          <w:szCs w:val="24"/>
          <w:lang w:val="en-US" w:bidi="ar-SA"/>
        </w:rPr>
        <w:t>take</w:t>
      </w:r>
      <w:r>
        <w:rPr>
          <w:rFonts w:eastAsia="Times New Roman" w:cs="Times New Roman" w:ascii="Times New Roman" w:hAnsi="Times New Roman"/>
          <w:b w:val="false"/>
          <w:bCs w:val="false"/>
          <w:color w:val="auto"/>
          <w:sz w:val="24"/>
          <w:szCs w:val="24"/>
          <w:lang w:val="en-US" w:bidi="ar-SA"/>
        </w:rPr>
        <w:t>n</w:t>
      </w:r>
      <w:r>
        <w:rPr>
          <w:rFonts w:eastAsia="Times New Roman" w:cs="Times New Roman" w:ascii="Times New Roman" w:hAnsi="Times New Roman"/>
          <w:b w:val="false"/>
          <w:bCs w:val="false"/>
          <w:color w:val="auto"/>
          <w:sz w:val="24"/>
          <w:szCs w:val="24"/>
          <w:lang w:val="en-US" w:bidi="ar-SA"/>
        </w:rPr>
        <w:t xml:space="preserve"> to tackle these problems.</w:t>
      </w:r>
    </w:p>
    <w:p>
      <w:pPr>
        <w:pStyle w:val="Normal"/>
        <w:numPr>
          <w:ilvl w:val="0"/>
          <w:numId w:val="3"/>
        </w:numPr>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 xml:space="preserve">governments could invest money in the building of affordable or social housing to reduce the cost of living. </w:t>
      </w:r>
    </w:p>
    <w:p>
      <w:pPr>
        <w:pStyle w:val="Normal"/>
        <w:numPr>
          <w:ilvl w:val="0"/>
          <w:numId w:val="3"/>
        </w:numPr>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politicians have the power to ban vehicles from city centres and promote the use of cleaner public transport, which would help to reduce both air pollution and traffic congestion.</w:t>
      </w:r>
    </w:p>
    <w:p>
      <w:pPr>
        <w:pStyle w:val="Normal"/>
        <w:numPr>
          <w:ilvl w:val="0"/>
          <w:numId w:val="3"/>
        </w:numPr>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In London, for example, the introduction of a congestion charge for drivers has helped to curb the traffic problem.</w:t>
      </w:r>
    </w:p>
    <w:p>
      <w:pPr>
        <w:pStyle w:val="Normal"/>
        <w:numPr>
          <w:ilvl w:val="0"/>
          <w:numId w:val="3"/>
        </w:numPr>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 xml:space="preserve">A third option would be to develop rural areas, by moving industry and jobs to those regions, in order to reduce the pressure on major cities. </w:t>
      </w:r>
    </w:p>
    <w:p>
      <w:pPr>
        <w:pStyle w:val="Normal"/>
        <w:numPr>
          <w:ilvl w:val="0"/>
          <w:numId w:val="0"/>
        </w:numPr>
        <w:tabs>
          <w:tab w:val="clear" w:pos="709"/>
          <w:tab w:val="right" w:pos="8867" w:leader="none"/>
        </w:tabs>
        <w:bidi w:val="0"/>
        <w:ind w:hanging="0" w:start="227"/>
        <w:jc w:val="start"/>
        <w:rPr>
          <w:rStyle w:val="Strong"/>
          <w:rFonts w:ascii="Times New Roman" w:hAnsi="Times New Roman" w:eastAsia="Times New Roman" w:cs="Times New Roman"/>
          <w:b w:val="false"/>
          <w:bCs w:val="false"/>
          <w:color w:val="auto"/>
          <w:sz w:val="24"/>
          <w:szCs w:val="24"/>
          <w:lang w:val="en-US" w:bidi="ar-SA"/>
        </w:rPr>
      </w:pPr>
      <w:r>
        <w:rPr/>
      </w:r>
    </w:p>
    <w:p>
      <w:pPr>
        <w:pStyle w:val="Normal"/>
        <w:tabs>
          <w:tab w:val="clear" w:pos="709"/>
          <w:tab w:val="right" w:pos="8640" w:leader="none"/>
        </w:tabs>
        <w:bidi w:val="0"/>
        <w:jc w:val="start"/>
        <w:rPr/>
      </w:pPr>
      <w:r>
        <w:rPr>
          <w:rStyle w:val="Strong"/>
        </w:rPr>
        <w:t>Topic Sentence</w:t>
      </w:r>
      <w:r>
        <w:rPr/>
        <w:t>: One of the primary difficulties of living in cities is overcrowding, which leads to a shortage of affordable housing.</w:t>
      </w:r>
    </w:p>
    <w:p>
      <w:pPr>
        <w:pStyle w:val="Normal"/>
        <w:numPr>
          <w:ilvl w:val="0"/>
          <w:numId w:val="3"/>
        </w:numPr>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The increase in the urban population results in high demand for housing, driving up rent and property prices, making it difficult for low-income families to find affordable accommodation.</w:t>
      </w:r>
    </w:p>
    <w:p>
      <w:pPr>
        <w:pStyle w:val="Normal"/>
        <w:numPr>
          <w:ilvl w:val="0"/>
          <w:numId w:val="3"/>
        </w:numPr>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Overcrowded urban areas often lead to a higher cost of living, which worsens the problem for new migrants seeking better opportunities.</w:t>
      </w:r>
    </w:p>
    <w:p>
      <w:pPr>
        <w:pStyle w:val="Normal"/>
        <w:numPr>
          <w:ilvl w:val="0"/>
          <w:numId w:val="3"/>
        </w:numPr>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Lack of proper housing can contribute to homelessness and the growth of informal settlements, creating unsafe and unsanitary living conditions.</w:t>
      </w:r>
    </w:p>
    <w:p>
      <w:pPr>
        <w:pStyle w:val="Normal"/>
        <w:numPr>
          <w:ilvl w:val="0"/>
          <w:numId w:val="3"/>
        </w:numPr>
        <w:tabs>
          <w:tab w:val="clear" w:pos="709"/>
          <w:tab w:val="right" w:pos="8640" w:leader="none"/>
        </w:tabs>
        <w:bidi w:val="0"/>
        <w:jc w:val="start"/>
        <w:rPr/>
      </w:pPr>
      <w:r>
        <w:rPr>
          <w:rStyle w:val="Strong"/>
          <w:rFonts w:eastAsia="Times New Roman" w:cs="Times New Roman" w:ascii="Times New Roman" w:hAnsi="Times New Roman"/>
          <w:b w:val="false"/>
          <w:bCs w:val="false"/>
          <w:color w:val="auto"/>
          <w:sz w:val="24"/>
          <w:szCs w:val="24"/>
          <w:lang w:val="en-US" w:bidi="ar-SA"/>
        </w:rPr>
        <w:t>Example</w:t>
      </w:r>
      <w:r>
        <w:rPr>
          <w:rFonts w:eastAsia="Times New Roman" w:cs="Times New Roman" w:ascii="Times New Roman" w:hAnsi="Times New Roman"/>
          <w:b w:val="false"/>
          <w:bCs w:val="false"/>
          <w:color w:val="auto"/>
          <w:sz w:val="24"/>
          <w:szCs w:val="24"/>
          <w:lang w:val="en-US" w:bidi="ar-SA"/>
        </w:rPr>
        <w:t>: In cities like New York, affordable housing is limited, forcing many to live in small spaces or endure long commutes from suburban areas.</w:t>
      </w:r>
    </w:p>
    <w:p>
      <w:pPr>
        <w:pStyle w:val="BodyText"/>
        <w:bidi w:val="0"/>
        <w:jc w:val="start"/>
        <w:rPr/>
      </w:pPr>
      <w:r>
        <w:rPr>
          <w:rStyle w:val="Strong"/>
        </w:rPr>
        <w:t>Topic Sentence</w:t>
      </w:r>
      <w:r>
        <w:rPr/>
        <w:t>: Traffic congestion and insufficient public transportation are significant issues in urban life.</w:t>
      </w:r>
    </w:p>
    <w:p>
      <w:pPr>
        <w:pStyle w:val="Normal"/>
        <w:numPr>
          <w:ilvl w:val="0"/>
          <w:numId w:val="3"/>
        </w:numPr>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Rapid urbanization results in increased vehicle ownership, which leads to traffic jams, making commuting times longer and increasing stress levels.</w:t>
      </w:r>
    </w:p>
    <w:p>
      <w:pPr>
        <w:pStyle w:val="Normal"/>
        <w:numPr>
          <w:ilvl w:val="0"/>
          <w:numId w:val="3"/>
        </w:numPr>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Public transportation systems often become overcrowded or insufficient to meet the needs of the growing population.</w:t>
      </w:r>
    </w:p>
    <w:p>
      <w:pPr>
        <w:pStyle w:val="Normal"/>
        <w:numPr>
          <w:ilvl w:val="0"/>
          <w:numId w:val="3"/>
        </w:numPr>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Poor transportation infrastructure can reduce productivity as people spend excessive time commuting, affecting work-life balance.</w:t>
      </w:r>
    </w:p>
    <w:p>
      <w:pPr>
        <w:pStyle w:val="Normal"/>
        <w:numPr>
          <w:ilvl w:val="0"/>
          <w:numId w:val="0"/>
        </w:numPr>
        <w:tabs>
          <w:tab w:val="clear" w:pos="709"/>
          <w:tab w:val="right" w:pos="8867" w:leader="none"/>
        </w:tabs>
        <w:bidi w:val="0"/>
        <w:ind w:hanging="0" w:start="227"/>
        <w:jc w:val="start"/>
        <w:rPr/>
      </w:pPr>
      <w:r>
        <w:rPr>
          <w:rStyle w:val="Strong"/>
          <w:rFonts w:eastAsia="Times New Roman" w:cs="Times New Roman" w:ascii="Times New Roman" w:hAnsi="Times New Roman"/>
          <w:b w:val="false"/>
          <w:bCs w:val="false"/>
          <w:color w:val="auto"/>
          <w:sz w:val="24"/>
          <w:szCs w:val="24"/>
          <w:lang w:val="en-US" w:bidi="ar-SA"/>
        </w:rPr>
        <w:t>Example</w:t>
      </w:r>
      <w:r>
        <w:rPr>
          <w:rFonts w:eastAsia="Times New Roman" w:cs="Times New Roman" w:ascii="Times New Roman" w:hAnsi="Times New Roman"/>
          <w:b w:val="false"/>
          <w:bCs w:val="false"/>
          <w:color w:val="auto"/>
          <w:sz w:val="24"/>
          <w:szCs w:val="24"/>
          <w:lang w:val="en-US" w:bidi="ar-SA"/>
        </w:rPr>
        <w:t>: In cities like London, traffic congestion is a daily struggle, often resulting in long delays and a negative impact on the quality of life.</w:t>
      </w:r>
    </w:p>
    <w:p>
      <w:pPr>
        <w:pStyle w:val="BodyText"/>
        <w:bidi w:val="0"/>
        <w:jc w:val="start"/>
        <w:rPr/>
      </w:pPr>
      <w:r>
        <w:rPr>
          <w:rStyle w:val="Strong"/>
        </w:rPr>
        <w:t>Topic Sentence</w:t>
      </w:r>
      <w:r>
        <w:rPr/>
        <w:t>: Cities also suffer from high levels of pollution, which have negative impacts on public health.</w:t>
      </w:r>
    </w:p>
    <w:p>
      <w:pPr>
        <w:pStyle w:val="Normal"/>
        <w:numPr>
          <w:ilvl w:val="0"/>
          <w:numId w:val="3"/>
        </w:numPr>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The accumulation of vehicles, factories, and construction activities in urban areas results in high levels of air pollution, which can lead to breathing disorders and other health issues.</w:t>
      </w:r>
    </w:p>
    <w:p>
      <w:pPr>
        <w:pStyle w:val="Normal"/>
        <w:numPr>
          <w:ilvl w:val="0"/>
          <w:numId w:val="3"/>
        </w:numPr>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Noise pollution from traffic and industrial activity can affect mental health, contributing to stress, anxiety, and sleep disorders.</w:t>
      </w:r>
    </w:p>
    <w:p>
      <w:pPr>
        <w:pStyle w:val="Normal"/>
        <w:numPr>
          <w:ilvl w:val="0"/>
          <w:numId w:val="3"/>
        </w:numPr>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Water pollution from urban runoff and poor waste management systems also poses health risks to city dwellers.</w:t>
      </w:r>
    </w:p>
    <w:p>
      <w:pPr>
        <w:pStyle w:val="Normal"/>
        <w:numPr>
          <w:ilvl w:val="0"/>
          <w:numId w:val="3"/>
        </w:numPr>
        <w:tabs>
          <w:tab w:val="clear" w:pos="709"/>
          <w:tab w:val="right" w:pos="8640" w:leader="none"/>
        </w:tabs>
        <w:bidi w:val="0"/>
        <w:jc w:val="start"/>
        <w:rPr/>
      </w:pPr>
      <w:r>
        <w:rPr>
          <w:rStyle w:val="Strong"/>
          <w:rFonts w:eastAsia="Times New Roman" w:cs="Times New Roman" w:ascii="Times New Roman" w:hAnsi="Times New Roman"/>
          <w:b w:val="false"/>
          <w:bCs w:val="false"/>
          <w:color w:val="auto"/>
          <w:sz w:val="24"/>
          <w:szCs w:val="24"/>
          <w:lang w:val="en-US" w:bidi="ar-SA"/>
        </w:rPr>
        <w:t>Example</w:t>
      </w:r>
      <w:r>
        <w:rPr>
          <w:rFonts w:eastAsia="Times New Roman" w:cs="Times New Roman" w:ascii="Times New Roman" w:hAnsi="Times New Roman"/>
          <w:b w:val="false"/>
          <w:bCs w:val="false"/>
          <w:color w:val="auto"/>
          <w:sz w:val="24"/>
          <w:szCs w:val="24"/>
          <w:lang w:val="en-US" w:bidi="ar-SA"/>
        </w:rPr>
        <w:t>: Cities such as Beijing frequently experience high levels of smog, leading to a rise in breathing-related illnesses among residents.</w:t>
      </w:r>
    </w:p>
    <w:p>
      <w:pPr>
        <w:pStyle w:val="BodyText"/>
        <w:bidi w:val="0"/>
        <w:spacing w:before="0" w:after="0"/>
        <w:jc w:val="start"/>
        <w:rPr/>
      </w:pPr>
      <w:r>
        <w:rPr>
          <w:rStyle w:val="Strong"/>
        </w:rPr>
        <w:t>Topic Sentence</w:t>
      </w:r>
      <w:r>
        <w:rPr/>
        <w:t>: To address these urban challenges, governments need to implement a variety of measures.</w:t>
      </w:r>
    </w:p>
    <w:p>
      <w:pPr>
        <w:pStyle w:val="Normal"/>
        <w:numPr>
          <w:ilvl w:val="0"/>
          <w:numId w:val="3"/>
        </w:numPr>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Governments should invest in affordable housing projects to ensure that people of all income levels have access to safe and decent living conditions. Housing subsidies can help alleviate housing shortages.</w:t>
      </w:r>
    </w:p>
    <w:p>
      <w:pPr>
        <w:pStyle w:val="Normal"/>
        <w:numPr>
          <w:ilvl w:val="0"/>
          <w:numId w:val="3"/>
        </w:numPr>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Public transportation systems should be expanded and improved to reduce traffic congestion. Investment in sustainable modes of transport, such as buses, trams, and bicycle lanes, can also help mitigate pollution and ease commuting.</w:t>
      </w:r>
    </w:p>
    <w:p>
      <w:pPr>
        <w:pStyle w:val="Normal"/>
        <w:numPr>
          <w:ilvl w:val="0"/>
          <w:numId w:val="3"/>
        </w:numPr>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Governments must also implement stricter environmental regulations to control pollution. Policies like congestion charges, promoting the use of electric vehicles, and planting more trees in cities can help improve air quality and reduce environmental degradation.</w:t>
      </w:r>
    </w:p>
    <w:p>
      <w:pPr>
        <w:pStyle w:val="Normal"/>
        <w:numPr>
          <w:ilvl w:val="0"/>
          <w:numId w:val="3"/>
        </w:numPr>
        <w:tabs>
          <w:tab w:val="clear" w:pos="709"/>
          <w:tab w:val="right" w:pos="8640" w:leader="none"/>
        </w:tabs>
        <w:bidi w:val="0"/>
        <w:jc w:val="start"/>
        <w:rPr/>
      </w:pPr>
      <w:r>
        <w:rPr>
          <w:rStyle w:val="Strong"/>
          <w:rFonts w:eastAsia="Times New Roman" w:cs="Times New Roman" w:ascii="Times New Roman" w:hAnsi="Times New Roman"/>
          <w:b w:val="false"/>
          <w:bCs w:val="false"/>
          <w:color w:val="auto"/>
          <w:sz w:val="24"/>
          <w:szCs w:val="24"/>
          <w:lang w:val="en-US" w:bidi="ar-SA"/>
        </w:rPr>
        <w:t>Example</w:t>
      </w:r>
      <w:r>
        <w:rPr>
          <w:rFonts w:eastAsia="Times New Roman" w:cs="Times New Roman" w:ascii="Times New Roman" w:hAnsi="Times New Roman"/>
          <w:b w:val="false"/>
          <w:bCs w:val="false"/>
          <w:color w:val="auto"/>
          <w:sz w:val="24"/>
          <w:szCs w:val="24"/>
          <w:lang w:val="en-US" w:bidi="ar-SA"/>
        </w:rPr>
        <w:t>: Cities like Singapore have implemented effective public housing schemes and traffic management systems, ensuring a high quality of urban life for their residents.</w:t>
      </w:r>
    </w:p>
    <w:p>
      <w:pPr>
        <w:pStyle w:val="Heading1"/>
        <w:bidi w:val="0"/>
        <w:jc w:val="start"/>
        <w:rPr/>
      </w:pPr>
      <w:r>
        <w:rPr/>
      </w:r>
    </w:p>
    <w:p>
      <w:pPr>
        <w:pStyle w:val="Normal"/>
        <w:bidi w:val="0"/>
        <w:jc w:val="start"/>
        <w:rPr/>
      </w:pPr>
      <w:r>
        <w:rPr/>
      </w:r>
    </w:p>
    <w:p>
      <w:pPr>
        <w:pStyle w:val="Normal"/>
        <w:bidi w:val="0"/>
        <w:jc w:val="start"/>
        <w:rPr>
          <w:rFonts w:ascii="Times New Roman" w:hAnsi="Times New Roman" w:eastAsia="Times New Roman" w:cs="Times New Roman"/>
          <w:i w:val="false"/>
          <w:i w:val="false"/>
          <w:iCs w:val="false"/>
          <w:color w:val="auto"/>
          <w:sz w:val="24"/>
          <w:szCs w:val="24"/>
          <w:u w:val="none"/>
          <w:lang w:val="en-US" w:bidi="ar-SA"/>
        </w:rPr>
      </w:pPr>
      <w:r>
        <w:rPr>
          <w:rFonts w:eastAsia="Times New Roman" w:cs="Times New Roman" w:ascii="Times New Roman" w:hAnsi="Times New Roman"/>
          <w:i w:val="false"/>
          <w:iCs w:val="false"/>
          <w:color w:val="auto"/>
          <w:sz w:val="24"/>
          <w:szCs w:val="24"/>
          <w:u w:val="none"/>
          <w:lang w:val="en-US" w:bidi="ar-SA"/>
        </w:rPr>
        <w:t xml:space="preserve">From an economic perspective </w:t>
      </w:r>
      <w:r>
        <w:rPr>
          <w:rFonts w:eastAsia="Times New Roman" w:cs="Times New Roman" w:ascii="Times New Roman" w:hAnsi="Times New Roman"/>
          <w:i w:val="false"/>
          <w:iCs w:val="false"/>
          <w:color w:val="auto"/>
          <w:sz w:val="24"/>
          <w:szCs w:val="24"/>
          <w:u w:val="none"/>
          <w:lang w:val="en-US" w:bidi="ar-SA"/>
        </w:rPr>
        <w:t>=  F</w:t>
      </w:r>
      <w:r>
        <w:rPr>
          <w:rFonts w:eastAsia="Times New Roman" w:cs="Times New Roman" w:ascii="Times New Roman" w:hAnsi="Times New Roman"/>
          <w:i w:val="false"/>
          <w:iCs w:val="false"/>
          <w:color w:val="auto"/>
          <w:sz w:val="24"/>
          <w:szCs w:val="24"/>
          <w:u w:val="none"/>
          <w:lang w:val="en-US" w:bidi="ar-SA"/>
        </w:rPr>
        <w:t>rom the financial point of view</w:t>
      </w:r>
    </w:p>
    <w:p>
      <w:pPr>
        <w:pStyle w:val="Normal"/>
        <w:bidi w:val="0"/>
        <w:jc w:val="start"/>
        <w:rPr/>
      </w:pPr>
      <w:r>
        <w:rPr/>
      </w:r>
    </w:p>
    <w:p>
      <w:pPr>
        <w:pStyle w:val="Heading1"/>
        <w:bidi w:val="0"/>
        <w:jc w:val="start"/>
        <w:rPr/>
      </w:pPr>
      <w:r>
        <w:rPr/>
      </w:r>
    </w:p>
    <w:p>
      <w:pPr>
        <w:pStyle w:val="Heading1"/>
        <w:bidi w:val="0"/>
        <w:jc w:val="start"/>
        <w:rPr/>
      </w:pPr>
      <w:bookmarkStart w:id="77" w:name="__RefHeading___Toc16876_163974455916"/>
      <w:bookmarkEnd w:id="77"/>
      <w:r>
        <w:rPr>
          <w:rFonts w:eastAsia="Times New Roman" w:cs="Arial" w:ascii="Times New Roman" w:hAnsi="Times New Roman"/>
          <w:b/>
          <w:bCs/>
          <w:smallCaps/>
          <w:strike/>
          <w:color w:val="C9211E"/>
          <w:kern w:val="2"/>
          <w:sz w:val="24"/>
          <w:szCs w:val="32"/>
          <w:lang w:val="en-US" w:bidi="ar-SA"/>
        </w:rPr>
        <w:t>Urbanization: h</w:t>
      </w:r>
      <w:r>
        <w:rPr>
          <w:rFonts w:eastAsia="Times New Roman" w:cs="Arial" w:ascii="Times New Roman" w:hAnsi="Times New Roman"/>
          <w:b/>
          <w:bCs/>
          <w:smallCaps/>
          <w:strike/>
          <w:color w:val="C9211E"/>
          <w:kern w:val="2"/>
          <w:sz w:val="24"/>
          <w:szCs w:val="32"/>
          <w:lang w:val="en-US" w:bidi="ar-SA"/>
        </w:rPr>
        <w:t>ousing shortage</w:t>
      </w:r>
      <w:r>
        <w:rPr>
          <w:rFonts w:eastAsia="Times New Roman" w:cs="Arial" w:ascii="Times New Roman" w:hAnsi="Times New Roman"/>
          <w:b/>
          <w:bCs/>
          <w:smallCaps/>
          <w:strike/>
          <w:color w:val="C9211E"/>
          <w:kern w:val="2"/>
          <w:sz w:val="24"/>
          <w:szCs w:val="32"/>
          <w:lang w:val="en-US" w:bidi="ar-SA"/>
        </w:rPr>
        <w:tab/>
        <w:t xml:space="preserve">  </w:t>
      </w:r>
      <w:r>
        <w:rPr>
          <w:rFonts w:eastAsia="Times New Roman" w:cs="Arial" w:ascii="Times New Roman" w:hAnsi="Times New Roman"/>
          <w:b/>
          <w:bCs/>
          <w:smallCaps/>
          <w:color w:val="C9211E"/>
          <w:kern w:val="2"/>
          <w:sz w:val="24"/>
          <w:szCs w:val="32"/>
          <w:lang w:val="en-US" w:bidi="ar-SA"/>
        </w:rPr>
        <w:t xml:space="preserve">     . P</w:t>
      </w:r>
      <w:r>
        <w:rPr>
          <w:rFonts w:eastAsia="Times New Roman" w:cs="Arial" w:ascii="Times New Roman" w:hAnsi="Times New Roman"/>
          <w:b/>
          <w:bCs/>
          <w:smallCaps/>
          <w:color w:val="C9211E"/>
          <w:kern w:val="2"/>
          <w:sz w:val="24"/>
          <w:szCs w:val="32"/>
          <w:lang w:val="en-US" w:bidi="ar-SA"/>
        </w:rPr>
        <w:t>RACTICE TEST 7</w:t>
      </w:r>
    </w:p>
    <w:p>
      <w:pPr>
        <w:pStyle w:val="Normal"/>
        <w:bidi w:val="0"/>
        <w:jc w:val="start"/>
        <w:rPr>
          <w:rFonts w:ascii="Times New Roman" w:hAnsi="Times New Roman" w:eastAsia="Times New Roman" w:cs="Times New Roman"/>
          <w:b/>
          <w:bCs/>
          <w:color w:val="auto"/>
          <w:sz w:val="24"/>
          <w:szCs w:val="24"/>
          <w:lang w:val="en-US" w:bidi="ar-SA"/>
        </w:rPr>
      </w:pPr>
      <w:r>
        <w:rPr>
          <w:rFonts w:eastAsia="Times New Roman" w:cs="Times New Roman" w:ascii="Times New Roman" w:hAnsi="Times New Roman"/>
          <w:b/>
          <w:bCs/>
          <w:color w:val="auto"/>
          <w:sz w:val="24"/>
          <w:szCs w:val="24"/>
          <w:lang w:val="en-US" w:bidi="ar-SA"/>
        </w:rPr>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Many individuals have migrated from rural areas to the cities in search of a better life for themselves and their families. </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Similarly, foreign immigration rates to large cities continue to rise.</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Another cause behind the shortage in housing supply is the desire of citizens and councils to protect green spaces and environmental areas within the city.</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The economic recession has caused investment in construction projects to drop away, which has slowed development in this area accordingly.</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A final contributing factor in some cities is a lack of coordinated planning and vision for the future, which fails to consider population growth and the needs of future residents.</w:t>
      </w:r>
    </w:p>
    <w:p>
      <w:pPr>
        <w:pStyle w:val="Heading1"/>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rFonts w:ascii="Times New Roman" w:hAnsi="Times New Roman" w:eastAsia="Times New Roman" w:cs="Arial"/>
          <w:b/>
          <w:bCs/>
          <w:smallCaps/>
          <w:color w:val="C9211E"/>
          <w:kern w:val="2"/>
          <w:sz w:val="24"/>
          <w:szCs w:val="32"/>
          <w:lang w:val="en-US" w:bidi="ar-SA"/>
        </w:rPr>
      </w:pPr>
      <w:bookmarkStart w:id="78" w:name="__RefHeading___Toc16866_1639744559"/>
      <w:bookmarkEnd w:id="78"/>
      <w:r>
        <w:rPr>
          <w:rFonts w:eastAsia="Times New Roman" w:cs="Arial" w:ascii="Times New Roman" w:hAnsi="Times New Roman"/>
          <w:b/>
          <w:bCs/>
          <w:smallCaps/>
          <w:color w:val="C9211E"/>
          <w:kern w:val="2"/>
          <w:sz w:val="24"/>
          <w:szCs w:val="32"/>
          <w:lang w:val="en-US" w:bidi="ar-SA"/>
        </w:rPr>
        <w:t>P</w:t>
      </w:r>
      <w:r>
        <w:rPr>
          <w:rFonts w:eastAsia="Times New Roman" w:cs="Arial" w:ascii="Times New Roman" w:hAnsi="Times New Roman"/>
          <w:b/>
          <w:bCs/>
          <w:smallCaps/>
          <w:color w:val="C9211E"/>
          <w:kern w:val="2"/>
          <w:sz w:val="24"/>
          <w:szCs w:val="32"/>
          <w:lang w:val="en-US" w:bidi="ar-SA"/>
        </w:rPr>
        <w:t>eople are choosing to live alone</w:t>
        <w:tab/>
        <w:tab/>
        <w:tab/>
      </w:r>
    </w:p>
    <w:p>
      <w:pPr>
        <w:pStyle w:val="Normal"/>
        <w:bidi w:val="0"/>
        <w:jc w:val="start"/>
        <w:rPr>
          <w:rFonts w:ascii="Times New Roman" w:hAnsi="Times New Roman" w:eastAsia="Times New Roman" w:cs="Times New Roman"/>
          <w:b/>
          <w:color w:val="auto"/>
          <w:sz w:val="24"/>
          <w:szCs w:val="24"/>
          <w:lang w:val="en-US" w:bidi="ar-SA"/>
        </w:rPr>
      </w:pPr>
      <w:r>
        <w:rPr>
          <w:rFonts w:eastAsia="Times New Roman" w:cs="Times New Roman" w:ascii="Times New Roman" w:hAnsi="Times New Roman"/>
          <w:b/>
          <w:color w:val="auto"/>
          <w:sz w:val="24"/>
          <w:szCs w:val="24"/>
          <w:lang w:val="en-US" w:bidi="ar-SA"/>
        </w:rPr>
      </w:r>
    </w:p>
    <w:p>
      <w:pPr>
        <w:pStyle w:val="Normal"/>
        <w:numPr>
          <w:ilvl w:val="0"/>
          <w:numId w:val="3"/>
        </w:numPr>
        <w:bidi w:val="0"/>
        <w:jc w:val="start"/>
        <w:rPr>
          <w:rFonts w:ascii="Times New Roman" w:hAnsi="Times New Roman" w:eastAsia="Times New Roman" w:cs="Times New Roman"/>
          <w:i w:val="false"/>
          <w:i w:val="false"/>
          <w:iCs w:val="false"/>
          <w:color w:val="auto"/>
          <w:sz w:val="24"/>
          <w:szCs w:val="24"/>
          <w:u w:val="none"/>
          <w:lang w:val="en-US" w:bidi="ar-SA"/>
        </w:rPr>
      </w:pPr>
      <w:r>
        <w:rPr>
          <w:rFonts w:eastAsia="Times New Roman" w:cs="Times New Roman" w:ascii="Times New Roman" w:hAnsi="Times New Roman"/>
          <w:i w:val="false"/>
          <w:iCs w:val="false"/>
          <w:color w:val="auto"/>
          <w:sz w:val="24"/>
          <w:szCs w:val="24"/>
          <w:u w:val="none"/>
          <w:lang w:val="en-US" w:bidi="ar-SA"/>
        </w:rPr>
        <w:t>On an individual level, people who choose to live alone may become more independent  than those who live with family members.</w:t>
      </w:r>
    </w:p>
    <w:p>
      <w:pPr>
        <w:pStyle w:val="Normal"/>
        <w:numPr>
          <w:ilvl w:val="0"/>
          <w:numId w:val="3"/>
        </w:numPr>
        <w:bidi w:val="0"/>
        <w:jc w:val="start"/>
        <w:rPr>
          <w:rFonts w:ascii="Times New Roman" w:hAnsi="Times New Roman" w:eastAsia="Times New Roman" w:cs="Times New Roman"/>
          <w:i w:val="false"/>
          <w:i w:val="false"/>
          <w:iCs w:val="false"/>
          <w:color w:val="auto"/>
          <w:sz w:val="24"/>
          <w:szCs w:val="24"/>
          <w:u w:val="none"/>
          <w:lang w:val="en-US" w:bidi="ar-SA"/>
        </w:rPr>
      </w:pPr>
      <w:r>
        <w:rPr>
          <w:rFonts w:eastAsia="Times New Roman" w:cs="Times New Roman" w:ascii="Times New Roman" w:hAnsi="Times New Roman"/>
          <w:i w:val="false"/>
          <w:iCs w:val="false"/>
          <w:color w:val="auto"/>
          <w:sz w:val="24"/>
          <w:szCs w:val="24"/>
          <w:u w:val="none"/>
          <w:lang w:val="en-US" w:bidi="ar-SA"/>
        </w:rPr>
        <w:t>A young adult who lives alone, for example, will need to learn to cook, clean, pay bills and manage his or her budget, all of which are valuable life skills; an increase in the number of such individuals can certainly be seen as a positive development.</w:t>
      </w:r>
    </w:p>
    <w:p>
      <w:pPr>
        <w:pStyle w:val="Normal"/>
        <w:numPr>
          <w:ilvl w:val="0"/>
          <w:numId w:val="3"/>
        </w:numPr>
        <w:bidi w:val="0"/>
        <w:jc w:val="start"/>
        <w:rPr>
          <w:rFonts w:ascii="Times New Roman" w:hAnsi="Times New Roman" w:eastAsia="Times New Roman" w:cs="Times New Roman"/>
          <w:i w:val="false"/>
          <w:i w:val="false"/>
          <w:iCs w:val="false"/>
          <w:color w:val="auto"/>
          <w:sz w:val="24"/>
          <w:szCs w:val="24"/>
          <w:u w:val="none"/>
          <w:lang w:val="en-US" w:bidi="ar-SA"/>
        </w:rPr>
      </w:pPr>
      <w:r>
        <w:rPr>
          <w:rFonts w:eastAsia="Times New Roman" w:cs="Times New Roman" w:ascii="Times New Roman" w:hAnsi="Times New Roman"/>
          <w:i w:val="false"/>
          <w:iCs w:val="false"/>
          <w:color w:val="auto"/>
          <w:sz w:val="24"/>
          <w:szCs w:val="24"/>
          <w:u w:val="none"/>
          <w:lang w:val="en-US" w:bidi="ar-SA"/>
        </w:rPr>
        <w:t>From an economic perspective, the trend towards living alone will result in greater demand for housing.</w:t>
      </w:r>
    </w:p>
    <w:p>
      <w:pPr>
        <w:pStyle w:val="Normal"/>
        <w:numPr>
          <w:ilvl w:val="0"/>
          <w:numId w:val="3"/>
        </w:numPr>
        <w:bidi w:val="0"/>
        <w:jc w:val="start"/>
        <w:rPr>
          <w:rFonts w:ascii="Times New Roman" w:hAnsi="Times New Roman" w:eastAsia="Times New Roman" w:cs="Times New Roman"/>
          <w:i w:val="false"/>
          <w:i w:val="false"/>
          <w:iCs w:val="false"/>
          <w:color w:val="auto"/>
          <w:sz w:val="24"/>
          <w:szCs w:val="24"/>
          <w:u w:val="none"/>
          <w:lang w:val="en-US" w:bidi="ar-SA"/>
        </w:rPr>
      </w:pPr>
      <w:r>
        <w:rPr>
          <w:rFonts w:eastAsia="Times New Roman" w:cs="Times New Roman" w:ascii="Times New Roman" w:hAnsi="Times New Roman"/>
          <w:i w:val="false"/>
          <w:iCs w:val="false"/>
          <w:color w:val="auto"/>
          <w:sz w:val="24"/>
          <w:szCs w:val="24"/>
          <w:u w:val="none"/>
          <w:lang w:val="en-US" w:bidi="ar-SA"/>
        </w:rPr>
        <w:t>This is likely to benefit the construction industry and a whole host of other companies that rely on homeowners to buy their products or services.</w:t>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numPr>
          <w:ilvl w:val="0"/>
          <w:numId w:val="3"/>
        </w:numPr>
        <w:bidi w:val="0"/>
        <w:jc w:val="start"/>
        <w:rPr>
          <w:rFonts w:ascii="Times New Roman" w:hAnsi="Times New Roman" w:eastAsia="Times New Roman" w:cs="Times New Roman"/>
          <w:i w:val="false"/>
          <w:i w:val="false"/>
          <w:iCs w:val="false"/>
          <w:color w:val="auto"/>
          <w:sz w:val="24"/>
          <w:szCs w:val="24"/>
          <w:u w:val="none"/>
          <w:lang w:val="en-US" w:bidi="ar-SA"/>
        </w:rPr>
      </w:pPr>
      <w:r>
        <w:rPr>
          <w:rFonts w:eastAsia="Times New Roman" w:cs="Times New Roman" w:ascii="Times New Roman" w:hAnsi="Times New Roman"/>
          <w:i w:val="false"/>
          <w:iCs w:val="false"/>
          <w:color w:val="auto"/>
          <w:sz w:val="24"/>
          <w:szCs w:val="24"/>
          <w:u w:val="none"/>
          <w:lang w:val="en-US" w:bidi="ar-SA"/>
        </w:rPr>
        <w:t>Firstly, rather than the positive feeling of increased independence, people who live alone may experience feelings of loneliness, isolation and worry.</w:t>
      </w:r>
    </w:p>
    <w:p>
      <w:pPr>
        <w:pStyle w:val="Normal"/>
        <w:numPr>
          <w:ilvl w:val="0"/>
          <w:numId w:val="3"/>
        </w:numPr>
        <w:bidi w:val="0"/>
        <w:jc w:val="start"/>
        <w:rPr>
          <w:rFonts w:ascii="Times New Roman" w:hAnsi="Times New Roman" w:eastAsia="Times New Roman" w:cs="Times New Roman"/>
          <w:i w:val="false"/>
          <w:i w:val="false"/>
          <w:iCs w:val="false"/>
          <w:color w:val="auto"/>
          <w:sz w:val="24"/>
          <w:szCs w:val="24"/>
          <w:u w:val="none"/>
          <w:lang w:val="en-US" w:bidi="ar-SA"/>
        </w:rPr>
      </w:pPr>
      <w:r>
        <w:rPr>
          <w:rFonts w:eastAsia="Times New Roman" w:cs="Times New Roman" w:ascii="Times New Roman" w:hAnsi="Times New Roman"/>
          <w:i w:val="false"/>
          <w:iCs w:val="false"/>
          <w:color w:val="auto"/>
          <w:sz w:val="24"/>
          <w:szCs w:val="24"/>
          <w:u w:val="none"/>
          <w:lang w:val="en-US" w:bidi="ar-SA"/>
        </w:rPr>
        <w:t>They miss out on the emotional support and daily conversation that family can provide, and they must bear the weight of all household bills and responsibilities;</w:t>
      </w:r>
    </w:p>
    <w:p>
      <w:pPr>
        <w:pStyle w:val="Normal"/>
        <w:numPr>
          <w:ilvl w:val="0"/>
          <w:numId w:val="3"/>
        </w:numPr>
        <w:bidi w:val="0"/>
        <w:jc w:val="start"/>
        <w:rPr>
          <w:rFonts w:ascii="Times New Roman" w:hAnsi="Times New Roman" w:eastAsia="Times New Roman" w:cs="Times New Roman"/>
          <w:i w:val="false"/>
          <w:i w:val="false"/>
          <w:iCs w:val="false"/>
          <w:color w:val="auto"/>
          <w:sz w:val="24"/>
          <w:szCs w:val="24"/>
          <w:u w:val="none"/>
          <w:lang w:val="en-US" w:bidi="ar-SA"/>
        </w:rPr>
      </w:pPr>
      <w:r>
        <w:rPr>
          <w:rFonts w:eastAsia="Times New Roman" w:cs="Times New Roman" w:ascii="Times New Roman" w:hAnsi="Times New Roman"/>
          <w:i w:val="false"/>
          <w:iCs w:val="false"/>
          <w:color w:val="auto"/>
          <w:sz w:val="24"/>
          <w:szCs w:val="24"/>
          <w:u w:val="none"/>
          <w:lang w:val="en-US" w:bidi="ar-SA"/>
        </w:rPr>
        <w:t>In this sense, perhaps the trend towards living alone is a negative one.</w:t>
      </w:r>
    </w:p>
    <w:p>
      <w:pPr>
        <w:pStyle w:val="Normal"/>
        <w:numPr>
          <w:ilvl w:val="0"/>
          <w:numId w:val="3"/>
        </w:numPr>
        <w:bidi w:val="0"/>
        <w:jc w:val="start"/>
        <w:rPr>
          <w:rFonts w:ascii="Times New Roman" w:hAnsi="Times New Roman" w:eastAsia="Times New Roman" w:cs="Times New Roman"/>
          <w:i w:val="false"/>
          <w:i w:val="false"/>
          <w:iCs w:val="false"/>
          <w:color w:val="auto"/>
          <w:sz w:val="24"/>
          <w:szCs w:val="24"/>
          <w:u w:val="none"/>
          <w:lang w:val="en-US" w:bidi="ar-SA"/>
        </w:rPr>
      </w:pPr>
      <w:r>
        <w:rPr>
          <w:rFonts w:eastAsia="Times New Roman" w:cs="Times New Roman" w:ascii="Times New Roman" w:hAnsi="Times New Roman"/>
          <w:i w:val="false"/>
          <w:iCs w:val="false"/>
          <w:color w:val="auto"/>
          <w:sz w:val="24"/>
          <w:szCs w:val="24"/>
          <w:u w:val="none"/>
          <w:lang w:val="en-US" w:bidi="ar-SA"/>
        </w:rPr>
        <w:t>Secondly, from the financial point of view, a rise in demand for housing is likely to push up property prices and rents.</w:t>
      </w:r>
    </w:p>
    <w:p>
      <w:pPr>
        <w:pStyle w:val="Normal"/>
        <w:numPr>
          <w:ilvl w:val="0"/>
          <w:numId w:val="3"/>
        </w:numPr>
        <w:bidi w:val="0"/>
        <w:jc w:val="start"/>
        <w:rPr/>
      </w:pPr>
      <w:r>
        <w:rPr>
          <w:rFonts w:eastAsia="Times New Roman" w:cs="Times New Roman" w:ascii="Times New Roman" w:hAnsi="Times New Roman"/>
          <w:b w:val="false"/>
          <w:i w:val="false"/>
          <w:caps w:val="false"/>
          <w:smallCaps w:val="false"/>
          <w:color w:val="auto"/>
          <w:spacing w:val="0"/>
          <w:sz w:val="24"/>
          <w:szCs w:val="24"/>
          <w:lang w:val="en-US" w:bidi="ar-SA"/>
        </w:rPr>
        <w:t>While this may benefit some businesses, the general population, including those who live alone, will be faced with rising living costs.</w:t>
      </w:r>
      <w:r>
        <w:rPr>
          <w:rFonts w:eastAsia="Times New Roman" w:cs="Times New Roman" w:ascii="Times New Roman" w:hAnsi="Times New Roman"/>
          <w:b w:val="false"/>
          <w:i w:val="false"/>
          <w:caps w:val="false"/>
          <w:smallCaps w:val="false"/>
          <w:color w:val="auto"/>
          <w:spacing w:val="0"/>
          <w:sz w:val="24"/>
          <w:szCs w:val="24"/>
          <w:lang w:val="en-US" w:bidi="ar-SA"/>
        </w:rPr>
        <w:t xml:space="preserve"> </w:t>
      </w:r>
    </w:p>
    <w:p>
      <w:pPr>
        <w:pStyle w:val="Normal"/>
        <w:numPr>
          <w:ilvl w:val="0"/>
          <w:numId w:val="0"/>
        </w:numPr>
        <w:bidi w:val="0"/>
        <w:ind w:hanging="0" w:start="227"/>
        <w:jc w:val="start"/>
        <w:rPr>
          <w:rFonts w:ascii="Times New Roman" w:hAnsi="Times New Roman" w:eastAsia="Times New Roman" w:cs="Times New Roman"/>
          <w:b w:val="false"/>
          <w:i w:val="false"/>
          <w:caps w:val="false"/>
          <w:smallCaps w:val="false"/>
          <w:color w:val="auto"/>
          <w:spacing w:val="0"/>
          <w:sz w:val="24"/>
          <w:szCs w:val="24"/>
          <w:lang w:val="en-US" w:bidi="ar-SA"/>
        </w:rPr>
      </w:pPr>
      <w:r>
        <w:rPr/>
      </w:r>
    </w:p>
    <w:p>
      <w:pPr>
        <w:pStyle w:val="Normal"/>
        <w:bidi w:val="0"/>
        <w:jc w:val="start"/>
        <w:rPr>
          <w:rFonts w:ascii="Times New Roman" w:hAnsi="Times New Roman" w:eastAsia="Times New Roman" w:cs="Times New Roman"/>
          <w:b w:val="false"/>
          <w:i w:val="false"/>
          <w:caps w:val="false"/>
          <w:smallCaps w:val="false"/>
          <w:color w:val="auto"/>
          <w:spacing w:val="0"/>
          <w:sz w:val="24"/>
          <w:szCs w:val="24"/>
          <w:lang w:val="en-US" w:bidi="ar-SA"/>
        </w:rPr>
      </w:pPr>
      <w:r>
        <w:rPr>
          <w:rFonts w:eastAsia="Times New Roman" w:cs="Times New Roman" w:ascii="Times New Roman" w:hAnsi="Times New Roman"/>
          <w:b w:val="false"/>
          <w:i w:val="false"/>
          <w:caps w:val="false"/>
          <w:smallCaps w:val="false"/>
          <w:color w:val="auto"/>
          <w:spacing w:val="0"/>
          <w:sz w:val="24"/>
          <w:szCs w:val="24"/>
          <w:lang w:val="en-US" w:bidi="ar-SA"/>
        </w:rPr>
      </w:r>
    </w:p>
    <w:p>
      <w:pPr>
        <w:pStyle w:val="Normal"/>
        <w:bidi w:val="0"/>
        <w:jc w:val="start"/>
        <w:rPr/>
      </w:pPr>
      <w:r>
        <w:rPr>
          <w:rStyle w:val="Strong"/>
        </w:rPr>
        <w:t>Topic Sentence</w:t>
      </w:r>
      <w:r>
        <w:rPr/>
        <w:t>: One clear advantage of living alone is the sense of independence and freedom it offers.</w:t>
      </w:r>
    </w:p>
    <w:p>
      <w:pPr>
        <w:pStyle w:val="Normal"/>
        <w:numPr>
          <w:ilvl w:val="0"/>
          <w:numId w:val="3"/>
        </w:numPr>
        <w:tabs>
          <w:tab w:val="clear" w:pos="709"/>
          <w:tab w:val="right" w:pos="8640" w:leader="none"/>
        </w:tabs>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t>People can make decisions regarding their lifestyle, home environment, and schedule without needing to compromise with others. This autonomy can foster personal growth and self-reliance.</w:t>
      </w:r>
    </w:p>
    <w:p>
      <w:pPr>
        <w:pStyle w:val="Normal"/>
        <w:numPr>
          <w:ilvl w:val="0"/>
          <w:numId w:val="3"/>
        </w:numPr>
        <w:tabs>
          <w:tab w:val="clear" w:pos="709"/>
          <w:tab w:val="right" w:pos="8640" w:leader="none"/>
        </w:tabs>
        <w:bidi w:val="0"/>
        <w:jc w:val="start"/>
        <w:rPr/>
      </w:pPr>
      <w:r>
        <w:rPr>
          <w:rStyle w:val="Strong"/>
          <w:rFonts w:eastAsia="Times New Roman" w:cs="Times New Roman" w:ascii="Times New Roman" w:hAnsi="Times New Roman"/>
          <w:b w:val="false"/>
          <w:bCs w:val="false"/>
          <w:color w:val="auto"/>
          <w:sz w:val="24"/>
          <w:szCs w:val="24"/>
          <w:lang w:val="en-US" w:bidi="ar-SA"/>
        </w:rPr>
        <w:t>Example</w:t>
      </w:r>
      <w:r>
        <w:rPr>
          <w:rFonts w:eastAsia="Times New Roman" w:cs="Times New Roman" w:ascii="Times New Roman" w:hAnsi="Times New Roman"/>
          <w:b w:val="false"/>
          <w:bCs w:val="false"/>
          <w:color w:val="auto"/>
          <w:sz w:val="24"/>
          <w:szCs w:val="24"/>
          <w:lang w:val="en-US" w:bidi="ar-SA"/>
        </w:rPr>
        <w:t>: Young workers who live alone can manage their own finances, take care of household responsibilities, and develop problem-solving skills.</w:t>
      </w:r>
    </w:p>
    <w:p>
      <w:pPr>
        <w:pStyle w:val="BodyText"/>
        <w:bidi w:val="0"/>
        <w:jc w:val="start"/>
        <w:rPr/>
      </w:pPr>
      <w:r>
        <w:rPr>
          <w:rStyle w:val="Strong"/>
        </w:rPr>
        <w:t>Topic Sentence</w:t>
      </w:r>
      <w:r>
        <w:rPr/>
        <w:t xml:space="preserve">: </w:t>
      </w:r>
      <w:r>
        <w:rPr>
          <w:b w:val="false"/>
          <w:bCs w:val="false"/>
        </w:rPr>
        <w:t>However, living alone can have several negative implications, particularly concerning mental health and financial burdens.</w:t>
      </w:r>
    </w:p>
    <w:p>
      <w:pPr>
        <w:pStyle w:val="Normal"/>
        <w:numPr>
          <w:ilvl w:val="0"/>
          <w:numId w:val="3"/>
        </w:numPr>
        <w:tabs>
          <w:tab w:val="clear" w:pos="709"/>
          <w:tab w:val="right" w:pos="8640" w:leader="none"/>
        </w:tabs>
        <w:bidi w:val="0"/>
        <w:jc w:val="start"/>
        <w:rPr>
          <w:rFonts w:ascii="Times New Roman" w:hAnsi="Times New Roman" w:eastAsia="Times New Roman" w:cs="Times New Roman"/>
          <w:sz w:val="24"/>
          <w:lang w:val="en-US" w:bidi="ar-SA"/>
        </w:rPr>
      </w:pPr>
      <w:r>
        <w:rPr>
          <w:rFonts w:eastAsia="Times New Roman" w:cs="Times New Roman" w:ascii="Times New Roman" w:hAnsi="Times New Roman"/>
          <w:lang w:val="en-US" w:bidi="ar-SA"/>
        </w:rPr>
        <w:t>Individuals who live by themselves may experience loneliness and social isolation, which can lead to increased rates of depression and anxiety.</w:t>
      </w:r>
    </w:p>
    <w:p>
      <w:pPr>
        <w:pStyle w:val="Normal"/>
        <w:numPr>
          <w:ilvl w:val="0"/>
          <w:numId w:val="0"/>
        </w:numPr>
        <w:tabs>
          <w:tab w:val="clear" w:pos="709"/>
          <w:tab w:val="right" w:pos="8867" w:leader="none"/>
        </w:tabs>
        <w:bidi w:val="0"/>
        <w:ind w:hanging="0" w:start="227"/>
        <w:jc w:val="start"/>
        <w:rPr/>
      </w:pPr>
      <w:r>
        <w:rPr>
          <w:rStyle w:val="Strong"/>
          <w:rFonts w:eastAsia="Times New Roman" w:cs="Times New Roman" w:ascii="Times New Roman" w:hAnsi="Times New Roman"/>
          <w:lang w:val="en-US" w:bidi="ar-SA"/>
        </w:rPr>
        <w:t>Example</w:t>
      </w:r>
      <w:r>
        <w:rPr>
          <w:rFonts w:eastAsia="Times New Roman" w:cs="Times New Roman" w:ascii="Times New Roman" w:hAnsi="Times New Roman"/>
          <w:lang w:val="en-US" w:bidi="ar-SA"/>
        </w:rPr>
        <w:t>: Studies show that individuals who live alone, especially the elderly, are more prone to feeling disconnected from society, affecting their well-being.</w:t>
      </w:r>
    </w:p>
    <w:p>
      <w:pPr>
        <w:pStyle w:val="Normal"/>
        <w:numPr>
          <w:ilvl w:val="0"/>
          <w:numId w:val="3"/>
        </w:numPr>
        <w:tabs>
          <w:tab w:val="clear" w:pos="709"/>
          <w:tab w:val="right" w:pos="8640" w:leader="none"/>
        </w:tabs>
        <w:bidi w:val="0"/>
        <w:jc w:val="start"/>
        <w:rPr>
          <w:rFonts w:ascii="Times New Roman" w:hAnsi="Times New Roman" w:eastAsia="Times New Roman" w:cs="Times New Roman"/>
          <w:sz w:val="24"/>
          <w:lang w:val="en-US" w:bidi="ar-SA"/>
        </w:rPr>
      </w:pPr>
      <w:r>
        <w:rPr>
          <w:rFonts w:eastAsia="Times New Roman" w:cs="Times New Roman" w:ascii="Times New Roman" w:hAnsi="Times New Roman"/>
          <w:lang w:val="en-US" w:bidi="ar-SA"/>
        </w:rPr>
        <w:t>Moreover, living alone often results in higher living costs, as individuals bear the full burden of rent, utilities, and other expenses.</w:t>
      </w:r>
    </w:p>
    <w:p>
      <w:pPr>
        <w:pStyle w:val="Normal"/>
        <w:numPr>
          <w:ilvl w:val="0"/>
          <w:numId w:val="0"/>
        </w:numPr>
        <w:tabs>
          <w:tab w:val="clear" w:pos="709"/>
          <w:tab w:val="right" w:pos="8867" w:leader="none"/>
        </w:tabs>
        <w:bidi w:val="0"/>
        <w:ind w:hanging="0" w:start="227"/>
        <w:jc w:val="start"/>
        <w:rPr/>
      </w:pPr>
      <w:r>
        <w:rPr>
          <w:rStyle w:val="Strong"/>
          <w:rFonts w:eastAsia="Times New Roman" w:cs="Times New Roman" w:ascii="Times New Roman" w:hAnsi="Times New Roman"/>
          <w:lang w:val="en-US" w:bidi="ar-SA"/>
        </w:rPr>
        <w:t>Example</w:t>
      </w:r>
      <w:r>
        <w:rPr>
          <w:rFonts w:eastAsia="Times New Roman" w:cs="Times New Roman" w:ascii="Times New Roman" w:hAnsi="Times New Roman"/>
          <w:lang w:val="en-US" w:bidi="ar-SA"/>
        </w:rPr>
        <w:t>: In large cities, where housing prices are high, people living alone may find it difficult to manage these financial pressures.</w:t>
      </w:r>
    </w:p>
    <w:p>
      <w:pPr>
        <w:pStyle w:val="Heading1"/>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pPr>
      <w:bookmarkStart w:id="79" w:name="__RefHeading___Toc16876_1639744559110"/>
      <w:bookmarkEnd w:id="79"/>
      <w:r>
        <w:rPr>
          <w:rFonts w:eastAsia="Times New Roman" w:cs="Arial" w:ascii="Times New Roman" w:hAnsi="Times New Roman"/>
          <w:b/>
          <w:bCs/>
          <w:smallCaps/>
          <w:color w:val="C9211E"/>
          <w:kern w:val="2"/>
          <w:sz w:val="24"/>
          <w:szCs w:val="32"/>
          <w:lang w:val="en-US" w:bidi="ar-SA"/>
        </w:rPr>
        <w:t>L</w:t>
      </w:r>
      <w:r>
        <w:rPr>
          <w:rFonts w:eastAsia="Times New Roman" w:cs="Arial" w:ascii="Times New Roman" w:hAnsi="Times New Roman"/>
          <w:b/>
          <w:bCs/>
          <w:smallCaps/>
          <w:color w:val="C9211E"/>
          <w:kern w:val="2"/>
          <w:sz w:val="24"/>
          <w:szCs w:val="32"/>
          <w:lang w:val="en-US" w:bidi="ar-SA"/>
        </w:rPr>
        <w:t>ive alone</w:t>
      </w:r>
      <w:r>
        <w:rPr>
          <w:rFonts w:eastAsia="Times New Roman" w:cs="Arial" w:ascii="Times New Roman" w:hAnsi="Times New Roman"/>
          <w:b/>
          <w:bCs/>
          <w:smallCaps/>
          <w:color w:val="C9211E"/>
          <w:kern w:val="2"/>
          <w:sz w:val="24"/>
          <w:szCs w:val="32"/>
          <w:lang w:val="en-US" w:bidi="ar-SA"/>
        </w:rPr>
        <w:tab/>
        <w:t xml:space="preserve">       . P</w:t>
      </w:r>
      <w:r>
        <w:rPr>
          <w:rFonts w:eastAsia="Times New Roman" w:cs="Arial" w:ascii="Times New Roman" w:hAnsi="Times New Roman"/>
          <w:b/>
          <w:bCs/>
          <w:smallCaps/>
          <w:color w:val="C9211E"/>
          <w:kern w:val="2"/>
          <w:sz w:val="24"/>
          <w:szCs w:val="32"/>
          <w:lang w:val="en-US" w:bidi="ar-SA"/>
        </w:rPr>
        <w:t>RACTICE TEST 11</w:t>
      </w:r>
    </w:p>
    <w:p>
      <w:pPr>
        <w:pStyle w:val="Normal"/>
        <w:bidi w:val="0"/>
        <w:jc w:val="start"/>
        <w:rPr>
          <w:rFonts w:ascii="Times New Roman" w:hAnsi="Times New Roman" w:eastAsia="Times New Roman" w:cs="Times New Roman"/>
          <w:b w:val="false"/>
          <w:bCs w:val="false"/>
          <w:color w:val="auto"/>
          <w:sz w:val="24"/>
          <w:szCs w:val="24"/>
          <w:lang w:val="en-US" w:bidi="ar-SA"/>
        </w:rPr>
      </w:pPr>
      <w:r>
        <w:rPr>
          <w:rFonts w:eastAsia="Times New Roman" w:cs="Times New Roman" w:ascii="Times New Roman" w:hAnsi="Times New Roman"/>
          <w:b w:val="false"/>
          <w:bCs w:val="false"/>
          <w:color w:val="auto"/>
          <w:sz w:val="24"/>
          <w:szCs w:val="24"/>
          <w:lang w:val="en-US" w:bidi="ar-SA"/>
        </w:rPr>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People whose marriages end in divorce often end up living alone.</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Others choose to live by themselves because of the freedom and independence and the type of lifestyle they choose to lead.</w:t>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Sometimes it is nice to have the human contact of living with another individual, and living alone can make one feel isolated.</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Another disadvantage is related to security, as many people feel safer living with others.</w:t>
      </w:r>
    </w:p>
    <w:p>
      <w:pPr>
        <w:pStyle w:val="Normal"/>
        <w:numPr>
          <w:ilvl w:val="0"/>
          <w:numId w:val="4"/>
        </w:numPr>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Finally, the cost of living alone can be a major drawback.</w:t>
      </w:r>
    </w:p>
    <w:p>
      <w:pPr>
        <w:pStyle w:val="BodyText"/>
        <w:bidi w:val="0"/>
        <w:jc w:val="start"/>
        <w:rPr/>
      </w:pPr>
      <w:r>
        <w:rPr>
          <w:rFonts w:eastAsia="Times New Roman" w:cs="Times New Roman" w:ascii="Times New Roman" w:hAnsi="Times New Roman"/>
          <w:color w:val="auto"/>
          <w:sz w:val="24"/>
          <w:szCs w:val="24"/>
          <w:lang w:val="en-US" w:bidi="ar-SA"/>
        </w:rPr>
        <w:t xml:space="preserve">Living alone has become increasingly common for various reasons. For some, the end of a marriage often results in individuals living independently, while others choose </w:t>
      </w:r>
      <w:r>
        <w:rPr/>
        <w:t>to embrace being alone for</w:t>
      </w:r>
      <w:r>
        <w:rPr>
          <w:rFonts w:eastAsia="Times New Roman" w:cs="Times New Roman" w:ascii="Times New Roman" w:hAnsi="Times New Roman"/>
          <w:color w:val="auto"/>
          <w:sz w:val="24"/>
          <w:szCs w:val="24"/>
          <w:lang w:val="en-US" w:bidi="ar-SA"/>
        </w:rPr>
        <w:t xml:space="preserve"> the freedom and independence it offers.</w:t>
      </w:r>
    </w:p>
    <w:p>
      <w:pPr>
        <w:pStyle w:val="BodyText"/>
        <w:bidi w:val="0"/>
        <w:spacing w:lineRule="auto" w:line="276" w:before="0" w:after="140"/>
        <w:jc w:val="start"/>
        <w:rPr/>
      </w:pPr>
      <w:r>
        <w:rPr/>
        <w:t>However, there are both benefits and drawbacks to living alone. On the positive side, individuals can enjoy the autonomy to make their own choices and manage their lives without having to consider others' preferences. This independence can lead to personal growth and self-discovery.</w:t>
      </w:r>
    </w:p>
    <w:p>
      <w:pPr>
        <w:pStyle w:val="BodyText"/>
        <w:bidi w:val="0"/>
        <w:spacing w:lineRule="auto" w:line="276" w:before="0" w:after="140"/>
        <w:jc w:val="start"/>
        <w:rPr/>
      </w:pPr>
      <w:r>
        <w:rPr/>
        <w:t>On the other hand, living alone can have its downsides. Many people miss the human connection that comes with sharing a living space, leading to feelings of isolation. Additionally, security concerns often arise, as individuals may feel less safe alone than when living with others. Finally, the financial aspect cannot be overlooked; the cost of maintaining a household alone can be significant, potentially placing a strain on one’s budget.</w:t>
      </w:r>
    </w:p>
    <w:p>
      <w:pPr>
        <w:pStyle w:val="BodyText"/>
        <w:bidi w:val="0"/>
        <w:spacing w:lineRule="auto" w:line="276" w:before="0" w:after="140"/>
        <w:jc w:val="start"/>
        <w:rPr/>
      </w:pPr>
      <w:r>
        <w:rPr/>
        <w:t>In conclusion, while living alone offers certain freedoms, it is essential to consider the emotional, security, and financial implications that come with this lifestyle choice.</w:t>
      </w:r>
    </w:p>
    <w:p>
      <w:pPr>
        <w:pStyle w:val="Heading1"/>
        <w:bidi w:val="0"/>
        <w:jc w:val="start"/>
        <w:rPr/>
      </w:pPr>
      <w:r>
        <w:rPr/>
      </w:r>
    </w:p>
    <w:p>
      <w:pPr>
        <w:pStyle w:val="Normal"/>
        <w:bidi w:val="0"/>
        <w:jc w:val="start"/>
        <w:rPr/>
      </w:pPr>
      <w:r>
        <w:rPr/>
      </w:r>
    </w:p>
    <w:p>
      <w:pPr>
        <w:pStyle w:val="Normal"/>
        <w:bidi w:val="0"/>
        <w:jc w:val="start"/>
        <w:rPr/>
      </w:pPr>
      <w:r>
        <w:rPr/>
      </w:r>
    </w:p>
    <w:p>
      <w:pPr>
        <w:pStyle w:val="Normal"/>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T</w:t>
      </w:r>
      <w:r>
        <w:rPr>
          <w:rFonts w:eastAsia="Times New Roman" w:cs="Times New Roman" w:ascii="Times New Roman" w:hAnsi="Times New Roman"/>
          <w:color w:val="auto"/>
          <w:sz w:val="24"/>
          <w:szCs w:val="24"/>
          <w:lang w:val="en-US" w:bidi="ar-SA"/>
        </w:rPr>
        <w:t xml:space="preserve">hese behaviours can surely benefit young people </w:t>
      </w:r>
      <w:r>
        <w:rPr>
          <w:rFonts w:eastAsia="Times New Roman" w:cs="Times New Roman" w:ascii="Times New Roman" w:hAnsi="Times New Roman"/>
          <w:color w:val="auto"/>
          <w:sz w:val="24"/>
          <w:szCs w:val="24"/>
          <w:lang w:val="en-US" w:bidi="ar-SA"/>
        </w:rPr>
        <w:t>when</w:t>
      </w:r>
      <w:r>
        <w:rPr>
          <w:rFonts w:eastAsia="Times New Roman" w:cs="Times New Roman" w:ascii="Times New Roman" w:hAnsi="Times New Roman"/>
          <w:color w:val="auto"/>
          <w:sz w:val="24"/>
          <w:szCs w:val="24"/>
          <w:lang w:val="en-US" w:bidi="ar-SA"/>
        </w:rPr>
        <w:t xml:space="preserve"> they enter today’s competitive job market.</w:t>
      </w:r>
    </w:p>
    <w:p>
      <w:pPr>
        <w:pStyle w:val="Normal"/>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Televisions have become much more accessible through price reduction</w:t>
      </w:r>
    </w:p>
    <w:p>
      <w:pPr>
        <w:pStyle w:val="Normal"/>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As well as this, schools can run physical education classes as part of their curriculum, to ensure the recommended levels of activity are completed each day.</w:t>
      </w:r>
    </w:p>
    <w:p>
      <w:pPr>
        <w:pStyle w:val="Normal"/>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Normal"/>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Finally, television programmes can build awareness and ideas for physical activities into their shows.</w:t>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pPr>
      <w:r>
        <w:rPr/>
      </w:r>
    </w:p>
    <w:p>
      <w:pPr>
        <w:pStyle w:val="Heading1"/>
        <w:bidi w:val="0"/>
        <w:jc w:val="start"/>
        <w:rPr/>
      </w:pPr>
      <w:bookmarkStart w:id="80" w:name="__RefHeading___Toc16876_1639744559110_Co"/>
      <w:bookmarkEnd w:id="80"/>
      <w:r>
        <w:rPr>
          <w:rStyle w:val="Strong"/>
          <w:rFonts w:eastAsia="Times New Roman" w:cs="Arial" w:ascii="Times New Roman" w:hAnsi="Times New Roman"/>
          <w:b/>
          <w:bCs/>
          <w:smallCaps/>
          <w:color w:val="C9211E"/>
          <w:kern w:val="2"/>
          <w:sz w:val="24"/>
          <w:szCs w:val="32"/>
          <w:lang w:val="en-US" w:bidi="ar-SA"/>
        </w:rPr>
        <w:t>Competitiveness: A Double-Edged Sword</w:t>
      </w:r>
      <w:r>
        <w:rPr>
          <w:rFonts w:eastAsia="Times New Roman" w:cs="Arial" w:ascii="Times New Roman" w:hAnsi="Times New Roman"/>
          <w:b/>
          <w:bCs/>
          <w:smallCaps/>
          <w:color w:val="C9211E"/>
          <w:kern w:val="2"/>
          <w:sz w:val="24"/>
          <w:szCs w:val="32"/>
          <w:lang w:val="en-US" w:bidi="ar-SA"/>
        </w:rPr>
        <w:tab/>
        <w:t xml:space="preserve">       . </w:t>
      </w:r>
      <w:r>
        <w:rPr>
          <w:rFonts w:eastAsia="Times New Roman" w:cs="Arial" w:ascii="Times New Roman" w:hAnsi="Times New Roman"/>
          <w:b/>
          <w:bCs/>
          <w:smallCaps/>
          <w:color w:val="C9211E"/>
          <w:kern w:val="2"/>
          <w:sz w:val="24"/>
          <w:szCs w:val="32"/>
          <w:lang w:val="en-US" w:bidi="ar-SA"/>
        </w:rPr>
        <w:t xml:space="preserve"> </w:t>
      </w:r>
      <w:r>
        <w:rPr>
          <w:rFonts w:eastAsia="Times New Roman" w:cs="Arial" w:ascii="Times New Roman" w:hAnsi="Times New Roman"/>
          <w:b/>
          <w:bCs/>
          <w:smallCaps/>
          <w:color w:val="C9211E"/>
          <w:kern w:val="2"/>
          <w:sz w:val="24"/>
          <w:szCs w:val="32"/>
          <w:lang w:val="en-US" w:bidi="ar-SA"/>
        </w:rPr>
        <w:t>0</w:t>
      </w:r>
      <w:r>
        <w:rPr>
          <w:rFonts w:eastAsia="Times New Roman" w:cs="Arial" w:ascii="Times New Roman" w:hAnsi="Times New Roman"/>
          <w:b/>
          <w:bCs/>
          <w:smallCaps/>
          <w:color w:val="C9211E"/>
          <w:kern w:val="2"/>
          <w:sz w:val="24"/>
          <w:szCs w:val="32"/>
          <w:lang w:val="en-US" w:bidi="ar-SA"/>
        </w:rPr>
        <w:t>1</w:t>
      </w:r>
    </w:p>
    <w:p>
      <w:pPr>
        <w:pStyle w:val="Normal"/>
        <w:bidi w:val="0"/>
        <w:jc w:val="start"/>
        <w:rPr/>
      </w:pPr>
      <w:r>
        <w:rPr>
          <w:rStyle w:val="Emphasis"/>
        </w:rPr>
        <w:t>Competitiveness is seen as a positive quality for people to have in many societies today. </w:t>
        <w:br/>
        <w:t>How does this competitiveness affect individuals? Is it a positive or negative quality? </w:t>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BodyText"/>
        <w:bidi w:val="0"/>
        <w:jc w:val="start"/>
        <w:rPr/>
      </w:pPr>
      <w:r>
        <w:rPr>
          <w:rStyle w:val="Strong"/>
        </w:rPr>
        <w:t>Competitiveness: A Double-Edged Sword</w:t>
      </w:r>
    </w:p>
    <w:p>
      <w:pPr>
        <w:pStyle w:val="BodyText"/>
        <w:bidi w:val="0"/>
        <w:jc w:val="start"/>
        <w:rPr/>
      </w:pPr>
      <w:r>
        <w:rPr/>
        <w:t>Competitiveness is often viewed as a positive quality in many societies today, promoting personal and professional growth. However, its impact on individuals can be both positive and negative, depending on how it is manifested and experienced.</w:t>
      </w:r>
    </w:p>
    <w:p>
      <w:pPr>
        <w:pStyle w:val="BodyText"/>
        <w:bidi w:val="0"/>
        <w:jc w:val="start"/>
        <w:rPr/>
      </w:pPr>
      <w:r>
        <w:rPr/>
        <w:t>On the positive side, competitiveness can drive individuals to excel in their fields, pushing them to achieve higher levels of performance and productivity. It fosters a culture of ambition and innovation, encouraging people to set and pursue ambitious goals. For instance, in academic environments, students may work harder to achieve better grades, leading to a higher overall standard of education. Similarly, in the workplace, competition can inspire employees to develop new skills and improve their performance, benefiting both the individual and the organization.</w:t>
      </w:r>
    </w:p>
    <w:p>
      <w:pPr>
        <w:pStyle w:val="BodyText"/>
        <w:bidi w:val="0"/>
        <w:jc w:val="start"/>
        <w:rPr/>
      </w:pPr>
      <w:r>
        <w:rPr/>
        <w:t>Conversely, excessive competitiveness can lead to negative consequences. It can create a high-pressure environment where individuals feel stressed and anxious, constantly comparing themselves to others. This constant comparison can result in feelings of inadequacy, low self-esteem, and burnout. In extreme cases, competitiveness may lead to unethical behaviors, such as cheating or undermining colleagues to get ahead. Furthermore, a hyper-competitive mindset can strain relationships, as individuals may prioritize winning over collaboration and teamwork.</w:t>
      </w:r>
    </w:p>
    <w:p>
      <w:pPr>
        <w:pStyle w:val="BodyText"/>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In conclusion, while competitiveness can be a motivating force that drives individuals to achieve their goals, it also has the potential to cause stress and negatively impact well-being. Therefore, it is essential to strike a balance, fostering healthy competition that encourages personal growth without compromising mental health or relationships.</w:t>
      </w:r>
    </w:p>
    <w:p>
      <w:pPr>
        <w:pStyle w:val="Heading1"/>
        <w:bidi w:val="0"/>
        <w:jc w:val="start"/>
        <w:rPr/>
      </w:pPr>
      <w:r>
        <w:rPr/>
      </w:r>
    </w:p>
    <w:p>
      <w:pPr>
        <w:pStyle w:val="Normal"/>
        <w:bidi w:val="0"/>
        <w:jc w:val="start"/>
        <w:rPr/>
      </w:pPr>
      <w:r>
        <w:rPr/>
      </w:r>
    </w:p>
    <w:p>
      <w:pPr>
        <w:pStyle w:val="BodyText"/>
        <w:bidi w:val="0"/>
        <w:jc w:val="start"/>
        <w:rPr>
          <w:rStyle w:val="Strong"/>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Heading3"/>
        <w:bidi w:val="0"/>
        <w:jc w:val="start"/>
        <w:rPr/>
      </w:pPr>
      <w:r>
        <w:rPr/>
      </w:r>
      <w:bookmarkStart w:id="81" w:name="__RefHeading___Toc13823_369103212"/>
      <w:bookmarkStart w:id="82" w:name="__RefHeading___Toc13823_369103212"/>
      <w:bookmarkEnd w:id="82"/>
    </w:p>
    <w:p>
      <w:pPr>
        <w:pStyle w:val="Heading4"/>
        <w:bidi w:val="0"/>
        <w:jc w:val="start"/>
        <w:rPr/>
      </w:pPr>
      <w:r>
        <w:rPr/>
      </w:r>
    </w:p>
    <w:p>
      <w:pPr>
        <w:pStyle w:val="Heading4"/>
        <w:bidi w:val="0"/>
        <w:jc w:val="start"/>
        <w:rPr/>
      </w:pPr>
      <w:bookmarkStart w:id="83" w:name="__RefHeading___Toc13827_369103212"/>
      <w:bookmarkEnd w:id="83"/>
      <w:r>
        <w:rPr/>
        <w:t>Positive Effects of Competitiveness</w:t>
      </w:r>
    </w:p>
    <w:p>
      <w:pPr>
        <w:pStyle w:val="BodyText"/>
        <w:numPr>
          <w:ilvl w:val="0"/>
          <w:numId w:val="73"/>
        </w:numPr>
        <w:tabs>
          <w:tab w:val="clear" w:pos="709"/>
          <w:tab w:val="left" w:pos="709" w:leader="none"/>
        </w:tabs>
        <w:bidi w:val="0"/>
        <w:ind w:hanging="283" w:start="709"/>
        <w:jc w:val="start"/>
        <w:rPr/>
      </w:pPr>
      <w:r>
        <w:rPr>
          <w:rStyle w:val="Strong"/>
        </w:rPr>
        <w:t>Motivation for Personal Growth</w:t>
      </w:r>
    </w:p>
    <w:p>
      <w:pPr>
        <w:pStyle w:val="BodyText"/>
        <w:numPr>
          <w:ilvl w:val="0"/>
          <w:numId w:val="74"/>
        </w:numPr>
        <w:bidi w:val="0"/>
        <w:spacing w:before="0" w:after="0"/>
        <w:jc w:val="start"/>
        <w:rPr/>
      </w:pPr>
      <w:r>
        <w:rPr/>
        <w:t>Competitiveness drives individuals to set and achieve higher personal goals.</w:t>
      </w:r>
    </w:p>
    <w:p>
      <w:pPr>
        <w:pStyle w:val="BodyText"/>
        <w:numPr>
          <w:ilvl w:val="0"/>
          <w:numId w:val="0"/>
        </w:numPr>
        <w:bidi w:val="0"/>
        <w:spacing w:before="0" w:after="0"/>
        <w:ind w:hanging="0" w:start="720"/>
        <w:jc w:val="start"/>
        <w:rPr/>
      </w:pPr>
      <w:r>
        <w:rPr>
          <w:rStyle w:val="Strong"/>
        </w:rPr>
        <w:t>Example</w:t>
      </w:r>
      <w:r>
        <w:rPr/>
        <w:t>: In academic settings, students often compete for top grades or scholarships, which can lead to enhanced study habits and a deeper understanding of their subjects.</w:t>
      </w:r>
    </w:p>
    <w:p>
      <w:pPr>
        <w:pStyle w:val="BodyText"/>
        <w:numPr>
          <w:ilvl w:val="0"/>
          <w:numId w:val="73"/>
        </w:numPr>
        <w:tabs>
          <w:tab w:val="clear" w:pos="709"/>
          <w:tab w:val="left" w:pos="709" w:leader="none"/>
        </w:tabs>
        <w:bidi w:val="0"/>
        <w:ind w:hanging="283" w:start="709"/>
        <w:jc w:val="start"/>
        <w:rPr/>
      </w:pPr>
      <w:r>
        <w:rPr>
          <w:rStyle w:val="Strong"/>
        </w:rPr>
        <w:t>Encouragement of Innovation</w:t>
      </w:r>
    </w:p>
    <w:p>
      <w:pPr>
        <w:pStyle w:val="BodyText"/>
        <w:numPr>
          <w:ilvl w:val="0"/>
          <w:numId w:val="75"/>
        </w:numPr>
        <w:bidi w:val="0"/>
        <w:spacing w:before="0" w:after="0"/>
        <w:jc w:val="start"/>
        <w:rPr/>
      </w:pPr>
      <w:r>
        <w:rPr/>
        <w:t>A competitive environment can foster creativity and innovation.</w:t>
      </w:r>
    </w:p>
    <w:p>
      <w:pPr>
        <w:pStyle w:val="BodyText"/>
        <w:numPr>
          <w:ilvl w:val="0"/>
          <w:numId w:val="0"/>
        </w:numPr>
        <w:bidi w:val="0"/>
        <w:spacing w:before="0" w:after="0"/>
        <w:ind w:hanging="0" w:start="720"/>
        <w:jc w:val="start"/>
        <w:rPr/>
      </w:pPr>
      <w:r>
        <w:rPr>
          <w:rStyle w:val="Strong"/>
        </w:rPr>
        <w:t>Example</w:t>
      </w:r>
      <w:r>
        <w:rPr/>
        <w:t>: In the tech industry, companies like Apple and Google continuously strive to outdo each other, leading to groundbreaking products and services that benefit consumers.</w:t>
      </w:r>
    </w:p>
    <w:p>
      <w:pPr>
        <w:pStyle w:val="BodyText"/>
        <w:numPr>
          <w:ilvl w:val="0"/>
          <w:numId w:val="73"/>
        </w:numPr>
        <w:tabs>
          <w:tab w:val="clear" w:pos="709"/>
          <w:tab w:val="left" w:pos="709" w:leader="none"/>
        </w:tabs>
        <w:bidi w:val="0"/>
        <w:ind w:hanging="283" w:start="709"/>
        <w:jc w:val="start"/>
        <w:rPr/>
      </w:pPr>
      <w:r>
        <w:rPr>
          <w:rStyle w:val="Strong"/>
        </w:rPr>
        <w:t>Improved Performance and Productivity</w:t>
      </w:r>
    </w:p>
    <w:p>
      <w:pPr>
        <w:pStyle w:val="BodyText"/>
        <w:numPr>
          <w:ilvl w:val="0"/>
          <w:numId w:val="76"/>
        </w:numPr>
        <w:bidi w:val="0"/>
        <w:spacing w:before="0" w:after="0"/>
        <w:jc w:val="start"/>
        <w:rPr/>
      </w:pPr>
      <w:r>
        <w:rPr/>
        <w:t>Competition can lead to better performance, both in individual and team settings.</w:t>
      </w:r>
    </w:p>
    <w:p>
      <w:pPr>
        <w:pStyle w:val="BodyText"/>
        <w:numPr>
          <w:ilvl w:val="0"/>
          <w:numId w:val="0"/>
        </w:numPr>
        <w:bidi w:val="0"/>
        <w:spacing w:before="0" w:after="0"/>
        <w:ind w:hanging="0" w:start="720"/>
        <w:jc w:val="start"/>
        <w:rPr/>
      </w:pPr>
      <w:r>
        <w:rPr>
          <w:rStyle w:val="Strong"/>
        </w:rPr>
        <w:t>Example</w:t>
      </w:r>
      <w:r>
        <w:rPr/>
        <w:t>: In sports, athletes often push themselves harder to outperform their rivals, which not only improves their skills but also raises the overall standard of the sport.</w:t>
      </w:r>
    </w:p>
    <w:p>
      <w:pPr>
        <w:pStyle w:val="BodyText"/>
        <w:numPr>
          <w:ilvl w:val="0"/>
          <w:numId w:val="73"/>
        </w:numPr>
        <w:tabs>
          <w:tab w:val="clear" w:pos="709"/>
          <w:tab w:val="left" w:pos="709" w:leader="none"/>
        </w:tabs>
        <w:bidi w:val="0"/>
        <w:ind w:hanging="283" w:start="709"/>
        <w:jc w:val="start"/>
        <w:rPr/>
      </w:pPr>
      <w:r>
        <w:rPr>
          <w:rStyle w:val="Strong"/>
        </w:rPr>
        <w:t>Resilience and Adaptability</w:t>
      </w:r>
    </w:p>
    <w:p>
      <w:pPr>
        <w:pStyle w:val="BodyText"/>
        <w:numPr>
          <w:ilvl w:val="0"/>
          <w:numId w:val="77"/>
        </w:numPr>
        <w:bidi w:val="0"/>
        <w:spacing w:before="0" w:after="0"/>
        <w:jc w:val="start"/>
        <w:rPr/>
      </w:pPr>
      <w:r>
        <w:rPr/>
        <w:t>Facing competition can build resilience and adaptability in individuals.</w:t>
      </w:r>
    </w:p>
    <w:p>
      <w:pPr>
        <w:pStyle w:val="BodyText"/>
        <w:numPr>
          <w:ilvl w:val="0"/>
          <w:numId w:val="0"/>
        </w:numPr>
        <w:bidi w:val="0"/>
        <w:ind w:hanging="0" w:start="720"/>
        <w:jc w:val="start"/>
        <w:rPr/>
      </w:pPr>
      <w:r>
        <w:rPr>
          <w:rStyle w:val="Strong"/>
        </w:rPr>
        <w:t>Example</w:t>
      </w:r>
      <w:r>
        <w:rPr/>
        <w:t>: Job seekers who encounter stiff competition in the job market may develop better interviewing skills and adaptability to various work environments, enhancing their employability.</w:t>
      </w:r>
    </w:p>
    <w:p>
      <w:pPr>
        <w:pStyle w:val="Heading4"/>
        <w:bidi w:val="0"/>
        <w:jc w:val="start"/>
        <w:rPr/>
      </w:pPr>
      <w:bookmarkStart w:id="84" w:name="__RefHeading___Toc13829_369103212"/>
      <w:bookmarkEnd w:id="84"/>
      <w:r>
        <w:rPr/>
        <w:t>Negative Effects of Competitiveness</w:t>
      </w:r>
    </w:p>
    <w:p>
      <w:pPr>
        <w:pStyle w:val="BodyText"/>
        <w:numPr>
          <w:ilvl w:val="0"/>
          <w:numId w:val="78"/>
        </w:numPr>
        <w:tabs>
          <w:tab w:val="clear" w:pos="709"/>
          <w:tab w:val="left" w:pos="709" w:leader="none"/>
        </w:tabs>
        <w:bidi w:val="0"/>
        <w:ind w:hanging="283" w:start="709"/>
        <w:jc w:val="start"/>
        <w:rPr/>
      </w:pPr>
      <w:r>
        <w:rPr>
          <w:rStyle w:val="Strong"/>
        </w:rPr>
        <w:t>Increased Stress and Anxiety</w:t>
      </w:r>
    </w:p>
    <w:p>
      <w:pPr>
        <w:pStyle w:val="BodyText"/>
        <w:numPr>
          <w:ilvl w:val="0"/>
          <w:numId w:val="79"/>
        </w:numPr>
        <w:bidi w:val="0"/>
        <w:spacing w:before="0" w:after="0"/>
        <w:jc w:val="start"/>
        <w:rPr/>
      </w:pPr>
      <w:r>
        <w:rPr/>
        <w:t>High levels of competition can lead to stress and anxiety, impacting mental health.</w:t>
      </w:r>
    </w:p>
    <w:p>
      <w:pPr>
        <w:pStyle w:val="BodyText"/>
        <w:numPr>
          <w:ilvl w:val="0"/>
          <w:numId w:val="0"/>
        </w:numPr>
        <w:bidi w:val="0"/>
        <w:spacing w:before="0" w:after="0"/>
        <w:ind w:hanging="0" w:start="720"/>
        <w:jc w:val="start"/>
        <w:rPr/>
      </w:pPr>
      <w:r>
        <w:rPr>
          <w:rStyle w:val="Strong"/>
        </w:rPr>
        <w:t>Example</w:t>
      </w:r>
      <w:r>
        <w:rPr/>
        <w:t>: Students who feel the pressure to compete for high grades may experience burnout, anxiety, and even depression, which can hinder their academic performance and overall well-being.</w:t>
      </w:r>
    </w:p>
    <w:p>
      <w:pPr>
        <w:pStyle w:val="BodyText"/>
        <w:numPr>
          <w:ilvl w:val="0"/>
          <w:numId w:val="78"/>
        </w:numPr>
        <w:tabs>
          <w:tab w:val="clear" w:pos="709"/>
          <w:tab w:val="left" w:pos="709" w:leader="none"/>
        </w:tabs>
        <w:bidi w:val="0"/>
        <w:ind w:hanging="283" w:start="709"/>
        <w:jc w:val="start"/>
        <w:rPr/>
      </w:pPr>
      <w:r>
        <w:rPr>
          <w:rStyle w:val="Strong"/>
        </w:rPr>
        <w:t>Erosion of Collaboration</w:t>
      </w:r>
    </w:p>
    <w:p>
      <w:pPr>
        <w:pStyle w:val="BodyText"/>
        <w:numPr>
          <w:ilvl w:val="0"/>
          <w:numId w:val="80"/>
        </w:numPr>
        <w:bidi w:val="0"/>
        <w:spacing w:before="0" w:after="0"/>
        <w:jc w:val="start"/>
        <w:rPr/>
      </w:pPr>
      <w:r>
        <w:rPr/>
        <w:t>Competitiveness can undermine collaborative efforts and teamwork.</w:t>
      </w:r>
    </w:p>
    <w:p>
      <w:pPr>
        <w:pStyle w:val="BodyText"/>
        <w:numPr>
          <w:ilvl w:val="0"/>
          <w:numId w:val="0"/>
        </w:numPr>
        <w:bidi w:val="0"/>
        <w:spacing w:before="0" w:after="0"/>
        <w:ind w:hanging="0" w:start="720"/>
        <w:jc w:val="start"/>
        <w:rPr/>
      </w:pPr>
      <w:r>
        <w:rPr>
          <w:rStyle w:val="Strong"/>
        </w:rPr>
        <w:t>Example</w:t>
      </w:r>
      <w:r>
        <w:rPr/>
        <w:t>: In workplaces where competition is prioritized, employees may hesitate to share ideas or help each other, leading to a toxic work environment and decreased overall productivity.</w:t>
      </w:r>
    </w:p>
    <w:p>
      <w:pPr>
        <w:pStyle w:val="BodyText"/>
        <w:numPr>
          <w:ilvl w:val="0"/>
          <w:numId w:val="78"/>
        </w:numPr>
        <w:tabs>
          <w:tab w:val="clear" w:pos="709"/>
          <w:tab w:val="left" w:pos="709" w:leader="none"/>
        </w:tabs>
        <w:bidi w:val="0"/>
        <w:ind w:hanging="283" w:start="709"/>
        <w:jc w:val="start"/>
        <w:rPr/>
      </w:pPr>
      <w:r>
        <w:rPr>
          <w:rStyle w:val="Strong"/>
        </w:rPr>
        <w:t>Negative Impact on Relationships</w:t>
      </w:r>
    </w:p>
    <w:p>
      <w:pPr>
        <w:pStyle w:val="BodyText"/>
        <w:numPr>
          <w:ilvl w:val="0"/>
          <w:numId w:val="81"/>
        </w:numPr>
        <w:bidi w:val="0"/>
        <w:spacing w:before="0" w:after="0"/>
        <w:jc w:val="start"/>
        <w:rPr/>
      </w:pPr>
      <w:r>
        <w:rPr/>
        <w:t>An overly competitive mindset can strain personal relationships.</w:t>
      </w:r>
    </w:p>
    <w:p>
      <w:pPr>
        <w:pStyle w:val="BodyText"/>
        <w:numPr>
          <w:ilvl w:val="0"/>
          <w:numId w:val="0"/>
        </w:numPr>
        <w:bidi w:val="0"/>
        <w:spacing w:before="0" w:after="0"/>
        <w:ind w:hanging="0" w:start="720"/>
        <w:jc w:val="start"/>
        <w:rPr/>
      </w:pPr>
      <w:r>
        <w:rPr>
          <w:rStyle w:val="Strong"/>
        </w:rPr>
        <w:t>Example</w:t>
      </w:r>
      <w:r>
        <w:rPr/>
        <w:t>: Friends or family members who compete for achievements, such as promotions or academic accolades, may experience jealousy and resentment, damaging their relationships.</w:t>
      </w:r>
    </w:p>
    <w:p>
      <w:pPr>
        <w:pStyle w:val="BodyText"/>
        <w:numPr>
          <w:ilvl w:val="0"/>
          <w:numId w:val="78"/>
        </w:numPr>
        <w:tabs>
          <w:tab w:val="clear" w:pos="709"/>
          <w:tab w:val="left" w:pos="709" w:leader="none"/>
        </w:tabs>
        <w:bidi w:val="0"/>
        <w:ind w:hanging="283" w:start="709"/>
        <w:jc w:val="start"/>
        <w:rPr/>
      </w:pPr>
      <w:r>
        <w:rPr>
          <w:rStyle w:val="Strong"/>
        </w:rPr>
        <w:t>Ethical Compromises</w:t>
      </w:r>
    </w:p>
    <w:p>
      <w:pPr>
        <w:pStyle w:val="BodyText"/>
        <w:numPr>
          <w:ilvl w:val="0"/>
          <w:numId w:val="82"/>
        </w:numPr>
        <w:bidi w:val="0"/>
        <w:spacing w:before="0" w:after="0"/>
        <w:jc w:val="start"/>
        <w:rPr/>
      </w:pPr>
      <w:r>
        <w:rPr/>
        <w:t>The desire to win can lead individuals to compromise their ethics and values.</w:t>
      </w:r>
    </w:p>
    <w:p>
      <w:pPr>
        <w:pStyle w:val="BodyText"/>
        <w:numPr>
          <w:ilvl w:val="0"/>
          <w:numId w:val="0"/>
        </w:numPr>
        <w:bidi w:val="0"/>
        <w:ind w:hanging="0" w:start="720"/>
        <w:jc w:val="start"/>
        <w:rPr/>
      </w:pPr>
      <w:r>
        <w:rPr>
          <w:rStyle w:val="Strong"/>
          <w:rFonts w:eastAsia="Times New Roman" w:cs="Times New Roman" w:ascii="Times New Roman" w:hAnsi="Times New Roman"/>
          <w:color w:val="auto"/>
          <w:sz w:val="24"/>
          <w:szCs w:val="24"/>
          <w:lang w:val="en-US" w:bidi="ar-SA"/>
        </w:rPr>
        <w:t>Example</w:t>
      </w:r>
      <w:r>
        <w:rPr>
          <w:rFonts w:eastAsia="Times New Roman" w:cs="Times New Roman" w:ascii="Times New Roman" w:hAnsi="Times New Roman"/>
          <w:color w:val="auto"/>
          <w:sz w:val="24"/>
          <w:szCs w:val="24"/>
          <w:lang w:val="en-US" w:bidi="ar-SA"/>
        </w:rPr>
        <w:t>: In extreme cases, athletes may resort to performance-enhancing drugs to gain an edge over competitors, which can have long-term health consequences and tarnish their reputations.</w:t>
      </w:r>
    </w:p>
    <w:p>
      <w:pPr>
        <w:pStyle w:val="Normal"/>
        <w:bidi w:val="0"/>
        <w:jc w:val="start"/>
        <w:rPr/>
      </w:pPr>
      <w:r>
        <w:rPr/>
      </w:r>
    </w:p>
    <w:p>
      <w:pPr>
        <w:pStyle w:val="Heading1"/>
        <w:bidi w:val="0"/>
        <w:jc w:val="start"/>
        <w:rPr/>
      </w:pPr>
      <w:bookmarkStart w:id="85" w:name="__RefHeading___Toc16876_1639744559110_C1"/>
      <w:bookmarkEnd w:id="85"/>
      <w:r>
        <w:rPr>
          <w:rFonts w:eastAsia="Times New Roman" w:cs="Arial" w:ascii="Times New Roman" w:hAnsi="Times New Roman"/>
          <w:b/>
          <w:bCs/>
          <w:smallCaps/>
          <w:color w:val="C9211E"/>
          <w:kern w:val="2"/>
          <w:sz w:val="24"/>
          <w:szCs w:val="32"/>
          <w:lang w:val="en-US" w:bidi="ar-SA"/>
        </w:rPr>
        <w:t>Disconnect Between Environmental Beliefs and Actions</w:t>
      </w:r>
      <w:r>
        <w:rPr>
          <w:rFonts w:eastAsia="Times New Roman" w:cs="Arial" w:ascii="Times New Roman" w:hAnsi="Times New Roman"/>
          <w:b/>
          <w:bCs/>
          <w:smallCaps/>
          <w:color w:val="C9211E"/>
          <w:kern w:val="2"/>
          <w:sz w:val="24"/>
          <w:szCs w:val="32"/>
          <w:lang w:val="en-US" w:bidi="ar-SA"/>
        </w:rPr>
        <w:tab/>
        <w:t xml:space="preserve">       . </w:t>
      </w:r>
      <w:r>
        <w:rPr>
          <w:rFonts w:eastAsia="Times New Roman" w:cs="Arial" w:ascii="Times New Roman" w:hAnsi="Times New Roman"/>
          <w:b/>
          <w:bCs/>
          <w:smallCaps/>
          <w:color w:val="C9211E"/>
          <w:kern w:val="2"/>
          <w:sz w:val="24"/>
          <w:szCs w:val="32"/>
          <w:lang w:val="en-US" w:bidi="ar-SA"/>
        </w:rPr>
        <w:t xml:space="preserve"> </w:t>
      </w:r>
      <w:r>
        <w:rPr>
          <w:rFonts w:eastAsia="Times New Roman" w:cs="Arial" w:ascii="Times New Roman" w:hAnsi="Times New Roman"/>
          <w:b/>
          <w:bCs/>
          <w:smallCaps/>
          <w:color w:val="C9211E"/>
          <w:kern w:val="2"/>
          <w:sz w:val="24"/>
          <w:szCs w:val="32"/>
          <w:lang w:val="en-US" w:bidi="ar-SA"/>
        </w:rPr>
        <w:t>02</w:t>
      </w:r>
    </w:p>
    <w:p>
      <w:pPr>
        <w:pStyle w:val="Normal"/>
        <w:bidi w:val="0"/>
        <w:jc w:val="start"/>
        <w:rPr/>
      </w:pPr>
      <w:r>
        <w:rPr>
          <w:rStyle w:val="Emphasis"/>
        </w:rPr>
        <w:t>Many people say that they believe it is important to protect the environment but make no effort to do anything about it themselves.  Why do you think this is the case?  </w:t>
        <w:br/>
        <w:t>What action do you think individuals should take to protect the environment? </w:t>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BodyText"/>
        <w:bidi w:val="0"/>
        <w:jc w:val="start"/>
        <w:rPr/>
      </w:pPr>
      <w:r>
        <w:rPr/>
        <w:t>Many individuals express concern for environmental protection but fail to translate this belief into actionable steps. This disconnect often arises from a combination of complacency, perceived helplessness, and a lack of immediate incentives.</w:t>
      </w:r>
    </w:p>
    <w:p>
      <w:pPr>
        <w:pStyle w:val="BodyText"/>
        <w:bidi w:val="0"/>
        <w:jc w:val="start"/>
        <w:rPr/>
      </w:pPr>
      <w:r>
        <w:rPr/>
        <w:t>Firstly, many people adopt a passive attitude towards environmental issues, believing that their individual actions are insignificant in the grand scheme. This mindset leads to a reliance on larger organizations or governments to enact change, creating a cycle of inaction. Furthermore, the overwhelming scale of environmental problems, such as climate change and pollution, can instill a sense of helplessness, making individuals feel that their contributions will not make a meaningful difference.</w:t>
      </w:r>
    </w:p>
    <w:p>
      <w:pPr>
        <w:pStyle w:val="BodyText"/>
        <w:bidi w:val="0"/>
        <w:jc w:val="start"/>
        <w:rPr/>
      </w:pPr>
      <w:r>
        <w:rPr/>
        <w:t>Secondly, the absence of immediate rewards or visible impacts can diminish motivation. Individuals are more likely to engage in actions that yield instant benefits or gratification. In contrast, environmental protection often requires long-term commitment and may not present tangible results for years, leading to frustration and disengagement.</w:t>
      </w:r>
    </w:p>
    <w:p>
      <w:pPr>
        <w:pStyle w:val="BodyText"/>
        <w:bidi w:val="0"/>
        <w:jc w:val="start"/>
        <w:rPr/>
      </w:pPr>
      <w:r>
        <w:rPr/>
        <w:t>To combat these issues, individuals should adopt several proactive measures to protect the environment. Simple actions can have a significant cumulative effect. For instance, people can reduce their carbon footprint by using public transportation, carpooling, or cycling instead of driving. Additionally, adopting a more sustainable lifestyle through practices such as recycling, composting, and supporting local products can promote environmental conservation.</w:t>
      </w:r>
    </w:p>
    <w:p>
      <w:pPr>
        <w:pStyle w:val="BodyText"/>
        <w:bidi w:val="0"/>
        <w:jc w:val="start"/>
        <w:rPr/>
      </w:pPr>
      <w:r>
        <w:rPr/>
        <w:t>Furthermore, raising awareness within communities can encourage collective action. Organizing local clean-up events or environmental workshops can foster a sense of responsibility and demonstrate the tangible impacts of individual efforts.</w:t>
      </w:r>
    </w:p>
    <w:p>
      <w:pPr>
        <w:pStyle w:val="BodyText"/>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In conclusion, while many acknowledge the importance of environmental protection, factors like complacency and lack of incentives contribute to inaction. By adopting sustainable practices and engaging in community efforts, individuals can significantly contribute to environmental conservation.</w:t>
      </w:r>
    </w:p>
    <w:p>
      <w:pPr>
        <w:pStyle w:val="Heading1"/>
        <w:bidi w:val="0"/>
        <w:jc w:val="start"/>
        <w:rPr/>
      </w:pPr>
      <w:r>
        <w:rPr/>
      </w:r>
    </w:p>
    <w:p>
      <w:pPr>
        <w:pStyle w:val="Heading3"/>
        <w:bidi w:val="0"/>
        <w:jc w:val="start"/>
        <w:rPr/>
      </w:pPr>
      <w:r>
        <w:rPr/>
      </w:r>
    </w:p>
    <w:p>
      <w:pPr>
        <w:pStyle w:val="Heading4"/>
        <w:bidi w:val="0"/>
        <w:jc w:val="start"/>
        <w:rPr/>
      </w:pPr>
      <w:bookmarkStart w:id="86" w:name="__RefHeading___Toc13841_369103212"/>
      <w:bookmarkEnd w:id="86"/>
      <w:r>
        <w:rPr/>
        <w:t>Reasons for the Disconnect</w:t>
      </w:r>
    </w:p>
    <w:p>
      <w:pPr>
        <w:pStyle w:val="BodyText"/>
        <w:numPr>
          <w:ilvl w:val="0"/>
          <w:numId w:val="83"/>
        </w:numPr>
        <w:tabs>
          <w:tab w:val="clear" w:pos="709"/>
          <w:tab w:val="left" w:pos="709" w:leader="none"/>
        </w:tabs>
        <w:bidi w:val="0"/>
        <w:ind w:hanging="283" w:start="709"/>
        <w:jc w:val="start"/>
        <w:rPr/>
      </w:pPr>
      <w:r>
        <w:rPr>
          <w:rStyle w:val="Strong"/>
        </w:rPr>
        <w:t>Lack of Personal Responsibility</w:t>
      </w:r>
    </w:p>
    <w:p>
      <w:pPr>
        <w:pStyle w:val="BodyText"/>
        <w:numPr>
          <w:ilvl w:val="0"/>
          <w:numId w:val="84"/>
        </w:numPr>
        <w:bidi w:val="0"/>
        <w:spacing w:before="0" w:after="0"/>
        <w:jc w:val="start"/>
        <w:rPr/>
      </w:pPr>
      <w:r>
        <w:rPr/>
        <w:t>Many people believe environmental issues are too vast for individual actions to make a difference.</w:t>
      </w:r>
    </w:p>
    <w:p>
      <w:pPr>
        <w:pStyle w:val="BodyText"/>
        <w:numPr>
          <w:ilvl w:val="0"/>
          <w:numId w:val="0"/>
        </w:numPr>
        <w:bidi w:val="0"/>
        <w:spacing w:before="0" w:after="0"/>
        <w:ind w:hanging="0" w:start="720"/>
        <w:jc w:val="start"/>
        <w:rPr/>
      </w:pPr>
      <w:r>
        <w:rPr>
          <w:rStyle w:val="Strong"/>
        </w:rPr>
        <w:t>Example</w:t>
      </w:r>
      <w:r>
        <w:rPr/>
        <w:t>: Individuals might think that their single-use plastic bottle will not significantly impact the overall waste problem, leading them to neglect their responsibility.</w:t>
      </w:r>
    </w:p>
    <w:p>
      <w:pPr>
        <w:pStyle w:val="BodyText"/>
        <w:numPr>
          <w:ilvl w:val="0"/>
          <w:numId w:val="83"/>
        </w:numPr>
        <w:tabs>
          <w:tab w:val="clear" w:pos="709"/>
          <w:tab w:val="left" w:pos="709" w:leader="none"/>
        </w:tabs>
        <w:bidi w:val="0"/>
        <w:ind w:hanging="283" w:start="709"/>
        <w:jc w:val="start"/>
        <w:rPr/>
      </w:pPr>
      <w:r>
        <w:rPr>
          <w:rStyle w:val="Strong"/>
        </w:rPr>
        <w:t>Cognitive Dissonance</w:t>
      </w:r>
    </w:p>
    <w:p>
      <w:pPr>
        <w:pStyle w:val="BodyText"/>
        <w:numPr>
          <w:ilvl w:val="0"/>
          <w:numId w:val="85"/>
        </w:numPr>
        <w:bidi w:val="0"/>
        <w:spacing w:before="0" w:after="0"/>
        <w:jc w:val="start"/>
        <w:rPr/>
      </w:pPr>
      <w:r>
        <w:rPr/>
        <w:t>People may experience cognitive dissonance, where their beliefs conflict with their behaviors, leading to justification for inaction.</w:t>
      </w:r>
    </w:p>
    <w:p>
      <w:pPr>
        <w:pStyle w:val="BodyText"/>
        <w:numPr>
          <w:ilvl w:val="0"/>
          <w:numId w:val="0"/>
        </w:numPr>
        <w:bidi w:val="0"/>
        <w:spacing w:before="0" w:after="0"/>
        <w:ind w:hanging="0" w:start="720"/>
        <w:jc w:val="start"/>
        <w:rPr/>
      </w:pPr>
      <w:r>
        <w:rPr>
          <w:rStyle w:val="Strong"/>
        </w:rPr>
        <w:t>Example</w:t>
      </w:r>
      <w:r>
        <w:rPr/>
        <w:t>: An individual who enjoys driving a gas-guzzling car might rationalize that their personal convenience outweighs their environmental impact, despite knowing the harmful effects of fossil fuel consumption.</w:t>
      </w:r>
    </w:p>
    <w:p>
      <w:pPr>
        <w:pStyle w:val="BodyText"/>
        <w:numPr>
          <w:ilvl w:val="0"/>
          <w:numId w:val="83"/>
        </w:numPr>
        <w:tabs>
          <w:tab w:val="clear" w:pos="709"/>
          <w:tab w:val="left" w:pos="709" w:leader="none"/>
        </w:tabs>
        <w:bidi w:val="0"/>
        <w:ind w:hanging="283" w:start="709"/>
        <w:jc w:val="start"/>
        <w:rPr/>
      </w:pPr>
      <w:r>
        <w:rPr>
          <w:rStyle w:val="Strong"/>
        </w:rPr>
        <w:t>Overwhelm and Apathy</w:t>
      </w:r>
    </w:p>
    <w:p>
      <w:pPr>
        <w:pStyle w:val="BodyText"/>
        <w:numPr>
          <w:ilvl w:val="0"/>
          <w:numId w:val="86"/>
        </w:numPr>
        <w:bidi w:val="0"/>
        <w:spacing w:before="0" w:after="0"/>
        <w:jc w:val="start"/>
        <w:rPr/>
      </w:pPr>
      <w:r>
        <w:rPr/>
        <w:t>The scale of environmental challenges can be overwhelming, leading to apathy and inaction.</w:t>
      </w:r>
    </w:p>
    <w:p>
      <w:pPr>
        <w:pStyle w:val="BodyText"/>
        <w:numPr>
          <w:ilvl w:val="0"/>
          <w:numId w:val="0"/>
        </w:numPr>
        <w:bidi w:val="0"/>
        <w:spacing w:before="0" w:after="0"/>
        <w:ind w:hanging="0" w:start="720"/>
        <w:jc w:val="start"/>
        <w:rPr/>
      </w:pPr>
      <w:r>
        <w:rPr>
          <w:rStyle w:val="Strong"/>
        </w:rPr>
        <w:t>Example</w:t>
      </w:r>
      <w:r>
        <w:rPr/>
        <w:t>: News about climate change and pollution may leave individuals feeling helpless, causing them to disengage rather than take action.</w:t>
      </w:r>
    </w:p>
    <w:p>
      <w:pPr>
        <w:pStyle w:val="BodyText"/>
        <w:numPr>
          <w:ilvl w:val="0"/>
          <w:numId w:val="83"/>
        </w:numPr>
        <w:tabs>
          <w:tab w:val="clear" w:pos="709"/>
          <w:tab w:val="left" w:pos="709" w:leader="none"/>
        </w:tabs>
        <w:bidi w:val="0"/>
        <w:ind w:hanging="283" w:start="709"/>
        <w:jc w:val="start"/>
        <w:rPr/>
      </w:pPr>
      <w:r>
        <w:rPr>
          <w:rStyle w:val="Strong"/>
        </w:rPr>
        <w:t>Lack of Awareness or Education</w:t>
      </w:r>
    </w:p>
    <w:p>
      <w:pPr>
        <w:pStyle w:val="BodyText"/>
        <w:numPr>
          <w:ilvl w:val="0"/>
          <w:numId w:val="87"/>
        </w:numPr>
        <w:bidi w:val="0"/>
        <w:spacing w:before="0" w:after="0"/>
        <w:jc w:val="start"/>
        <w:rPr/>
      </w:pPr>
      <w:r>
        <w:rPr/>
        <w:t>Some individuals may not fully understand the impact of their actions on the environment.</w:t>
      </w:r>
    </w:p>
    <w:p>
      <w:pPr>
        <w:pStyle w:val="BodyText"/>
        <w:numPr>
          <w:ilvl w:val="0"/>
          <w:numId w:val="0"/>
        </w:numPr>
        <w:bidi w:val="0"/>
        <w:ind w:hanging="0" w:start="720"/>
        <w:jc w:val="start"/>
        <w:rPr/>
      </w:pPr>
      <w:r>
        <w:rPr>
          <w:rStyle w:val="Strong"/>
        </w:rPr>
        <w:t>Example</w:t>
      </w:r>
      <w:r>
        <w:rPr/>
        <w:t>: People might be unaware of the environmental consequences of certain products or practices, such as the environmental cost of fast fashion or excessive water usage.</w:t>
      </w:r>
    </w:p>
    <w:p>
      <w:pPr>
        <w:pStyle w:val="Heading4"/>
        <w:bidi w:val="0"/>
        <w:jc w:val="start"/>
        <w:rPr/>
      </w:pPr>
      <w:bookmarkStart w:id="87" w:name="__RefHeading___Toc13843_369103212"/>
      <w:bookmarkEnd w:id="87"/>
      <w:r>
        <w:rPr/>
        <w:t>Actions Individuals Should Take to Protect the Environment</w:t>
      </w:r>
    </w:p>
    <w:p>
      <w:pPr>
        <w:pStyle w:val="BodyText"/>
        <w:numPr>
          <w:ilvl w:val="0"/>
          <w:numId w:val="88"/>
        </w:numPr>
        <w:tabs>
          <w:tab w:val="clear" w:pos="709"/>
          <w:tab w:val="left" w:pos="709" w:leader="none"/>
        </w:tabs>
        <w:bidi w:val="0"/>
        <w:ind w:hanging="283" w:start="709"/>
        <w:jc w:val="start"/>
        <w:rPr/>
      </w:pPr>
      <w:r>
        <w:rPr>
          <w:rStyle w:val="Strong"/>
        </w:rPr>
        <w:t>Reduce, Reuse, and Recycle</w:t>
      </w:r>
    </w:p>
    <w:p>
      <w:pPr>
        <w:pStyle w:val="BodyText"/>
        <w:numPr>
          <w:ilvl w:val="0"/>
          <w:numId w:val="89"/>
        </w:numPr>
        <w:bidi w:val="0"/>
        <w:spacing w:before="0" w:after="0"/>
        <w:jc w:val="start"/>
        <w:rPr/>
      </w:pPr>
      <w:r>
        <w:rPr/>
        <w:t>Individuals should actively practice reducing waste, reusing items, and recycling materials whenever possible.</w:t>
      </w:r>
    </w:p>
    <w:p>
      <w:pPr>
        <w:pStyle w:val="BodyText"/>
        <w:numPr>
          <w:ilvl w:val="0"/>
          <w:numId w:val="0"/>
        </w:numPr>
        <w:bidi w:val="0"/>
        <w:spacing w:before="0" w:after="0"/>
        <w:ind w:hanging="0" w:start="720"/>
        <w:jc w:val="start"/>
        <w:rPr/>
      </w:pPr>
      <w:r>
        <w:rPr>
          <w:rStyle w:val="Strong"/>
        </w:rPr>
        <w:t>Example</w:t>
      </w:r>
      <w:r>
        <w:rPr/>
        <w:t>: By using reusable bags, water bottles, and containers, individuals can significantly reduce their reliance on single-use plastics.</w:t>
      </w:r>
    </w:p>
    <w:p>
      <w:pPr>
        <w:pStyle w:val="BodyText"/>
        <w:numPr>
          <w:ilvl w:val="0"/>
          <w:numId w:val="88"/>
        </w:numPr>
        <w:tabs>
          <w:tab w:val="clear" w:pos="709"/>
          <w:tab w:val="left" w:pos="709" w:leader="none"/>
        </w:tabs>
        <w:bidi w:val="0"/>
        <w:ind w:hanging="283" w:start="709"/>
        <w:jc w:val="start"/>
        <w:rPr/>
      </w:pPr>
      <w:r>
        <w:rPr>
          <w:rStyle w:val="Strong"/>
        </w:rPr>
        <w:t>Conserve Energy and Water</w:t>
      </w:r>
    </w:p>
    <w:p>
      <w:pPr>
        <w:pStyle w:val="BodyText"/>
        <w:numPr>
          <w:ilvl w:val="0"/>
          <w:numId w:val="90"/>
        </w:numPr>
        <w:bidi w:val="0"/>
        <w:spacing w:before="0" w:after="0"/>
        <w:jc w:val="start"/>
        <w:rPr/>
      </w:pPr>
      <w:r>
        <w:rPr/>
        <w:t>Simple actions such as turning off lights, using energy-efficient appliances, and fixing leaks can conserve resources.</w:t>
      </w:r>
    </w:p>
    <w:p>
      <w:pPr>
        <w:pStyle w:val="BodyText"/>
        <w:numPr>
          <w:ilvl w:val="0"/>
          <w:numId w:val="0"/>
        </w:numPr>
        <w:bidi w:val="0"/>
        <w:spacing w:before="0" w:after="0"/>
        <w:ind w:hanging="0" w:start="720"/>
        <w:jc w:val="start"/>
        <w:rPr/>
      </w:pPr>
      <w:r>
        <w:rPr>
          <w:rStyle w:val="Strong"/>
        </w:rPr>
        <w:t>Example</w:t>
      </w:r>
      <w:r>
        <w:rPr/>
        <w:t>: Installing energy-efficient light bulbs and reducing water usage can lower utility bills and minimize environmental impact.</w:t>
      </w:r>
    </w:p>
    <w:p>
      <w:pPr>
        <w:pStyle w:val="BodyText"/>
        <w:numPr>
          <w:ilvl w:val="0"/>
          <w:numId w:val="88"/>
        </w:numPr>
        <w:tabs>
          <w:tab w:val="clear" w:pos="709"/>
          <w:tab w:val="left" w:pos="709" w:leader="none"/>
        </w:tabs>
        <w:bidi w:val="0"/>
        <w:ind w:hanging="283" w:start="709"/>
        <w:jc w:val="start"/>
        <w:rPr/>
      </w:pPr>
      <w:r>
        <w:rPr>
          <w:rStyle w:val="Strong"/>
        </w:rPr>
        <w:t>Support Sustainable Practices</w:t>
      </w:r>
    </w:p>
    <w:p>
      <w:pPr>
        <w:pStyle w:val="BodyText"/>
        <w:numPr>
          <w:ilvl w:val="0"/>
          <w:numId w:val="91"/>
        </w:numPr>
        <w:bidi w:val="0"/>
        <w:spacing w:before="0" w:after="0"/>
        <w:jc w:val="start"/>
        <w:rPr/>
      </w:pPr>
      <w:r>
        <w:rPr/>
        <w:t>Individuals should choose to support companies and products that prioritize sustainability.</w:t>
      </w:r>
    </w:p>
    <w:p>
      <w:pPr>
        <w:pStyle w:val="BodyText"/>
        <w:numPr>
          <w:ilvl w:val="0"/>
          <w:numId w:val="0"/>
        </w:numPr>
        <w:bidi w:val="0"/>
        <w:spacing w:before="0" w:after="0"/>
        <w:ind w:hanging="0" w:start="720"/>
        <w:jc w:val="start"/>
        <w:rPr/>
      </w:pPr>
      <w:r>
        <w:rPr>
          <w:rStyle w:val="Strong"/>
        </w:rPr>
        <w:t>Example</w:t>
      </w:r>
      <w:r>
        <w:rPr/>
        <w:t>: Buying locally produced food and supporting businesses that use environmentally friendly practices can encourage a more sustainable economy.</w:t>
      </w:r>
    </w:p>
    <w:p>
      <w:pPr>
        <w:pStyle w:val="BodyText"/>
        <w:numPr>
          <w:ilvl w:val="0"/>
          <w:numId w:val="88"/>
        </w:numPr>
        <w:tabs>
          <w:tab w:val="clear" w:pos="709"/>
          <w:tab w:val="left" w:pos="709" w:leader="none"/>
        </w:tabs>
        <w:bidi w:val="0"/>
        <w:ind w:hanging="283" w:start="709"/>
        <w:jc w:val="start"/>
        <w:rPr/>
      </w:pPr>
      <w:r>
        <w:rPr>
          <w:rStyle w:val="Strong"/>
        </w:rPr>
        <w:t>Engage in Community Initiatives</w:t>
      </w:r>
    </w:p>
    <w:p>
      <w:pPr>
        <w:pStyle w:val="BodyText"/>
        <w:numPr>
          <w:ilvl w:val="0"/>
          <w:numId w:val="92"/>
        </w:numPr>
        <w:bidi w:val="0"/>
        <w:spacing w:before="0" w:after="0"/>
        <w:jc w:val="start"/>
        <w:rPr/>
      </w:pPr>
      <w:r>
        <w:rPr/>
        <w:t>Participating in local environmental initiatives, such as clean-up drives or tree-planting events, fosters a sense of community and collective action.</w:t>
      </w:r>
    </w:p>
    <w:p>
      <w:pPr>
        <w:pStyle w:val="BodyText"/>
        <w:numPr>
          <w:ilvl w:val="0"/>
          <w:numId w:val="0"/>
        </w:numPr>
        <w:bidi w:val="0"/>
        <w:spacing w:before="0" w:after="0"/>
        <w:ind w:hanging="0" w:start="720"/>
        <w:jc w:val="start"/>
        <w:rPr/>
      </w:pPr>
      <w:r>
        <w:rPr>
          <w:rStyle w:val="Strong"/>
        </w:rPr>
        <w:t>Example</w:t>
      </w:r>
      <w:r>
        <w:rPr/>
        <w:t>: Joining a local environmental group can amplify individual efforts and contribute to larger community-based solutions.</w:t>
      </w:r>
    </w:p>
    <w:p>
      <w:pPr>
        <w:pStyle w:val="BodyText"/>
        <w:numPr>
          <w:ilvl w:val="0"/>
          <w:numId w:val="88"/>
        </w:numPr>
        <w:tabs>
          <w:tab w:val="clear" w:pos="709"/>
          <w:tab w:val="left" w:pos="709" w:leader="none"/>
        </w:tabs>
        <w:bidi w:val="0"/>
        <w:ind w:hanging="283" w:start="709"/>
        <w:jc w:val="start"/>
        <w:rPr/>
      </w:pPr>
      <w:r>
        <w:rPr>
          <w:rStyle w:val="Strong"/>
        </w:rPr>
        <w:t>Advocate for Policy Change</w:t>
      </w:r>
    </w:p>
    <w:p>
      <w:pPr>
        <w:pStyle w:val="BodyText"/>
        <w:numPr>
          <w:ilvl w:val="0"/>
          <w:numId w:val="93"/>
        </w:numPr>
        <w:bidi w:val="0"/>
        <w:spacing w:before="0" w:after="0"/>
        <w:jc w:val="start"/>
        <w:rPr/>
      </w:pPr>
      <w:r>
        <w:rPr/>
        <w:t>Individuals should engage in advocacy efforts to support policies aimed at environmental protection.</w:t>
      </w:r>
    </w:p>
    <w:p>
      <w:pPr>
        <w:pStyle w:val="BodyText"/>
        <w:numPr>
          <w:ilvl w:val="0"/>
          <w:numId w:val="0"/>
        </w:numPr>
        <w:bidi w:val="0"/>
        <w:ind w:hanging="0" w:start="720"/>
        <w:jc w:val="start"/>
        <w:rPr/>
      </w:pPr>
      <w:r>
        <w:rPr>
          <w:rStyle w:val="Strong"/>
        </w:rPr>
        <w:t>Example</w:t>
      </w:r>
      <w:r>
        <w:rPr/>
        <w:t>: Voting for candidates who prioritize environmental issues and participating in campaigns for sustainable policies can lead to significant changes at the governmental level.</w:t>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pPr>
      <w:r>
        <w:rPr/>
      </w:r>
    </w:p>
    <w:p>
      <w:pPr>
        <w:pStyle w:val="Heading1"/>
        <w:bidi w:val="0"/>
        <w:jc w:val="start"/>
        <w:rPr/>
      </w:pPr>
      <w:bookmarkStart w:id="88" w:name="__RefHeading___Toc16876_1639744559110_C2"/>
      <w:bookmarkEnd w:id="88"/>
      <w:r>
        <w:rPr>
          <w:rFonts w:eastAsia="Times New Roman" w:cs="Arial" w:ascii="Times New Roman" w:hAnsi="Times New Roman"/>
          <w:b/>
          <w:bCs/>
          <w:smallCaps/>
          <w:color w:val="C9211E"/>
          <w:kern w:val="2"/>
          <w:sz w:val="24"/>
          <w:szCs w:val="32"/>
          <w:lang w:val="en-US" w:bidi="ar-SA"/>
        </w:rPr>
        <w:t>Addressing Environmental Problems at an International Level</w:t>
      </w:r>
      <w:r>
        <w:rPr>
          <w:rFonts w:eastAsia="Times New Roman" w:cs="Arial" w:ascii="Times New Roman" w:hAnsi="Times New Roman"/>
          <w:b/>
          <w:bCs/>
          <w:smallCaps/>
          <w:color w:val="C9211E"/>
          <w:kern w:val="2"/>
          <w:sz w:val="24"/>
          <w:szCs w:val="32"/>
          <w:lang w:val="en-US" w:bidi="ar-SA"/>
        </w:rPr>
        <w:tab/>
        <w:t xml:space="preserve">       . </w:t>
      </w:r>
      <w:r>
        <w:rPr>
          <w:rFonts w:eastAsia="Times New Roman" w:cs="Arial" w:ascii="Times New Roman" w:hAnsi="Times New Roman"/>
          <w:b/>
          <w:bCs/>
          <w:smallCaps/>
          <w:color w:val="C9211E"/>
          <w:kern w:val="2"/>
          <w:sz w:val="24"/>
          <w:szCs w:val="32"/>
          <w:lang w:val="en-US" w:bidi="ar-SA"/>
        </w:rPr>
        <w:t xml:space="preserve"> </w:t>
      </w:r>
      <w:r>
        <w:rPr>
          <w:rFonts w:eastAsia="Times New Roman" w:cs="Arial" w:ascii="Times New Roman" w:hAnsi="Times New Roman"/>
          <w:b/>
          <w:bCs/>
          <w:smallCaps/>
          <w:color w:val="C9211E"/>
          <w:kern w:val="2"/>
          <w:sz w:val="24"/>
          <w:szCs w:val="32"/>
          <w:lang w:val="en-US" w:bidi="ar-SA"/>
        </w:rPr>
        <w:t>03</w:t>
      </w:r>
    </w:p>
    <w:p>
      <w:pPr>
        <w:pStyle w:val="Normal"/>
        <w:bidi w:val="0"/>
        <w:jc w:val="start"/>
        <w:rPr/>
      </w:pPr>
      <w:r>
        <w:rPr>
          <w:rStyle w:val="Emphasis"/>
        </w:rPr>
        <w:t>Environmental problems are too big for individual countries or individual people to address.  </w:t>
        <w:br/>
        <w:t>In other words,we have reached the stage where the only way to protect the environment is at an international level. To what extent do you agree or disagree? </w:t>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BodyText"/>
        <w:bidi w:val="0"/>
        <w:jc w:val="start"/>
        <w:rPr/>
      </w:pPr>
      <w:r>
        <w:rPr/>
        <w:t>Environmental problems, such as climate change, pollution, and biodiversity loss, have become increasingly complex and interconnected, leading to the argument that they can only be effectively addressed at an international level. I largely agree with this perspective, as individual actions and national policies alone are often insufficient to combat these global challenges.</w:t>
      </w:r>
    </w:p>
    <w:p>
      <w:pPr>
        <w:pStyle w:val="BodyText"/>
        <w:bidi w:val="0"/>
        <w:jc w:val="start"/>
        <w:rPr/>
      </w:pPr>
      <w:r>
        <w:rPr/>
        <w:t>Firstly, environmental issues transcend national borders. For instance, climate change affects weather patterns worldwide, and its impacts are felt irrespective of where the emissions originate. A country may implement stringent environmental regulations, but if neighboring nations do not follow suit, the overall effectiveness of such measures is compromised. Therefore, international cooperation is essential to establish comprehensive agreements, like the Paris Agreement, which aim to unite countries in their efforts to reduce greenhouse gas emissions and mitigate climate change.</w:t>
      </w:r>
    </w:p>
    <w:p>
      <w:pPr>
        <w:pStyle w:val="BodyText"/>
        <w:bidi w:val="0"/>
        <w:jc w:val="start"/>
        <w:rPr/>
      </w:pPr>
      <w:r>
        <w:rPr/>
        <w:t>Moreover, many environmental problems require shared resources and collective action. The depletion of the ozone layer, for example, necessitated global collaboration to phase out ozone-depleting substances. This demonstrates that when countries work together, they can achieve significant progress in protecting the environment.</w:t>
      </w:r>
    </w:p>
    <w:p>
      <w:pPr>
        <w:pStyle w:val="BodyText"/>
        <w:bidi w:val="0"/>
        <w:jc w:val="start"/>
        <w:rPr/>
      </w:pPr>
      <w:r>
        <w:rPr/>
        <w:t>However, it is essential to recognize the role of individual and local efforts in environmental protection. Grassroots movements, community initiatives, and personal choices can contribute to a broader culture of sustainability. Nevertheless, these efforts should complement, rather than replace, international strategies.</w:t>
      </w:r>
    </w:p>
    <w:p>
      <w:pPr>
        <w:pStyle w:val="BodyText"/>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In conclusion, while individual actions and national policies play a role in addressing environmental issues, the complexity and scale of these problems necessitate international cooperation and coordinated efforts. Only through a united global approach can we hope to tackle the pressing environmental challenges we face today.</w:t>
      </w:r>
    </w:p>
    <w:p>
      <w:pPr>
        <w:pStyle w:val="Heading1"/>
        <w:bidi w:val="0"/>
        <w:jc w:val="start"/>
        <w:rPr/>
      </w:pPr>
      <w:r>
        <w:rPr/>
      </w:r>
    </w:p>
    <w:p>
      <w:pPr>
        <w:pStyle w:val="Heading3"/>
        <w:bidi w:val="0"/>
        <w:jc w:val="start"/>
        <w:rPr/>
      </w:pPr>
      <w:r>
        <w:rPr/>
      </w:r>
      <w:bookmarkStart w:id="89" w:name="__RefHeading___Toc13851_369103212"/>
      <w:bookmarkStart w:id="90" w:name="__RefHeading___Toc13851_369103212"/>
      <w:bookmarkEnd w:id="90"/>
    </w:p>
    <w:p>
      <w:pPr>
        <w:pStyle w:val="Heading4"/>
        <w:bidi w:val="0"/>
        <w:jc w:val="start"/>
        <w:rPr/>
      </w:pPr>
      <w:r>
        <w:rPr/>
      </w:r>
    </w:p>
    <w:p>
      <w:pPr>
        <w:pStyle w:val="Heading4"/>
        <w:bidi w:val="0"/>
        <w:jc w:val="start"/>
        <w:rPr/>
      </w:pPr>
      <w:bookmarkStart w:id="91" w:name="__RefHeading___Toc13855_369103212"/>
      <w:bookmarkEnd w:id="91"/>
      <w:r>
        <w:rPr/>
        <w:t>Arguments Supporting International Efforts</w:t>
      </w:r>
    </w:p>
    <w:p>
      <w:pPr>
        <w:pStyle w:val="BodyText"/>
        <w:numPr>
          <w:ilvl w:val="0"/>
          <w:numId w:val="94"/>
        </w:numPr>
        <w:tabs>
          <w:tab w:val="clear" w:pos="709"/>
          <w:tab w:val="left" w:pos="709" w:leader="none"/>
        </w:tabs>
        <w:bidi w:val="0"/>
        <w:ind w:hanging="283" w:start="709"/>
        <w:jc w:val="start"/>
        <w:rPr/>
      </w:pPr>
      <w:r>
        <w:rPr>
          <w:rStyle w:val="Strong"/>
        </w:rPr>
        <w:t>Global Nature of Environmental Issues</w:t>
      </w:r>
    </w:p>
    <w:p>
      <w:pPr>
        <w:pStyle w:val="BodyText"/>
        <w:numPr>
          <w:ilvl w:val="0"/>
          <w:numId w:val="95"/>
        </w:numPr>
        <w:bidi w:val="0"/>
        <w:spacing w:before="0" w:after="0"/>
        <w:jc w:val="start"/>
        <w:rPr/>
      </w:pPr>
      <w:r>
        <w:rPr/>
        <w:t>Environmental problems, such as climate change, deforestation, and pollution, transcend national borders and require coordinated global action.</w:t>
      </w:r>
    </w:p>
    <w:p>
      <w:pPr>
        <w:pStyle w:val="BodyText"/>
        <w:numPr>
          <w:ilvl w:val="0"/>
          <w:numId w:val="0"/>
        </w:numPr>
        <w:bidi w:val="0"/>
        <w:spacing w:before="0" w:after="0"/>
        <w:ind w:hanging="0" w:start="720"/>
        <w:jc w:val="start"/>
        <w:rPr/>
      </w:pPr>
      <w:r>
        <w:rPr>
          <w:rStyle w:val="Strong"/>
        </w:rPr>
        <w:t>Example</w:t>
      </w:r>
      <w:r>
        <w:rPr/>
        <w:t>: Climate change affects weather patterns and sea levels worldwide, making it essential for countries to collaborate on solutions like emission reduction targets and renewable energy initiatives.</w:t>
      </w:r>
    </w:p>
    <w:p>
      <w:pPr>
        <w:pStyle w:val="BodyText"/>
        <w:numPr>
          <w:ilvl w:val="0"/>
          <w:numId w:val="94"/>
        </w:numPr>
        <w:tabs>
          <w:tab w:val="clear" w:pos="709"/>
          <w:tab w:val="left" w:pos="709" w:leader="none"/>
        </w:tabs>
        <w:bidi w:val="0"/>
        <w:ind w:hanging="283" w:start="709"/>
        <w:jc w:val="start"/>
        <w:rPr/>
      </w:pPr>
      <w:r>
        <w:rPr>
          <w:rStyle w:val="Strong"/>
        </w:rPr>
        <w:t>Shared Resources and Responsibilities</w:t>
      </w:r>
    </w:p>
    <w:p>
      <w:pPr>
        <w:pStyle w:val="BodyText"/>
        <w:numPr>
          <w:ilvl w:val="0"/>
          <w:numId w:val="96"/>
        </w:numPr>
        <w:bidi w:val="0"/>
        <w:spacing w:before="0" w:after="0"/>
        <w:jc w:val="start"/>
        <w:rPr/>
      </w:pPr>
      <w:r>
        <w:rPr/>
        <w:t>Many environmental resources, such as oceans, rivers, and the atmosphere, are shared by multiple countries, requiring collective management.</w:t>
      </w:r>
    </w:p>
    <w:p>
      <w:pPr>
        <w:pStyle w:val="BodyText"/>
        <w:numPr>
          <w:ilvl w:val="0"/>
          <w:numId w:val="0"/>
        </w:numPr>
        <w:bidi w:val="0"/>
        <w:spacing w:before="0" w:after="0"/>
        <w:ind w:hanging="0" w:start="720"/>
        <w:jc w:val="start"/>
        <w:rPr/>
      </w:pPr>
      <w:r>
        <w:rPr>
          <w:rStyle w:val="Strong"/>
        </w:rPr>
        <w:t>Example</w:t>
      </w:r>
      <w:r>
        <w:rPr/>
        <w:t>: Overfishing in international waters requires agreements among nations to regulate fishing practices and ensure sustainability.</w:t>
      </w:r>
    </w:p>
    <w:p>
      <w:pPr>
        <w:pStyle w:val="BodyText"/>
        <w:numPr>
          <w:ilvl w:val="0"/>
          <w:numId w:val="94"/>
        </w:numPr>
        <w:tabs>
          <w:tab w:val="clear" w:pos="709"/>
          <w:tab w:val="left" w:pos="709" w:leader="none"/>
        </w:tabs>
        <w:bidi w:val="0"/>
        <w:ind w:hanging="283" w:start="709"/>
        <w:jc w:val="start"/>
        <w:rPr/>
      </w:pPr>
      <w:r>
        <w:rPr>
          <w:rStyle w:val="Strong"/>
        </w:rPr>
        <w:t>Economic and Technological Disparities</w:t>
      </w:r>
    </w:p>
    <w:p>
      <w:pPr>
        <w:pStyle w:val="BodyText"/>
        <w:numPr>
          <w:ilvl w:val="0"/>
          <w:numId w:val="97"/>
        </w:numPr>
        <w:bidi w:val="0"/>
        <w:spacing w:before="0" w:after="0"/>
        <w:jc w:val="start"/>
        <w:rPr/>
      </w:pPr>
      <w:r>
        <w:rPr/>
        <w:t>Some countries may lack the resources or technology to address environmental issues independently, making international support and cooperation crucial.</w:t>
      </w:r>
    </w:p>
    <w:p>
      <w:pPr>
        <w:pStyle w:val="BodyText"/>
        <w:numPr>
          <w:ilvl w:val="0"/>
          <w:numId w:val="0"/>
        </w:numPr>
        <w:bidi w:val="0"/>
        <w:spacing w:before="0" w:after="0"/>
        <w:ind w:hanging="0" w:start="720"/>
        <w:jc w:val="start"/>
        <w:rPr/>
      </w:pPr>
      <w:r>
        <w:rPr>
          <w:rStyle w:val="Strong"/>
        </w:rPr>
        <w:t>Example</w:t>
      </w:r>
      <w:r>
        <w:rPr/>
        <w:t>: Developing nations often need financial aid and technology transfer from developed countries to implement clean energy solutions and pollution control measures.</w:t>
      </w:r>
    </w:p>
    <w:p>
      <w:pPr>
        <w:pStyle w:val="BodyText"/>
        <w:numPr>
          <w:ilvl w:val="0"/>
          <w:numId w:val="94"/>
        </w:numPr>
        <w:tabs>
          <w:tab w:val="clear" w:pos="709"/>
          <w:tab w:val="left" w:pos="709" w:leader="none"/>
        </w:tabs>
        <w:bidi w:val="0"/>
        <w:ind w:hanging="283" w:start="709"/>
        <w:jc w:val="start"/>
        <w:rPr/>
      </w:pPr>
      <w:r>
        <w:rPr>
          <w:rStyle w:val="Strong"/>
        </w:rPr>
        <w:t>Global Agreements and Treaties</w:t>
      </w:r>
    </w:p>
    <w:p>
      <w:pPr>
        <w:pStyle w:val="BodyText"/>
        <w:numPr>
          <w:ilvl w:val="0"/>
          <w:numId w:val="98"/>
        </w:numPr>
        <w:bidi w:val="0"/>
        <w:spacing w:before="0" w:after="0"/>
        <w:jc w:val="start"/>
        <w:rPr/>
      </w:pPr>
      <w:r>
        <w:rPr/>
        <w:t>International treaties, such as the Paris Agreement, demonstrate the effectiveness of collective efforts in addressing global environmental challenges.</w:t>
      </w:r>
    </w:p>
    <w:p>
      <w:pPr>
        <w:pStyle w:val="BodyText"/>
        <w:numPr>
          <w:ilvl w:val="0"/>
          <w:numId w:val="0"/>
        </w:numPr>
        <w:bidi w:val="0"/>
        <w:ind w:hanging="0" w:start="720"/>
        <w:jc w:val="start"/>
        <w:rPr/>
      </w:pPr>
      <w:r>
        <w:rPr>
          <w:rStyle w:val="Strong"/>
        </w:rPr>
        <w:t>Example</w:t>
      </w:r>
      <w:r>
        <w:rPr/>
        <w:t>: The Paris Agreement brings together countries to commit to reducing greenhouse gas emissions, illustrating the importance of collaborative action to achieve common goals.</w:t>
      </w:r>
    </w:p>
    <w:p>
      <w:pPr>
        <w:pStyle w:val="Heading4"/>
        <w:bidi w:val="0"/>
        <w:jc w:val="start"/>
        <w:rPr/>
      </w:pPr>
      <w:bookmarkStart w:id="92" w:name="__RefHeading___Toc13857_369103212"/>
      <w:bookmarkEnd w:id="92"/>
      <w:r>
        <w:rPr/>
        <w:t>Arguments for Local and Individual Action</w:t>
      </w:r>
    </w:p>
    <w:p>
      <w:pPr>
        <w:pStyle w:val="BodyText"/>
        <w:numPr>
          <w:ilvl w:val="0"/>
          <w:numId w:val="99"/>
        </w:numPr>
        <w:tabs>
          <w:tab w:val="clear" w:pos="709"/>
          <w:tab w:val="left" w:pos="709" w:leader="none"/>
        </w:tabs>
        <w:bidi w:val="0"/>
        <w:ind w:hanging="283" w:start="709"/>
        <w:jc w:val="start"/>
        <w:rPr/>
      </w:pPr>
      <w:r>
        <w:rPr>
          <w:rStyle w:val="Strong"/>
        </w:rPr>
        <w:t>Local Context and Solutions</w:t>
      </w:r>
    </w:p>
    <w:p>
      <w:pPr>
        <w:pStyle w:val="BodyText"/>
        <w:numPr>
          <w:ilvl w:val="0"/>
          <w:numId w:val="100"/>
        </w:numPr>
        <w:bidi w:val="0"/>
        <w:spacing w:before="0" w:after="0"/>
        <w:jc w:val="start"/>
        <w:rPr/>
      </w:pPr>
      <w:r>
        <w:rPr/>
        <w:t>Environmental issues can vary significantly by region, and local solutions may be more effective than one-size-fits-all international approaches.</w:t>
      </w:r>
    </w:p>
    <w:p>
      <w:pPr>
        <w:pStyle w:val="BodyText"/>
        <w:numPr>
          <w:ilvl w:val="0"/>
          <w:numId w:val="0"/>
        </w:numPr>
        <w:bidi w:val="0"/>
        <w:spacing w:before="0" w:after="0"/>
        <w:ind w:hanging="0" w:start="720"/>
        <w:jc w:val="start"/>
        <w:rPr/>
      </w:pPr>
      <w:r>
        <w:rPr>
          <w:rStyle w:val="Strong"/>
        </w:rPr>
        <w:t>Example</w:t>
      </w:r>
      <w:r>
        <w:rPr/>
        <w:t>: Urban areas facing air pollution may benefit from localized regulations on vehicle emissions, tailored to specific environmental conditions and public health needs.</w:t>
      </w:r>
    </w:p>
    <w:p>
      <w:pPr>
        <w:pStyle w:val="BodyText"/>
        <w:numPr>
          <w:ilvl w:val="0"/>
          <w:numId w:val="99"/>
        </w:numPr>
        <w:tabs>
          <w:tab w:val="clear" w:pos="709"/>
          <w:tab w:val="left" w:pos="709" w:leader="none"/>
        </w:tabs>
        <w:bidi w:val="0"/>
        <w:ind w:hanging="283" w:start="709"/>
        <w:jc w:val="start"/>
        <w:rPr/>
      </w:pPr>
      <w:r>
        <w:rPr>
          <w:rStyle w:val="Strong"/>
        </w:rPr>
        <w:t>Empowerment of Individuals and Communities</w:t>
      </w:r>
    </w:p>
    <w:p>
      <w:pPr>
        <w:pStyle w:val="BodyText"/>
        <w:numPr>
          <w:ilvl w:val="0"/>
          <w:numId w:val="101"/>
        </w:numPr>
        <w:bidi w:val="0"/>
        <w:spacing w:before="0" w:after="0"/>
        <w:jc w:val="start"/>
        <w:rPr/>
      </w:pPr>
      <w:r>
        <w:rPr/>
        <w:t>Local actions can lead to significant change, and empowering individuals and communities fosters a culture of environmental responsibility.</w:t>
      </w:r>
    </w:p>
    <w:p>
      <w:pPr>
        <w:pStyle w:val="BodyText"/>
        <w:numPr>
          <w:ilvl w:val="0"/>
          <w:numId w:val="0"/>
        </w:numPr>
        <w:bidi w:val="0"/>
        <w:spacing w:before="0" w:after="0"/>
        <w:ind w:hanging="0" w:start="720"/>
        <w:jc w:val="start"/>
        <w:rPr/>
      </w:pPr>
      <w:r>
        <w:rPr>
          <w:rStyle w:val="Strong"/>
        </w:rPr>
        <w:t>Example</w:t>
      </w:r>
      <w:r>
        <w:rPr/>
        <w:t>: Community-led initiatives, such as tree planting and waste reduction programs, can have a meaningful impact on local environments and encourage broader societal change.</w:t>
      </w:r>
    </w:p>
    <w:p>
      <w:pPr>
        <w:pStyle w:val="BodyText"/>
        <w:numPr>
          <w:ilvl w:val="0"/>
          <w:numId w:val="99"/>
        </w:numPr>
        <w:tabs>
          <w:tab w:val="clear" w:pos="709"/>
          <w:tab w:val="left" w:pos="709" w:leader="none"/>
        </w:tabs>
        <w:bidi w:val="0"/>
        <w:ind w:hanging="283" w:start="709"/>
        <w:jc w:val="start"/>
        <w:rPr/>
      </w:pPr>
      <w:r>
        <w:rPr>
          <w:rStyle w:val="Strong"/>
        </w:rPr>
        <w:t>Incentives for Sustainable Practices</w:t>
      </w:r>
    </w:p>
    <w:p>
      <w:pPr>
        <w:pStyle w:val="BodyText"/>
        <w:numPr>
          <w:ilvl w:val="0"/>
          <w:numId w:val="102"/>
        </w:numPr>
        <w:bidi w:val="0"/>
        <w:spacing w:before="0" w:after="0"/>
        <w:jc w:val="start"/>
        <w:rPr/>
      </w:pPr>
      <w:r>
        <w:rPr/>
        <w:t>Local governments can implement policies and incentives that encourage sustainable practices within their areas or regions.</w:t>
      </w:r>
    </w:p>
    <w:p>
      <w:pPr>
        <w:pStyle w:val="BodyText"/>
        <w:numPr>
          <w:ilvl w:val="0"/>
          <w:numId w:val="0"/>
        </w:numPr>
        <w:bidi w:val="0"/>
        <w:spacing w:before="0" w:after="0"/>
        <w:ind w:hanging="0" w:start="720"/>
        <w:jc w:val="start"/>
        <w:rPr/>
      </w:pPr>
      <w:r>
        <w:rPr>
          <w:rStyle w:val="Strong"/>
        </w:rPr>
        <w:t>Example</w:t>
      </w:r>
      <w:r>
        <w:rPr/>
        <w:t>: Cities that promote public transportation and cycling can reduce congestion and pollution, demonstrating that local efforts can effectively address environmental concerns.</w:t>
      </w:r>
    </w:p>
    <w:p>
      <w:pPr>
        <w:pStyle w:val="BodyText"/>
        <w:numPr>
          <w:ilvl w:val="0"/>
          <w:numId w:val="99"/>
        </w:numPr>
        <w:tabs>
          <w:tab w:val="clear" w:pos="709"/>
          <w:tab w:val="left" w:pos="709" w:leader="none"/>
        </w:tabs>
        <w:bidi w:val="0"/>
        <w:ind w:hanging="283" w:start="709"/>
        <w:jc w:val="start"/>
        <w:rPr/>
      </w:pPr>
      <w:r>
        <w:rPr>
          <w:rStyle w:val="Strong"/>
        </w:rPr>
        <w:t>Raising Awareness and Education</w:t>
      </w:r>
    </w:p>
    <w:p>
      <w:pPr>
        <w:pStyle w:val="BodyText"/>
        <w:numPr>
          <w:ilvl w:val="0"/>
          <w:numId w:val="103"/>
        </w:numPr>
        <w:bidi w:val="0"/>
        <w:spacing w:before="0" w:after="0"/>
        <w:jc w:val="start"/>
        <w:rPr/>
      </w:pPr>
      <w:r>
        <w:rPr/>
        <w:t>Local initiatives can serve as a platform for raising awareness and educating individuals about environmental issues.</w:t>
      </w:r>
    </w:p>
    <w:p>
      <w:pPr>
        <w:pStyle w:val="BodyText"/>
        <w:numPr>
          <w:ilvl w:val="0"/>
          <w:numId w:val="0"/>
        </w:numPr>
        <w:bidi w:val="0"/>
        <w:ind w:hanging="0" w:start="720"/>
        <w:jc w:val="start"/>
        <w:rPr/>
      </w:pPr>
      <w:r>
        <w:rPr>
          <w:rStyle w:val="Strong"/>
        </w:rPr>
        <w:t>Example</w:t>
      </w:r>
      <w:r>
        <w:rPr/>
        <w:t>: Schools and community organizations can run programs to teach sustainable practices, fostering a more environmentally conscious population.</w:t>
      </w:r>
    </w:p>
    <w:p>
      <w:pPr>
        <w:pStyle w:val="Heading4"/>
        <w:bidi w:val="0"/>
        <w:jc w:val="start"/>
        <w:rPr/>
      </w:pPr>
      <w:r>
        <w:rPr/>
      </w:r>
    </w:p>
    <w:p>
      <w:pPr>
        <w:pStyle w:val="BodyText"/>
        <w:bidi w:val="0"/>
        <w:jc w:val="start"/>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pPr>
      <w:r>
        <w:rPr/>
      </w:r>
    </w:p>
    <w:p>
      <w:pPr>
        <w:pStyle w:val="Heading1"/>
        <w:bidi w:val="0"/>
        <w:jc w:val="start"/>
        <w:rPr/>
      </w:pPr>
      <w:bookmarkStart w:id="93" w:name="__RefHeading___Toc16876_1639744559110_C3"/>
      <w:bookmarkEnd w:id="93"/>
      <w:r>
        <w:rPr>
          <w:rFonts w:eastAsia="Times New Roman" w:cs="Arial" w:ascii="Times New Roman" w:hAnsi="Times New Roman"/>
          <w:b/>
          <w:bCs/>
          <w:smallCaps/>
          <w:color w:val="C9211E"/>
          <w:kern w:val="2"/>
          <w:sz w:val="24"/>
          <w:szCs w:val="32"/>
          <w:lang w:val="en-US" w:bidi="ar-SA"/>
        </w:rPr>
        <w:t xml:space="preserve">Disparities in Standard of Living Between Urban and Rural Areas       . </w:t>
      </w:r>
      <w:r>
        <w:rPr>
          <w:rFonts w:eastAsia="Times New Roman" w:cs="Arial" w:ascii="Times New Roman" w:hAnsi="Times New Roman"/>
          <w:b/>
          <w:bCs/>
          <w:smallCaps/>
          <w:color w:val="C9211E"/>
          <w:kern w:val="2"/>
          <w:sz w:val="24"/>
          <w:szCs w:val="32"/>
          <w:lang w:val="en-US" w:bidi="ar-SA"/>
        </w:rPr>
        <w:t xml:space="preserve"> </w:t>
      </w:r>
      <w:r>
        <w:rPr>
          <w:rFonts w:eastAsia="Times New Roman" w:cs="Arial" w:ascii="Times New Roman" w:hAnsi="Times New Roman"/>
          <w:b/>
          <w:bCs/>
          <w:smallCaps/>
          <w:color w:val="C9211E"/>
          <w:kern w:val="2"/>
          <w:sz w:val="24"/>
          <w:szCs w:val="32"/>
          <w:lang w:val="en-US" w:bidi="ar-SA"/>
        </w:rPr>
        <w:t>04</w:t>
      </w:r>
    </w:p>
    <w:p>
      <w:pPr>
        <w:pStyle w:val="Normal"/>
        <w:bidi w:val="0"/>
        <w:jc w:val="start"/>
        <w:rPr/>
      </w:pPr>
      <w:r>
        <w:rPr>
          <w:rStyle w:val="Emphasis"/>
        </w:rPr>
        <w:t xml:space="preserve">A rise in the standard of living in a country often only seems to benefit cities rather than rural areas.  </w:t>
      </w:r>
      <w:r>
        <w:rPr>
          <w:rStyle w:val="Emphasis"/>
          <w:rFonts w:eastAsia="Times New Roman" w:cs="Times New Roman" w:ascii="Times New Roman" w:hAnsi="Times New Roman"/>
          <w:color w:val="auto"/>
          <w:sz w:val="24"/>
          <w:szCs w:val="24"/>
          <w:lang w:val="en-US" w:bidi="ar-SA"/>
        </w:rPr>
        <w:t xml:space="preserve">What problems might this difference cause? How might these problems be reduced? </w:t>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BodyText"/>
        <w:bidi w:val="0"/>
        <w:jc w:val="start"/>
        <w:rPr/>
      </w:pPr>
      <w:r>
        <w:rPr/>
        <w:t>The disparity in the rise of living standards between urban and rural areas has become increasingly pronounced in many countries. This uneven development can lead to significant social and economic problems, particularly for those residing in rural communities.</w:t>
      </w:r>
    </w:p>
    <w:p>
      <w:pPr>
        <w:pStyle w:val="BodyText"/>
        <w:bidi w:val="0"/>
        <w:jc w:val="start"/>
        <w:rPr/>
      </w:pPr>
      <w:r>
        <w:rPr/>
        <w:t>One major problem caused by this difference is the migration of people from rural areas to cities in search of better opportunities. As urban centers become more prosperous, they attract individuals seeking jobs, education, and improved living conditions. This trend can result in a decline in the rural workforce, leading to labor shortages in agriculture and local industries. Moreover, the rural population may face a lack of access to essential services, such as healthcare and education, which can hinder their overall quality of life. Additionally, the concentration of wealth in cities can exacerbate economic inequalities and create social tensions between urban and rural populations.</w:t>
      </w:r>
    </w:p>
    <w:p>
      <w:pPr>
        <w:pStyle w:val="BodyText"/>
        <w:bidi w:val="0"/>
        <w:jc w:val="start"/>
        <w:rPr/>
      </w:pPr>
      <w:r>
        <w:rPr/>
        <w:t>To address these issues, governments should implement policies aimed at promoting balanced development. One effective approach could be to invest in infrastructure and services in rural areas, enhancing access to education, healthcare, and transportation. For instance, establishing vocational training centers can empower rural residents with skills that meet local job market demands. Additionally, providing incentives for businesses to operate in rural areas can create job opportunities and stimulate local economies.</w:t>
      </w:r>
    </w:p>
    <w:p>
      <w:pPr>
        <w:pStyle w:val="BodyText"/>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In conclusion, the rising standard of living in urban areas at the expense of rural communities presents significant challenges. However, by prioritizing equitable development and investing in rural infrastructure, governments can help bridge the gap, ensuring that all citizens benefit from economic growth.</w:t>
      </w:r>
    </w:p>
    <w:p>
      <w:pPr>
        <w:pStyle w:val="Heading1"/>
        <w:bidi w:val="0"/>
        <w:jc w:val="start"/>
        <w:rPr/>
      </w:pPr>
      <w:r>
        <w:rPr/>
      </w:r>
    </w:p>
    <w:p>
      <w:pPr>
        <w:pStyle w:val="Normal"/>
        <w:bidi w:val="0"/>
        <w:jc w:val="start"/>
        <w:rPr/>
      </w:pPr>
      <w:r>
        <w:rPr/>
      </w:r>
    </w:p>
    <w:p>
      <w:pPr>
        <w:pStyle w:val="Heading3"/>
        <w:bidi w:val="0"/>
        <w:jc w:val="start"/>
        <w:rPr/>
      </w:pPr>
      <w:r>
        <w:rPr/>
      </w:r>
      <w:bookmarkStart w:id="94" w:name="__RefHeading___Toc13865_369103212"/>
      <w:bookmarkStart w:id="95" w:name="__RefHeading___Toc13865_369103212"/>
      <w:bookmarkEnd w:id="95"/>
    </w:p>
    <w:p>
      <w:pPr>
        <w:pStyle w:val="Heading4"/>
        <w:bidi w:val="0"/>
        <w:jc w:val="start"/>
        <w:rPr/>
      </w:pPr>
      <w:bookmarkStart w:id="96" w:name="__RefHeading___Toc13869_369103212"/>
      <w:bookmarkEnd w:id="96"/>
      <w:r>
        <w:rPr/>
        <w:t>Problems Arising from Urban-Rural Disparities</w:t>
      </w:r>
    </w:p>
    <w:p>
      <w:pPr>
        <w:pStyle w:val="BodyText"/>
        <w:numPr>
          <w:ilvl w:val="0"/>
          <w:numId w:val="104"/>
        </w:numPr>
        <w:tabs>
          <w:tab w:val="clear" w:pos="709"/>
          <w:tab w:val="left" w:pos="709" w:leader="none"/>
        </w:tabs>
        <w:bidi w:val="0"/>
        <w:ind w:hanging="283" w:start="709"/>
        <w:jc w:val="start"/>
        <w:rPr/>
      </w:pPr>
      <w:r>
        <w:rPr>
          <w:rStyle w:val="Strong"/>
        </w:rPr>
        <w:t>Economic Inequality</w:t>
      </w:r>
    </w:p>
    <w:p>
      <w:pPr>
        <w:pStyle w:val="BodyText"/>
        <w:numPr>
          <w:ilvl w:val="0"/>
          <w:numId w:val="105"/>
        </w:numPr>
        <w:bidi w:val="0"/>
        <w:spacing w:before="0" w:after="0"/>
        <w:jc w:val="start"/>
        <w:rPr/>
      </w:pPr>
      <w:r>
        <w:rPr/>
        <w:t>The concentration of resources and opportunities in cities can worsen economic differences, leading to a wealth gap between urban and rural populations.</w:t>
      </w:r>
    </w:p>
    <w:p>
      <w:pPr>
        <w:pStyle w:val="BodyText"/>
        <w:numPr>
          <w:ilvl w:val="0"/>
          <w:numId w:val="0"/>
        </w:numPr>
        <w:bidi w:val="0"/>
        <w:spacing w:before="0" w:after="0"/>
        <w:ind w:hanging="0" w:start="720"/>
        <w:jc w:val="start"/>
        <w:rPr/>
      </w:pPr>
      <w:r>
        <w:rPr>
          <w:rStyle w:val="Strong"/>
        </w:rPr>
        <w:t>Example</w:t>
      </w:r>
      <w:r>
        <w:rPr/>
        <w:t>: Rural areas may lack access to quality jobs, resulting in lower incomes and limited economic development compared to urban centers.</w:t>
      </w:r>
    </w:p>
    <w:p>
      <w:pPr>
        <w:pStyle w:val="BodyText"/>
        <w:numPr>
          <w:ilvl w:val="0"/>
          <w:numId w:val="104"/>
        </w:numPr>
        <w:tabs>
          <w:tab w:val="clear" w:pos="709"/>
          <w:tab w:val="left" w:pos="709" w:leader="none"/>
        </w:tabs>
        <w:bidi w:val="0"/>
        <w:ind w:hanging="283" w:start="709"/>
        <w:jc w:val="start"/>
        <w:rPr/>
      </w:pPr>
      <w:r>
        <w:rPr>
          <w:rStyle w:val="Strong"/>
        </w:rPr>
        <w:t>Population Decline in Rural Areas</w:t>
      </w:r>
    </w:p>
    <w:p>
      <w:pPr>
        <w:pStyle w:val="BodyText"/>
        <w:numPr>
          <w:ilvl w:val="0"/>
          <w:numId w:val="106"/>
        </w:numPr>
        <w:bidi w:val="0"/>
        <w:spacing w:before="0" w:after="0"/>
        <w:jc w:val="start"/>
        <w:rPr/>
      </w:pPr>
      <w:r>
        <w:rPr/>
        <w:t>Young people often migrate to cities for better job prospects and living standards, result</w:t>
      </w:r>
      <w:r>
        <w:rPr/>
        <w:t>ing</w:t>
      </w:r>
      <w:r>
        <w:rPr/>
        <w:t xml:space="preserve"> in an uneven distribution of population between urban and rural areas.</w:t>
      </w:r>
    </w:p>
    <w:p>
      <w:pPr>
        <w:pStyle w:val="BodyText"/>
        <w:numPr>
          <w:ilvl w:val="0"/>
          <w:numId w:val="0"/>
        </w:numPr>
        <w:bidi w:val="0"/>
        <w:spacing w:before="0" w:after="0"/>
        <w:ind w:hanging="0" w:start="720"/>
        <w:jc w:val="start"/>
        <w:rPr/>
      </w:pPr>
      <w:r>
        <w:rPr>
          <w:rStyle w:val="Strong"/>
        </w:rPr>
        <w:t>Example</w:t>
      </w:r>
      <w:r>
        <w:rPr/>
        <w:t>: This migration can result in aging populations in rural areas, putting pressure on social services and reducing the workforce needed to sustain local economies.</w:t>
      </w:r>
    </w:p>
    <w:p>
      <w:pPr>
        <w:pStyle w:val="BodyText"/>
        <w:numPr>
          <w:ilvl w:val="0"/>
          <w:numId w:val="104"/>
        </w:numPr>
        <w:tabs>
          <w:tab w:val="clear" w:pos="709"/>
          <w:tab w:val="left" w:pos="709" w:leader="none"/>
        </w:tabs>
        <w:bidi w:val="0"/>
        <w:ind w:hanging="283" w:start="709"/>
        <w:jc w:val="start"/>
        <w:rPr/>
      </w:pPr>
      <w:r>
        <w:rPr>
          <w:rStyle w:val="Strong"/>
        </w:rPr>
        <w:t>Limited Access to Services</w:t>
      </w:r>
    </w:p>
    <w:p>
      <w:pPr>
        <w:pStyle w:val="BodyText"/>
        <w:numPr>
          <w:ilvl w:val="0"/>
          <w:numId w:val="107"/>
        </w:numPr>
        <w:bidi w:val="0"/>
        <w:spacing w:before="0" w:after="0"/>
        <w:jc w:val="start"/>
        <w:rPr/>
      </w:pPr>
      <w:r>
        <w:rPr/>
        <w:t>Rural residents may face challenges in accessing essential services such as healthcare, education, and infrastructure.</w:t>
      </w:r>
    </w:p>
    <w:p>
      <w:pPr>
        <w:pStyle w:val="BodyText"/>
        <w:numPr>
          <w:ilvl w:val="0"/>
          <w:numId w:val="0"/>
        </w:numPr>
        <w:bidi w:val="0"/>
        <w:spacing w:before="0" w:after="0"/>
        <w:ind w:hanging="0" w:start="720"/>
        <w:jc w:val="start"/>
        <w:rPr/>
      </w:pPr>
      <w:r>
        <w:rPr>
          <w:rStyle w:val="Strong"/>
        </w:rPr>
        <w:t>Example</w:t>
      </w:r>
      <w:r>
        <w:rPr/>
        <w:t>: Hospitals and schools are often located in urban areas, making it difficult for rural inhabitants to receive timely medical attention or quality education.</w:t>
      </w:r>
    </w:p>
    <w:p>
      <w:pPr>
        <w:pStyle w:val="BodyText"/>
        <w:numPr>
          <w:ilvl w:val="0"/>
          <w:numId w:val="104"/>
        </w:numPr>
        <w:tabs>
          <w:tab w:val="clear" w:pos="709"/>
          <w:tab w:val="left" w:pos="709" w:leader="none"/>
        </w:tabs>
        <w:bidi w:val="0"/>
        <w:ind w:hanging="283" w:start="709"/>
        <w:jc w:val="start"/>
        <w:rPr/>
      </w:pPr>
      <w:r>
        <w:rPr>
          <w:rStyle w:val="Strong"/>
        </w:rPr>
        <w:t>Social Isolation</w:t>
      </w:r>
    </w:p>
    <w:p>
      <w:pPr>
        <w:pStyle w:val="BodyText"/>
        <w:numPr>
          <w:ilvl w:val="0"/>
          <w:numId w:val="108"/>
        </w:numPr>
        <w:bidi w:val="0"/>
        <w:spacing w:before="0" w:after="0"/>
        <w:jc w:val="start"/>
        <w:rPr/>
      </w:pPr>
      <w:r>
        <w:rPr/>
        <w:t>The decline in population and resources in rural areas can lead to social isolation and a sense of community disconnection.</w:t>
      </w:r>
    </w:p>
    <w:p>
      <w:pPr>
        <w:pStyle w:val="BodyText"/>
        <w:numPr>
          <w:ilvl w:val="0"/>
          <w:numId w:val="0"/>
        </w:numPr>
        <w:bidi w:val="0"/>
        <w:spacing w:before="0" w:after="0"/>
        <w:ind w:hanging="0" w:start="720"/>
        <w:jc w:val="start"/>
        <w:rPr/>
      </w:pPr>
      <w:r>
        <w:rPr>
          <w:rStyle w:val="Strong"/>
        </w:rPr>
        <w:t>Example</w:t>
      </w:r>
      <w:r>
        <w:rPr/>
        <w:t>: Limited social opportunities and support networks can affect mental health and community unity in rural populations.</w:t>
      </w:r>
    </w:p>
    <w:p>
      <w:pPr>
        <w:pStyle w:val="BodyText"/>
        <w:numPr>
          <w:ilvl w:val="0"/>
          <w:numId w:val="104"/>
        </w:numPr>
        <w:tabs>
          <w:tab w:val="clear" w:pos="709"/>
          <w:tab w:val="left" w:pos="709" w:leader="none"/>
        </w:tabs>
        <w:bidi w:val="0"/>
        <w:ind w:hanging="283" w:start="709"/>
        <w:jc w:val="start"/>
        <w:rPr/>
      </w:pPr>
      <w:r>
        <w:rPr>
          <w:rStyle w:val="Strong"/>
        </w:rPr>
        <w:t>Environmental Degradation</w:t>
      </w:r>
    </w:p>
    <w:p>
      <w:pPr>
        <w:pStyle w:val="BodyText"/>
        <w:numPr>
          <w:ilvl w:val="0"/>
          <w:numId w:val="109"/>
        </w:numPr>
        <w:bidi w:val="0"/>
        <w:spacing w:before="0" w:after="0"/>
        <w:jc w:val="start"/>
        <w:rPr/>
      </w:pPr>
      <w:r>
        <w:rPr/>
        <w:t>Urban expansion often leads to the over-exploitation of rural areas for resources, causing environmental harm.</w:t>
      </w:r>
    </w:p>
    <w:p>
      <w:pPr>
        <w:pStyle w:val="BodyText"/>
        <w:numPr>
          <w:ilvl w:val="0"/>
          <w:numId w:val="0"/>
        </w:numPr>
        <w:bidi w:val="0"/>
        <w:ind w:hanging="0" w:start="720"/>
        <w:jc w:val="start"/>
        <w:rPr/>
      </w:pPr>
      <w:r>
        <w:rPr>
          <w:rStyle w:val="Strong"/>
        </w:rPr>
        <w:t>Example</w:t>
      </w:r>
      <w:r>
        <w:rPr/>
        <w:t>: Increased demand for agricultural products can result in deforestation, soil degradation, and loss of biodiversity in rural regions.</w:t>
      </w:r>
    </w:p>
    <w:p>
      <w:pPr>
        <w:pStyle w:val="Heading4"/>
        <w:bidi w:val="0"/>
        <w:jc w:val="start"/>
        <w:rPr/>
      </w:pPr>
      <w:bookmarkStart w:id="97" w:name="__RefHeading___Toc13871_369103212"/>
      <w:bookmarkEnd w:id="97"/>
      <w:r>
        <w:rPr/>
        <w:t>Solutions to Reduce Urban-Rural Disparities</w:t>
      </w:r>
    </w:p>
    <w:p>
      <w:pPr>
        <w:pStyle w:val="BodyText"/>
        <w:numPr>
          <w:ilvl w:val="0"/>
          <w:numId w:val="110"/>
        </w:numPr>
        <w:tabs>
          <w:tab w:val="clear" w:pos="709"/>
          <w:tab w:val="left" w:pos="709" w:leader="none"/>
        </w:tabs>
        <w:bidi w:val="0"/>
        <w:ind w:hanging="283" w:start="709"/>
        <w:jc w:val="start"/>
        <w:rPr/>
      </w:pPr>
      <w:r>
        <w:rPr>
          <w:rStyle w:val="Strong"/>
        </w:rPr>
        <w:t>Investment in Rural Infrastructure</w:t>
      </w:r>
    </w:p>
    <w:p>
      <w:pPr>
        <w:pStyle w:val="BodyText"/>
        <w:numPr>
          <w:ilvl w:val="0"/>
          <w:numId w:val="111"/>
        </w:numPr>
        <w:bidi w:val="0"/>
        <w:spacing w:before="0" w:after="0"/>
        <w:jc w:val="start"/>
        <w:rPr/>
      </w:pPr>
      <w:r>
        <w:rPr/>
        <w:t>Governments should prioritize investment in infrastructure projects, such as roads, transportation, and internet access, to connect rural areas with urban centers.</w:t>
      </w:r>
    </w:p>
    <w:p>
      <w:pPr>
        <w:pStyle w:val="BodyText"/>
        <w:numPr>
          <w:ilvl w:val="0"/>
          <w:numId w:val="0"/>
        </w:numPr>
        <w:bidi w:val="0"/>
        <w:spacing w:before="0" w:after="0"/>
        <w:ind w:hanging="0" w:start="720"/>
        <w:jc w:val="start"/>
        <w:rPr/>
      </w:pPr>
      <w:r>
        <w:rPr>
          <w:rStyle w:val="Strong"/>
        </w:rPr>
        <w:t>Example</w:t>
      </w:r>
      <w:r>
        <w:rPr/>
        <w:t>: Improved transportation networks can facilitate trade, reduce travel time, and enhance access to services for rural residents.</w:t>
      </w:r>
    </w:p>
    <w:p>
      <w:pPr>
        <w:pStyle w:val="BodyText"/>
        <w:numPr>
          <w:ilvl w:val="0"/>
          <w:numId w:val="110"/>
        </w:numPr>
        <w:tabs>
          <w:tab w:val="clear" w:pos="709"/>
          <w:tab w:val="left" w:pos="709" w:leader="none"/>
        </w:tabs>
        <w:bidi w:val="0"/>
        <w:ind w:hanging="283" w:start="709"/>
        <w:jc w:val="start"/>
        <w:rPr/>
      </w:pPr>
      <w:r>
        <w:rPr>
          <w:rStyle w:val="Strong"/>
        </w:rPr>
        <w:t>Promotion of Rural Economic Development</w:t>
      </w:r>
    </w:p>
    <w:p>
      <w:pPr>
        <w:pStyle w:val="BodyText"/>
        <w:numPr>
          <w:ilvl w:val="0"/>
          <w:numId w:val="112"/>
        </w:numPr>
        <w:bidi w:val="0"/>
        <w:spacing w:before="0" w:after="0"/>
        <w:jc w:val="start"/>
        <w:rPr/>
      </w:pPr>
      <w:r>
        <w:rPr/>
        <w:t>Encouraging small business development in rural areas can create job opportunities and boost local economies.</w:t>
      </w:r>
    </w:p>
    <w:p>
      <w:pPr>
        <w:pStyle w:val="BodyText"/>
        <w:numPr>
          <w:ilvl w:val="0"/>
          <w:numId w:val="0"/>
        </w:numPr>
        <w:bidi w:val="0"/>
        <w:spacing w:before="0" w:after="0"/>
        <w:ind w:hanging="0" w:start="720"/>
        <w:jc w:val="start"/>
        <w:rPr/>
      </w:pPr>
      <w:r>
        <w:rPr>
          <w:rStyle w:val="Strong"/>
        </w:rPr>
        <w:t>Example</w:t>
      </w:r>
      <w:r>
        <w:rPr/>
        <w:t>: Providing grants or loans for start-ups and promoting local products can help broaden rural economies and reduce dependence on a single industry.</w:t>
      </w:r>
    </w:p>
    <w:p>
      <w:pPr>
        <w:pStyle w:val="BodyText"/>
        <w:numPr>
          <w:ilvl w:val="0"/>
          <w:numId w:val="110"/>
        </w:numPr>
        <w:tabs>
          <w:tab w:val="clear" w:pos="709"/>
          <w:tab w:val="left" w:pos="709" w:leader="none"/>
        </w:tabs>
        <w:bidi w:val="0"/>
        <w:ind w:hanging="283" w:start="709"/>
        <w:jc w:val="start"/>
        <w:rPr/>
      </w:pPr>
      <w:r>
        <w:rPr>
          <w:rStyle w:val="Strong"/>
        </w:rPr>
        <w:t>Improving Access to Education and Healthcare</w:t>
      </w:r>
    </w:p>
    <w:p>
      <w:pPr>
        <w:pStyle w:val="BodyText"/>
        <w:numPr>
          <w:ilvl w:val="0"/>
          <w:numId w:val="113"/>
        </w:numPr>
        <w:bidi w:val="0"/>
        <w:spacing w:before="0" w:after="0"/>
        <w:jc w:val="start"/>
        <w:rPr/>
      </w:pPr>
      <w:r>
        <w:rPr/>
        <w:t>Expanding educational facilities and healthcare services in rural areas can enhance the quality of life for residents.</w:t>
      </w:r>
    </w:p>
    <w:p>
      <w:pPr>
        <w:pStyle w:val="BodyText"/>
        <w:numPr>
          <w:ilvl w:val="0"/>
          <w:numId w:val="0"/>
        </w:numPr>
        <w:bidi w:val="0"/>
        <w:spacing w:before="0" w:after="0"/>
        <w:ind w:hanging="0" w:start="720"/>
        <w:jc w:val="start"/>
        <w:rPr/>
      </w:pPr>
      <w:r>
        <w:rPr>
          <w:rStyle w:val="Strong"/>
        </w:rPr>
        <w:t>Example</w:t>
      </w:r>
      <w:r>
        <w:rPr/>
        <w:t>: Mobile health units and virtual healthcare services can help provide medical care to under-served populations, while scholarships and training programs can improve educational access.</w:t>
      </w:r>
    </w:p>
    <w:p>
      <w:pPr>
        <w:pStyle w:val="BodyText"/>
        <w:numPr>
          <w:ilvl w:val="0"/>
          <w:numId w:val="110"/>
        </w:numPr>
        <w:tabs>
          <w:tab w:val="clear" w:pos="709"/>
          <w:tab w:val="left" w:pos="709" w:leader="none"/>
        </w:tabs>
        <w:bidi w:val="0"/>
        <w:ind w:hanging="283" w:start="709"/>
        <w:jc w:val="start"/>
        <w:rPr/>
      </w:pPr>
      <w:r>
        <w:rPr>
          <w:rStyle w:val="Strong"/>
        </w:rPr>
        <w:t>Encouraging Remote Work and Telecommuting</w:t>
      </w:r>
    </w:p>
    <w:p>
      <w:pPr>
        <w:pStyle w:val="BodyText"/>
        <w:numPr>
          <w:ilvl w:val="0"/>
          <w:numId w:val="114"/>
        </w:numPr>
        <w:bidi w:val="0"/>
        <w:spacing w:before="0" w:after="0"/>
        <w:jc w:val="start"/>
        <w:rPr/>
      </w:pPr>
      <w:r>
        <w:rPr/>
        <w:t>Promoting remote work options can help keep young talent in rural areas by allowing them to work for urban companies without relocating.</w:t>
      </w:r>
    </w:p>
    <w:p>
      <w:pPr>
        <w:pStyle w:val="BodyText"/>
        <w:numPr>
          <w:ilvl w:val="0"/>
          <w:numId w:val="0"/>
        </w:numPr>
        <w:bidi w:val="0"/>
        <w:spacing w:before="0" w:after="0"/>
        <w:ind w:hanging="0" w:start="720"/>
        <w:jc w:val="start"/>
        <w:rPr/>
      </w:pPr>
      <w:r>
        <w:rPr>
          <w:rStyle w:val="Strong"/>
        </w:rPr>
        <w:t>Example</w:t>
      </w:r>
      <w:r>
        <w:rPr/>
        <w:t>: Initiatives that support remote work infrastructure, such as co-working spaces and high-speed internet, can attract professionals to live in rural areas.</w:t>
      </w:r>
    </w:p>
    <w:p>
      <w:pPr>
        <w:pStyle w:val="BodyText"/>
        <w:numPr>
          <w:ilvl w:val="0"/>
          <w:numId w:val="110"/>
        </w:numPr>
        <w:tabs>
          <w:tab w:val="clear" w:pos="709"/>
          <w:tab w:val="left" w:pos="709" w:leader="none"/>
        </w:tabs>
        <w:bidi w:val="0"/>
        <w:ind w:hanging="283" w:start="709"/>
        <w:jc w:val="start"/>
        <w:rPr/>
      </w:pPr>
      <w:r>
        <w:rPr>
          <w:rStyle w:val="Strong"/>
        </w:rPr>
        <w:t>Fostering Community Development Programs</w:t>
      </w:r>
    </w:p>
    <w:p>
      <w:pPr>
        <w:pStyle w:val="BodyText"/>
        <w:numPr>
          <w:ilvl w:val="0"/>
          <w:numId w:val="115"/>
        </w:numPr>
        <w:bidi w:val="0"/>
        <w:spacing w:before="0" w:after="0"/>
        <w:jc w:val="start"/>
        <w:rPr/>
      </w:pPr>
      <w:r>
        <w:rPr/>
        <w:t>Local governments and organizations should implement community development programs that promote social engagement and cultural activities.</w:t>
      </w:r>
    </w:p>
    <w:p>
      <w:pPr>
        <w:pStyle w:val="BodyText"/>
        <w:numPr>
          <w:ilvl w:val="0"/>
          <w:numId w:val="0"/>
        </w:numPr>
        <w:bidi w:val="0"/>
        <w:ind w:hanging="0" w:start="720"/>
        <w:jc w:val="start"/>
        <w:rPr/>
      </w:pPr>
      <w:r>
        <w:rPr>
          <w:rStyle w:val="Strong"/>
        </w:rPr>
        <w:t>Example</w:t>
      </w:r>
      <w:r>
        <w:rPr/>
        <w:t>: Organizing community events, workshops, and volunteer programs can strengthen social bonds and enhance the overall well-being of rural residents.</w:t>
      </w:r>
    </w:p>
    <w:p>
      <w:pPr>
        <w:pStyle w:val="Heading4"/>
        <w:bidi w:val="0"/>
        <w:jc w:val="start"/>
        <w:rPr/>
      </w:pPr>
      <w:r>
        <w:rPr/>
      </w:r>
    </w:p>
    <w:p>
      <w:pPr>
        <w:pStyle w:val="BodyText"/>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pPr>
      <w:r>
        <w:rPr/>
      </w:r>
    </w:p>
    <w:p>
      <w:pPr>
        <w:pStyle w:val="Heading1"/>
        <w:bidi w:val="0"/>
        <w:jc w:val="start"/>
        <w:rPr/>
      </w:pPr>
      <w:bookmarkStart w:id="98" w:name="__RefHeading___Toc16876_1639744559110_C4"/>
      <w:bookmarkEnd w:id="98"/>
      <w:r>
        <w:rPr>
          <w:rFonts w:eastAsia="Times New Roman" w:cs="Arial" w:ascii="Times New Roman" w:hAnsi="Times New Roman"/>
          <w:b/>
          <w:bCs/>
          <w:smallCaps/>
          <w:color w:val="C9211E"/>
          <w:kern w:val="2"/>
          <w:sz w:val="24"/>
          <w:szCs w:val="32"/>
          <w:lang w:val="en-US" w:bidi="ar-SA"/>
        </w:rPr>
        <w:t xml:space="preserve">The Role of Ambition in Success       . </w:t>
      </w:r>
      <w:r>
        <w:rPr>
          <w:rFonts w:eastAsia="Times New Roman" w:cs="Arial" w:ascii="Times New Roman" w:hAnsi="Times New Roman"/>
          <w:b/>
          <w:bCs/>
          <w:smallCaps/>
          <w:color w:val="C9211E"/>
          <w:kern w:val="2"/>
          <w:sz w:val="24"/>
          <w:szCs w:val="32"/>
          <w:lang w:val="en-US" w:bidi="ar-SA"/>
        </w:rPr>
        <w:t xml:space="preserve"> </w:t>
      </w:r>
      <w:r>
        <w:rPr>
          <w:rFonts w:eastAsia="Times New Roman" w:cs="Arial" w:ascii="Times New Roman" w:hAnsi="Times New Roman"/>
          <w:b/>
          <w:bCs/>
          <w:smallCaps/>
          <w:color w:val="C9211E"/>
          <w:kern w:val="2"/>
          <w:sz w:val="24"/>
          <w:szCs w:val="32"/>
          <w:lang w:val="en-US" w:bidi="ar-SA"/>
        </w:rPr>
        <w:t>05</w:t>
      </w:r>
    </w:p>
    <w:p>
      <w:pPr>
        <w:pStyle w:val="Normal"/>
        <w:bidi w:val="0"/>
        <w:jc w:val="start"/>
        <w:rPr/>
      </w:pPr>
      <w:r>
        <w:rPr>
          <w:rStyle w:val="Emphasis"/>
          <w:rFonts w:eastAsia="Times New Roman" w:cs="Times New Roman" w:ascii="Times New Roman" w:hAnsi="Times New Roman"/>
          <w:color w:val="auto"/>
          <w:sz w:val="24"/>
          <w:szCs w:val="24"/>
          <w:lang w:val="en-US" w:bidi="ar-SA"/>
        </w:rPr>
        <w:t xml:space="preserve">In modern society, ambition is more and more important. </w:t>
      </w:r>
    </w:p>
    <w:p>
      <w:pPr>
        <w:pStyle w:val="Normal"/>
        <w:bidi w:val="0"/>
        <w:jc w:val="start"/>
        <w:rPr/>
      </w:pPr>
      <w:r>
        <w:rPr>
          <w:rStyle w:val="Emphasis"/>
          <w:rFonts w:eastAsia="Times New Roman" w:cs="Times New Roman" w:ascii="Times New Roman" w:hAnsi="Times New Roman"/>
          <w:color w:val="auto"/>
          <w:sz w:val="24"/>
          <w:szCs w:val="24"/>
          <w:lang w:val="en-US" w:bidi="ar-SA"/>
        </w:rPr>
        <w:t>How important is ambition for being successful in life?  Is it positive or negative?  </w:t>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BodyText"/>
        <w:bidi w:val="0"/>
        <w:jc w:val="start"/>
        <w:rPr/>
      </w:pPr>
      <w:r>
        <w:rPr/>
        <w:t>In contemporary society, ambition has become a defining trait for individuals seeking success. It is often regarded as a critical driver that propels people toward their goals, whether in their careers, education, or personal endeavors.</w:t>
      </w:r>
    </w:p>
    <w:p>
      <w:pPr>
        <w:pStyle w:val="BodyText"/>
        <w:bidi w:val="0"/>
        <w:jc w:val="start"/>
        <w:rPr/>
      </w:pPr>
      <w:r>
        <w:rPr/>
        <w:t>Ambition plays a vital role in achieving success, as it fuels motivation and persistence. Those with strong ambition are more likely to set clear goals and work tirelessly to attain them. For instance, ambitious individuals often pursue higher education and career advancements, leading to greater professional achievements and personal fulfillment. Their determination enables them to overcome obstacles and navigate challenges effectively, illustrating that ambition is essential for success in life.</w:t>
      </w:r>
    </w:p>
    <w:p>
      <w:pPr>
        <w:pStyle w:val="BodyText"/>
        <w:bidi w:val="0"/>
        <w:jc w:val="start"/>
        <w:rPr/>
      </w:pPr>
      <w:r>
        <w:rPr/>
        <w:t>However, while ambition can be a powerful motivator, it also has its downsides. Excessive ambition may lead to negative consequences, such as burnout or unethical behavior. Individuals driven solely by ambition might prioritize their goals over personal relationships or ethical considerations, resulting in a lack of work-life balance or engaging in dishonest practices to get ahead. For example, the pressure to succeed can sometimes push individuals to compromise their values, negatively affecting their mental health and well-being.</w:t>
      </w:r>
    </w:p>
    <w:p>
      <w:pPr>
        <w:pStyle w:val="BodyText"/>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In conclusion, ambition is undeniably important for achieving success in modern society. It provides the motivation needed to set and accomplish goals. Nevertheless, it is crucial to maintain a healthy balance and ensure that ambition does not overshadow other essential aspects of life, such as ethics and personal relationships. Thus, while ambition is a positive force, it should be pursued with care and consideration for its broader impact.</w:t>
      </w:r>
    </w:p>
    <w:p>
      <w:pPr>
        <w:pStyle w:val="Heading1"/>
        <w:bidi w:val="0"/>
        <w:jc w:val="start"/>
        <w:rPr/>
      </w:pPr>
      <w:r>
        <w:rPr/>
      </w:r>
    </w:p>
    <w:p>
      <w:pPr>
        <w:pStyle w:val="Normal"/>
        <w:bidi w:val="0"/>
        <w:jc w:val="start"/>
        <w:rPr/>
      </w:pPr>
      <w:r>
        <w:rPr/>
      </w:r>
    </w:p>
    <w:p>
      <w:pPr>
        <w:pStyle w:val="Heading3"/>
        <w:bidi w:val="0"/>
        <w:jc w:val="start"/>
        <w:rPr/>
      </w:pPr>
      <w:r>
        <w:rPr/>
      </w:r>
    </w:p>
    <w:p>
      <w:pPr>
        <w:pStyle w:val="Heading4"/>
        <w:bidi w:val="0"/>
        <w:jc w:val="start"/>
        <w:rPr/>
      </w:pPr>
      <w:bookmarkStart w:id="99" w:name="__RefHeading___Toc13883_369103212"/>
      <w:bookmarkEnd w:id="99"/>
      <w:r>
        <w:rPr/>
        <w:t>Importance of Ambition for Success</w:t>
      </w:r>
    </w:p>
    <w:p>
      <w:pPr>
        <w:pStyle w:val="BodyText"/>
        <w:numPr>
          <w:ilvl w:val="0"/>
          <w:numId w:val="116"/>
        </w:numPr>
        <w:tabs>
          <w:tab w:val="clear" w:pos="709"/>
          <w:tab w:val="left" w:pos="709" w:leader="none"/>
        </w:tabs>
        <w:bidi w:val="0"/>
        <w:ind w:hanging="283" w:start="709"/>
        <w:jc w:val="start"/>
        <w:rPr/>
      </w:pPr>
      <w:r>
        <w:rPr>
          <w:rStyle w:val="Strong"/>
        </w:rPr>
        <w:t>Motivation and Drive</w:t>
      </w:r>
    </w:p>
    <w:p>
      <w:pPr>
        <w:pStyle w:val="BodyText"/>
        <w:numPr>
          <w:ilvl w:val="0"/>
          <w:numId w:val="117"/>
        </w:numPr>
        <w:bidi w:val="0"/>
        <w:spacing w:before="0" w:after="0"/>
        <w:jc w:val="start"/>
        <w:rPr/>
      </w:pPr>
      <w:r>
        <w:rPr/>
        <w:t>Ambition serves as a powerful motivator that compels individuals to set and pursue their goals.</w:t>
      </w:r>
    </w:p>
    <w:p>
      <w:pPr>
        <w:pStyle w:val="BodyText"/>
        <w:numPr>
          <w:ilvl w:val="0"/>
          <w:numId w:val="0"/>
        </w:numPr>
        <w:bidi w:val="0"/>
        <w:spacing w:before="0" w:after="0"/>
        <w:ind w:hanging="0" w:start="720"/>
        <w:jc w:val="start"/>
        <w:rPr/>
      </w:pPr>
      <w:r>
        <w:rPr>
          <w:rStyle w:val="Strong"/>
        </w:rPr>
        <w:t>Example</w:t>
      </w:r>
      <w:r>
        <w:rPr/>
        <w:t>: An ambitious student may strive for high academic achievement, leading to scholarship opportunities and further education.</w:t>
      </w:r>
    </w:p>
    <w:p>
      <w:pPr>
        <w:pStyle w:val="BodyText"/>
        <w:numPr>
          <w:ilvl w:val="0"/>
          <w:numId w:val="116"/>
        </w:numPr>
        <w:tabs>
          <w:tab w:val="clear" w:pos="709"/>
          <w:tab w:val="left" w:pos="709" w:leader="none"/>
        </w:tabs>
        <w:bidi w:val="0"/>
        <w:ind w:hanging="283" w:start="709"/>
        <w:jc w:val="start"/>
        <w:rPr/>
      </w:pPr>
      <w:r>
        <w:rPr>
          <w:rStyle w:val="Strong"/>
        </w:rPr>
        <w:t>Goal Orientation</w:t>
      </w:r>
    </w:p>
    <w:p>
      <w:pPr>
        <w:pStyle w:val="BodyText"/>
        <w:numPr>
          <w:ilvl w:val="0"/>
          <w:numId w:val="118"/>
        </w:numPr>
        <w:bidi w:val="0"/>
        <w:spacing w:before="0" w:after="0"/>
        <w:jc w:val="start"/>
        <w:rPr/>
      </w:pPr>
      <w:r>
        <w:rPr/>
        <w:t>Ambitious individuals often have a clear vision of what they want to achieve, enabling them to develop strategic plans.</w:t>
      </w:r>
    </w:p>
    <w:p>
      <w:pPr>
        <w:pStyle w:val="BodyText"/>
        <w:numPr>
          <w:ilvl w:val="0"/>
          <w:numId w:val="0"/>
        </w:numPr>
        <w:bidi w:val="0"/>
        <w:spacing w:before="0" w:after="0"/>
        <w:ind w:hanging="0" w:start="720"/>
        <w:jc w:val="start"/>
        <w:rPr/>
      </w:pPr>
      <w:r>
        <w:rPr>
          <w:rStyle w:val="Strong"/>
        </w:rPr>
        <w:t>Example</w:t>
      </w:r>
      <w:r>
        <w:rPr/>
        <w:t>: A business professional with ambition may outline a career path, seeking promotions and taking on challenging projects to enhance their skills and visibility.</w:t>
      </w:r>
    </w:p>
    <w:p>
      <w:pPr>
        <w:pStyle w:val="BodyText"/>
        <w:numPr>
          <w:ilvl w:val="0"/>
          <w:numId w:val="116"/>
        </w:numPr>
        <w:tabs>
          <w:tab w:val="clear" w:pos="709"/>
          <w:tab w:val="left" w:pos="709" w:leader="none"/>
        </w:tabs>
        <w:bidi w:val="0"/>
        <w:ind w:hanging="283" w:start="709"/>
        <w:jc w:val="start"/>
        <w:rPr/>
      </w:pPr>
      <w:r>
        <w:rPr>
          <w:rStyle w:val="Strong"/>
        </w:rPr>
        <w:t>Resilience in the Face of Challenges</w:t>
      </w:r>
    </w:p>
    <w:p>
      <w:pPr>
        <w:pStyle w:val="BodyText"/>
        <w:numPr>
          <w:ilvl w:val="0"/>
          <w:numId w:val="119"/>
        </w:numPr>
        <w:bidi w:val="0"/>
        <w:spacing w:before="0" w:after="0"/>
        <w:jc w:val="start"/>
        <w:rPr/>
      </w:pPr>
      <w:r>
        <w:rPr/>
        <w:t>Ambition encourages determination, helping individuals to overcome challenges and difficulties.</w:t>
      </w:r>
    </w:p>
    <w:p>
      <w:pPr>
        <w:pStyle w:val="BodyText"/>
        <w:numPr>
          <w:ilvl w:val="0"/>
          <w:numId w:val="0"/>
        </w:numPr>
        <w:bidi w:val="0"/>
        <w:spacing w:before="0" w:after="0"/>
        <w:ind w:hanging="0" w:start="720"/>
        <w:jc w:val="start"/>
        <w:rPr/>
      </w:pPr>
      <w:r>
        <w:rPr>
          <w:rStyle w:val="Strong"/>
        </w:rPr>
        <w:t>Example</w:t>
      </w:r>
      <w:r>
        <w:rPr/>
        <w:t>: An aspiring business owner may encounter numerous failures but continues to innovate and adapt, ultimately leading to a successful business.</w:t>
      </w:r>
    </w:p>
    <w:p>
      <w:pPr>
        <w:pStyle w:val="BodyText"/>
        <w:numPr>
          <w:ilvl w:val="0"/>
          <w:numId w:val="116"/>
        </w:numPr>
        <w:tabs>
          <w:tab w:val="clear" w:pos="709"/>
          <w:tab w:val="left" w:pos="709" w:leader="none"/>
        </w:tabs>
        <w:bidi w:val="0"/>
        <w:ind w:hanging="283" w:start="709"/>
        <w:jc w:val="start"/>
        <w:rPr/>
      </w:pPr>
      <w:r>
        <w:rPr>
          <w:rStyle w:val="Strong"/>
        </w:rPr>
        <w:t>Networking and Opportunities</w:t>
      </w:r>
    </w:p>
    <w:p>
      <w:pPr>
        <w:pStyle w:val="BodyText"/>
        <w:numPr>
          <w:ilvl w:val="0"/>
          <w:numId w:val="120"/>
        </w:numPr>
        <w:bidi w:val="0"/>
        <w:spacing w:before="0" w:after="0"/>
        <w:jc w:val="start"/>
        <w:rPr/>
      </w:pPr>
      <w:r>
        <w:rPr/>
        <w:t>Ambitious individuals are often eager to seek out networking opportunities and build connections.</w:t>
      </w:r>
    </w:p>
    <w:p>
      <w:pPr>
        <w:pStyle w:val="BodyText"/>
        <w:numPr>
          <w:ilvl w:val="0"/>
          <w:numId w:val="0"/>
        </w:numPr>
        <w:bidi w:val="0"/>
        <w:ind w:hanging="0" w:start="720"/>
        <w:jc w:val="start"/>
        <w:rPr/>
      </w:pPr>
      <w:r>
        <w:rPr>
          <w:rStyle w:val="Strong"/>
        </w:rPr>
        <w:t>Example</w:t>
      </w:r>
      <w:r>
        <w:rPr/>
        <w:t>: A motivated job seeker might attend industry conferences and engage with influential figures, increasing their chances of securing valuable job offers.</w:t>
      </w:r>
    </w:p>
    <w:p>
      <w:pPr>
        <w:pStyle w:val="Heading4"/>
        <w:bidi w:val="0"/>
        <w:jc w:val="start"/>
        <w:rPr/>
      </w:pPr>
      <w:bookmarkStart w:id="100" w:name="__RefHeading___Toc13885_369103212"/>
      <w:bookmarkEnd w:id="100"/>
      <w:r>
        <w:rPr/>
        <w:t>Positive and Negative Aspects of Ambition</w:t>
      </w:r>
    </w:p>
    <w:p>
      <w:pPr>
        <w:pStyle w:val="BodyText"/>
        <w:numPr>
          <w:ilvl w:val="0"/>
          <w:numId w:val="121"/>
        </w:numPr>
        <w:tabs>
          <w:tab w:val="clear" w:pos="709"/>
          <w:tab w:val="left" w:pos="709" w:leader="none"/>
        </w:tabs>
        <w:bidi w:val="0"/>
        <w:ind w:hanging="283" w:start="709"/>
        <w:jc w:val="start"/>
        <w:rPr/>
      </w:pPr>
      <w:r>
        <w:rPr>
          <w:rStyle w:val="Strong"/>
        </w:rPr>
        <w:t>Positive Aspects</w:t>
      </w:r>
    </w:p>
    <w:p>
      <w:pPr>
        <w:pStyle w:val="BodyText"/>
        <w:numPr>
          <w:ilvl w:val="0"/>
          <w:numId w:val="122"/>
        </w:numPr>
        <w:bidi w:val="0"/>
        <w:jc w:val="start"/>
        <w:rPr/>
      </w:pPr>
      <w:r>
        <w:rPr>
          <w:rStyle w:val="Strong"/>
        </w:rPr>
        <w:t>Pursuit of Excellence</w:t>
      </w:r>
      <w:r>
        <w:rPr/>
        <w:t>: Ambition can lead to significant achievements, contributing to personal fulfillment and societal advancement.</w:t>
      </w:r>
    </w:p>
    <w:p>
      <w:pPr>
        <w:pStyle w:val="BodyText"/>
        <w:numPr>
          <w:ilvl w:val="0"/>
          <w:numId w:val="0"/>
        </w:numPr>
        <w:bidi w:val="0"/>
        <w:spacing w:before="0" w:after="0"/>
        <w:ind w:hanging="0" w:start="720"/>
        <w:jc w:val="start"/>
        <w:rPr/>
      </w:pPr>
      <w:r>
        <w:rPr>
          <w:rStyle w:val="Emphasis"/>
        </w:rPr>
        <w:t>Example</w:t>
      </w:r>
      <w:r>
        <w:rPr/>
        <w:t>: Innovative breakthroughs in technology and medicine often stem from ambitious individuals dedicated to improving lives.</w:t>
      </w:r>
    </w:p>
    <w:p>
      <w:pPr>
        <w:pStyle w:val="BodyText"/>
        <w:numPr>
          <w:ilvl w:val="0"/>
          <w:numId w:val="122"/>
        </w:numPr>
        <w:bidi w:val="0"/>
        <w:jc w:val="start"/>
        <w:rPr/>
      </w:pPr>
      <w:r>
        <w:rPr>
          <w:rStyle w:val="Strong"/>
        </w:rPr>
        <w:t>Inspiration for Others</w:t>
      </w:r>
      <w:r>
        <w:rPr/>
        <w:t>: Ambitious individuals can inspire peers and communities to aspire to greater heights.</w:t>
      </w:r>
    </w:p>
    <w:p>
      <w:pPr>
        <w:pStyle w:val="BodyText"/>
        <w:numPr>
          <w:ilvl w:val="0"/>
          <w:numId w:val="0"/>
        </w:numPr>
        <w:bidi w:val="0"/>
        <w:spacing w:before="0" w:after="0"/>
        <w:ind w:hanging="0" w:start="720"/>
        <w:jc w:val="start"/>
        <w:rPr/>
      </w:pPr>
      <w:r>
        <w:rPr>
          <w:rStyle w:val="Emphasis"/>
        </w:rPr>
        <w:t>Example</w:t>
      </w:r>
      <w:r>
        <w:rPr/>
        <w:t>: A successful athlete or artist may motivate others to pursue their passions and dreams.</w:t>
      </w:r>
    </w:p>
    <w:p>
      <w:pPr>
        <w:pStyle w:val="BodyText"/>
        <w:numPr>
          <w:ilvl w:val="0"/>
          <w:numId w:val="121"/>
        </w:numPr>
        <w:tabs>
          <w:tab w:val="clear" w:pos="709"/>
          <w:tab w:val="left" w:pos="709" w:leader="none"/>
        </w:tabs>
        <w:bidi w:val="0"/>
        <w:ind w:hanging="283" w:start="709"/>
        <w:jc w:val="start"/>
        <w:rPr/>
      </w:pPr>
      <w:r>
        <w:rPr>
          <w:rStyle w:val="Strong"/>
        </w:rPr>
        <w:t>Negative Aspects</w:t>
      </w:r>
    </w:p>
    <w:p>
      <w:pPr>
        <w:pStyle w:val="BodyText"/>
        <w:numPr>
          <w:ilvl w:val="0"/>
          <w:numId w:val="123"/>
        </w:numPr>
        <w:bidi w:val="0"/>
        <w:jc w:val="start"/>
        <w:rPr/>
      </w:pPr>
      <w:r>
        <w:rPr>
          <w:rStyle w:val="Strong"/>
        </w:rPr>
        <w:t>Unhealthy Competition</w:t>
      </w:r>
      <w:r>
        <w:rPr/>
        <w:t>: Excessive ambition can lead to cutthroat competition, fostering an environment of stress and anxiety.</w:t>
      </w:r>
    </w:p>
    <w:p>
      <w:pPr>
        <w:pStyle w:val="BodyText"/>
        <w:numPr>
          <w:ilvl w:val="0"/>
          <w:numId w:val="0"/>
        </w:numPr>
        <w:bidi w:val="0"/>
        <w:spacing w:before="0" w:after="0"/>
        <w:ind w:hanging="0" w:start="720"/>
        <w:jc w:val="start"/>
        <w:rPr/>
      </w:pPr>
      <w:r>
        <w:rPr>
          <w:rStyle w:val="Emphasis"/>
        </w:rPr>
        <w:t>Example</w:t>
      </w:r>
      <w:r>
        <w:rPr/>
        <w:t>: In a highly competitive workplace, employees may feel pressured to outshine colleagues, resulting in burnout and decreased job satisfaction.</w:t>
      </w:r>
    </w:p>
    <w:p>
      <w:pPr>
        <w:pStyle w:val="BodyText"/>
        <w:numPr>
          <w:ilvl w:val="0"/>
          <w:numId w:val="123"/>
        </w:numPr>
        <w:bidi w:val="0"/>
        <w:jc w:val="start"/>
        <w:rPr/>
      </w:pPr>
      <w:r>
        <w:rPr>
          <w:rStyle w:val="Strong"/>
        </w:rPr>
        <w:t>Neglect of Personal Relationships</w:t>
      </w:r>
      <w:r>
        <w:rPr/>
        <w:t>: The pursuit of ambition may come at the expense of personal relationships and well-being.</w:t>
      </w:r>
    </w:p>
    <w:p>
      <w:pPr>
        <w:pStyle w:val="BodyText"/>
        <w:numPr>
          <w:ilvl w:val="0"/>
          <w:numId w:val="0"/>
        </w:numPr>
        <w:bidi w:val="0"/>
        <w:spacing w:before="0" w:after="0"/>
        <w:ind w:hanging="0" w:start="720"/>
        <w:jc w:val="start"/>
        <w:rPr/>
      </w:pPr>
      <w:r>
        <w:rPr>
          <w:rStyle w:val="Emphasis"/>
        </w:rPr>
        <w:t>Example</w:t>
      </w:r>
      <w:r>
        <w:rPr/>
        <w:t>: An ambitious individual may prioritize work over family, leading to weakened relationships and feelings of isolation.</w:t>
      </w:r>
    </w:p>
    <w:p>
      <w:pPr>
        <w:pStyle w:val="BodyText"/>
        <w:numPr>
          <w:ilvl w:val="0"/>
          <w:numId w:val="123"/>
        </w:numPr>
        <w:bidi w:val="0"/>
        <w:jc w:val="start"/>
        <w:rPr/>
      </w:pPr>
      <w:r>
        <w:rPr>
          <w:rStyle w:val="Strong"/>
        </w:rPr>
        <w:t>Ethical Compromises</w:t>
      </w:r>
      <w:r>
        <w:rPr/>
        <w:t>: In the quest for success, some may compromise their values and engage in unethical behavior.</w:t>
      </w:r>
    </w:p>
    <w:p>
      <w:pPr>
        <w:pStyle w:val="BodyText"/>
        <w:numPr>
          <w:ilvl w:val="0"/>
          <w:numId w:val="0"/>
        </w:numPr>
        <w:bidi w:val="0"/>
        <w:ind w:hanging="0" w:start="720"/>
        <w:jc w:val="start"/>
        <w:rPr/>
      </w:pPr>
      <w:r>
        <w:rPr>
          <w:rStyle w:val="Emphasis"/>
        </w:rPr>
        <w:t>Example</w:t>
      </w:r>
      <w:r>
        <w:rPr/>
        <w:t>: A business leader might prioritize profits over ethical practices, putting the reputation of their company at risk.</w:t>
      </w:r>
    </w:p>
    <w:p>
      <w:pPr>
        <w:pStyle w:val="Heading4"/>
        <w:bidi w:val="0"/>
        <w:jc w:val="start"/>
        <w:rPr/>
      </w:pPr>
      <w:bookmarkStart w:id="101" w:name="__RefHeading___Toc13887_369103212"/>
      <w:bookmarkEnd w:id="101"/>
      <w:r>
        <w:rPr/>
        <w:t>Conclusion</w:t>
      </w:r>
    </w:p>
    <w:p>
      <w:pPr>
        <w:pStyle w:val="BodyText"/>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Ambition plays a crucial role in achieving success in modern society, providing the motivation, focus, and resilience needed to pursue goals. </w:t>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pPr>
      <w:r>
        <w:rPr/>
      </w:r>
    </w:p>
    <w:p>
      <w:pPr>
        <w:pStyle w:val="Heading1"/>
        <w:bidi w:val="0"/>
        <w:jc w:val="start"/>
        <w:rPr/>
      </w:pPr>
      <w:bookmarkStart w:id="102" w:name="__RefHeading___Toc16876_1639744559110_C5"/>
      <w:bookmarkEnd w:id="102"/>
      <w:r>
        <w:rPr>
          <w:rFonts w:eastAsia="Times New Roman" w:cs="Arial" w:ascii="Times New Roman" w:hAnsi="Times New Roman"/>
          <w:b/>
          <w:bCs/>
          <w:smallCaps/>
          <w:color w:val="C9211E"/>
          <w:kern w:val="2"/>
          <w:sz w:val="24"/>
          <w:szCs w:val="32"/>
          <w:lang w:val="en-US" w:bidi="ar-SA"/>
        </w:rPr>
        <w:t xml:space="preserve">Concentration Issues Among Children in Schools       . </w:t>
      </w:r>
      <w:r>
        <w:rPr>
          <w:rFonts w:eastAsia="Times New Roman" w:cs="Arial" w:ascii="Times New Roman" w:hAnsi="Times New Roman"/>
          <w:b/>
          <w:bCs/>
          <w:smallCaps/>
          <w:color w:val="C9211E"/>
          <w:kern w:val="2"/>
          <w:sz w:val="24"/>
          <w:szCs w:val="32"/>
          <w:lang w:val="en-US" w:bidi="ar-SA"/>
        </w:rPr>
        <w:t xml:space="preserve"> </w:t>
      </w:r>
      <w:r>
        <w:rPr>
          <w:rFonts w:eastAsia="Times New Roman" w:cs="Arial" w:ascii="Times New Roman" w:hAnsi="Times New Roman"/>
          <w:b/>
          <w:bCs/>
          <w:smallCaps/>
          <w:color w:val="C9211E"/>
          <w:kern w:val="2"/>
          <w:sz w:val="24"/>
          <w:szCs w:val="32"/>
          <w:lang w:val="en-US" w:bidi="ar-SA"/>
        </w:rPr>
        <w:t>06</w:t>
      </w:r>
    </w:p>
    <w:p>
      <w:pPr>
        <w:pStyle w:val="Normal"/>
        <w:bidi w:val="0"/>
        <w:jc w:val="start"/>
        <w:rPr/>
      </w:pPr>
      <w:r>
        <w:rPr>
          <w:rStyle w:val="Emphasis"/>
          <w:rFonts w:eastAsia="Times New Roman" w:cs="Times New Roman" w:ascii="Times New Roman" w:hAnsi="Times New Roman"/>
          <w:color w:val="auto"/>
          <w:sz w:val="24"/>
          <w:szCs w:val="24"/>
          <w:lang w:val="en-US" w:bidi="ar-SA"/>
        </w:rPr>
        <w:t xml:space="preserve">Children today find it's difficult to concentrate or pay attention in schools. </w:t>
      </w:r>
    </w:p>
    <w:p>
      <w:pPr>
        <w:pStyle w:val="Normal"/>
        <w:bidi w:val="0"/>
        <w:jc w:val="start"/>
        <w:rPr/>
      </w:pPr>
      <w:r>
        <w:rPr>
          <w:rStyle w:val="Emphasis"/>
          <w:rFonts w:eastAsia="Times New Roman" w:cs="Times New Roman" w:ascii="Times New Roman" w:hAnsi="Times New Roman"/>
          <w:color w:val="auto"/>
          <w:sz w:val="24"/>
          <w:szCs w:val="24"/>
          <w:lang w:val="en-US" w:bidi="ar-SA"/>
        </w:rPr>
        <w:t xml:space="preserve">What do you think causes this problem? What do we need to do to solve this problem? </w:t>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BodyText"/>
        <w:bidi w:val="0"/>
        <w:jc w:val="start"/>
        <w:rPr/>
      </w:pPr>
      <w:r>
        <w:rPr/>
        <w:t>In contemporary education, many children struggle to concentrate and pay attention in school. This issue can be attributed to various factors, including the influence of technology and the increasing pressure on academic performance.</w:t>
      </w:r>
    </w:p>
    <w:p>
      <w:pPr>
        <w:pStyle w:val="BodyText"/>
        <w:bidi w:val="0"/>
        <w:jc w:val="start"/>
        <w:rPr/>
      </w:pPr>
      <w:r>
        <w:rPr/>
        <w:t>One significant cause of this problem is the pervasive presence of technology in children's lives. With smartphones, tablets, and video games readily accessible, children are often distracted by the constant influx of information and entertainment. This digital environment can make traditional classroom settings feel less engaging, resulting in diminished attention spans. Additionally, the pressure to excel academically can lead to stress and anxiety, further hampering a child’s ability to focus on lessons. For instance, many students may feel overwhelmed by the demands of standardized tests, which can detract from their interest in learning.</w:t>
      </w:r>
    </w:p>
    <w:p>
      <w:pPr>
        <w:pStyle w:val="BodyText"/>
        <w:bidi w:val="0"/>
        <w:jc w:val="start"/>
        <w:rPr/>
      </w:pPr>
      <w:r>
        <w:rPr/>
        <w:t>To tackle this issue, several measures can be implemented. Firstly, educators can incorporate more interactive and hands-on learning activities to capture students’ attention and make lessons more engaging. This approach can stimulate curiosity and encourage active participation. Secondly, schools should prioritize mental health support, helping students manage stress and anxiety through counseling and mindfulness programs. By creating a supportive environment, children can feel more relaxed and focused during classes.</w:t>
      </w:r>
    </w:p>
    <w:p>
      <w:pPr>
        <w:pStyle w:val="BodyText"/>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In conclusion, while factors such as technology and academic pressure contribute to the difficulty children face in concentrating at school, implementing interactive learning strategies and providing mental health support can significantly improve their attention spans. Addressing these issues is essential to foster a more effective and enjoyable learning experience for all students.</w:t>
      </w:r>
    </w:p>
    <w:p>
      <w:pPr>
        <w:pStyle w:val="Heading1"/>
        <w:bidi w:val="0"/>
        <w:jc w:val="start"/>
        <w:rPr/>
      </w:pPr>
      <w:r>
        <w:rPr/>
      </w:r>
    </w:p>
    <w:p>
      <w:pPr>
        <w:pStyle w:val="Heading3"/>
        <w:bidi w:val="0"/>
        <w:jc w:val="start"/>
        <w:rPr/>
      </w:pPr>
      <w:r>
        <w:rPr/>
      </w:r>
      <w:bookmarkStart w:id="103" w:name="__RefHeading___Toc13893_369103212"/>
      <w:bookmarkStart w:id="104" w:name="__RefHeading___Toc13893_369103212"/>
      <w:bookmarkEnd w:id="104"/>
    </w:p>
    <w:p>
      <w:pPr>
        <w:pStyle w:val="Heading4"/>
        <w:bidi w:val="0"/>
        <w:jc w:val="start"/>
        <w:rPr/>
      </w:pPr>
      <w:bookmarkStart w:id="105" w:name="__RefHeading___Toc13895_369103212"/>
      <w:bookmarkEnd w:id="105"/>
      <w:r>
        <w:rPr/>
        <w:t>Introduction</w:t>
      </w:r>
    </w:p>
    <w:p>
      <w:pPr>
        <w:pStyle w:val="BodyText"/>
        <w:bidi w:val="0"/>
        <w:jc w:val="start"/>
        <w:rPr/>
      </w:pPr>
      <w:r>
        <w:rPr/>
        <w:t xml:space="preserve">In recent years, there has been a noticeable decline in children's ability to concentrate and pay attention in school settings. </w:t>
      </w:r>
    </w:p>
    <w:p>
      <w:pPr>
        <w:pStyle w:val="Heading4"/>
        <w:bidi w:val="0"/>
        <w:jc w:val="start"/>
        <w:rPr/>
      </w:pPr>
      <w:bookmarkStart w:id="106" w:name="__RefHeading___Toc13897_369103212"/>
      <w:bookmarkEnd w:id="106"/>
      <w:r>
        <w:rPr/>
        <w:t>Causes of Concentration Issues</w:t>
      </w:r>
    </w:p>
    <w:p>
      <w:pPr>
        <w:pStyle w:val="BodyText"/>
        <w:numPr>
          <w:ilvl w:val="0"/>
          <w:numId w:val="124"/>
        </w:numPr>
        <w:tabs>
          <w:tab w:val="clear" w:pos="709"/>
          <w:tab w:val="left" w:pos="709" w:leader="none"/>
        </w:tabs>
        <w:bidi w:val="0"/>
        <w:ind w:hanging="283" w:start="709"/>
        <w:jc w:val="start"/>
        <w:rPr/>
      </w:pPr>
      <w:r>
        <w:rPr>
          <w:rStyle w:val="Strong"/>
        </w:rPr>
        <w:t>Digital Distractions</w:t>
      </w:r>
    </w:p>
    <w:p>
      <w:pPr>
        <w:pStyle w:val="BodyText"/>
        <w:numPr>
          <w:ilvl w:val="0"/>
          <w:numId w:val="125"/>
        </w:numPr>
        <w:bidi w:val="0"/>
        <w:spacing w:before="0" w:after="0"/>
        <w:jc w:val="start"/>
        <w:rPr/>
      </w:pPr>
      <w:r>
        <w:rPr/>
        <w:t>The rapid spread of technology, especially smartphones and tablets, has introduced numerous distractions that can disrupt children's focus.</w:t>
      </w:r>
    </w:p>
    <w:p>
      <w:pPr>
        <w:pStyle w:val="BodyText"/>
        <w:numPr>
          <w:ilvl w:val="0"/>
          <w:numId w:val="0"/>
        </w:numPr>
        <w:bidi w:val="0"/>
        <w:spacing w:before="0" w:after="0"/>
        <w:ind w:hanging="0" w:start="720"/>
        <w:jc w:val="start"/>
        <w:rPr/>
      </w:pPr>
      <w:r>
        <w:rPr>
          <w:rStyle w:val="Strong"/>
        </w:rPr>
        <w:t>Example</w:t>
      </w:r>
      <w:r>
        <w:rPr/>
        <w:t>: Children may be tempted to check social media, play games, or watch videos during class, leading to decreased attention spans.</w:t>
      </w:r>
    </w:p>
    <w:p>
      <w:pPr>
        <w:pStyle w:val="BodyText"/>
        <w:numPr>
          <w:ilvl w:val="0"/>
          <w:numId w:val="124"/>
        </w:numPr>
        <w:tabs>
          <w:tab w:val="clear" w:pos="709"/>
          <w:tab w:val="left" w:pos="709" w:leader="none"/>
        </w:tabs>
        <w:bidi w:val="0"/>
        <w:ind w:hanging="283" w:start="709"/>
        <w:jc w:val="start"/>
        <w:rPr/>
      </w:pPr>
      <w:r>
        <w:rPr>
          <w:rStyle w:val="Strong"/>
        </w:rPr>
        <w:t>Shortened Attention Spans</w:t>
      </w:r>
    </w:p>
    <w:p>
      <w:pPr>
        <w:pStyle w:val="BodyText"/>
        <w:numPr>
          <w:ilvl w:val="0"/>
          <w:numId w:val="126"/>
        </w:numPr>
        <w:bidi w:val="0"/>
        <w:spacing w:before="0" w:after="0"/>
        <w:jc w:val="start"/>
        <w:rPr/>
      </w:pPr>
      <w:r>
        <w:rPr/>
        <w:t>Exposure to fast-paced media, such as television and online content, can condition children to expect constant stimulation, making it harder for them to engage in prolonged activities like studying.</w:t>
      </w:r>
    </w:p>
    <w:p>
      <w:pPr>
        <w:pStyle w:val="BodyText"/>
        <w:numPr>
          <w:ilvl w:val="0"/>
          <w:numId w:val="0"/>
        </w:numPr>
        <w:bidi w:val="0"/>
        <w:spacing w:before="0" w:after="0"/>
        <w:ind w:hanging="0" w:start="720"/>
        <w:jc w:val="start"/>
        <w:rPr/>
      </w:pPr>
      <w:r>
        <w:rPr>
          <w:rStyle w:val="Strong"/>
        </w:rPr>
        <w:t>Example</w:t>
      </w:r>
      <w:r>
        <w:rPr/>
        <w:t>: A child accustomed to quick video clips may struggle to focus during a traditional lecture that requires sustained attention.</w:t>
      </w:r>
    </w:p>
    <w:p>
      <w:pPr>
        <w:pStyle w:val="BodyText"/>
        <w:numPr>
          <w:ilvl w:val="0"/>
          <w:numId w:val="124"/>
        </w:numPr>
        <w:tabs>
          <w:tab w:val="clear" w:pos="709"/>
          <w:tab w:val="left" w:pos="709" w:leader="none"/>
        </w:tabs>
        <w:bidi w:val="0"/>
        <w:ind w:hanging="283" w:start="709"/>
        <w:jc w:val="start"/>
        <w:rPr/>
      </w:pPr>
      <w:r>
        <w:rPr>
          <w:rStyle w:val="Strong"/>
        </w:rPr>
        <w:t>Lack of Physical Activity</w:t>
      </w:r>
    </w:p>
    <w:p>
      <w:pPr>
        <w:pStyle w:val="BodyText"/>
        <w:numPr>
          <w:ilvl w:val="0"/>
          <w:numId w:val="127"/>
        </w:numPr>
        <w:bidi w:val="0"/>
        <w:spacing w:before="0" w:after="0"/>
        <w:jc w:val="start"/>
        <w:rPr/>
      </w:pPr>
      <w:r>
        <w:rPr/>
        <w:t>Many children today lead sedentary lifestyles, which can affect their physical health and, in turn, their ability to concentrate.</w:t>
      </w:r>
    </w:p>
    <w:p>
      <w:pPr>
        <w:pStyle w:val="BodyText"/>
        <w:numPr>
          <w:ilvl w:val="0"/>
          <w:numId w:val="0"/>
        </w:numPr>
        <w:bidi w:val="0"/>
        <w:spacing w:before="0" w:after="0"/>
        <w:ind w:hanging="0" w:start="720"/>
        <w:jc w:val="start"/>
        <w:rPr/>
      </w:pPr>
      <w:r>
        <w:rPr>
          <w:rStyle w:val="Strong"/>
        </w:rPr>
        <w:t>Example</w:t>
      </w:r>
      <w:r>
        <w:rPr/>
        <w:t>: Insufficient opportunities for physical activity can lead to restlessness and difficulty focusing during lessons.</w:t>
      </w:r>
    </w:p>
    <w:p>
      <w:pPr>
        <w:pStyle w:val="BodyText"/>
        <w:numPr>
          <w:ilvl w:val="0"/>
          <w:numId w:val="124"/>
        </w:numPr>
        <w:tabs>
          <w:tab w:val="clear" w:pos="709"/>
          <w:tab w:val="left" w:pos="709" w:leader="none"/>
        </w:tabs>
        <w:bidi w:val="0"/>
        <w:ind w:hanging="283" w:start="709"/>
        <w:jc w:val="start"/>
        <w:rPr/>
      </w:pPr>
      <w:r>
        <w:rPr>
          <w:rStyle w:val="Strong"/>
        </w:rPr>
        <w:t>Mental Health Issues</w:t>
      </w:r>
    </w:p>
    <w:p>
      <w:pPr>
        <w:pStyle w:val="BodyText"/>
        <w:numPr>
          <w:ilvl w:val="0"/>
          <w:numId w:val="128"/>
        </w:numPr>
        <w:bidi w:val="0"/>
        <w:spacing w:before="0" w:after="0"/>
        <w:jc w:val="start"/>
        <w:rPr/>
      </w:pPr>
      <w:r>
        <w:rPr/>
        <w:t>An increase in mental health problems, such as anxiety and depression, can significantly impact a child's ability to concentrate.</w:t>
      </w:r>
    </w:p>
    <w:p>
      <w:pPr>
        <w:pStyle w:val="BodyText"/>
        <w:numPr>
          <w:ilvl w:val="0"/>
          <w:numId w:val="0"/>
        </w:numPr>
        <w:bidi w:val="0"/>
        <w:spacing w:before="0" w:after="0"/>
        <w:ind w:hanging="0" w:start="720"/>
        <w:jc w:val="start"/>
        <w:rPr/>
      </w:pPr>
      <w:r>
        <w:rPr>
          <w:rStyle w:val="Strong"/>
        </w:rPr>
        <w:t>Example</w:t>
      </w:r>
      <w:r>
        <w:rPr/>
        <w:t>: A child dealing with anxiety may find it hard to focus on schoolwork due to overwhelming worry or stress.</w:t>
      </w:r>
    </w:p>
    <w:p>
      <w:pPr>
        <w:pStyle w:val="BodyText"/>
        <w:numPr>
          <w:ilvl w:val="0"/>
          <w:numId w:val="124"/>
        </w:numPr>
        <w:tabs>
          <w:tab w:val="clear" w:pos="709"/>
          <w:tab w:val="left" w:pos="709" w:leader="none"/>
        </w:tabs>
        <w:bidi w:val="0"/>
        <w:ind w:hanging="283" w:start="709"/>
        <w:jc w:val="start"/>
        <w:rPr/>
      </w:pPr>
      <w:r>
        <w:rPr>
          <w:rStyle w:val="Strong"/>
        </w:rPr>
        <w:t>Educational Environment</w:t>
      </w:r>
    </w:p>
    <w:p>
      <w:pPr>
        <w:pStyle w:val="BodyText"/>
        <w:numPr>
          <w:ilvl w:val="0"/>
          <w:numId w:val="129"/>
        </w:numPr>
        <w:bidi w:val="0"/>
        <w:spacing w:before="0" w:after="0"/>
        <w:jc w:val="start"/>
        <w:rPr/>
      </w:pPr>
      <w:r>
        <w:rPr/>
        <w:t>Traditional classroom settings may not engage children effectively, leading to boredom and distraction.</w:t>
      </w:r>
    </w:p>
    <w:p>
      <w:pPr>
        <w:pStyle w:val="BodyText"/>
        <w:numPr>
          <w:ilvl w:val="0"/>
          <w:numId w:val="0"/>
        </w:numPr>
        <w:bidi w:val="0"/>
        <w:ind w:hanging="0" w:start="720"/>
        <w:jc w:val="start"/>
        <w:rPr/>
      </w:pPr>
      <w:r>
        <w:rPr>
          <w:rStyle w:val="Strong"/>
        </w:rPr>
        <w:t>Example</w:t>
      </w:r>
      <w:r>
        <w:rPr/>
        <w:t>: A lack of interactive and hands-on learning experiences can cause students to lose interest and disengage.</w:t>
      </w:r>
    </w:p>
    <w:p>
      <w:pPr>
        <w:pStyle w:val="Heading4"/>
        <w:bidi w:val="0"/>
        <w:jc w:val="start"/>
        <w:rPr/>
      </w:pPr>
      <w:bookmarkStart w:id="107" w:name="__RefHeading___Toc13899_369103212"/>
      <w:bookmarkEnd w:id="107"/>
      <w:r>
        <w:rPr/>
        <w:t>Solutions to Improve Concentration</w:t>
      </w:r>
    </w:p>
    <w:p>
      <w:pPr>
        <w:pStyle w:val="BodyText"/>
        <w:numPr>
          <w:ilvl w:val="0"/>
          <w:numId w:val="130"/>
        </w:numPr>
        <w:tabs>
          <w:tab w:val="clear" w:pos="709"/>
          <w:tab w:val="left" w:pos="709" w:leader="none"/>
        </w:tabs>
        <w:bidi w:val="0"/>
        <w:ind w:hanging="283" w:start="709"/>
        <w:jc w:val="start"/>
        <w:rPr/>
      </w:pPr>
      <w:r>
        <w:rPr>
          <w:rStyle w:val="Strong"/>
        </w:rPr>
        <w:t>Limiting Digital Distractions</w:t>
      </w:r>
    </w:p>
    <w:p>
      <w:pPr>
        <w:pStyle w:val="BodyText"/>
        <w:numPr>
          <w:ilvl w:val="0"/>
          <w:numId w:val="131"/>
        </w:numPr>
        <w:bidi w:val="0"/>
        <w:spacing w:before="0" w:after="0"/>
        <w:jc w:val="start"/>
        <w:rPr/>
      </w:pPr>
      <w:r>
        <w:rPr/>
        <w:t>Schools can implement policies that restrict the use of personal devices during class time, promoting a distraction-free learning environment.</w:t>
      </w:r>
    </w:p>
    <w:p>
      <w:pPr>
        <w:pStyle w:val="BodyText"/>
        <w:numPr>
          <w:ilvl w:val="0"/>
          <w:numId w:val="0"/>
        </w:numPr>
        <w:bidi w:val="0"/>
        <w:spacing w:before="0" w:after="0"/>
        <w:ind w:hanging="0" w:start="720"/>
        <w:jc w:val="start"/>
        <w:rPr/>
      </w:pPr>
      <w:r>
        <w:rPr>
          <w:rStyle w:val="Strong"/>
        </w:rPr>
        <w:t>Example</w:t>
      </w:r>
      <w:r>
        <w:rPr/>
        <w:t>: Teachers could encourage students to keep their phones in lockers or use apps that block distracting websites during lessons.</w:t>
      </w:r>
    </w:p>
    <w:p>
      <w:pPr>
        <w:pStyle w:val="BodyText"/>
        <w:numPr>
          <w:ilvl w:val="0"/>
          <w:numId w:val="130"/>
        </w:numPr>
        <w:tabs>
          <w:tab w:val="clear" w:pos="709"/>
          <w:tab w:val="left" w:pos="709" w:leader="none"/>
        </w:tabs>
        <w:bidi w:val="0"/>
        <w:ind w:hanging="283" w:start="709"/>
        <w:jc w:val="start"/>
        <w:rPr/>
      </w:pPr>
      <w:r>
        <w:rPr>
          <w:rStyle w:val="Strong"/>
        </w:rPr>
        <w:t>Incorporating Active Learning Strategies</w:t>
      </w:r>
    </w:p>
    <w:p>
      <w:pPr>
        <w:pStyle w:val="BodyText"/>
        <w:numPr>
          <w:ilvl w:val="0"/>
          <w:numId w:val="132"/>
        </w:numPr>
        <w:bidi w:val="0"/>
        <w:spacing w:before="0" w:after="0"/>
        <w:jc w:val="start"/>
        <w:rPr/>
      </w:pPr>
      <w:r>
        <w:rPr/>
        <w:t>Educators should adopt teaching methods that promote active engagement, such as group discussions, interactive activities, and project-based learning.</w:t>
      </w:r>
    </w:p>
    <w:p>
      <w:pPr>
        <w:pStyle w:val="BodyText"/>
        <w:numPr>
          <w:ilvl w:val="0"/>
          <w:numId w:val="0"/>
        </w:numPr>
        <w:bidi w:val="0"/>
        <w:spacing w:before="0" w:after="0"/>
        <w:ind w:hanging="0" w:start="720"/>
        <w:jc w:val="start"/>
        <w:rPr/>
      </w:pPr>
      <w:r>
        <w:rPr>
          <w:rStyle w:val="Strong"/>
        </w:rPr>
        <w:t>Example</w:t>
      </w:r>
      <w:r>
        <w:rPr/>
        <w:t>: Using games or hands-on projects related to the curriculum can capture students' attention and make learning more enjoyable.</w:t>
      </w:r>
    </w:p>
    <w:p>
      <w:pPr>
        <w:pStyle w:val="BodyText"/>
        <w:numPr>
          <w:ilvl w:val="0"/>
          <w:numId w:val="130"/>
        </w:numPr>
        <w:tabs>
          <w:tab w:val="clear" w:pos="709"/>
          <w:tab w:val="left" w:pos="709" w:leader="none"/>
        </w:tabs>
        <w:bidi w:val="0"/>
        <w:ind w:hanging="283" w:start="709"/>
        <w:jc w:val="start"/>
        <w:rPr/>
      </w:pPr>
      <w:r>
        <w:rPr>
          <w:rStyle w:val="Strong"/>
        </w:rPr>
        <w:t>Encouraging Physical Activity</w:t>
      </w:r>
    </w:p>
    <w:p>
      <w:pPr>
        <w:pStyle w:val="BodyText"/>
        <w:numPr>
          <w:ilvl w:val="0"/>
          <w:numId w:val="133"/>
        </w:numPr>
        <w:bidi w:val="0"/>
        <w:spacing w:before="0" w:after="0"/>
        <w:jc w:val="start"/>
        <w:rPr/>
      </w:pPr>
      <w:r>
        <w:rPr/>
        <w:t>Schools should prioritize physical education and include short breaks for physical activity during the school day.</w:t>
      </w:r>
    </w:p>
    <w:p>
      <w:pPr>
        <w:pStyle w:val="BodyText"/>
        <w:numPr>
          <w:ilvl w:val="0"/>
          <w:numId w:val="0"/>
        </w:numPr>
        <w:bidi w:val="0"/>
        <w:spacing w:before="0" w:after="0"/>
        <w:ind w:hanging="0" w:start="720"/>
        <w:jc w:val="start"/>
        <w:rPr/>
      </w:pPr>
      <w:r>
        <w:rPr>
          <w:rStyle w:val="Strong"/>
        </w:rPr>
        <w:t>Example</w:t>
      </w:r>
      <w:r>
        <w:rPr/>
        <w:t>: Implementing "brain breaks" where students engage in quick physical exercises can help refresh their minds and improve focus.</w:t>
      </w:r>
    </w:p>
    <w:p>
      <w:pPr>
        <w:pStyle w:val="BodyText"/>
        <w:numPr>
          <w:ilvl w:val="0"/>
          <w:numId w:val="130"/>
        </w:numPr>
        <w:tabs>
          <w:tab w:val="clear" w:pos="709"/>
          <w:tab w:val="left" w:pos="709" w:leader="none"/>
        </w:tabs>
        <w:bidi w:val="0"/>
        <w:ind w:hanging="283" w:start="709"/>
        <w:jc w:val="start"/>
        <w:rPr/>
      </w:pPr>
      <w:r>
        <w:rPr>
          <w:rStyle w:val="Strong"/>
        </w:rPr>
        <w:t>Supporting Mental Health</w:t>
      </w:r>
    </w:p>
    <w:p>
      <w:pPr>
        <w:pStyle w:val="BodyText"/>
        <w:numPr>
          <w:ilvl w:val="0"/>
          <w:numId w:val="134"/>
        </w:numPr>
        <w:bidi w:val="0"/>
        <w:spacing w:before="0" w:after="0"/>
        <w:jc w:val="start"/>
        <w:rPr/>
      </w:pPr>
      <w:r>
        <w:rPr/>
        <w:t>Schools should provide resources and support for mental health, including counseling services and stress-relief programs.</w:t>
      </w:r>
    </w:p>
    <w:p>
      <w:pPr>
        <w:pStyle w:val="BodyText"/>
        <w:numPr>
          <w:ilvl w:val="0"/>
          <w:numId w:val="0"/>
        </w:numPr>
        <w:bidi w:val="0"/>
        <w:spacing w:before="0" w:after="0"/>
        <w:ind w:hanging="0" w:start="720"/>
        <w:jc w:val="start"/>
        <w:rPr/>
      </w:pPr>
      <w:r>
        <w:rPr>
          <w:rStyle w:val="Strong"/>
        </w:rPr>
        <w:t>Example</w:t>
      </w:r>
      <w:r>
        <w:rPr/>
        <w:t>: Regular workshops on coping strategies and mindfulness can equip students with tools to manage stress and enhance concentration.</w:t>
      </w:r>
    </w:p>
    <w:p>
      <w:pPr>
        <w:pStyle w:val="BodyText"/>
        <w:numPr>
          <w:ilvl w:val="0"/>
          <w:numId w:val="130"/>
        </w:numPr>
        <w:tabs>
          <w:tab w:val="clear" w:pos="709"/>
          <w:tab w:val="left" w:pos="709" w:leader="none"/>
        </w:tabs>
        <w:bidi w:val="0"/>
        <w:ind w:hanging="283" w:start="709"/>
        <w:jc w:val="start"/>
        <w:rPr/>
      </w:pPr>
      <w:r>
        <w:rPr>
          <w:rStyle w:val="Strong"/>
        </w:rPr>
        <w:t>Creating a Stimulating Learning Environment</w:t>
      </w:r>
    </w:p>
    <w:p>
      <w:pPr>
        <w:pStyle w:val="BodyText"/>
        <w:numPr>
          <w:ilvl w:val="0"/>
          <w:numId w:val="135"/>
        </w:numPr>
        <w:bidi w:val="0"/>
        <w:spacing w:before="0" w:after="0"/>
        <w:jc w:val="start"/>
        <w:rPr/>
      </w:pPr>
      <w:r>
        <w:rPr/>
        <w:t>Classrooms should be designed to be engaging, with colorful displays, flexible seating arrangements, and access to diverse learning resources.</w:t>
      </w:r>
    </w:p>
    <w:p>
      <w:pPr>
        <w:pStyle w:val="BodyText"/>
        <w:numPr>
          <w:ilvl w:val="0"/>
          <w:numId w:val="0"/>
        </w:numPr>
        <w:bidi w:val="0"/>
        <w:ind w:hanging="0" w:start="720"/>
        <w:jc w:val="start"/>
        <w:rPr/>
      </w:pPr>
      <w:r>
        <w:rPr>
          <w:rStyle w:val="Strong"/>
        </w:rPr>
        <w:t>Example</w:t>
      </w:r>
      <w:r>
        <w:rPr/>
        <w:t>: A classroom with movable furniture and learning stations can encourage collaboration and keep students interested.</w:t>
      </w:r>
    </w:p>
    <w:p>
      <w:pPr>
        <w:pStyle w:val="Heading4"/>
        <w:bidi w:val="0"/>
        <w:jc w:val="start"/>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pPr>
      <w:r>
        <w:rPr/>
      </w:r>
    </w:p>
    <w:p>
      <w:pPr>
        <w:pStyle w:val="Heading1"/>
        <w:bidi w:val="0"/>
        <w:jc w:val="start"/>
        <w:rPr/>
      </w:pPr>
      <w:bookmarkStart w:id="108" w:name="__RefHeading___Toc16876_1639744559110_C6"/>
      <w:bookmarkEnd w:id="108"/>
      <w:r>
        <w:rPr>
          <w:rFonts w:eastAsia="Times New Roman" w:cs="Arial" w:ascii="Times New Roman" w:hAnsi="Times New Roman"/>
          <w:b/>
          <w:bCs/>
          <w:smallCaps/>
          <w:color w:val="C9211E"/>
          <w:kern w:val="2"/>
          <w:sz w:val="24"/>
          <w:szCs w:val="32"/>
          <w:lang w:val="en-US" w:bidi="ar-SA"/>
        </w:rPr>
        <w:t xml:space="preserve">The Impact of Technology on Face-to-Face Communication       . </w:t>
      </w:r>
      <w:r>
        <w:rPr>
          <w:rFonts w:eastAsia="Times New Roman" w:cs="Arial" w:ascii="Times New Roman" w:hAnsi="Times New Roman"/>
          <w:b/>
          <w:bCs/>
          <w:smallCaps/>
          <w:color w:val="C9211E"/>
          <w:kern w:val="2"/>
          <w:sz w:val="24"/>
          <w:szCs w:val="32"/>
          <w:lang w:val="en-US" w:bidi="ar-SA"/>
        </w:rPr>
        <w:t xml:space="preserve"> </w:t>
      </w:r>
      <w:r>
        <w:rPr>
          <w:rFonts w:eastAsia="Times New Roman" w:cs="Arial" w:ascii="Times New Roman" w:hAnsi="Times New Roman"/>
          <w:b/>
          <w:bCs/>
          <w:smallCaps/>
          <w:color w:val="C9211E"/>
          <w:kern w:val="2"/>
          <w:sz w:val="24"/>
          <w:szCs w:val="32"/>
          <w:lang w:val="en-US" w:bidi="ar-SA"/>
        </w:rPr>
        <w:t>07</w:t>
      </w:r>
    </w:p>
    <w:p>
      <w:pPr>
        <w:pStyle w:val="Normal"/>
        <w:bidi w:val="0"/>
        <w:jc w:val="start"/>
        <w:rPr/>
      </w:pPr>
      <w:r>
        <w:rPr>
          <w:rStyle w:val="Emphasis"/>
          <w:rFonts w:eastAsia="Times New Roman" w:cs="Times New Roman" w:ascii="Times New Roman" w:hAnsi="Times New Roman"/>
          <w:color w:val="auto"/>
          <w:sz w:val="24"/>
          <w:szCs w:val="24"/>
          <w:lang w:val="en-US" w:bidi="ar-SA"/>
        </w:rPr>
        <w:t xml:space="preserve">Nowadays more and more people are using smartphones and computers to communicate, so they are losing the ability to communicate with each other face to face. </w:t>
      </w:r>
    </w:p>
    <w:p>
      <w:pPr>
        <w:pStyle w:val="Normal"/>
        <w:bidi w:val="0"/>
        <w:jc w:val="start"/>
        <w:rPr/>
      </w:pPr>
      <w:r>
        <w:rPr>
          <w:rStyle w:val="Emphasis"/>
          <w:rFonts w:eastAsia="Times New Roman" w:cs="Times New Roman" w:ascii="Times New Roman" w:hAnsi="Times New Roman"/>
          <w:color w:val="auto"/>
          <w:sz w:val="24"/>
          <w:szCs w:val="24"/>
          <w:lang w:val="en-US" w:bidi="ar-SA"/>
        </w:rPr>
        <w:t xml:space="preserve">To what extent do you agree or disagree with the statement? </w:t>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BodyText"/>
        <w:bidi w:val="0"/>
        <w:jc w:val="start"/>
        <w:rPr/>
      </w:pPr>
      <w:r>
        <w:rPr/>
        <w:t>In today’s digital age, the prevalence of smartphones and computers for communication has transformed the way people interact. While I agree that this trend may diminish face-to-face communication skills, I believe it is essential to recognize the advantages that digital communication offers.</w:t>
      </w:r>
    </w:p>
    <w:p>
      <w:pPr>
        <w:pStyle w:val="BodyText"/>
        <w:bidi w:val="0"/>
        <w:jc w:val="start"/>
        <w:rPr/>
      </w:pPr>
      <w:r>
        <w:rPr/>
        <w:t>The increasing reliance on technology has led many individuals, especially the younger generation, to prioritize online interactions over personal ones. As a result, they may struggle with essential social skills such as maintaining eye contact, reading body language, and expressing emotions in person. For instance, a recent study revealed that adolescents who spend excessive time on social media tend to have lower self-esteem and experience anxiety in face-to-face situations. This shift in communication dynamics can lead to misunderstandings and hinder the development of meaningful relationships.</w:t>
      </w:r>
    </w:p>
    <w:p>
      <w:pPr>
        <w:pStyle w:val="BodyText"/>
        <w:bidi w:val="0"/>
        <w:jc w:val="start"/>
        <w:rPr/>
      </w:pPr>
      <w:r>
        <w:rPr/>
        <w:t>On the other hand, it is crucial to acknowledge the benefits of digital communication. Smartphones and computers provide a platform for connecting with people across vast distances, facilitating relationships that may not have been possible otherwise. Moreover, technology can enhance communication for those with social anxieties or disabilities, allowing them to express themselves more comfortably. Digital tools also support collaboration in professional environments, enabling teams to work together efficiently, regardless of their physical locations.</w:t>
      </w:r>
    </w:p>
    <w:p>
      <w:pPr>
        <w:pStyle w:val="BodyText"/>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In conclusion, while the rise of digital communication may contribute to a decline in face-to-face interactions, it also offers significant advantages that cannot be overlooked. Therefore, it is vital to strike a balance, embracing both forms of communication to foster genuine connections in our increasingly connected world.</w:t>
      </w:r>
    </w:p>
    <w:p>
      <w:pPr>
        <w:pStyle w:val="Heading1"/>
        <w:bidi w:val="0"/>
        <w:jc w:val="start"/>
        <w:rPr/>
      </w:pPr>
      <w:r>
        <w:rPr/>
      </w:r>
    </w:p>
    <w:p>
      <w:pPr>
        <w:pStyle w:val="Normal"/>
        <w:bidi w:val="0"/>
        <w:jc w:val="start"/>
        <w:rPr/>
      </w:pPr>
      <w:r>
        <w:rPr/>
      </w:r>
    </w:p>
    <w:p>
      <w:pPr>
        <w:pStyle w:val="Heading4"/>
        <w:bidi w:val="0"/>
        <w:jc w:val="start"/>
        <w:rPr/>
      </w:pPr>
      <w:r>
        <w:rPr/>
      </w:r>
    </w:p>
    <w:p>
      <w:pPr>
        <w:pStyle w:val="Heading4"/>
        <w:bidi w:val="0"/>
        <w:jc w:val="start"/>
        <w:rPr/>
      </w:pPr>
      <w:bookmarkStart w:id="109" w:name="__RefHeading___Toc13911_369103212"/>
      <w:bookmarkEnd w:id="109"/>
      <w:r>
        <w:rPr/>
        <w:t>Argument: Agreement with the Statement</w:t>
      </w:r>
    </w:p>
    <w:p>
      <w:pPr>
        <w:pStyle w:val="BodyText"/>
        <w:numPr>
          <w:ilvl w:val="0"/>
          <w:numId w:val="136"/>
        </w:numPr>
        <w:tabs>
          <w:tab w:val="clear" w:pos="709"/>
          <w:tab w:val="left" w:pos="709" w:leader="none"/>
        </w:tabs>
        <w:bidi w:val="0"/>
        <w:ind w:hanging="283" w:start="709"/>
        <w:jc w:val="start"/>
        <w:rPr/>
      </w:pPr>
      <w:r>
        <w:rPr>
          <w:rStyle w:val="Strong"/>
        </w:rPr>
        <w:t>Reduction in Face-to-Face Interactions</w:t>
      </w:r>
    </w:p>
    <w:p>
      <w:pPr>
        <w:pStyle w:val="BodyText"/>
        <w:numPr>
          <w:ilvl w:val="0"/>
          <w:numId w:val="137"/>
        </w:numPr>
        <w:bidi w:val="0"/>
        <w:spacing w:before="0" w:after="0"/>
        <w:jc w:val="start"/>
        <w:rPr/>
      </w:pPr>
      <w:r>
        <w:rPr/>
        <w:t>As people increasingly turn to digital communication, they may spend less time engaging in direct, in-person conversations.</w:t>
      </w:r>
    </w:p>
    <w:p>
      <w:pPr>
        <w:pStyle w:val="BodyText"/>
        <w:numPr>
          <w:ilvl w:val="0"/>
          <w:numId w:val="0"/>
        </w:numPr>
        <w:bidi w:val="0"/>
        <w:spacing w:before="0" w:after="0"/>
        <w:ind w:hanging="0" w:start="720"/>
        <w:jc w:val="start"/>
        <w:rPr/>
      </w:pPr>
      <w:r>
        <w:rPr>
          <w:rStyle w:val="Strong"/>
        </w:rPr>
        <w:t>Example</w:t>
      </w:r>
      <w:r>
        <w:rPr/>
        <w:t>: Friends might opt to text or message each other instead of meeting for coffee, leading to fewer opportunities for meaningful, personal interactions.</w:t>
      </w:r>
    </w:p>
    <w:p>
      <w:pPr>
        <w:pStyle w:val="BodyText"/>
        <w:numPr>
          <w:ilvl w:val="0"/>
          <w:numId w:val="136"/>
        </w:numPr>
        <w:tabs>
          <w:tab w:val="clear" w:pos="709"/>
          <w:tab w:val="left" w:pos="709" w:leader="none"/>
        </w:tabs>
        <w:bidi w:val="0"/>
        <w:ind w:hanging="283" w:start="709"/>
        <w:jc w:val="start"/>
        <w:rPr/>
      </w:pPr>
      <w:r>
        <w:rPr>
          <w:rStyle w:val="Strong"/>
        </w:rPr>
        <w:t>Decreased Social Skills</w:t>
      </w:r>
    </w:p>
    <w:p>
      <w:pPr>
        <w:pStyle w:val="BodyText"/>
        <w:numPr>
          <w:ilvl w:val="0"/>
          <w:numId w:val="138"/>
        </w:numPr>
        <w:bidi w:val="0"/>
        <w:spacing w:before="0" w:after="0"/>
        <w:jc w:val="start"/>
        <w:rPr/>
      </w:pPr>
      <w:r>
        <w:rPr/>
        <w:t>Constant use of digital platforms can hinder the development of essential social skills, such as reading body language and non-verbal cues.</w:t>
      </w:r>
    </w:p>
    <w:p>
      <w:pPr>
        <w:pStyle w:val="BodyText"/>
        <w:numPr>
          <w:ilvl w:val="0"/>
          <w:numId w:val="0"/>
        </w:numPr>
        <w:bidi w:val="0"/>
        <w:spacing w:before="0" w:after="0"/>
        <w:ind w:hanging="0" w:start="720"/>
        <w:jc w:val="start"/>
        <w:rPr/>
      </w:pPr>
      <w:r>
        <w:rPr>
          <w:rStyle w:val="Strong"/>
        </w:rPr>
        <w:t>Example</w:t>
      </w:r>
      <w:r>
        <w:rPr/>
        <w:t>: Individuals may struggle to initiate conversations or respond appropriately in social situations, leading to discomfort or misunderstandings when they do interact face-to-face.</w:t>
      </w:r>
    </w:p>
    <w:p>
      <w:pPr>
        <w:pStyle w:val="BodyText"/>
        <w:numPr>
          <w:ilvl w:val="0"/>
          <w:numId w:val="136"/>
        </w:numPr>
        <w:tabs>
          <w:tab w:val="clear" w:pos="709"/>
          <w:tab w:val="left" w:pos="709" w:leader="none"/>
        </w:tabs>
        <w:bidi w:val="0"/>
        <w:ind w:hanging="283" w:start="709"/>
        <w:jc w:val="start"/>
        <w:rPr/>
      </w:pPr>
      <w:r>
        <w:rPr>
          <w:rStyle w:val="Strong"/>
        </w:rPr>
        <w:t>Impersonal Communication</w:t>
      </w:r>
    </w:p>
    <w:p>
      <w:pPr>
        <w:pStyle w:val="BodyText"/>
        <w:numPr>
          <w:ilvl w:val="0"/>
          <w:numId w:val="139"/>
        </w:numPr>
        <w:bidi w:val="0"/>
        <w:spacing w:before="0" w:after="0"/>
        <w:jc w:val="start"/>
        <w:rPr/>
      </w:pPr>
      <w:r>
        <w:rPr/>
        <w:t>Online interactions often lack the emotional depth and subtle details present in face-to-face conversations, which can lead to misunderstandings.</w:t>
      </w:r>
    </w:p>
    <w:p>
      <w:pPr>
        <w:pStyle w:val="BodyText"/>
        <w:numPr>
          <w:ilvl w:val="0"/>
          <w:numId w:val="0"/>
        </w:numPr>
        <w:bidi w:val="0"/>
        <w:spacing w:before="0" w:after="0"/>
        <w:ind w:hanging="0" w:start="720"/>
        <w:jc w:val="start"/>
        <w:rPr/>
      </w:pPr>
      <w:r>
        <w:rPr>
          <w:rStyle w:val="Strong"/>
        </w:rPr>
        <w:t>Example</w:t>
      </w:r>
      <w:r>
        <w:rPr/>
        <w:t>: Text messages can be misinterpreted due to the absence of tone, facial expressions, and gestures, potentially causing conflicts or confusion.</w:t>
      </w:r>
    </w:p>
    <w:p>
      <w:pPr>
        <w:pStyle w:val="BodyText"/>
        <w:numPr>
          <w:ilvl w:val="0"/>
          <w:numId w:val="136"/>
        </w:numPr>
        <w:tabs>
          <w:tab w:val="clear" w:pos="709"/>
          <w:tab w:val="left" w:pos="709" w:leader="none"/>
        </w:tabs>
        <w:bidi w:val="0"/>
        <w:ind w:hanging="283" w:start="709"/>
        <w:jc w:val="start"/>
        <w:rPr/>
      </w:pPr>
      <w:r>
        <w:rPr>
          <w:rStyle w:val="Strong"/>
        </w:rPr>
        <w:t>Increased Isolation</w:t>
      </w:r>
    </w:p>
    <w:p>
      <w:pPr>
        <w:pStyle w:val="BodyText"/>
        <w:numPr>
          <w:ilvl w:val="0"/>
          <w:numId w:val="140"/>
        </w:numPr>
        <w:bidi w:val="0"/>
        <w:spacing w:before="0" w:after="0"/>
        <w:jc w:val="start"/>
        <w:rPr/>
      </w:pPr>
      <w:r>
        <w:rPr/>
        <w:t>While technology can connect people globally, it may also lead to feelings of loneliness and isolation, as individuals replace real-world connections with virtual ones.</w:t>
      </w:r>
    </w:p>
    <w:p>
      <w:pPr>
        <w:pStyle w:val="BodyText"/>
        <w:numPr>
          <w:ilvl w:val="0"/>
          <w:numId w:val="0"/>
        </w:numPr>
        <w:bidi w:val="0"/>
        <w:ind w:hanging="0" w:start="720"/>
        <w:jc w:val="start"/>
        <w:rPr/>
      </w:pPr>
      <w:r>
        <w:rPr>
          <w:rStyle w:val="Strong"/>
        </w:rPr>
        <w:t>Example</w:t>
      </w:r>
      <w:r>
        <w:rPr/>
        <w:t>: A person may have hundreds of online friends yet feel lonely because they lack genuine, in-person relationships.</w:t>
      </w:r>
    </w:p>
    <w:p>
      <w:pPr>
        <w:pStyle w:val="Heading4"/>
        <w:bidi w:val="0"/>
        <w:jc w:val="start"/>
        <w:rPr/>
      </w:pPr>
      <w:bookmarkStart w:id="110" w:name="__RefHeading___Toc13913_369103212"/>
      <w:bookmarkEnd w:id="110"/>
      <w:r>
        <w:rPr/>
        <w:t>Counterargument: The Positive Role of Technology</w:t>
      </w:r>
    </w:p>
    <w:p>
      <w:pPr>
        <w:pStyle w:val="BodyText"/>
        <w:numPr>
          <w:ilvl w:val="0"/>
          <w:numId w:val="141"/>
        </w:numPr>
        <w:tabs>
          <w:tab w:val="clear" w:pos="709"/>
          <w:tab w:val="left" w:pos="709" w:leader="none"/>
        </w:tabs>
        <w:bidi w:val="0"/>
        <w:ind w:hanging="283" w:start="709"/>
        <w:jc w:val="start"/>
        <w:rPr/>
      </w:pPr>
      <w:r>
        <w:rPr>
          <w:rStyle w:val="Strong"/>
        </w:rPr>
        <w:t>Facilitating Communication Across Distances</w:t>
      </w:r>
    </w:p>
    <w:p>
      <w:pPr>
        <w:pStyle w:val="BodyText"/>
        <w:numPr>
          <w:ilvl w:val="0"/>
          <w:numId w:val="142"/>
        </w:numPr>
        <w:bidi w:val="0"/>
        <w:spacing w:before="0" w:after="0"/>
        <w:jc w:val="start"/>
        <w:rPr/>
      </w:pPr>
      <w:r>
        <w:rPr/>
        <w:t>Smartphones and computers enable people to connect with friends and family who are far away, helping maintain relationships that might otherwise fade.</w:t>
      </w:r>
    </w:p>
    <w:p>
      <w:pPr>
        <w:pStyle w:val="BodyText"/>
        <w:numPr>
          <w:ilvl w:val="0"/>
          <w:numId w:val="0"/>
        </w:numPr>
        <w:bidi w:val="0"/>
        <w:spacing w:before="0" w:after="0"/>
        <w:ind w:hanging="0" w:start="720"/>
        <w:jc w:val="start"/>
        <w:rPr/>
      </w:pPr>
      <w:r>
        <w:rPr>
          <w:rStyle w:val="Strong"/>
        </w:rPr>
        <w:t>Example</w:t>
      </w:r>
      <w:r>
        <w:rPr/>
        <w:t>: Video calls allow families separated by distance to see and interact with each other, fostering a sense of connection despite being far apart.</w:t>
      </w:r>
    </w:p>
    <w:p>
      <w:pPr>
        <w:pStyle w:val="BodyText"/>
        <w:numPr>
          <w:ilvl w:val="0"/>
          <w:numId w:val="141"/>
        </w:numPr>
        <w:tabs>
          <w:tab w:val="clear" w:pos="709"/>
          <w:tab w:val="left" w:pos="709" w:leader="none"/>
        </w:tabs>
        <w:bidi w:val="0"/>
        <w:ind w:hanging="283" w:start="709"/>
        <w:jc w:val="start"/>
        <w:rPr/>
      </w:pPr>
      <w:r>
        <w:rPr>
          <w:rStyle w:val="Strong"/>
        </w:rPr>
        <w:t>Enhancing Networking Opportunities</w:t>
      </w:r>
    </w:p>
    <w:p>
      <w:pPr>
        <w:pStyle w:val="BodyText"/>
        <w:numPr>
          <w:ilvl w:val="0"/>
          <w:numId w:val="143"/>
        </w:numPr>
        <w:bidi w:val="0"/>
        <w:spacing w:before="0" w:after="0"/>
        <w:jc w:val="start"/>
        <w:rPr/>
      </w:pPr>
      <w:r>
        <w:rPr/>
        <w:t>Digital platforms provide opportunities for individuals to meet new people and expand their professional networks.</w:t>
      </w:r>
    </w:p>
    <w:p>
      <w:pPr>
        <w:pStyle w:val="BodyText"/>
        <w:numPr>
          <w:ilvl w:val="0"/>
          <w:numId w:val="0"/>
        </w:numPr>
        <w:bidi w:val="0"/>
        <w:spacing w:before="0" w:after="0"/>
        <w:ind w:hanging="0" w:start="720"/>
        <w:jc w:val="start"/>
        <w:rPr/>
      </w:pPr>
      <w:r>
        <w:rPr>
          <w:rStyle w:val="Strong"/>
        </w:rPr>
        <w:t>Example</w:t>
      </w:r>
      <w:r>
        <w:rPr/>
        <w:t>: Social media and professional networking sites can facilitate connections that might not occur in traditional settings, leading to valuable collaborations and friendships.</w:t>
      </w:r>
    </w:p>
    <w:p>
      <w:pPr>
        <w:pStyle w:val="BodyText"/>
        <w:numPr>
          <w:ilvl w:val="0"/>
          <w:numId w:val="141"/>
        </w:numPr>
        <w:tabs>
          <w:tab w:val="clear" w:pos="709"/>
          <w:tab w:val="left" w:pos="709" w:leader="none"/>
        </w:tabs>
        <w:bidi w:val="0"/>
        <w:ind w:hanging="283" w:start="709"/>
        <w:jc w:val="start"/>
        <w:rPr/>
      </w:pPr>
      <w:r>
        <w:rPr>
          <w:rStyle w:val="Strong"/>
        </w:rPr>
        <w:t>Offering Accessibility</w:t>
      </w:r>
    </w:p>
    <w:p>
      <w:pPr>
        <w:pStyle w:val="BodyText"/>
        <w:numPr>
          <w:ilvl w:val="0"/>
          <w:numId w:val="144"/>
        </w:numPr>
        <w:bidi w:val="0"/>
        <w:spacing w:before="0" w:after="0"/>
        <w:jc w:val="start"/>
        <w:rPr/>
      </w:pPr>
      <w:r>
        <w:rPr/>
        <w:t>Technology can make communication easier for those with disabilities or social anxieties, allowing them to express themselves more comfortably.</w:t>
      </w:r>
    </w:p>
    <w:p>
      <w:pPr>
        <w:pStyle w:val="BodyText"/>
        <w:numPr>
          <w:ilvl w:val="0"/>
          <w:numId w:val="0"/>
        </w:numPr>
        <w:bidi w:val="0"/>
        <w:ind w:hanging="0" w:start="720"/>
        <w:jc w:val="start"/>
        <w:rPr/>
      </w:pPr>
      <w:r>
        <w:rPr>
          <w:rStyle w:val="Strong"/>
        </w:rPr>
        <w:t>Example</w:t>
      </w:r>
      <w:r>
        <w:rPr/>
        <w:t>: Individuals with speech difficulties may find it easier to communicate through text or chat rather than in person.</w:t>
      </w:r>
    </w:p>
    <w:p>
      <w:pPr>
        <w:pStyle w:val="Heading4"/>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pPr>
      <w:r>
        <w:rPr/>
      </w:r>
    </w:p>
    <w:p>
      <w:pPr>
        <w:pStyle w:val="Heading1"/>
        <w:bidi w:val="0"/>
        <w:jc w:val="start"/>
        <w:rPr/>
      </w:pPr>
      <w:bookmarkStart w:id="111" w:name="__RefHeading___Toc16876_1639744559110_C7"/>
      <w:bookmarkEnd w:id="111"/>
      <w:r>
        <w:rPr>
          <w:rFonts w:eastAsia="Times New Roman" w:cs="Arial" w:ascii="Times New Roman" w:hAnsi="Times New Roman"/>
          <w:b/>
          <w:bCs/>
          <w:smallCaps/>
          <w:color w:val="C9211E"/>
          <w:kern w:val="2"/>
          <w:sz w:val="24"/>
          <w:szCs w:val="32"/>
          <w:lang w:val="en-US" w:bidi="ar-SA"/>
        </w:rPr>
        <w:t xml:space="preserve">Discussion on Government Spending: Space Exploration vs. Earthly Issues     . </w:t>
      </w:r>
      <w:r>
        <w:rPr>
          <w:rFonts w:eastAsia="Times New Roman" w:cs="Arial" w:ascii="Times New Roman" w:hAnsi="Times New Roman"/>
          <w:b/>
          <w:bCs/>
          <w:smallCaps/>
          <w:color w:val="C9211E"/>
          <w:kern w:val="2"/>
          <w:sz w:val="24"/>
          <w:szCs w:val="32"/>
          <w:lang w:val="en-US" w:bidi="ar-SA"/>
        </w:rPr>
        <w:t xml:space="preserve"> </w:t>
      </w:r>
      <w:r>
        <w:rPr>
          <w:rFonts w:eastAsia="Times New Roman" w:cs="Arial" w:ascii="Times New Roman" w:hAnsi="Times New Roman"/>
          <w:b/>
          <w:bCs/>
          <w:smallCaps/>
          <w:color w:val="C9211E"/>
          <w:kern w:val="2"/>
          <w:sz w:val="24"/>
          <w:szCs w:val="32"/>
          <w:lang w:val="en-US" w:bidi="ar-SA"/>
        </w:rPr>
        <w:t>08</w:t>
      </w:r>
    </w:p>
    <w:p>
      <w:pPr>
        <w:pStyle w:val="Normal"/>
        <w:bidi w:val="0"/>
        <w:jc w:val="start"/>
        <w:rPr/>
      </w:pPr>
      <w:r>
        <w:rPr>
          <w:rStyle w:val="Emphasis"/>
          <w:rFonts w:eastAsia="Times New Roman" w:cs="Times New Roman" w:ascii="Times New Roman" w:hAnsi="Times New Roman"/>
          <w:color w:val="auto"/>
          <w:sz w:val="24"/>
          <w:szCs w:val="24"/>
          <w:lang w:val="en-US" w:bidi="ar-SA"/>
        </w:rPr>
        <w:t xml:space="preserve">Some people want government to spend money on searching for life on other planets. However, others think it is a waste of public money when the earth has so many problems. </w:t>
      </w:r>
    </w:p>
    <w:p>
      <w:pPr>
        <w:pStyle w:val="Normal"/>
        <w:bidi w:val="0"/>
        <w:jc w:val="start"/>
        <w:rPr/>
      </w:pPr>
      <w:r>
        <w:rPr>
          <w:rStyle w:val="Emphasis"/>
          <w:rFonts w:eastAsia="Times New Roman" w:cs="Times New Roman" w:ascii="Times New Roman" w:hAnsi="Times New Roman"/>
          <w:color w:val="auto"/>
          <w:sz w:val="24"/>
          <w:szCs w:val="24"/>
          <w:lang w:val="en-US" w:bidi="ar-SA"/>
        </w:rPr>
        <w:t>Discuss these two views and give your own opinion.  </w:t>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BodyText"/>
        <w:bidi w:val="0"/>
        <w:jc w:val="start"/>
        <w:rPr/>
      </w:pPr>
      <w:r>
        <w:rPr/>
        <w:t>The debate over whether governments should allocate funds to search for life on other planets or address pressing issues on Earth has gained traction in recent years. Proponents of space exploration argue that investing in this area leads to significant scientific advancements and technological innovations. For instance, research conducted by organizations like NASA has resulted in numerous benefits for life on Earth, including advancements in telecommunications, materials science, and environmental monitoring. Furthermore, the search for extraterrestrial life can inspire curiosity and motivate future generations to pursue careers in science and technology, fostering a more informed society.</w:t>
      </w:r>
    </w:p>
    <w:p>
      <w:pPr>
        <w:pStyle w:val="BodyText"/>
        <w:bidi w:val="0"/>
        <w:jc w:val="start"/>
        <w:rPr/>
      </w:pPr>
      <w:r>
        <w:rPr/>
        <w:t>Conversely, critics contend that with numerous pressing problems on Earth—such as poverty, healthcare, and climate change—spending public money on space exploration is unjustifiable. They argue that funds would be better spent addressing these urgent issues that directly affect human lives. For example, investing in renewable energy sources could mitigate climate change and create jobs, benefiting society in immediate and tangible ways. Additionally, many people believe that governments have a moral obligation to prioritize the well-being of their citizens before looking outward to the stars.</w:t>
      </w:r>
    </w:p>
    <w:p>
      <w:pPr>
        <w:pStyle w:val="BodyText"/>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In conclusion, while the search for life on other planets can yield valuable scientific insights and inspire future innovations, it is crucial to balance this with addressing pressing issues on Earth. In my opinion, governments should adopt a dual approach: allocating a portion of their budget to space exploration while ensuring that immediate problems facing humanity are adequately funded and resolved. This balanced strategy can lead to a more sustainable and enlightened future for all.</w:t>
      </w:r>
    </w:p>
    <w:p>
      <w:pPr>
        <w:pStyle w:val="Heading1"/>
        <w:bidi w:val="0"/>
        <w:jc w:val="start"/>
        <w:rPr/>
      </w:pPr>
      <w:r>
        <w:rPr/>
      </w:r>
    </w:p>
    <w:p>
      <w:pPr>
        <w:pStyle w:val="Heading3"/>
        <w:bidi w:val="0"/>
        <w:jc w:val="start"/>
        <w:rPr/>
      </w:pPr>
      <w:r>
        <w:rPr/>
      </w:r>
    </w:p>
    <w:p>
      <w:pPr>
        <w:pStyle w:val="Heading4"/>
        <w:bidi w:val="0"/>
        <w:jc w:val="start"/>
        <w:rPr/>
      </w:pPr>
      <w:bookmarkStart w:id="112" w:name="__RefHeading___Toc13925_369103212"/>
      <w:bookmarkEnd w:id="112"/>
      <w:r>
        <w:rPr/>
        <w:t>Argument 1: Support for Space Exploration</w:t>
      </w:r>
    </w:p>
    <w:p>
      <w:pPr>
        <w:pStyle w:val="BodyText"/>
        <w:numPr>
          <w:ilvl w:val="0"/>
          <w:numId w:val="145"/>
        </w:numPr>
        <w:tabs>
          <w:tab w:val="clear" w:pos="709"/>
          <w:tab w:val="left" w:pos="709" w:leader="none"/>
        </w:tabs>
        <w:bidi w:val="0"/>
        <w:ind w:hanging="283" w:start="709"/>
        <w:jc w:val="start"/>
        <w:rPr/>
      </w:pPr>
      <w:r>
        <w:rPr>
          <w:rStyle w:val="Strong"/>
        </w:rPr>
        <w:t>Scientific Advancement</w:t>
      </w:r>
    </w:p>
    <w:p>
      <w:pPr>
        <w:pStyle w:val="BodyText"/>
        <w:numPr>
          <w:ilvl w:val="0"/>
          <w:numId w:val="146"/>
        </w:numPr>
        <w:bidi w:val="0"/>
        <w:spacing w:before="0" w:after="0"/>
        <w:jc w:val="start"/>
        <w:rPr/>
      </w:pPr>
      <w:r>
        <w:rPr/>
        <w:t>Investing in the search for life on other planets can lead to groundbreaking discoveries in various fields, including biology, physics, and technology.</w:t>
      </w:r>
    </w:p>
    <w:p>
      <w:pPr>
        <w:pStyle w:val="BodyText"/>
        <w:numPr>
          <w:ilvl w:val="0"/>
          <w:numId w:val="0"/>
        </w:numPr>
        <w:bidi w:val="0"/>
        <w:spacing w:before="0" w:after="0"/>
        <w:ind w:hanging="0" w:start="720"/>
        <w:jc w:val="start"/>
        <w:rPr/>
      </w:pPr>
      <w:r>
        <w:rPr>
          <w:rStyle w:val="Strong"/>
        </w:rPr>
        <w:t>Example</w:t>
      </w:r>
      <w:r>
        <w:rPr/>
        <w:t>: Research conducted through space missions has resulted in advancements in robotics, telecommunications, and environmental monitoring technologies that benefit life on Earth.</w:t>
      </w:r>
    </w:p>
    <w:p>
      <w:pPr>
        <w:pStyle w:val="BodyText"/>
        <w:numPr>
          <w:ilvl w:val="0"/>
          <w:numId w:val="145"/>
        </w:numPr>
        <w:tabs>
          <w:tab w:val="clear" w:pos="709"/>
          <w:tab w:val="left" w:pos="709" w:leader="none"/>
        </w:tabs>
        <w:bidi w:val="0"/>
        <w:ind w:hanging="283" w:start="709"/>
        <w:jc w:val="start"/>
        <w:rPr/>
      </w:pPr>
      <w:r>
        <w:rPr>
          <w:rStyle w:val="Strong"/>
        </w:rPr>
        <w:t>Inspiration and Education</w:t>
      </w:r>
    </w:p>
    <w:p>
      <w:pPr>
        <w:pStyle w:val="BodyText"/>
        <w:numPr>
          <w:ilvl w:val="0"/>
          <w:numId w:val="147"/>
        </w:numPr>
        <w:bidi w:val="0"/>
        <w:spacing w:before="0" w:after="0"/>
        <w:jc w:val="start"/>
        <w:rPr/>
      </w:pPr>
      <w:r>
        <w:rPr/>
        <w:t>Space exploration ignites interest in science and technology among younger generations, potentially encouraging them to pursue careers in these fields.</w:t>
      </w:r>
    </w:p>
    <w:p>
      <w:pPr>
        <w:pStyle w:val="BodyText"/>
        <w:numPr>
          <w:ilvl w:val="0"/>
          <w:numId w:val="0"/>
        </w:numPr>
        <w:bidi w:val="0"/>
        <w:spacing w:before="0" w:after="0"/>
        <w:ind w:hanging="0" w:start="720"/>
        <w:jc w:val="start"/>
        <w:rPr/>
      </w:pPr>
      <w:r>
        <w:rPr>
          <w:rStyle w:val="Strong"/>
        </w:rPr>
        <w:t>Example</w:t>
      </w:r>
      <w:r>
        <w:rPr/>
        <w:t>: The success of missions like the Mars Rover has inspired many students to engage with science, technology, engineering, and mathematics education, which is vital for future innovations.</w:t>
      </w:r>
    </w:p>
    <w:p>
      <w:pPr>
        <w:pStyle w:val="BodyText"/>
        <w:numPr>
          <w:ilvl w:val="0"/>
          <w:numId w:val="145"/>
        </w:numPr>
        <w:tabs>
          <w:tab w:val="clear" w:pos="709"/>
          <w:tab w:val="left" w:pos="709" w:leader="none"/>
        </w:tabs>
        <w:bidi w:val="0"/>
        <w:ind w:hanging="283" w:start="709"/>
        <w:jc w:val="start"/>
        <w:rPr/>
      </w:pPr>
      <w:r>
        <w:rPr>
          <w:rStyle w:val="Strong"/>
        </w:rPr>
        <w:t>Long-term Survival of Humanity</w:t>
      </w:r>
    </w:p>
    <w:p>
      <w:pPr>
        <w:pStyle w:val="BodyText"/>
        <w:numPr>
          <w:ilvl w:val="0"/>
          <w:numId w:val="148"/>
        </w:numPr>
        <w:bidi w:val="0"/>
        <w:spacing w:before="0" w:after="0"/>
        <w:jc w:val="start"/>
        <w:rPr/>
      </w:pPr>
      <w:r>
        <w:rPr/>
        <w:t>Exploring other planets may provide insights into humanity's long-term survival, especially as Earth faces climate change and resource depletion.</w:t>
      </w:r>
    </w:p>
    <w:p>
      <w:pPr>
        <w:pStyle w:val="BodyText"/>
        <w:numPr>
          <w:ilvl w:val="0"/>
          <w:numId w:val="0"/>
        </w:numPr>
        <w:bidi w:val="0"/>
        <w:ind w:hanging="0" w:start="720"/>
        <w:jc w:val="start"/>
        <w:rPr/>
      </w:pPr>
      <w:r>
        <w:rPr>
          <w:rStyle w:val="Strong"/>
        </w:rPr>
        <w:t>Example</w:t>
      </w:r>
      <w:r>
        <w:rPr/>
        <w:t>: Learning about the conditions necessary for life on other planets could provide insights into protecting our environment and finding alternative habitats in case Earth becomes uninhabitable.</w:t>
      </w:r>
    </w:p>
    <w:p>
      <w:pPr>
        <w:pStyle w:val="Heading4"/>
        <w:bidi w:val="0"/>
        <w:jc w:val="start"/>
        <w:rPr/>
      </w:pPr>
      <w:bookmarkStart w:id="113" w:name="__RefHeading___Toc13927_369103212"/>
      <w:bookmarkEnd w:id="113"/>
      <w:r>
        <w:rPr/>
        <w:t>Argument 2: Opposition to Space Exploration Spending</w:t>
      </w:r>
    </w:p>
    <w:p>
      <w:pPr>
        <w:pStyle w:val="BodyText"/>
        <w:numPr>
          <w:ilvl w:val="0"/>
          <w:numId w:val="150"/>
        </w:numPr>
        <w:tabs>
          <w:tab w:val="clear" w:pos="709"/>
          <w:tab w:val="left" w:pos="709" w:leader="none"/>
        </w:tabs>
        <w:bidi w:val="0"/>
        <w:ind w:hanging="283" w:start="709"/>
        <w:jc w:val="start"/>
        <w:rPr/>
      </w:pPr>
      <w:r>
        <w:rPr>
          <w:rStyle w:val="Strong"/>
        </w:rPr>
        <w:t>Addressing Earthly Problems</w:t>
      </w:r>
    </w:p>
    <w:p>
      <w:pPr>
        <w:pStyle w:val="BodyText"/>
        <w:numPr>
          <w:ilvl w:val="0"/>
          <w:numId w:val="151"/>
        </w:numPr>
        <w:bidi w:val="0"/>
        <w:spacing w:before="0" w:after="0"/>
        <w:jc w:val="start"/>
        <w:rPr/>
      </w:pPr>
      <w:r>
        <w:rPr/>
        <w:t>Critics argue that the government should prioritize spending on urgent social issues, such as poverty, healthcare, and education, rather than space exploration.</w:t>
      </w:r>
    </w:p>
    <w:p>
      <w:pPr>
        <w:pStyle w:val="BodyText"/>
        <w:numPr>
          <w:ilvl w:val="0"/>
          <w:numId w:val="0"/>
        </w:numPr>
        <w:bidi w:val="0"/>
        <w:spacing w:before="0" w:after="0"/>
        <w:ind w:hanging="0" w:start="720"/>
        <w:jc w:val="start"/>
        <w:rPr/>
      </w:pPr>
      <w:r>
        <w:rPr>
          <w:rStyle w:val="Strong"/>
        </w:rPr>
        <w:t>Example</w:t>
      </w:r>
      <w:r>
        <w:rPr/>
        <w:t>: The billions spent on space missions could instead be directed towards improving public services, infrastructure, and social welfare programs that directly impact people's lives.</w:t>
      </w:r>
    </w:p>
    <w:p>
      <w:pPr>
        <w:pStyle w:val="BodyText"/>
        <w:numPr>
          <w:ilvl w:val="0"/>
          <w:numId w:val="150"/>
        </w:numPr>
        <w:tabs>
          <w:tab w:val="clear" w:pos="709"/>
          <w:tab w:val="left" w:pos="709" w:leader="none"/>
        </w:tabs>
        <w:bidi w:val="0"/>
        <w:ind w:hanging="283" w:start="709"/>
        <w:jc w:val="start"/>
        <w:rPr/>
      </w:pPr>
      <w:r>
        <w:rPr>
          <w:rStyle w:val="Strong"/>
        </w:rPr>
        <w:t>Immediate Benefits</w:t>
      </w:r>
    </w:p>
    <w:p>
      <w:pPr>
        <w:pStyle w:val="BodyText"/>
        <w:numPr>
          <w:ilvl w:val="0"/>
          <w:numId w:val="152"/>
        </w:numPr>
        <w:bidi w:val="0"/>
        <w:spacing w:before="0" w:after="0"/>
        <w:jc w:val="start"/>
        <w:rPr/>
      </w:pPr>
      <w:r>
        <w:rPr/>
        <w:t>Funds allocated to solve pressing problems on Earth provide immediate benefits to communities, whereas the returns on space exploration may take decades to materialize, if they ever do.</w:t>
      </w:r>
    </w:p>
    <w:p>
      <w:pPr>
        <w:pStyle w:val="BodyText"/>
        <w:numPr>
          <w:ilvl w:val="0"/>
          <w:numId w:val="0"/>
        </w:numPr>
        <w:bidi w:val="0"/>
        <w:spacing w:before="0" w:after="0"/>
        <w:ind w:hanging="0" w:start="720"/>
        <w:jc w:val="start"/>
        <w:rPr/>
      </w:pPr>
      <w:r>
        <w:rPr>
          <w:rStyle w:val="Strong"/>
        </w:rPr>
        <w:t>Example</w:t>
      </w:r>
      <w:r>
        <w:rPr/>
        <w:t>: Investing in renewable energy technologies can lead to job creation, environmental protection, and energy independence, yielding real benefits for society today.</w:t>
      </w:r>
    </w:p>
    <w:p>
      <w:pPr>
        <w:pStyle w:val="BodyText"/>
        <w:numPr>
          <w:ilvl w:val="0"/>
          <w:numId w:val="150"/>
        </w:numPr>
        <w:tabs>
          <w:tab w:val="clear" w:pos="709"/>
          <w:tab w:val="left" w:pos="709" w:leader="none"/>
        </w:tabs>
        <w:bidi w:val="0"/>
        <w:ind w:hanging="283" w:start="709"/>
        <w:jc w:val="start"/>
        <w:rPr/>
      </w:pPr>
      <w:r>
        <w:rPr>
          <w:rStyle w:val="Strong"/>
        </w:rPr>
        <w:t>Ethical Considerations</w:t>
      </w:r>
    </w:p>
    <w:p>
      <w:pPr>
        <w:pStyle w:val="BodyText"/>
        <w:numPr>
          <w:ilvl w:val="0"/>
          <w:numId w:val="153"/>
        </w:numPr>
        <w:bidi w:val="0"/>
        <w:spacing w:before="0" w:after="0"/>
        <w:jc w:val="start"/>
        <w:rPr/>
      </w:pPr>
      <w:r>
        <w:rPr/>
        <w:t>Some believe it is morally questionable to search for life elsewhere when many people around the world lack basic needs.</w:t>
      </w:r>
    </w:p>
    <w:p>
      <w:pPr>
        <w:pStyle w:val="BodyText"/>
        <w:numPr>
          <w:ilvl w:val="0"/>
          <w:numId w:val="0"/>
        </w:numPr>
        <w:bidi w:val="0"/>
        <w:ind w:hanging="0" w:start="720"/>
        <w:jc w:val="start"/>
        <w:rPr/>
      </w:pPr>
      <w:r>
        <w:rPr>
          <w:rStyle w:val="Strong"/>
        </w:rPr>
        <w:t>Example</w:t>
      </w:r>
      <w:r>
        <w:rPr/>
        <w:t>: While exploring space, issues like hunger and homelessness persist on Earth, raising questions about priorities and responsibilities.</w:t>
      </w:r>
    </w:p>
    <w:p>
      <w:pPr>
        <w:pStyle w:val="Heading4"/>
        <w:bidi w:val="0"/>
        <w:jc w:val="start"/>
        <w:rPr/>
      </w:pPr>
      <w:bookmarkStart w:id="114" w:name="__RefHeading___Toc13929_369103212"/>
      <w:bookmarkEnd w:id="114"/>
      <w:r>
        <w:rPr/>
        <w:t>Personal Opinion</w:t>
      </w:r>
    </w:p>
    <w:p>
      <w:pPr>
        <w:pStyle w:val="BodyText"/>
        <w:bidi w:val="0"/>
        <w:jc w:val="start"/>
        <w:rPr/>
      </w:pPr>
      <w:r>
        <w:rPr/>
        <w:t>In my opinion, while the search for extraterrestrial life is a fascinating pursuit that can yield valuable knowledge, it should not come at the expense of addressing pressing issues on our planet. A balanced approach is essential—governments can allocate funds to both space exploration and urgent earthly problems. For example, public-private partnerships can facilitate investment in scientific research while ensuring that funds are also directed towards social programs that improve quality of life on Earth. By doing so, we can foster innovation and exploration without neglecting the well-being of our global community.</w:t>
      </w:r>
    </w:p>
    <w:p>
      <w:pPr>
        <w:pStyle w:val="Heading4"/>
        <w:bidi w:val="0"/>
        <w:jc w:val="start"/>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pPr>
      <w:r>
        <w:rPr/>
      </w:r>
    </w:p>
    <w:p>
      <w:pPr>
        <w:pStyle w:val="Heading1"/>
        <w:bidi w:val="0"/>
        <w:jc w:val="start"/>
        <w:rPr/>
      </w:pPr>
      <w:bookmarkStart w:id="115" w:name="__RefHeading___Toc16876_1639744559110_C8"/>
      <w:bookmarkEnd w:id="115"/>
      <w:r>
        <w:rPr>
          <w:rFonts w:eastAsia="Times New Roman" w:cs="Arial" w:ascii="Times New Roman" w:hAnsi="Times New Roman"/>
          <w:b/>
          <w:bCs/>
          <w:smallCaps/>
          <w:color w:val="C9211E"/>
          <w:kern w:val="2"/>
          <w:sz w:val="24"/>
          <w:szCs w:val="32"/>
          <w:lang w:val="en-US" w:bidi="ar-SA"/>
        </w:rPr>
        <w:t>The Role of Parenting in Reducing Youth Crime</w:t>
      </w:r>
      <w:r>
        <w:rPr>
          <w:rFonts w:eastAsia="Times New Roman" w:cs="Arial" w:ascii="Times New Roman" w:hAnsi="Times New Roman"/>
          <w:b/>
          <w:bCs/>
          <w:smallCaps/>
          <w:color w:val="C9211E"/>
          <w:kern w:val="2"/>
          <w:sz w:val="24"/>
          <w:szCs w:val="32"/>
          <w:lang w:val="en-US" w:bidi="ar-SA"/>
        </w:rPr>
        <w:tab/>
        <w:t xml:space="preserve">       . </w:t>
      </w:r>
      <w:r>
        <w:rPr>
          <w:rFonts w:eastAsia="Times New Roman" w:cs="Arial" w:ascii="Times New Roman" w:hAnsi="Times New Roman"/>
          <w:b/>
          <w:bCs/>
          <w:smallCaps/>
          <w:color w:val="C9211E"/>
          <w:kern w:val="2"/>
          <w:sz w:val="24"/>
          <w:szCs w:val="32"/>
          <w:lang w:val="en-US" w:bidi="ar-SA"/>
        </w:rPr>
        <w:t xml:space="preserve"> </w:t>
      </w:r>
      <w:r>
        <w:rPr>
          <w:rFonts w:eastAsia="Times New Roman" w:cs="Arial" w:ascii="Times New Roman" w:hAnsi="Times New Roman"/>
          <w:b/>
          <w:bCs/>
          <w:smallCaps/>
          <w:color w:val="C9211E"/>
          <w:kern w:val="2"/>
          <w:sz w:val="24"/>
          <w:szCs w:val="32"/>
          <w:lang w:val="en-US" w:bidi="ar-SA"/>
        </w:rPr>
        <w:t>09</w:t>
      </w:r>
    </w:p>
    <w:p>
      <w:pPr>
        <w:pStyle w:val="Normal"/>
        <w:bidi w:val="0"/>
        <w:jc w:val="start"/>
        <w:rPr/>
      </w:pPr>
      <w:r>
        <w:rPr>
          <w:rStyle w:val="Emphasis"/>
          <w:rFonts w:eastAsia="Times New Roman" w:cs="Times New Roman" w:ascii="Times New Roman" w:hAnsi="Times New Roman"/>
          <w:color w:val="auto"/>
          <w:sz w:val="24"/>
          <w:szCs w:val="24"/>
          <w:lang w:val="en-US" w:bidi="ar-SA"/>
        </w:rPr>
        <w:t xml:space="preserve">The best way to reduce youth crime is to educate parents about good parenting skills. </w:t>
      </w:r>
    </w:p>
    <w:p>
      <w:pPr>
        <w:pStyle w:val="Normal"/>
        <w:bidi w:val="0"/>
        <w:jc w:val="start"/>
        <w:rPr/>
      </w:pPr>
      <w:r>
        <w:rPr>
          <w:rStyle w:val="Emphasis"/>
          <w:rFonts w:eastAsia="Times New Roman" w:cs="Times New Roman" w:ascii="Times New Roman" w:hAnsi="Times New Roman"/>
          <w:color w:val="auto"/>
          <w:sz w:val="24"/>
          <w:szCs w:val="24"/>
          <w:lang w:val="en-US" w:bidi="ar-SA"/>
        </w:rPr>
        <w:t xml:space="preserve">To what extent do you agree or disagree? </w:t>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BodyText"/>
        <w:bidi w:val="0"/>
        <w:jc w:val="start"/>
        <w:rPr/>
      </w:pPr>
      <w:r>
        <w:rPr/>
        <w:t>Youth crime has become a pressing issue in many societies, prompting discussions about effective solutions. One proposed approach is to educate parents about good parenting skills. While I agree that this can be beneficial, I contend that it is not the sole solution to reducing youth crime.</w:t>
      </w:r>
    </w:p>
    <w:p>
      <w:pPr>
        <w:pStyle w:val="BodyText"/>
        <w:bidi w:val="0"/>
        <w:jc w:val="start"/>
        <w:rPr/>
      </w:pPr>
      <w:r>
        <w:rPr/>
        <w:t>Educating parents can significantly improve parenting practices, which play a crucial role in shaping a child's behavior. When parents are equipped with effective communication techniques, discipline strategies, and emotional support skills, they are more likely to raise responsible and well-adjusted children. For instance, parents who understand the importance of setting clear boundaries and fostering open discussions about values are less likely to have children who engage in criminal activities. By strengthening the family unit, we can potentially reduce the incidence of youth crime.</w:t>
      </w:r>
    </w:p>
    <w:p>
      <w:pPr>
        <w:pStyle w:val="BodyText"/>
        <w:bidi w:val="0"/>
        <w:jc w:val="start"/>
        <w:rPr/>
      </w:pPr>
      <w:r>
        <w:rPr/>
        <w:t>However, it is essential to recognize that youth crime is a multifaceted issue influenced by various factors beyond parenting. Socioeconomic conditions, peer pressure, and community resources also play critical roles. For example, young people who grow up in impoverished neighborhoods with limited access to education and recreational activities may be more susceptible to criminal influences. Therefore, addressing these broader social issues, alongside educating parents, is vital for a comprehensive approach to reducing youth crime.</w:t>
      </w:r>
    </w:p>
    <w:p>
      <w:pPr>
        <w:pStyle w:val="BodyText"/>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In conclusion, while educating parents about good parenting skills is a valuable strategy, it should be part of a more extensive effort that includes addressing social factors that contribute to youth crime. Only by taking a holistic approach can we hope to effectively reduce youth crime rates.</w:t>
      </w:r>
    </w:p>
    <w:p>
      <w:pPr>
        <w:pStyle w:val="Heading1"/>
        <w:bidi w:val="0"/>
        <w:jc w:val="start"/>
        <w:rPr/>
      </w:pPr>
      <w:r>
        <w:rPr/>
      </w:r>
    </w:p>
    <w:p>
      <w:pPr>
        <w:pStyle w:val="Normal"/>
        <w:bidi w:val="0"/>
        <w:jc w:val="start"/>
        <w:rPr/>
      </w:pPr>
      <w:r>
        <w:rPr/>
      </w:r>
    </w:p>
    <w:p>
      <w:pPr>
        <w:pStyle w:val="Heading3"/>
        <w:bidi w:val="0"/>
        <w:jc w:val="start"/>
        <w:rPr/>
      </w:pPr>
      <w:r>
        <w:rPr/>
      </w:r>
      <w:bookmarkStart w:id="116" w:name="__RefHeading___Toc13937_369103212"/>
      <w:bookmarkStart w:id="117" w:name="__RefHeading___Toc13937_369103212"/>
      <w:bookmarkEnd w:id="117"/>
    </w:p>
    <w:p>
      <w:pPr>
        <w:pStyle w:val="Heading4"/>
        <w:bidi w:val="0"/>
        <w:jc w:val="start"/>
        <w:rPr/>
      </w:pPr>
      <w:bookmarkStart w:id="118" w:name="__RefHeading___Toc13939_369103212"/>
      <w:bookmarkEnd w:id="118"/>
      <w:r>
        <w:rPr/>
        <w:t>Introduction</w:t>
      </w:r>
    </w:p>
    <w:p>
      <w:pPr>
        <w:pStyle w:val="BodyText"/>
        <w:bidi w:val="0"/>
        <w:jc w:val="start"/>
        <w:rPr/>
      </w:pPr>
      <w:r>
        <w:rPr/>
        <w:t xml:space="preserve"> </w:t>
      </w:r>
      <w:r>
        <w:rPr/>
        <w:t xml:space="preserve">While some argue that improving parenting skills is the most effective strategy for reducing youth crime, others believe that a broader range of interventions is necessary. </w:t>
      </w:r>
    </w:p>
    <w:p>
      <w:pPr>
        <w:pStyle w:val="Heading4"/>
        <w:bidi w:val="0"/>
        <w:jc w:val="start"/>
        <w:rPr/>
      </w:pPr>
      <w:bookmarkStart w:id="119" w:name="__RefHeading___Toc13941_369103212"/>
      <w:bookmarkEnd w:id="119"/>
      <w:r>
        <w:rPr/>
        <w:t>Argument 1: The Importance of Good Parenting</w:t>
      </w:r>
    </w:p>
    <w:p>
      <w:pPr>
        <w:pStyle w:val="BodyText"/>
        <w:numPr>
          <w:ilvl w:val="0"/>
          <w:numId w:val="154"/>
        </w:numPr>
        <w:tabs>
          <w:tab w:val="clear" w:pos="709"/>
          <w:tab w:val="left" w:pos="709" w:leader="none"/>
        </w:tabs>
        <w:bidi w:val="0"/>
        <w:ind w:hanging="283" w:start="709"/>
        <w:jc w:val="start"/>
        <w:rPr/>
      </w:pPr>
      <w:r>
        <w:rPr>
          <w:rStyle w:val="Strong"/>
        </w:rPr>
        <w:t>Influence on Behavior</w:t>
      </w:r>
    </w:p>
    <w:p>
      <w:pPr>
        <w:pStyle w:val="BodyText"/>
        <w:numPr>
          <w:ilvl w:val="0"/>
          <w:numId w:val="155"/>
        </w:numPr>
        <w:bidi w:val="0"/>
        <w:spacing w:before="0" w:after="0"/>
        <w:jc w:val="start"/>
        <w:rPr/>
      </w:pPr>
      <w:r>
        <w:rPr/>
        <w:t>Parents play a crucial role in shaping their children’s values, behaviors, and attitudes. Good parenting can foster a supportive environment that promotes positive behavior and discourages criminal activity.</w:t>
      </w:r>
    </w:p>
    <w:p>
      <w:pPr>
        <w:pStyle w:val="BodyText"/>
        <w:numPr>
          <w:ilvl w:val="0"/>
          <w:numId w:val="0"/>
        </w:numPr>
        <w:bidi w:val="0"/>
        <w:spacing w:before="0" w:after="0"/>
        <w:ind w:hanging="0" w:start="720"/>
        <w:jc w:val="start"/>
        <w:rPr/>
      </w:pPr>
      <w:r>
        <w:rPr>
          <w:rStyle w:val="Strong"/>
        </w:rPr>
        <w:t>Example</w:t>
      </w:r>
      <w:r>
        <w:rPr/>
        <w:t xml:space="preserve">: Studies show that children who receive consistent guidance, discipline, and emotional support from their parents are less likely to engage in </w:t>
      </w:r>
      <w:r>
        <w:rPr>
          <w:b/>
          <w:bCs/>
        </w:rPr>
        <w:t>problematic</w:t>
      </w:r>
      <w:r>
        <w:rPr/>
        <w:t xml:space="preserve"> behavior.</w:t>
      </w:r>
    </w:p>
    <w:p>
      <w:pPr>
        <w:pStyle w:val="BodyText"/>
        <w:numPr>
          <w:ilvl w:val="0"/>
          <w:numId w:val="154"/>
        </w:numPr>
        <w:tabs>
          <w:tab w:val="clear" w:pos="709"/>
          <w:tab w:val="left" w:pos="709" w:leader="none"/>
        </w:tabs>
        <w:bidi w:val="0"/>
        <w:ind w:hanging="283" w:start="709"/>
        <w:jc w:val="start"/>
        <w:rPr/>
      </w:pPr>
      <w:r>
        <w:rPr>
          <w:rStyle w:val="Strong"/>
        </w:rPr>
        <w:t>Skills Development</w:t>
      </w:r>
    </w:p>
    <w:p>
      <w:pPr>
        <w:pStyle w:val="BodyText"/>
        <w:numPr>
          <w:ilvl w:val="0"/>
          <w:numId w:val="156"/>
        </w:numPr>
        <w:bidi w:val="0"/>
        <w:spacing w:before="0" w:after="0"/>
        <w:jc w:val="start"/>
        <w:rPr/>
      </w:pPr>
      <w:r>
        <w:rPr/>
        <w:t>Educating parents about effective parenting skills can help them develop strategies to manage their children's behavior, set appropriate boundaries, and communicate effectively.</w:t>
      </w:r>
    </w:p>
    <w:p>
      <w:pPr>
        <w:pStyle w:val="BodyText"/>
        <w:numPr>
          <w:ilvl w:val="0"/>
          <w:numId w:val="0"/>
        </w:numPr>
        <w:bidi w:val="0"/>
        <w:spacing w:before="0" w:after="0"/>
        <w:ind w:hanging="0" w:start="720"/>
        <w:jc w:val="start"/>
        <w:rPr/>
      </w:pPr>
      <w:r>
        <w:rPr>
          <w:rStyle w:val="Strong"/>
        </w:rPr>
        <w:t>Example</w:t>
      </w:r>
      <w:r>
        <w:rPr/>
        <w:t>: Parenting programs that focus on conflict resolution, positive reinforcement, and emotional regulation can equip parents with the tools to address behavioral issues before they escalate into criminal activity.</w:t>
      </w:r>
    </w:p>
    <w:p>
      <w:pPr>
        <w:pStyle w:val="BodyText"/>
        <w:numPr>
          <w:ilvl w:val="0"/>
          <w:numId w:val="154"/>
        </w:numPr>
        <w:tabs>
          <w:tab w:val="clear" w:pos="709"/>
          <w:tab w:val="left" w:pos="709" w:leader="none"/>
        </w:tabs>
        <w:bidi w:val="0"/>
        <w:ind w:hanging="283" w:start="709"/>
        <w:jc w:val="start"/>
        <w:rPr/>
      </w:pPr>
      <w:r>
        <w:rPr>
          <w:rStyle w:val="Strong"/>
        </w:rPr>
        <w:t>Creating Strong Family Bonds</w:t>
      </w:r>
    </w:p>
    <w:p>
      <w:pPr>
        <w:pStyle w:val="BodyText"/>
        <w:numPr>
          <w:ilvl w:val="0"/>
          <w:numId w:val="157"/>
        </w:numPr>
        <w:bidi w:val="0"/>
        <w:spacing w:before="0" w:after="0"/>
        <w:jc w:val="start"/>
        <w:rPr/>
      </w:pPr>
      <w:r>
        <w:rPr/>
        <w:t xml:space="preserve">Good parenting fosters strong family relationships, which can act as a protective factor against youth crime. When children feel loved and supported, they are less likely to seek </w:t>
      </w:r>
      <w:r>
        <w:rPr>
          <w:b/>
          <w:bCs/>
        </w:rPr>
        <w:t>validation</w:t>
      </w:r>
      <w:r>
        <w:rPr/>
        <w:t xml:space="preserve"> or acceptance through negative means. </w:t>
      </w:r>
    </w:p>
    <w:p>
      <w:pPr>
        <w:pStyle w:val="BodyText"/>
        <w:numPr>
          <w:ilvl w:val="0"/>
          <w:numId w:val="0"/>
        </w:numPr>
        <w:bidi w:val="0"/>
        <w:ind w:hanging="0" w:start="720"/>
        <w:jc w:val="start"/>
        <w:rPr/>
      </w:pPr>
      <w:r>
        <w:rPr>
          <w:rStyle w:val="Strong"/>
        </w:rPr>
        <w:t>Example</w:t>
      </w:r>
      <w:r>
        <w:rPr/>
        <w:t>: Families that engage in regular communication and shared activities create an environment where children feel valued and understood, reducing the likelihood of them turning to crime for attention or support.</w:t>
      </w:r>
    </w:p>
    <w:p>
      <w:pPr>
        <w:pStyle w:val="Heading4"/>
        <w:bidi w:val="0"/>
        <w:jc w:val="start"/>
        <w:rPr/>
      </w:pPr>
      <w:bookmarkStart w:id="120" w:name="__RefHeading___Toc13943_369103212"/>
      <w:bookmarkEnd w:id="120"/>
      <w:r>
        <w:rPr/>
        <w:t>Argument 2: Limitations of Focusing Solely on Parenting</w:t>
      </w:r>
    </w:p>
    <w:p>
      <w:pPr>
        <w:pStyle w:val="BodyText"/>
        <w:numPr>
          <w:ilvl w:val="0"/>
          <w:numId w:val="158"/>
        </w:numPr>
        <w:tabs>
          <w:tab w:val="clear" w:pos="709"/>
          <w:tab w:val="left" w:pos="709" w:leader="none"/>
        </w:tabs>
        <w:bidi w:val="0"/>
        <w:ind w:hanging="283" w:start="709"/>
        <w:jc w:val="start"/>
        <w:rPr/>
      </w:pPr>
      <w:r>
        <w:rPr>
          <w:rStyle w:val="Strong"/>
        </w:rPr>
        <w:t>Broader Societal Factors</w:t>
      </w:r>
    </w:p>
    <w:p>
      <w:pPr>
        <w:pStyle w:val="BodyText"/>
        <w:numPr>
          <w:ilvl w:val="0"/>
          <w:numId w:val="159"/>
        </w:numPr>
        <w:bidi w:val="0"/>
        <w:spacing w:before="0" w:after="0"/>
        <w:jc w:val="start"/>
        <w:rPr/>
      </w:pPr>
      <w:r>
        <w:rPr/>
        <w:t>While parenting is vital, it is not the only factor influencing youth crime. Economic conditions, peer influence, and community environments also significantly impact a young person's choices.</w:t>
      </w:r>
    </w:p>
    <w:p>
      <w:pPr>
        <w:pStyle w:val="BodyText"/>
        <w:numPr>
          <w:ilvl w:val="0"/>
          <w:numId w:val="0"/>
        </w:numPr>
        <w:bidi w:val="0"/>
        <w:spacing w:before="0" w:after="0"/>
        <w:ind w:hanging="0" w:start="720"/>
        <w:jc w:val="start"/>
        <w:rPr/>
      </w:pPr>
      <w:r>
        <w:rPr>
          <w:rStyle w:val="Strong"/>
        </w:rPr>
        <w:t>Example</w:t>
      </w:r>
      <w:r>
        <w:rPr/>
        <w:t>: Youth from impoverished neighborhoods may face additional pressures that lead to criminal behavior, regardless of the parenting skills employed at home.</w:t>
      </w:r>
    </w:p>
    <w:p>
      <w:pPr>
        <w:pStyle w:val="BodyText"/>
        <w:numPr>
          <w:ilvl w:val="0"/>
          <w:numId w:val="158"/>
        </w:numPr>
        <w:tabs>
          <w:tab w:val="clear" w:pos="709"/>
          <w:tab w:val="left" w:pos="709" w:leader="none"/>
        </w:tabs>
        <w:bidi w:val="0"/>
        <w:ind w:hanging="283" w:start="709"/>
        <w:jc w:val="start"/>
        <w:rPr/>
      </w:pPr>
      <w:r>
        <w:rPr>
          <w:rStyle w:val="Strong"/>
        </w:rPr>
        <w:t>Educational and Social Support</w:t>
      </w:r>
    </w:p>
    <w:p>
      <w:pPr>
        <w:pStyle w:val="BodyText"/>
        <w:numPr>
          <w:ilvl w:val="0"/>
          <w:numId w:val="160"/>
        </w:numPr>
        <w:bidi w:val="0"/>
        <w:spacing w:before="0" w:after="0"/>
        <w:jc w:val="start"/>
        <w:rPr/>
      </w:pPr>
      <w:r>
        <w:rPr/>
        <w:t>Access to quality education and social services is essential in preventing youth crime. Schools and community programs can provide critical support and resources that complement parental guidance.</w:t>
      </w:r>
    </w:p>
    <w:p>
      <w:pPr>
        <w:pStyle w:val="BodyText"/>
        <w:numPr>
          <w:ilvl w:val="0"/>
          <w:numId w:val="0"/>
        </w:numPr>
        <w:bidi w:val="0"/>
        <w:spacing w:before="0" w:after="0"/>
        <w:ind w:hanging="0" w:start="720"/>
        <w:jc w:val="start"/>
        <w:rPr/>
      </w:pPr>
      <w:r>
        <w:rPr>
          <w:rStyle w:val="Strong"/>
        </w:rPr>
        <w:t>Example</w:t>
      </w:r>
      <w:r>
        <w:rPr/>
        <w:t>: After-school programs, mentorship initiatives, and recreational activities can engage youth in positive pursuits and provide them with alternatives to crime.</w:t>
      </w:r>
    </w:p>
    <w:p>
      <w:pPr>
        <w:pStyle w:val="BodyText"/>
        <w:numPr>
          <w:ilvl w:val="0"/>
          <w:numId w:val="158"/>
        </w:numPr>
        <w:tabs>
          <w:tab w:val="clear" w:pos="709"/>
          <w:tab w:val="left" w:pos="709" w:leader="none"/>
        </w:tabs>
        <w:bidi w:val="0"/>
        <w:ind w:hanging="283" w:start="709"/>
        <w:jc w:val="start"/>
        <w:rPr/>
      </w:pPr>
      <w:r>
        <w:rPr>
          <w:rStyle w:val="Strong"/>
        </w:rPr>
        <w:t>Mental Health and Counseling</w:t>
      </w:r>
    </w:p>
    <w:p>
      <w:pPr>
        <w:pStyle w:val="BodyText"/>
        <w:numPr>
          <w:ilvl w:val="0"/>
          <w:numId w:val="161"/>
        </w:numPr>
        <w:bidi w:val="0"/>
        <w:spacing w:before="0" w:after="0"/>
        <w:jc w:val="start"/>
        <w:rPr/>
      </w:pPr>
      <w:r>
        <w:rPr/>
        <w:t>Many young offenders struggle with mental health issues, trauma, or substance abuse, which require specialized intervention beyond parenting education.</w:t>
      </w:r>
    </w:p>
    <w:p>
      <w:pPr>
        <w:pStyle w:val="BodyText"/>
        <w:numPr>
          <w:ilvl w:val="0"/>
          <w:numId w:val="0"/>
        </w:numPr>
        <w:bidi w:val="0"/>
        <w:ind w:hanging="0" w:start="720"/>
        <w:jc w:val="start"/>
        <w:rPr/>
      </w:pPr>
      <w:r>
        <w:rPr>
          <w:rStyle w:val="Strong"/>
        </w:rPr>
        <w:t>Example</w:t>
      </w:r>
      <w:r>
        <w:rPr/>
        <w:t>: Counseling services and mental health support can address underlying issues that contribute to criminal behavior, helping youths develop healthier ways to cope with challenges.</w:t>
      </w:r>
    </w:p>
    <w:p>
      <w:pPr>
        <w:pStyle w:val="Heading4"/>
        <w:bidi w:val="0"/>
        <w:jc w:val="start"/>
        <w:rPr/>
      </w:pPr>
      <w:bookmarkStart w:id="121" w:name="__RefHeading___Toc13945_369103212"/>
      <w:bookmarkEnd w:id="121"/>
      <w:r>
        <w:rPr/>
        <w:t>Conclusion</w:t>
      </w:r>
    </w:p>
    <w:p>
      <w:pPr>
        <w:pStyle w:val="BodyText"/>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In conclusion, while educating parents about good parenting skills is undoubtedly a crucial element in reducing youth crime, it should not be viewed as a standalone solution. A comprehensive approach that addresses the multifaceted nature of youth crime is essential. This includes improving social and economic conditions, enhancing educational opportunities, and providing mental health support. By combining efforts to strengthen parenting with broader community initiatives, society can create a more supportive environment for young people, ultimately reducing youth crime more effectively.</w:t>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pPr>
      <w:r>
        <w:rPr/>
      </w:r>
    </w:p>
    <w:p>
      <w:pPr>
        <w:pStyle w:val="Heading1"/>
        <w:bidi w:val="0"/>
        <w:jc w:val="start"/>
        <w:rPr/>
      </w:pPr>
      <w:bookmarkStart w:id="122" w:name="__RefHeading___Toc16876_1639744559110_C9"/>
      <w:bookmarkEnd w:id="122"/>
      <w:r>
        <w:rPr>
          <w:rFonts w:eastAsia="Times New Roman" w:cs="Arial" w:ascii="Times New Roman" w:hAnsi="Times New Roman"/>
          <w:b/>
          <w:bCs/>
          <w:smallCaps/>
          <w:color w:val="C9211E"/>
          <w:kern w:val="2"/>
          <w:sz w:val="24"/>
          <w:szCs w:val="32"/>
          <w:lang w:val="en-US" w:bidi="ar-SA"/>
        </w:rPr>
        <w:t xml:space="preserve">Retirement Communities: A Positive or Negative Development?       . </w:t>
      </w:r>
      <w:r>
        <w:rPr>
          <w:rFonts w:eastAsia="Times New Roman" w:cs="Arial" w:ascii="Times New Roman" w:hAnsi="Times New Roman"/>
          <w:b/>
          <w:bCs/>
          <w:smallCaps/>
          <w:color w:val="C9211E"/>
          <w:kern w:val="2"/>
          <w:sz w:val="24"/>
          <w:szCs w:val="32"/>
          <w:lang w:val="en-US" w:bidi="ar-SA"/>
        </w:rPr>
        <w:t xml:space="preserve"> </w:t>
      </w:r>
      <w:r>
        <w:rPr>
          <w:rFonts w:eastAsia="Times New Roman" w:cs="Arial" w:ascii="Times New Roman" w:hAnsi="Times New Roman"/>
          <w:b/>
          <w:bCs/>
          <w:smallCaps/>
          <w:color w:val="C9211E"/>
          <w:kern w:val="2"/>
          <w:sz w:val="24"/>
          <w:szCs w:val="32"/>
          <w:lang w:val="en-US" w:bidi="ar-SA"/>
        </w:rPr>
        <w:t>10</w:t>
      </w:r>
    </w:p>
    <w:p>
      <w:pPr>
        <w:pStyle w:val="Normal"/>
        <w:bidi w:val="0"/>
        <w:jc w:val="start"/>
        <w:rPr/>
      </w:pPr>
      <w:r>
        <w:rPr>
          <w:rStyle w:val="Emphasis"/>
          <w:rFonts w:eastAsia="Times New Roman" w:cs="Times New Roman" w:ascii="Times New Roman" w:hAnsi="Times New Roman"/>
          <w:color w:val="auto"/>
          <w:sz w:val="24"/>
          <w:szCs w:val="24"/>
          <w:lang w:val="en-US" w:bidi="ar-SA"/>
        </w:rPr>
        <w:t>In some countries, older people are choosing to live in retirement communities with other older people rather than living with their adult children. Is it a positive or negative development?  </w:t>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BodyText"/>
        <w:bidi w:val="0"/>
        <w:jc w:val="start"/>
        <w:rPr/>
      </w:pPr>
      <w:r>
        <w:rPr/>
        <w:t>In recent years, an increasing number of older individuals have opted to reside in retirement communities instead of living with their adult children. While this trend presents both advantages and disadvantages, I believe it primarily represents a positive development for several reasons.</w:t>
      </w:r>
    </w:p>
    <w:p>
      <w:pPr>
        <w:pStyle w:val="BodyText"/>
        <w:bidi w:val="0"/>
        <w:jc w:val="start"/>
        <w:rPr/>
      </w:pPr>
      <w:r>
        <w:rPr/>
        <w:t>One significant advantage of retirement communities is the opportunity for social engagement. Older adults living in these settings often find themselves surrounded by peers who share similar interests and experiences, fostering friendships and a sense of belonging. This social interaction can significantly enhance their mental and emotional well-being, reducing feelings of loneliness and isolation. Moreover, retirement communities typically offer specialized services, such as healthcare and recreational activities, which cater specifically to the needs of older individuals, ensuring they receive the support necessary for their well-being.</w:t>
      </w:r>
    </w:p>
    <w:p>
      <w:pPr>
        <w:pStyle w:val="BodyText"/>
        <w:bidi w:val="0"/>
        <w:jc w:val="start"/>
        <w:rPr/>
      </w:pPr>
      <w:r>
        <w:rPr/>
        <w:t>On the other hand, there are concerns regarding the potential erosion of family bonds. Living apart from their adult children may lead some older adults to feel disconnected from their families, which can be detrimental to their emotional health. Additionally, the decision to move into a retirement community may place a burden on families, who might feel guilty about not providing care themselves.</w:t>
      </w:r>
    </w:p>
    <w:p>
      <w:pPr>
        <w:pStyle w:val="BodyText"/>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In conclusion, while there are valid concerns regarding family connections, I contend that the benefits of retirement communities—such as enhanced social interaction and tailored support—outweigh the drawbacks. Ultimately, this trend represents a progressive shift towards recognizing the diverse needs of older adults in today’s society.</w:t>
      </w:r>
    </w:p>
    <w:p>
      <w:pPr>
        <w:pStyle w:val="Heading1"/>
        <w:bidi w:val="0"/>
        <w:jc w:val="start"/>
        <w:rPr/>
      </w:pPr>
      <w:r>
        <w:rPr/>
      </w:r>
    </w:p>
    <w:p>
      <w:pPr>
        <w:pStyle w:val="Normal"/>
        <w:bidi w:val="0"/>
        <w:jc w:val="start"/>
        <w:rPr/>
      </w:pPr>
      <w:r>
        <w:rPr/>
      </w:r>
    </w:p>
    <w:p>
      <w:pPr>
        <w:pStyle w:val="Heading3"/>
        <w:bidi w:val="0"/>
        <w:jc w:val="start"/>
        <w:rPr/>
      </w:pPr>
      <w:r>
        <w:rPr/>
      </w:r>
      <w:bookmarkStart w:id="123" w:name="__RefHeading___Toc13951_369103212"/>
      <w:bookmarkStart w:id="124" w:name="__RefHeading___Toc13951_369103212"/>
      <w:bookmarkEnd w:id="124"/>
    </w:p>
    <w:p>
      <w:pPr>
        <w:pStyle w:val="Heading4"/>
        <w:bidi w:val="0"/>
        <w:jc w:val="start"/>
        <w:rPr/>
      </w:pPr>
      <w:bookmarkStart w:id="125" w:name="__RefHeading___Toc13953_369103212"/>
      <w:bookmarkEnd w:id="125"/>
      <w:r>
        <w:rPr/>
        <w:t>Introduction</w:t>
      </w:r>
    </w:p>
    <w:p>
      <w:pPr>
        <w:pStyle w:val="BodyText"/>
        <w:bidi w:val="0"/>
        <w:jc w:val="start"/>
        <w:rPr/>
      </w:pPr>
      <w:r>
        <w:rPr/>
        <w:t>In recent years, there has been a noticeable trend in some countries where older individuals opt to live in retirement communities rather than with their adult children. This development has sparked debates about its implications for both the elderly and society as a whole. This essay will examine the positive and negative aspects of this trend, ultimately arguing that while there are some drawbacks, the benefits of independence and specialized support make it a largely positive development.</w:t>
      </w:r>
    </w:p>
    <w:p>
      <w:pPr>
        <w:pStyle w:val="Heading4"/>
        <w:bidi w:val="0"/>
        <w:jc w:val="start"/>
        <w:rPr/>
      </w:pPr>
      <w:bookmarkStart w:id="126" w:name="__RefHeading___Toc13955_369103212"/>
      <w:bookmarkEnd w:id="126"/>
      <w:r>
        <w:rPr/>
        <w:t>Positive Aspects of Living in Retirement Communities</w:t>
      </w:r>
    </w:p>
    <w:p>
      <w:pPr>
        <w:pStyle w:val="BodyText"/>
        <w:numPr>
          <w:ilvl w:val="0"/>
          <w:numId w:val="162"/>
        </w:numPr>
        <w:tabs>
          <w:tab w:val="clear" w:pos="709"/>
          <w:tab w:val="left" w:pos="709" w:leader="none"/>
        </w:tabs>
        <w:bidi w:val="0"/>
        <w:ind w:hanging="283" w:start="709"/>
        <w:jc w:val="start"/>
        <w:rPr/>
      </w:pPr>
      <w:r>
        <w:rPr>
          <w:rStyle w:val="Strong"/>
        </w:rPr>
        <w:t>Independence and Autonomy</w:t>
      </w:r>
    </w:p>
    <w:p>
      <w:pPr>
        <w:pStyle w:val="BodyText"/>
        <w:numPr>
          <w:ilvl w:val="0"/>
          <w:numId w:val="163"/>
        </w:numPr>
        <w:bidi w:val="0"/>
        <w:spacing w:before="0" w:after="0"/>
        <w:jc w:val="start"/>
        <w:rPr/>
      </w:pPr>
      <w:r>
        <w:rPr/>
        <w:t>Living in retirement communities allows older adults to maintain their independence and lead self-directed lives. They have the freedom to make their own choices regarding daily activities and social engagements.</w:t>
      </w:r>
    </w:p>
    <w:p>
      <w:pPr>
        <w:pStyle w:val="BodyText"/>
        <w:numPr>
          <w:ilvl w:val="0"/>
          <w:numId w:val="0"/>
        </w:numPr>
        <w:bidi w:val="0"/>
        <w:spacing w:before="0" w:after="0"/>
        <w:ind w:hanging="0" w:start="720"/>
        <w:jc w:val="start"/>
        <w:rPr/>
      </w:pPr>
      <w:r>
        <w:rPr>
          <w:rStyle w:val="Strong"/>
        </w:rPr>
        <w:t>Example</w:t>
      </w:r>
      <w:r>
        <w:rPr/>
        <w:t>: Many retirement communities offer various recreational activities, workshops, and social events, enabling residents to pursue interests and hobbies while enjoying a sense of autonomy.</w:t>
      </w:r>
    </w:p>
    <w:p>
      <w:pPr>
        <w:pStyle w:val="BodyText"/>
        <w:numPr>
          <w:ilvl w:val="0"/>
          <w:numId w:val="162"/>
        </w:numPr>
        <w:tabs>
          <w:tab w:val="clear" w:pos="709"/>
          <w:tab w:val="left" w:pos="709" w:leader="none"/>
        </w:tabs>
        <w:bidi w:val="0"/>
        <w:ind w:hanging="283" w:start="709"/>
        <w:jc w:val="start"/>
        <w:rPr/>
      </w:pPr>
      <w:r>
        <w:rPr>
          <w:rStyle w:val="Strong"/>
        </w:rPr>
        <w:t>Social Interaction and Support</w:t>
      </w:r>
    </w:p>
    <w:p>
      <w:pPr>
        <w:pStyle w:val="BodyText"/>
        <w:numPr>
          <w:ilvl w:val="0"/>
          <w:numId w:val="164"/>
        </w:numPr>
        <w:bidi w:val="0"/>
        <w:spacing w:before="0" w:after="0"/>
        <w:jc w:val="start"/>
        <w:rPr/>
      </w:pPr>
      <w:r>
        <w:rPr/>
        <w:t>Retirement communities provide opportunities for social interaction among peers, reducing feelings of loneliness and isolation that can occur when living alone or with family.</w:t>
      </w:r>
    </w:p>
    <w:p>
      <w:pPr>
        <w:pStyle w:val="BodyText"/>
        <w:numPr>
          <w:ilvl w:val="0"/>
          <w:numId w:val="0"/>
        </w:numPr>
        <w:bidi w:val="0"/>
        <w:spacing w:before="0" w:after="0"/>
        <w:ind w:hanging="0" w:start="720"/>
        <w:jc w:val="start"/>
        <w:rPr/>
      </w:pPr>
      <w:r>
        <w:rPr>
          <w:rStyle w:val="Strong"/>
        </w:rPr>
        <w:t>Example</w:t>
      </w:r>
      <w:r>
        <w:rPr/>
        <w:t>: Residents often build friendships with neighbors, participate in group activities, and form support networks, enhancing their overall quality of life.</w:t>
      </w:r>
    </w:p>
    <w:p>
      <w:pPr>
        <w:pStyle w:val="BodyText"/>
        <w:numPr>
          <w:ilvl w:val="0"/>
          <w:numId w:val="162"/>
        </w:numPr>
        <w:tabs>
          <w:tab w:val="clear" w:pos="709"/>
          <w:tab w:val="left" w:pos="709" w:leader="none"/>
        </w:tabs>
        <w:bidi w:val="0"/>
        <w:ind w:hanging="283" w:start="709"/>
        <w:jc w:val="start"/>
        <w:rPr/>
      </w:pPr>
      <w:r>
        <w:rPr>
          <w:rStyle w:val="Strong"/>
        </w:rPr>
        <w:t>Access to Care and Services</w:t>
      </w:r>
    </w:p>
    <w:p>
      <w:pPr>
        <w:pStyle w:val="BodyText"/>
        <w:numPr>
          <w:ilvl w:val="0"/>
          <w:numId w:val="165"/>
        </w:numPr>
        <w:bidi w:val="0"/>
        <w:spacing w:before="0" w:after="0"/>
        <w:jc w:val="start"/>
        <w:rPr/>
      </w:pPr>
      <w:r>
        <w:rPr/>
        <w:t>Many retirement communities are equipped with facilities and services tailored to the needs of older adults, including healthcare access, assistance with daily activities, and emergency response systems.</w:t>
      </w:r>
    </w:p>
    <w:p>
      <w:pPr>
        <w:pStyle w:val="BodyText"/>
        <w:numPr>
          <w:ilvl w:val="0"/>
          <w:numId w:val="0"/>
        </w:numPr>
        <w:bidi w:val="0"/>
        <w:ind w:hanging="0" w:start="720"/>
        <w:jc w:val="start"/>
        <w:rPr/>
      </w:pPr>
      <w:r>
        <w:rPr>
          <w:rStyle w:val="Strong"/>
        </w:rPr>
        <w:t>Example</w:t>
      </w:r>
      <w:r>
        <w:rPr/>
        <w:t>: On-site healthcare staff can provide immediate assistance, ensuring that residents receive the care they need without burdening their families.</w:t>
      </w:r>
    </w:p>
    <w:p>
      <w:pPr>
        <w:pStyle w:val="Heading4"/>
        <w:bidi w:val="0"/>
        <w:jc w:val="start"/>
        <w:rPr/>
      </w:pPr>
      <w:bookmarkStart w:id="127" w:name="__RefHeading___Toc13957_369103212"/>
      <w:bookmarkEnd w:id="127"/>
      <w:r>
        <w:rPr/>
        <w:t>Negative Aspects of Living in Retirement Communities</w:t>
      </w:r>
    </w:p>
    <w:p>
      <w:pPr>
        <w:pStyle w:val="BodyText"/>
        <w:numPr>
          <w:ilvl w:val="0"/>
          <w:numId w:val="166"/>
        </w:numPr>
        <w:tabs>
          <w:tab w:val="clear" w:pos="709"/>
          <w:tab w:val="left" w:pos="709" w:leader="none"/>
        </w:tabs>
        <w:bidi w:val="0"/>
        <w:ind w:hanging="283" w:start="709"/>
        <w:jc w:val="start"/>
        <w:rPr/>
      </w:pPr>
      <w:r>
        <w:rPr>
          <w:rStyle w:val="Strong"/>
        </w:rPr>
        <w:t>Potential for Isolation from Family</w:t>
      </w:r>
    </w:p>
    <w:p>
      <w:pPr>
        <w:pStyle w:val="BodyText"/>
        <w:numPr>
          <w:ilvl w:val="0"/>
          <w:numId w:val="167"/>
        </w:numPr>
        <w:bidi w:val="0"/>
        <w:spacing w:before="0" w:after="0"/>
        <w:jc w:val="start"/>
        <w:rPr/>
      </w:pPr>
      <w:r>
        <w:rPr/>
        <w:t>One of the main drawbacks of living in a retirement community is the potential separation from family, which can lead to feelings of loneliness and disconnection from loved ones.</w:t>
      </w:r>
    </w:p>
    <w:p>
      <w:pPr>
        <w:pStyle w:val="BodyText"/>
        <w:numPr>
          <w:ilvl w:val="0"/>
          <w:numId w:val="0"/>
        </w:numPr>
        <w:bidi w:val="0"/>
        <w:spacing w:before="0" w:after="0"/>
        <w:ind w:hanging="0" w:start="720"/>
        <w:jc w:val="start"/>
        <w:rPr/>
      </w:pPr>
      <w:r>
        <w:rPr>
          <w:rStyle w:val="Strong"/>
        </w:rPr>
        <w:t>Example</w:t>
      </w:r>
      <w:r>
        <w:rPr/>
        <w:t>: Older adults may miss out on family gatherings, celebrations, and everyday interactions with their children and grandchildren, leading to emotional strain and feelings of isolation.</w:t>
      </w:r>
    </w:p>
    <w:p>
      <w:pPr>
        <w:pStyle w:val="BodyText"/>
        <w:numPr>
          <w:ilvl w:val="0"/>
          <w:numId w:val="166"/>
        </w:numPr>
        <w:tabs>
          <w:tab w:val="clear" w:pos="709"/>
          <w:tab w:val="left" w:pos="709" w:leader="none"/>
        </w:tabs>
        <w:bidi w:val="0"/>
        <w:ind w:hanging="283" w:start="709"/>
        <w:jc w:val="start"/>
        <w:rPr/>
      </w:pPr>
      <w:r>
        <w:rPr>
          <w:rStyle w:val="Strong"/>
        </w:rPr>
        <w:t>Stigmatization of Aging</w:t>
      </w:r>
    </w:p>
    <w:p>
      <w:pPr>
        <w:pStyle w:val="BodyText"/>
        <w:numPr>
          <w:ilvl w:val="0"/>
          <w:numId w:val="168"/>
        </w:numPr>
        <w:bidi w:val="0"/>
        <w:spacing w:before="0" w:after="0"/>
        <w:jc w:val="start"/>
        <w:rPr/>
      </w:pPr>
      <w:r>
        <w:rPr/>
        <w:t>Choosing to live in a retirement community may contribute to societal prejudices about aging and the perception that older individuals are no longer capable of living independently.</w:t>
      </w:r>
    </w:p>
    <w:p>
      <w:pPr>
        <w:pStyle w:val="BodyText"/>
        <w:numPr>
          <w:ilvl w:val="0"/>
          <w:numId w:val="0"/>
        </w:numPr>
        <w:bidi w:val="0"/>
        <w:spacing w:before="0" w:after="0"/>
        <w:ind w:hanging="0" w:start="720"/>
        <w:jc w:val="start"/>
        <w:rPr/>
      </w:pPr>
      <w:r>
        <w:rPr>
          <w:rStyle w:val="Strong"/>
        </w:rPr>
        <w:t>Example</w:t>
      </w:r>
      <w:r>
        <w:rPr/>
        <w:t xml:space="preserve">: </w:t>
      </w:r>
      <w:r>
        <w:rPr>
          <w:b w:val="false"/>
          <w:bCs w:val="false"/>
        </w:rPr>
        <w:t>This negative perception</w:t>
      </w:r>
      <w:r>
        <w:rPr/>
        <w:t xml:space="preserve"> can affect how older adults view themselves and may discourage them from seeking more active roles in their families or communities.</w:t>
      </w:r>
    </w:p>
    <w:p>
      <w:pPr>
        <w:pStyle w:val="BodyText"/>
        <w:numPr>
          <w:ilvl w:val="0"/>
          <w:numId w:val="166"/>
        </w:numPr>
        <w:tabs>
          <w:tab w:val="clear" w:pos="709"/>
          <w:tab w:val="left" w:pos="709" w:leader="none"/>
        </w:tabs>
        <w:bidi w:val="0"/>
        <w:ind w:hanging="283" w:start="709"/>
        <w:jc w:val="start"/>
        <w:rPr/>
      </w:pPr>
      <w:r>
        <w:rPr>
          <w:rStyle w:val="Strong"/>
        </w:rPr>
        <w:t>Quality of Life Concerns</w:t>
      </w:r>
    </w:p>
    <w:p>
      <w:pPr>
        <w:pStyle w:val="BodyText"/>
        <w:numPr>
          <w:ilvl w:val="0"/>
          <w:numId w:val="169"/>
        </w:numPr>
        <w:bidi w:val="0"/>
        <w:spacing w:before="0" w:after="0"/>
        <w:jc w:val="start"/>
        <w:rPr/>
      </w:pPr>
      <w:r>
        <w:rPr/>
        <w:t>The quality of life in retirement communities can vary significantly. Some may not provide sufficient facilities or support, leading to dissatisfaction among residents.</w:t>
      </w:r>
    </w:p>
    <w:p>
      <w:pPr>
        <w:pStyle w:val="BodyText"/>
        <w:numPr>
          <w:ilvl w:val="0"/>
          <w:numId w:val="0"/>
        </w:numPr>
        <w:bidi w:val="0"/>
        <w:ind w:hanging="0" w:start="720"/>
        <w:jc w:val="start"/>
        <w:rPr/>
      </w:pPr>
      <w:r>
        <w:rPr>
          <w:rStyle w:val="Strong"/>
        </w:rPr>
        <w:t>Example</w:t>
      </w:r>
      <w:r>
        <w:rPr/>
        <w:t>: Residents may find that the community does not meet their expectations for social activities, healthcare, or overall living conditions, impacting their well-being.</w:t>
      </w:r>
    </w:p>
    <w:p>
      <w:pPr>
        <w:pStyle w:val="Heading4"/>
        <w:bidi w:val="0"/>
        <w:jc w:val="start"/>
        <w:rPr/>
      </w:pPr>
      <w:bookmarkStart w:id="128" w:name="__RefHeading___Toc13959_369103212"/>
      <w:bookmarkEnd w:id="128"/>
      <w:r>
        <w:rPr/>
        <w:t>Conclusion</w:t>
      </w:r>
    </w:p>
    <w:p>
      <w:pPr>
        <w:pStyle w:val="BodyText"/>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 xml:space="preserve">In conclusion, the trend of older individuals choosing to live in retirement communities rather than with their adult children presents both positive and negative aspects. While there are concerns about potential isolation from family and societal stigmas, the benefits of independence, social interaction, and access to care significantly contribute to the well-being of older adults. Ultimately, this development can be seen as a positive one, as it reflects a shift towards prioritizing the needs and preferences of older individuals in a changing society. </w:t>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pPr>
      <w:r>
        <w:rPr/>
      </w:r>
    </w:p>
    <w:p>
      <w:pPr>
        <w:pStyle w:val="Heading1"/>
        <w:bidi w:val="0"/>
        <w:jc w:val="start"/>
        <w:rPr/>
      </w:pPr>
      <w:bookmarkStart w:id="129" w:name="__RefHeading___Toc16876_1639744559110_Ca"/>
      <w:bookmarkEnd w:id="129"/>
      <w:r>
        <w:rPr>
          <w:rFonts w:eastAsia="Times New Roman" w:cs="Arial" w:ascii="Times New Roman" w:hAnsi="Times New Roman"/>
          <w:b/>
          <w:bCs/>
          <w:smallCaps/>
          <w:color w:val="C9211E"/>
          <w:kern w:val="2"/>
          <w:sz w:val="24"/>
          <w:szCs w:val="32"/>
          <w:lang w:val="en-US" w:bidi="ar-SA"/>
        </w:rPr>
        <w:t>The Necessity of Animal Products in the Modern World: An Evaluation</w:t>
      </w:r>
      <w:r>
        <w:rPr>
          <w:rFonts w:eastAsia="Times New Roman" w:cs="Arial" w:ascii="Times New Roman" w:hAnsi="Times New Roman"/>
          <w:b/>
          <w:bCs/>
          <w:smallCaps/>
          <w:color w:val="C9211E"/>
          <w:kern w:val="2"/>
          <w:sz w:val="24"/>
          <w:szCs w:val="32"/>
          <w:lang w:val="en-US" w:bidi="ar-SA"/>
        </w:rPr>
        <w:tab/>
        <w:t xml:space="preserve">       . </w:t>
      </w:r>
      <w:r>
        <w:rPr>
          <w:rFonts w:eastAsia="Times New Roman" w:cs="Arial" w:ascii="Times New Roman" w:hAnsi="Times New Roman"/>
          <w:b/>
          <w:bCs/>
          <w:smallCaps/>
          <w:color w:val="C9211E"/>
          <w:kern w:val="2"/>
          <w:sz w:val="24"/>
          <w:szCs w:val="32"/>
          <w:lang w:val="en-US" w:bidi="ar-SA"/>
        </w:rPr>
        <w:t xml:space="preserve"> </w:t>
      </w:r>
      <w:r>
        <w:rPr>
          <w:rFonts w:eastAsia="Times New Roman" w:cs="Arial" w:ascii="Times New Roman" w:hAnsi="Times New Roman"/>
          <w:b/>
          <w:bCs/>
          <w:smallCaps/>
          <w:color w:val="C9211E"/>
          <w:kern w:val="2"/>
          <w:sz w:val="24"/>
          <w:szCs w:val="32"/>
          <w:lang w:val="en-US" w:bidi="ar-SA"/>
        </w:rPr>
        <w:t>11</w:t>
      </w:r>
    </w:p>
    <w:p>
      <w:pPr>
        <w:pStyle w:val="Normal"/>
        <w:bidi w:val="0"/>
        <w:jc w:val="start"/>
        <w:rPr/>
      </w:pPr>
      <w:r>
        <w:rPr>
          <w:rStyle w:val="Emphasis"/>
          <w:rFonts w:eastAsia="Times New Roman" w:cs="Times New Roman" w:ascii="Times New Roman" w:hAnsi="Times New Roman"/>
          <w:color w:val="auto"/>
          <w:sz w:val="24"/>
          <w:szCs w:val="24"/>
          <w:lang w:val="en-US" w:bidi="ar-SA"/>
        </w:rPr>
        <w:t xml:space="preserve">In modern world, it is no longer necessary to use animals for food or use animal products, for instance, clothing and medicines. To what extent do you agree or disagree? </w:t>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BodyText"/>
        <w:bidi w:val="0"/>
        <w:jc w:val="start"/>
        <w:rPr/>
      </w:pPr>
      <w:r>
        <w:rPr/>
        <w:t>In today's modern world, the debate surrounding the necessity of using animals for food and other products is increasingly relevant. While some argue that animal products are essential for human survival and cultural practices, I contend that advancements in technology and alternative resources make it unnecessary to rely on animals in contemporary society.</w:t>
      </w:r>
    </w:p>
    <w:p>
      <w:pPr>
        <w:pStyle w:val="BodyText"/>
        <w:bidi w:val="0"/>
        <w:jc w:val="start"/>
        <w:rPr/>
      </w:pPr>
      <w:r>
        <w:rPr/>
        <w:t>Firstly, significant advancements in food technology and agriculture have led to the development of plant-based alternatives that can provide all necessary nutrients. For example, meat substitutes such as tofu, tempeh, and various plant proteins offer comparable nutrition without the ethical concerns associated with animal farming. Furthermore, innovations in synthetic materials have replaced animal-derived products in clothing and accessories, leading to the rise of eco-friendly fabrics like polyester and hemp. In the medical field, researchers are exploring alternative treatments and synthetic drugs, reducing the reliance on animal testing and products.</w:t>
      </w:r>
    </w:p>
    <w:p>
      <w:pPr>
        <w:pStyle w:val="BodyText"/>
        <w:bidi w:val="0"/>
        <w:jc w:val="start"/>
        <w:rPr/>
      </w:pPr>
      <w:r>
        <w:rPr/>
        <w:t>However, it is essential to acknowledge that many cultures have longstanding traditions of using animal products, and some individuals believe that animal-derived nutrients, such as vitamin B12 and omega-3 fatty acids, are crucial for optimal health. Moreover, some argue that ethical and sustainable animal farming practices can coexist with the humane treatment of animals.</w:t>
      </w:r>
    </w:p>
    <w:p>
      <w:pPr>
        <w:pStyle w:val="BodyText"/>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In conclusion, while there are valid arguments for maintaining the use of animal products, I believe that the advancements in alternatives provide a strong case for reducing our reliance on animals. As society progresses, we should strive to embrace cruelty-free and sustainable options that align with modern values and environmental consciousness.</w:t>
      </w:r>
    </w:p>
    <w:p>
      <w:pPr>
        <w:pStyle w:val="Heading1"/>
        <w:bidi w:val="0"/>
        <w:jc w:val="start"/>
        <w:rPr/>
      </w:pPr>
      <w:r>
        <w:rPr/>
      </w:r>
    </w:p>
    <w:p>
      <w:pPr>
        <w:pStyle w:val="Normal"/>
        <w:bidi w:val="0"/>
        <w:jc w:val="start"/>
        <w:rPr/>
      </w:pPr>
      <w:r>
        <w:rPr/>
      </w:r>
    </w:p>
    <w:p>
      <w:pPr>
        <w:pStyle w:val="Heading4"/>
        <w:bidi w:val="0"/>
        <w:jc w:val="start"/>
        <w:rPr/>
      </w:pPr>
      <w:bookmarkStart w:id="130" w:name="__RefHeading___Toc13969_369103212"/>
      <w:bookmarkEnd w:id="130"/>
      <w:r>
        <w:rPr/>
        <w:t>Arguments for Reducing Animal Use</w:t>
      </w:r>
    </w:p>
    <w:p>
      <w:pPr>
        <w:pStyle w:val="BodyText"/>
        <w:numPr>
          <w:ilvl w:val="0"/>
          <w:numId w:val="170"/>
        </w:numPr>
        <w:tabs>
          <w:tab w:val="clear" w:pos="709"/>
          <w:tab w:val="left" w:pos="709" w:leader="none"/>
        </w:tabs>
        <w:bidi w:val="0"/>
        <w:ind w:hanging="283" w:start="709"/>
        <w:jc w:val="start"/>
        <w:rPr/>
      </w:pPr>
      <w:r>
        <w:rPr>
          <w:rStyle w:val="Strong"/>
        </w:rPr>
        <w:t>Availability of Plant-Based Alternatives</w:t>
      </w:r>
    </w:p>
    <w:p>
      <w:pPr>
        <w:pStyle w:val="BodyText"/>
        <w:numPr>
          <w:ilvl w:val="0"/>
          <w:numId w:val="171"/>
        </w:numPr>
        <w:bidi w:val="0"/>
        <w:spacing w:before="0" w:after="0"/>
        <w:jc w:val="start"/>
        <w:rPr/>
      </w:pPr>
      <w:r>
        <w:rPr/>
        <w:t>The rise of plant-based diets has provided consumers with a wide range of alternatives to traditional animal products. These options include meat substitutes, dairy-free products, and plant-based textiles, making it feasible to eliminate animal products from our diets and wardrobes.</w:t>
      </w:r>
    </w:p>
    <w:p>
      <w:pPr>
        <w:pStyle w:val="BodyText"/>
        <w:numPr>
          <w:ilvl w:val="0"/>
          <w:numId w:val="170"/>
        </w:numPr>
        <w:tabs>
          <w:tab w:val="clear" w:pos="709"/>
          <w:tab w:val="left" w:pos="709" w:leader="none"/>
        </w:tabs>
        <w:bidi w:val="0"/>
        <w:ind w:hanging="283" w:start="709"/>
        <w:jc w:val="start"/>
        <w:rPr/>
      </w:pPr>
      <w:r>
        <w:rPr>
          <w:rStyle w:val="Strong"/>
        </w:rPr>
        <w:t>Advancements in Medicine</w:t>
      </w:r>
    </w:p>
    <w:p>
      <w:pPr>
        <w:pStyle w:val="BodyText"/>
        <w:numPr>
          <w:ilvl w:val="0"/>
          <w:numId w:val="172"/>
        </w:numPr>
        <w:bidi w:val="0"/>
        <w:spacing w:before="0" w:after="0"/>
        <w:jc w:val="start"/>
        <w:rPr/>
      </w:pPr>
      <w:r>
        <w:rPr/>
        <w:t>The pharmaceutical industry has made significant strides in developing alternatives to animal-derived medicines. Many life-saving treatments can now be produced without the use of animals.</w:t>
      </w:r>
    </w:p>
    <w:p>
      <w:pPr>
        <w:pStyle w:val="BodyText"/>
        <w:numPr>
          <w:ilvl w:val="0"/>
          <w:numId w:val="170"/>
        </w:numPr>
        <w:tabs>
          <w:tab w:val="clear" w:pos="709"/>
          <w:tab w:val="left" w:pos="709" w:leader="none"/>
        </w:tabs>
        <w:bidi w:val="0"/>
        <w:ind w:hanging="283" w:start="709"/>
        <w:jc w:val="start"/>
        <w:rPr/>
      </w:pPr>
      <w:r>
        <w:rPr>
          <w:rStyle w:val="Strong"/>
        </w:rPr>
        <w:t>Ethical Considerations</w:t>
      </w:r>
    </w:p>
    <w:p>
      <w:pPr>
        <w:pStyle w:val="BodyText"/>
        <w:numPr>
          <w:ilvl w:val="0"/>
          <w:numId w:val="173"/>
        </w:numPr>
        <w:bidi w:val="0"/>
        <w:spacing w:before="0" w:after="0"/>
        <w:jc w:val="start"/>
        <w:rPr/>
      </w:pPr>
      <w:r>
        <w:rPr/>
        <w:t xml:space="preserve">Growing awareness of animal welfare issues has led to increased advocacy for the ethical treatment of animals. </w:t>
      </w:r>
      <w:r>
        <w:rPr>
          <w:b w:val="false"/>
          <w:bCs w:val="false"/>
        </w:rPr>
        <w:t>Many people believe that using animals for food and products is morally wrong, and modern alternatives offer a way to align consumption with ethical beliefs.</w:t>
      </w:r>
    </w:p>
    <w:p>
      <w:pPr>
        <w:pStyle w:val="BodyText"/>
        <w:numPr>
          <w:ilvl w:val="0"/>
          <w:numId w:val="0"/>
        </w:numPr>
        <w:bidi w:val="0"/>
        <w:ind w:hanging="0" w:start="720"/>
        <w:jc w:val="start"/>
        <w:rPr/>
      </w:pPr>
      <w:r>
        <w:rPr>
          <w:rStyle w:val="Strong"/>
        </w:rPr>
        <w:t>Example</w:t>
      </w:r>
      <w:r>
        <w:rPr/>
        <w:t xml:space="preserve">: Documentaries </w:t>
      </w:r>
      <w:r>
        <w:rPr>
          <w:b w:val="false"/>
          <w:bCs w:val="false"/>
        </w:rPr>
        <w:t>have raised awareness about the negative impacts of animal agriculture on both animal welfare and the environment, motivating individuals to reduce or eliminate their consumption of animal products.</w:t>
      </w:r>
    </w:p>
    <w:p>
      <w:pPr>
        <w:pStyle w:val="Heading4"/>
        <w:bidi w:val="0"/>
        <w:jc w:val="start"/>
        <w:rPr/>
      </w:pPr>
      <w:bookmarkStart w:id="131" w:name="__RefHeading___Toc13971_369103212"/>
      <w:bookmarkEnd w:id="131"/>
      <w:r>
        <w:rPr/>
        <w:t>Arguments Against the Complete Elimination of Animal Use</w:t>
      </w:r>
    </w:p>
    <w:p>
      <w:pPr>
        <w:pStyle w:val="BodyText"/>
        <w:numPr>
          <w:ilvl w:val="0"/>
          <w:numId w:val="174"/>
        </w:numPr>
        <w:tabs>
          <w:tab w:val="clear" w:pos="709"/>
          <w:tab w:val="left" w:pos="709" w:leader="none"/>
        </w:tabs>
        <w:bidi w:val="0"/>
        <w:ind w:hanging="283" w:start="709"/>
        <w:jc w:val="start"/>
        <w:rPr/>
      </w:pPr>
      <w:r>
        <w:rPr>
          <w:rStyle w:val="Strong"/>
        </w:rPr>
        <w:t>Cultural and Traditional Significance</w:t>
      </w:r>
    </w:p>
    <w:p>
      <w:pPr>
        <w:pStyle w:val="BodyText"/>
        <w:numPr>
          <w:ilvl w:val="0"/>
          <w:numId w:val="175"/>
        </w:numPr>
        <w:bidi w:val="0"/>
        <w:spacing w:before="0" w:after="0"/>
        <w:jc w:val="start"/>
        <w:rPr/>
      </w:pPr>
      <w:r>
        <w:rPr/>
        <w:t>For many cultures, the consumption of animal products is deeply rooted in tradition and identity. Completely eliminating animal use may disregard these cultural practices.</w:t>
      </w:r>
    </w:p>
    <w:p>
      <w:pPr>
        <w:pStyle w:val="BodyText"/>
        <w:numPr>
          <w:ilvl w:val="0"/>
          <w:numId w:val="0"/>
        </w:numPr>
        <w:bidi w:val="0"/>
        <w:spacing w:before="0" w:after="0"/>
        <w:ind w:hanging="0" w:start="720"/>
        <w:jc w:val="start"/>
        <w:rPr/>
      </w:pPr>
      <w:r>
        <w:rPr>
          <w:rStyle w:val="Strong"/>
        </w:rPr>
        <w:t>Example</w:t>
      </w:r>
      <w:r>
        <w:rPr/>
        <w:t>: In various native cultures,  animal hunting and consumption are essential to their way of life and hold significant cultural importance.</w:t>
      </w:r>
    </w:p>
    <w:p>
      <w:pPr>
        <w:pStyle w:val="BodyText"/>
        <w:numPr>
          <w:ilvl w:val="0"/>
          <w:numId w:val="174"/>
        </w:numPr>
        <w:tabs>
          <w:tab w:val="clear" w:pos="709"/>
          <w:tab w:val="left" w:pos="709" w:leader="none"/>
        </w:tabs>
        <w:bidi w:val="0"/>
        <w:ind w:hanging="283" w:start="709"/>
        <w:jc w:val="start"/>
        <w:rPr/>
      </w:pPr>
      <w:r>
        <w:rPr>
          <w:rStyle w:val="Strong"/>
        </w:rPr>
        <w:t>Nutritional Needs</w:t>
      </w:r>
    </w:p>
    <w:p>
      <w:pPr>
        <w:pStyle w:val="BodyText"/>
        <w:numPr>
          <w:ilvl w:val="0"/>
          <w:numId w:val="176"/>
        </w:numPr>
        <w:bidi w:val="0"/>
        <w:spacing w:before="0" w:after="0"/>
        <w:jc w:val="start"/>
        <w:rPr/>
      </w:pPr>
      <w:r>
        <w:rPr/>
        <w:t>Some argue that animal products are a rich source of essential nutrients, including protein, vitamins, and minerals, which can be challenging to obtain solely from plant sources.</w:t>
      </w:r>
    </w:p>
    <w:p>
      <w:pPr>
        <w:pStyle w:val="BodyText"/>
        <w:numPr>
          <w:ilvl w:val="0"/>
          <w:numId w:val="0"/>
        </w:numPr>
        <w:bidi w:val="0"/>
        <w:spacing w:before="0" w:after="0"/>
        <w:ind w:hanging="0" w:start="720"/>
        <w:jc w:val="start"/>
        <w:rPr/>
      </w:pPr>
      <w:r>
        <w:rPr>
          <w:rStyle w:val="Strong"/>
        </w:rPr>
        <w:t>Example</w:t>
      </w:r>
      <w:r>
        <w:rPr/>
        <w:t>: Certain populations, such as the elderly or those with specific dietary restrictions, may find it difficult to meet their nutritional needs without including animal products in their diets.</w:t>
      </w:r>
    </w:p>
    <w:p>
      <w:pPr>
        <w:pStyle w:val="BodyText"/>
        <w:numPr>
          <w:ilvl w:val="0"/>
          <w:numId w:val="174"/>
        </w:numPr>
        <w:tabs>
          <w:tab w:val="clear" w:pos="709"/>
          <w:tab w:val="left" w:pos="709" w:leader="none"/>
        </w:tabs>
        <w:bidi w:val="0"/>
        <w:ind w:hanging="283" w:start="709"/>
        <w:jc w:val="start"/>
        <w:rPr/>
      </w:pPr>
      <w:r>
        <w:rPr>
          <w:rStyle w:val="Strong"/>
        </w:rPr>
        <w:t>Economic Factors</w:t>
      </w:r>
    </w:p>
    <w:p>
      <w:pPr>
        <w:pStyle w:val="BodyText"/>
        <w:numPr>
          <w:ilvl w:val="0"/>
          <w:numId w:val="177"/>
        </w:numPr>
        <w:bidi w:val="0"/>
        <w:spacing w:before="0" w:after="0"/>
        <w:jc w:val="start"/>
        <w:rPr/>
      </w:pPr>
      <w:r>
        <w:rPr/>
        <w:t>The livestock industry provides livelihoods for millions of people worldwide. A sudden shift away from animal agriculture could have significant economic consequences, particularly in rural areas dependent on farming.</w:t>
      </w:r>
    </w:p>
    <w:p>
      <w:pPr>
        <w:pStyle w:val="BodyText"/>
        <w:numPr>
          <w:ilvl w:val="0"/>
          <w:numId w:val="0"/>
        </w:numPr>
        <w:bidi w:val="0"/>
        <w:ind w:hanging="0" w:start="720"/>
        <w:jc w:val="start"/>
        <w:rPr/>
      </w:pPr>
      <w:r>
        <w:rPr>
          <w:rStyle w:val="Strong"/>
        </w:rPr>
        <w:t>Example</w:t>
      </w:r>
      <w:r>
        <w:rPr/>
        <w:t>: Farmers who have invested heavily in animal agriculture may struggle to transition to alternative farming practices, leading to economic instability.</w:t>
      </w:r>
    </w:p>
    <w:p>
      <w:pPr>
        <w:pStyle w:val="Heading4"/>
        <w:bidi w:val="0"/>
        <w:jc w:val="start"/>
        <w:rPr>
          <w:rFonts w:ascii="Times New Roman" w:hAnsi="Times New Roman" w:eastAsia="Times New Roman" w:cs="Times New Roman"/>
          <w:color w:val="auto"/>
          <w:sz w:val="24"/>
          <w:szCs w:val="24"/>
          <w:lang w:val="en-US" w:bidi="ar-SA"/>
        </w:rPr>
      </w:pPr>
      <w:r>
        <w:rPr/>
      </w:r>
    </w:p>
    <w:p>
      <w:pPr>
        <w:pStyle w:val="Normal"/>
        <w:bidi w:val="0"/>
        <w:jc w:val="start"/>
        <w:rPr/>
      </w:pPr>
      <w:r>
        <w:rPr/>
      </w:r>
    </w:p>
    <w:p>
      <w:pPr>
        <w:pStyle w:val="Heading1"/>
        <w:bidi w:val="0"/>
        <w:jc w:val="start"/>
        <w:rPr/>
      </w:pPr>
      <w:bookmarkStart w:id="132" w:name="__RefHeading___Toc16876_1639744559110_Cb"/>
      <w:bookmarkEnd w:id="132"/>
      <w:r>
        <w:rPr>
          <w:rFonts w:eastAsia="Times New Roman" w:cs="Arial" w:ascii="Times New Roman" w:hAnsi="Times New Roman"/>
          <w:b/>
          <w:bCs/>
          <w:smallCaps/>
          <w:color w:val="C9211E"/>
          <w:kern w:val="2"/>
          <w:sz w:val="24"/>
          <w:szCs w:val="32"/>
          <w:lang w:val="en-US" w:bidi="ar-SA"/>
        </w:rPr>
        <w:t xml:space="preserve">The Necessity of Teaching Handwriting Skills in the Modern Age    . </w:t>
      </w:r>
      <w:r>
        <w:rPr>
          <w:rFonts w:eastAsia="Times New Roman" w:cs="Arial" w:ascii="Times New Roman" w:hAnsi="Times New Roman"/>
          <w:b/>
          <w:bCs/>
          <w:smallCaps/>
          <w:color w:val="C9211E"/>
          <w:kern w:val="2"/>
          <w:sz w:val="24"/>
          <w:szCs w:val="32"/>
          <w:lang w:val="en-US" w:bidi="ar-SA"/>
        </w:rPr>
        <w:t xml:space="preserve"> </w:t>
      </w:r>
      <w:r>
        <w:rPr>
          <w:rFonts w:eastAsia="Times New Roman" w:cs="Arial" w:ascii="Times New Roman" w:hAnsi="Times New Roman"/>
          <w:b/>
          <w:bCs/>
          <w:smallCaps/>
          <w:color w:val="C9211E"/>
          <w:kern w:val="2"/>
          <w:sz w:val="24"/>
          <w:szCs w:val="32"/>
          <w:lang w:val="en-US" w:bidi="ar-SA"/>
        </w:rPr>
        <w:t>12</w:t>
      </w:r>
    </w:p>
    <w:p>
      <w:pPr>
        <w:pStyle w:val="Normal"/>
        <w:bidi w:val="0"/>
        <w:jc w:val="start"/>
        <w:rPr/>
      </w:pPr>
      <w:r>
        <w:rPr>
          <w:rStyle w:val="Emphasis"/>
          <w:rFonts w:eastAsia="Times New Roman" w:cs="Times New Roman" w:ascii="Times New Roman" w:hAnsi="Times New Roman"/>
          <w:color w:val="auto"/>
          <w:sz w:val="24"/>
          <w:szCs w:val="24"/>
          <w:lang w:val="en-US" w:bidi="ar-SA"/>
        </w:rPr>
        <w:t xml:space="preserve">In modern age, some people think it is unnecessary to teach children the skill of handwriting. </w:t>
      </w:r>
    </w:p>
    <w:p>
      <w:pPr>
        <w:pStyle w:val="Normal"/>
        <w:bidi w:val="0"/>
        <w:jc w:val="start"/>
        <w:rPr/>
      </w:pPr>
      <w:r>
        <w:rPr>
          <w:rStyle w:val="Emphasis"/>
          <w:rFonts w:eastAsia="Times New Roman" w:cs="Times New Roman" w:ascii="Times New Roman" w:hAnsi="Times New Roman"/>
          <w:color w:val="auto"/>
          <w:sz w:val="24"/>
          <w:szCs w:val="24"/>
          <w:lang w:val="en-US" w:bidi="ar-SA"/>
        </w:rPr>
        <w:t xml:space="preserve">To what extent do you agree or disagree? </w:t>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BodyText"/>
        <w:bidi w:val="0"/>
        <w:jc w:val="start"/>
        <w:rPr/>
      </w:pPr>
      <w:r>
        <w:rPr/>
        <w:t>In the modern age, the debate over whether to teach children the skill of handwriting has gained prominence. While some argue that handwriting is becoming obsolete in a digital world, I contend that it remains an essential skill for several reasons.</w:t>
      </w:r>
    </w:p>
    <w:p>
      <w:pPr>
        <w:pStyle w:val="BodyText"/>
        <w:bidi w:val="0"/>
        <w:jc w:val="start"/>
        <w:rPr/>
      </w:pPr>
      <w:r>
        <w:rPr/>
        <w:t>Firstly, handwriting is not merely a method of communication; it is a developmental tool. Learning to write by hand helps children develop fine motor skills and hand-eye coordination, which are crucial for other tasks in life. Furthermore, studies have shown that writing by hand can enhance cognitive development. The act of physically forming letters engages the brain in a way that typing does not, leading to improved memory retention and comprehension. Thus, teaching handwriting contributes to a child's overall cognitive and motor development.</w:t>
      </w:r>
    </w:p>
    <w:p>
      <w:pPr>
        <w:pStyle w:val="BodyText"/>
        <w:bidi w:val="0"/>
        <w:jc w:val="start"/>
        <w:rPr/>
      </w:pPr>
      <w:r>
        <w:rPr/>
        <w:t>On the other hand, it is undeniable that technology has transformed how we communicate. Many tasks that once required handwriting can now be accomplished using digital devices, and typing skills are increasingly prioritized in educational settings. However, while typing is important, it should not replace handwriting entirely. Handwriting is often used for personal notes, creative writing, and even in situations where technology may not be available. It also offers a unique way to express individuality and creativity.</w:t>
      </w:r>
    </w:p>
    <w:p>
      <w:pPr>
        <w:pStyle w:val="BodyText"/>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In conclusion, despite the growing reliance on technology, teaching handwriting to children remains vital. It fosters important developmental skills that typing alone cannot provide. A balanced educational approach that includes both handwriting and typing will prepare children for a multifaceted future.</w:t>
      </w:r>
    </w:p>
    <w:p>
      <w:pPr>
        <w:pStyle w:val="Heading1"/>
        <w:bidi w:val="0"/>
        <w:jc w:val="start"/>
        <w:rPr/>
      </w:pPr>
      <w:r>
        <w:rPr/>
      </w:r>
      <w:bookmarkStart w:id="133" w:name="__RefHeading___Toc13979_369103212"/>
      <w:bookmarkStart w:id="134" w:name="__RefHeading___Toc13979_369103212"/>
      <w:bookmarkEnd w:id="134"/>
    </w:p>
    <w:p>
      <w:pPr>
        <w:pStyle w:val="Heading4"/>
        <w:bidi w:val="0"/>
        <w:jc w:val="start"/>
        <w:rPr/>
      </w:pPr>
      <w:r>
        <w:rPr/>
      </w:r>
    </w:p>
    <w:p>
      <w:pPr>
        <w:pStyle w:val="Heading4"/>
        <w:bidi w:val="0"/>
        <w:jc w:val="start"/>
        <w:rPr/>
      </w:pPr>
      <w:bookmarkStart w:id="135" w:name="__RefHeading___Toc13983_369103212"/>
      <w:bookmarkEnd w:id="135"/>
      <w:r>
        <w:rPr/>
        <w:t>Arguments for the Importance of Handwriting Skills</w:t>
      </w:r>
    </w:p>
    <w:p>
      <w:pPr>
        <w:pStyle w:val="BodyText"/>
        <w:numPr>
          <w:ilvl w:val="0"/>
          <w:numId w:val="178"/>
        </w:numPr>
        <w:tabs>
          <w:tab w:val="clear" w:pos="709"/>
          <w:tab w:val="left" w:pos="709" w:leader="none"/>
        </w:tabs>
        <w:bidi w:val="0"/>
        <w:ind w:hanging="283" w:start="709"/>
        <w:jc w:val="start"/>
        <w:rPr/>
      </w:pPr>
      <w:r>
        <w:rPr>
          <w:rStyle w:val="Strong"/>
        </w:rPr>
        <w:t>Cognitive Development</w:t>
      </w:r>
    </w:p>
    <w:p>
      <w:pPr>
        <w:pStyle w:val="BodyText"/>
        <w:numPr>
          <w:ilvl w:val="0"/>
          <w:numId w:val="179"/>
        </w:numPr>
        <w:bidi w:val="0"/>
        <w:spacing w:before="0" w:after="0"/>
        <w:jc w:val="start"/>
        <w:rPr/>
      </w:pPr>
      <w:r>
        <w:rPr/>
        <w:t>Learning handwriting develops fine motor skills and enhances brain development in young children. The act of writing by hand can improve memory and comprehension as it requires children to process information differently compared to typing.</w:t>
      </w:r>
    </w:p>
    <w:p>
      <w:pPr>
        <w:pStyle w:val="BodyText"/>
        <w:numPr>
          <w:ilvl w:val="0"/>
          <w:numId w:val="0"/>
        </w:numPr>
        <w:bidi w:val="0"/>
        <w:spacing w:before="0" w:after="0"/>
        <w:ind w:hanging="0" w:start="720"/>
        <w:jc w:val="start"/>
        <w:rPr/>
      </w:pPr>
      <w:r>
        <w:rPr>
          <w:rStyle w:val="Strong"/>
        </w:rPr>
        <w:t>Example</w:t>
      </w:r>
      <w:r>
        <w:rPr/>
        <w:t>: Research has shown that students who take handwritten notes tend to perform better on exams compared to those who use laptops, as the former engages them more actively in the learning process.</w:t>
      </w:r>
    </w:p>
    <w:p>
      <w:pPr>
        <w:pStyle w:val="BodyText"/>
        <w:numPr>
          <w:ilvl w:val="0"/>
          <w:numId w:val="178"/>
        </w:numPr>
        <w:tabs>
          <w:tab w:val="clear" w:pos="709"/>
          <w:tab w:val="left" w:pos="709" w:leader="none"/>
        </w:tabs>
        <w:bidi w:val="0"/>
        <w:ind w:hanging="283" w:start="709"/>
        <w:jc w:val="start"/>
        <w:rPr/>
      </w:pPr>
      <w:r>
        <w:rPr>
          <w:rStyle w:val="Strong"/>
        </w:rPr>
        <w:t>Personal Expression and Creativity</w:t>
      </w:r>
    </w:p>
    <w:p>
      <w:pPr>
        <w:pStyle w:val="BodyText"/>
        <w:numPr>
          <w:ilvl w:val="0"/>
          <w:numId w:val="180"/>
        </w:numPr>
        <w:bidi w:val="0"/>
        <w:spacing w:before="0" w:after="0"/>
        <w:jc w:val="start"/>
        <w:rPr/>
      </w:pPr>
      <w:r>
        <w:rPr/>
        <w:t>Handwriting allows for personal expression and individuality. The uniqueness of a person’s handwriting can reflect their personality and creativity, aspects that are often lost in digital communication.</w:t>
      </w:r>
    </w:p>
    <w:p>
      <w:pPr>
        <w:pStyle w:val="BodyText"/>
        <w:numPr>
          <w:ilvl w:val="0"/>
          <w:numId w:val="0"/>
        </w:numPr>
        <w:bidi w:val="0"/>
        <w:spacing w:before="0" w:after="0"/>
        <w:ind w:hanging="0" w:start="720"/>
        <w:jc w:val="start"/>
        <w:rPr/>
      </w:pPr>
      <w:r>
        <w:rPr>
          <w:rStyle w:val="Strong"/>
        </w:rPr>
        <w:t>Example</w:t>
      </w:r>
      <w:r>
        <w:rPr/>
        <w:t>: Many artists and designers use handwritten lettering as a form of creative expression, emphasizing the aesthetic value of personal handwriting.</w:t>
      </w:r>
    </w:p>
    <w:p>
      <w:pPr>
        <w:pStyle w:val="BodyText"/>
        <w:numPr>
          <w:ilvl w:val="0"/>
          <w:numId w:val="178"/>
        </w:numPr>
        <w:tabs>
          <w:tab w:val="clear" w:pos="709"/>
          <w:tab w:val="left" w:pos="709" w:leader="none"/>
        </w:tabs>
        <w:bidi w:val="0"/>
        <w:ind w:hanging="283" w:start="709"/>
        <w:jc w:val="start"/>
        <w:rPr/>
      </w:pPr>
      <w:r>
        <w:rPr>
          <w:rStyle w:val="Strong"/>
        </w:rPr>
        <w:t>Practical Life Skills</w:t>
      </w:r>
    </w:p>
    <w:p>
      <w:pPr>
        <w:pStyle w:val="BodyText"/>
        <w:numPr>
          <w:ilvl w:val="0"/>
          <w:numId w:val="181"/>
        </w:numPr>
        <w:bidi w:val="0"/>
        <w:spacing w:before="0" w:after="0"/>
        <w:jc w:val="start"/>
        <w:rPr/>
      </w:pPr>
      <w:r>
        <w:rPr/>
        <w:t>Handwriting is still a practical skill required in various situations, such as signing documents, taking notes during meetings, or writing letters. These skills can be essential in both personal and professional settings.</w:t>
      </w:r>
    </w:p>
    <w:p>
      <w:pPr>
        <w:pStyle w:val="BodyText"/>
        <w:numPr>
          <w:ilvl w:val="0"/>
          <w:numId w:val="0"/>
        </w:numPr>
        <w:bidi w:val="0"/>
        <w:ind w:hanging="0" w:start="720"/>
        <w:jc w:val="start"/>
        <w:rPr/>
      </w:pPr>
      <w:r>
        <w:rPr>
          <w:rStyle w:val="Strong"/>
        </w:rPr>
        <w:t>Example</w:t>
      </w:r>
      <w:r>
        <w:rPr/>
        <w:t>: In scenarios where technology fails or is unavailable, such as during an emergency, having the ability to write by hand can be crucial for effective communication.</w:t>
      </w:r>
    </w:p>
    <w:p>
      <w:pPr>
        <w:pStyle w:val="Heading4"/>
        <w:bidi w:val="0"/>
        <w:jc w:val="start"/>
        <w:rPr/>
      </w:pPr>
      <w:bookmarkStart w:id="136" w:name="__RefHeading___Toc13985_369103212"/>
      <w:bookmarkEnd w:id="136"/>
      <w:r>
        <w:rPr/>
        <w:t>Arguments Against the Necessity of Handwriting Skills</w:t>
      </w:r>
    </w:p>
    <w:p>
      <w:pPr>
        <w:pStyle w:val="BodyText"/>
        <w:numPr>
          <w:ilvl w:val="0"/>
          <w:numId w:val="182"/>
        </w:numPr>
        <w:tabs>
          <w:tab w:val="clear" w:pos="709"/>
          <w:tab w:val="left" w:pos="709" w:leader="none"/>
        </w:tabs>
        <w:bidi w:val="0"/>
        <w:ind w:hanging="283" w:start="709"/>
        <w:jc w:val="start"/>
        <w:rPr/>
      </w:pPr>
      <w:r>
        <w:rPr>
          <w:rStyle w:val="Strong"/>
        </w:rPr>
        <w:t>Digital Dominance</w:t>
      </w:r>
    </w:p>
    <w:p>
      <w:pPr>
        <w:pStyle w:val="BodyText"/>
        <w:numPr>
          <w:ilvl w:val="0"/>
          <w:numId w:val="183"/>
        </w:numPr>
        <w:bidi w:val="0"/>
        <w:spacing w:before="0" w:after="0"/>
        <w:jc w:val="start"/>
        <w:rPr/>
      </w:pPr>
      <w:r>
        <w:rPr/>
        <w:t>With the increasing reliance on digital devices for communication, many believe that handwriting skills are becoming irrelevant. Typing and digital communication are now the primary modes of interaction.</w:t>
      </w:r>
    </w:p>
    <w:p>
      <w:pPr>
        <w:pStyle w:val="BodyText"/>
        <w:numPr>
          <w:ilvl w:val="0"/>
          <w:numId w:val="0"/>
        </w:numPr>
        <w:bidi w:val="0"/>
        <w:spacing w:before="0" w:after="0"/>
        <w:ind w:hanging="0" w:start="720"/>
        <w:jc w:val="start"/>
        <w:rPr/>
      </w:pPr>
      <w:r>
        <w:rPr>
          <w:rStyle w:val="Strong"/>
        </w:rPr>
        <w:t>Example</w:t>
      </w:r>
      <w:r>
        <w:rPr/>
        <w:t>: Children today are often more proficient in using tablets and smartphones than in writing by hand, as these devices are integral to their education and social interactions.</w:t>
      </w:r>
    </w:p>
    <w:p>
      <w:pPr>
        <w:pStyle w:val="BodyText"/>
        <w:numPr>
          <w:ilvl w:val="0"/>
          <w:numId w:val="182"/>
        </w:numPr>
        <w:tabs>
          <w:tab w:val="clear" w:pos="709"/>
          <w:tab w:val="left" w:pos="709" w:leader="none"/>
        </w:tabs>
        <w:bidi w:val="0"/>
        <w:ind w:hanging="283" w:start="709"/>
        <w:jc w:val="start"/>
        <w:rPr/>
      </w:pPr>
      <w:r>
        <w:rPr>
          <w:rStyle w:val="Strong"/>
        </w:rPr>
        <w:t>Efficiency and Speed</w:t>
      </w:r>
    </w:p>
    <w:p>
      <w:pPr>
        <w:pStyle w:val="BodyText"/>
        <w:numPr>
          <w:ilvl w:val="0"/>
          <w:numId w:val="184"/>
        </w:numPr>
        <w:bidi w:val="0"/>
        <w:spacing w:before="0" w:after="0"/>
        <w:jc w:val="start"/>
        <w:rPr/>
      </w:pPr>
      <w:r>
        <w:rPr/>
        <w:t>Typing is generally faster and more efficient than handwriting, especially for older students and adults. This efficiency can be especially important in academic and professional settings where time is limited.</w:t>
      </w:r>
    </w:p>
    <w:p>
      <w:pPr>
        <w:pStyle w:val="BodyText"/>
        <w:numPr>
          <w:ilvl w:val="0"/>
          <w:numId w:val="0"/>
        </w:numPr>
        <w:bidi w:val="0"/>
        <w:spacing w:before="0" w:after="0"/>
        <w:ind w:hanging="0" w:start="720"/>
        <w:jc w:val="start"/>
        <w:rPr/>
      </w:pPr>
      <w:r>
        <w:rPr>
          <w:rStyle w:val="Strong"/>
        </w:rPr>
        <w:t>Example</w:t>
      </w:r>
      <w:r>
        <w:rPr/>
        <w:t>: In university settings, students often have to produce large volumes of written work quickly, making typing the more practical option.</w:t>
      </w:r>
    </w:p>
    <w:p>
      <w:pPr>
        <w:pStyle w:val="BodyText"/>
        <w:numPr>
          <w:ilvl w:val="0"/>
          <w:numId w:val="182"/>
        </w:numPr>
        <w:tabs>
          <w:tab w:val="clear" w:pos="709"/>
          <w:tab w:val="left" w:pos="709" w:leader="none"/>
        </w:tabs>
        <w:bidi w:val="0"/>
        <w:ind w:hanging="283" w:start="709"/>
        <w:jc w:val="start"/>
        <w:rPr/>
      </w:pPr>
      <w:r>
        <w:rPr>
          <w:rStyle w:val="Strong"/>
        </w:rPr>
        <w:t>Changing Educational Priorities</w:t>
      </w:r>
    </w:p>
    <w:p>
      <w:pPr>
        <w:pStyle w:val="BodyText"/>
        <w:numPr>
          <w:ilvl w:val="0"/>
          <w:numId w:val="185"/>
        </w:numPr>
        <w:bidi w:val="0"/>
        <w:spacing w:before="0" w:after="0"/>
        <w:jc w:val="start"/>
        <w:rPr/>
      </w:pPr>
      <w:r>
        <w:rPr/>
        <w:t>Many educators argue that teaching technology skills should take priority over handwriting. Preparing students for a digital future is crucial, and time spent on handwriting could be better utilized for teaching computer literacy and other essential skills.</w:t>
      </w:r>
    </w:p>
    <w:p>
      <w:pPr>
        <w:pStyle w:val="BodyText"/>
        <w:numPr>
          <w:ilvl w:val="0"/>
          <w:numId w:val="0"/>
        </w:numPr>
        <w:bidi w:val="0"/>
        <w:ind w:hanging="0" w:start="720"/>
        <w:jc w:val="start"/>
        <w:rPr/>
      </w:pPr>
      <w:r>
        <w:rPr>
          <w:rStyle w:val="Strong"/>
        </w:rPr>
        <w:t>Example</w:t>
      </w:r>
      <w:r>
        <w:rPr/>
        <w:t>: Schools increasingly focus on coding, digital media, and online communication, which are critical skills in today’s job market.</w:t>
      </w:r>
    </w:p>
    <w:p>
      <w:pPr>
        <w:pStyle w:val="Heading4"/>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pPr>
      <w:r>
        <w:rPr/>
      </w:r>
    </w:p>
    <w:p>
      <w:pPr>
        <w:pStyle w:val="Heading1"/>
        <w:bidi w:val="0"/>
        <w:jc w:val="start"/>
        <w:rPr/>
      </w:pPr>
      <w:bookmarkStart w:id="137" w:name="__RefHeading___Toc16876_1639744559110_Cc"/>
      <w:bookmarkEnd w:id="137"/>
      <w:r>
        <w:rPr>
          <w:rFonts w:eastAsia="Times New Roman" w:cs="Arial" w:ascii="Times New Roman" w:hAnsi="Times New Roman"/>
          <w:b/>
          <w:bCs/>
          <w:smallCaps/>
          <w:color w:val="C9211E"/>
          <w:kern w:val="2"/>
          <w:sz w:val="24"/>
          <w:szCs w:val="32"/>
          <w:lang w:val="en-US" w:bidi="ar-SA"/>
        </w:rPr>
        <w:t xml:space="preserve">The Influence of Parents vs. External Factors on Child Development   . </w:t>
      </w:r>
      <w:r>
        <w:rPr>
          <w:rFonts w:eastAsia="Times New Roman" w:cs="Arial" w:ascii="Times New Roman" w:hAnsi="Times New Roman"/>
          <w:b/>
          <w:bCs/>
          <w:smallCaps/>
          <w:color w:val="C9211E"/>
          <w:kern w:val="2"/>
          <w:sz w:val="24"/>
          <w:szCs w:val="32"/>
          <w:lang w:val="en-US" w:bidi="ar-SA"/>
        </w:rPr>
        <w:t xml:space="preserve"> </w:t>
      </w:r>
      <w:r>
        <w:rPr>
          <w:rFonts w:eastAsia="Times New Roman" w:cs="Arial" w:ascii="Times New Roman" w:hAnsi="Times New Roman"/>
          <w:b/>
          <w:bCs/>
          <w:smallCaps/>
          <w:color w:val="C9211E"/>
          <w:kern w:val="2"/>
          <w:sz w:val="24"/>
          <w:szCs w:val="32"/>
          <w:lang w:val="en-US" w:bidi="ar-SA"/>
        </w:rPr>
        <w:t>13</w:t>
      </w:r>
    </w:p>
    <w:p>
      <w:pPr>
        <w:pStyle w:val="Normal"/>
        <w:bidi w:val="0"/>
        <w:jc w:val="start"/>
        <w:rPr/>
      </w:pPr>
      <w:r>
        <w:rPr>
          <w:rStyle w:val="Emphasis"/>
          <w:rFonts w:eastAsia="Times New Roman" w:cs="Times New Roman" w:ascii="Times New Roman" w:hAnsi="Times New Roman"/>
          <w:color w:val="auto"/>
          <w:sz w:val="24"/>
          <w:szCs w:val="24"/>
          <w:lang w:val="en-US" w:bidi="ar-SA"/>
        </w:rPr>
        <w:t>Some people think that parents have an powerful influence in child's life, while the influence from outside the home plays a bigger part of child's development.  </w:t>
        <w:br/>
        <w:t>To what extent do you agree or disagree? </w:t>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BodyText"/>
        <w:bidi w:val="0"/>
        <w:jc w:val="start"/>
        <w:rPr/>
      </w:pPr>
      <w:r>
        <w:rPr/>
        <w:t>The influence of parents versus external factors on a child's development has long been a subject of debate. While I acknowledge the significant role that parents play in shaping their children's lives, I believe that external influences can have an even greater impact as children grow older.</w:t>
      </w:r>
    </w:p>
    <w:p>
      <w:pPr>
        <w:pStyle w:val="BodyText"/>
        <w:bidi w:val="0"/>
        <w:jc w:val="start"/>
        <w:rPr/>
      </w:pPr>
      <w:r>
        <w:rPr/>
        <w:t>Parents are often a child's first teachers, instilling essential values, beliefs, and behaviors during early development. From teaching manners to fostering a sense of security, parents lay the groundwork for a child's emotional and social growth. A nurturing home environment can promote self-esteem and resilience, which are crucial for navigating life's challenges. Moreover, parental involvement in education has been shown to enhance academic performance, further emphasizing their importance in a child's formative years.</w:t>
      </w:r>
    </w:p>
    <w:p>
      <w:pPr>
        <w:pStyle w:val="BodyText"/>
        <w:bidi w:val="0"/>
        <w:jc w:val="start"/>
        <w:rPr/>
      </w:pPr>
      <w:r>
        <w:rPr/>
        <w:t>However, as children enter school and interact with peers, external influences increasingly shape their personalities and worldviews. Friends, teachers, and social experiences contribute to a child’s understanding of social norms and expectations. For instance, peer pressure can significantly affect behavior, leading children to adopt attitudes and habits that may differ from those taught at home. Furthermore, exposure to diverse cultures and ideas through media and education broadens a child's perspective, allowing them to develop critical thinking skills and independence.</w:t>
      </w:r>
    </w:p>
    <w:p>
      <w:pPr>
        <w:pStyle w:val="BodyText"/>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In conclusion, while parents play a vital role in early childhood development, the influence of external factors becomes increasingly significant as children grow older. A balanced approach that recognizes the importance of both parental guidance and external experiences can lead to well-rounded individuals capable of thriving in a complex world.</w:t>
      </w:r>
    </w:p>
    <w:p>
      <w:pPr>
        <w:pStyle w:val="Heading1"/>
        <w:bidi w:val="0"/>
        <w:jc w:val="start"/>
        <w:rPr/>
      </w:pPr>
      <w:r>
        <w:rPr/>
      </w:r>
    </w:p>
    <w:p>
      <w:pPr>
        <w:pStyle w:val="Normal"/>
        <w:bidi w:val="0"/>
        <w:jc w:val="start"/>
        <w:rPr/>
      </w:pPr>
      <w:r>
        <w:rPr/>
      </w:r>
      <w:bookmarkStart w:id="138" w:name="__RefHeading___Toc13993_369103212"/>
      <w:bookmarkStart w:id="139" w:name="__RefHeading___Toc13993_369103212"/>
      <w:bookmarkEnd w:id="139"/>
    </w:p>
    <w:p>
      <w:pPr>
        <w:pStyle w:val="Heading4"/>
        <w:bidi w:val="0"/>
        <w:jc w:val="start"/>
        <w:rPr/>
      </w:pPr>
      <w:bookmarkStart w:id="140" w:name="__RefHeading___Toc13995_369103212"/>
      <w:bookmarkEnd w:id="140"/>
      <w:r>
        <w:rPr/>
        <w:t>Introduction</w:t>
      </w:r>
    </w:p>
    <w:p>
      <w:pPr>
        <w:pStyle w:val="BodyText"/>
        <w:bidi w:val="0"/>
        <w:jc w:val="start"/>
        <w:rPr/>
      </w:pPr>
      <w:r>
        <w:rPr/>
        <w:t xml:space="preserve">The development of a child is a multifaceted process influenced by various factors, including parental guidance and external environments. While some people argue that parents play a crucial role in shaping their children's lives, others </w:t>
      </w:r>
      <w:r>
        <w:rPr>
          <w:b w:val="false"/>
          <w:bCs w:val="false"/>
        </w:rPr>
        <w:t>believe</w:t>
      </w:r>
      <w:r>
        <w:rPr/>
        <w:t xml:space="preserve"> that influences outside the home are more significant. </w:t>
      </w:r>
    </w:p>
    <w:p>
      <w:pPr>
        <w:pStyle w:val="Heading4"/>
        <w:bidi w:val="0"/>
        <w:jc w:val="start"/>
        <w:rPr/>
      </w:pPr>
      <w:bookmarkStart w:id="141" w:name="__RefHeading___Toc13997_369103212"/>
      <w:bookmarkEnd w:id="141"/>
      <w:r>
        <w:rPr/>
        <w:t>The Influence of Parents</w:t>
      </w:r>
    </w:p>
    <w:p>
      <w:pPr>
        <w:pStyle w:val="BodyText"/>
        <w:numPr>
          <w:ilvl w:val="0"/>
          <w:numId w:val="186"/>
        </w:numPr>
        <w:tabs>
          <w:tab w:val="clear" w:pos="709"/>
          <w:tab w:val="left" w:pos="709" w:leader="none"/>
        </w:tabs>
        <w:bidi w:val="0"/>
        <w:ind w:hanging="283" w:start="709"/>
        <w:jc w:val="start"/>
        <w:rPr/>
      </w:pPr>
      <w:r>
        <w:rPr>
          <w:rStyle w:val="Strong"/>
        </w:rPr>
        <w:t>Foundation of Values and Morals</w:t>
      </w:r>
    </w:p>
    <w:p>
      <w:pPr>
        <w:pStyle w:val="BodyText"/>
        <w:numPr>
          <w:ilvl w:val="0"/>
          <w:numId w:val="187"/>
        </w:numPr>
        <w:bidi w:val="0"/>
        <w:spacing w:before="0" w:after="0"/>
        <w:jc w:val="start"/>
        <w:rPr/>
      </w:pPr>
      <w:r>
        <w:rPr/>
        <w:t xml:space="preserve">Parents are often the first teachers in a child’s life, </w:t>
      </w:r>
      <w:r>
        <w:rPr>
          <w:b w:val="false"/>
          <w:bCs w:val="false"/>
        </w:rPr>
        <w:t>teaching</w:t>
      </w:r>
      <w:r>
        <w:rPr/>
        <w:t xml:space="preserve"> essential values, morals, and social norms. This foundational education significantly shapes a child's character and decision-making abilities.</w:t>
      </w:r>
    </w:p>
    <w:p>
      <w:pPr>
        <w:pStyle w:val="BodyText"/>
        <w:numPr>
          <w:ilvl w:val="0"/>
          <w:numId w:val="0"/>
        </w:numPr>
        <w:bidi w:val="0"/>
        <w:spacing w:before="0" w:after="0"/>
        <w:ind w:hanging="0" w:start="720"/>
        <w:jc w:val="start"/>
        <w:rPr/>
      </w:pPr>
      <w:r>
        <w:rPr>
          <w:rStyle w:val="Strong"/>
        </w:rPr>
        <w:t>Example</w:t>
      </w:r>
      <w:r>
        <w:rPr/>
        <w:t>: Children who grow up in supportive and nurturing environments tend to develop empathy and resilience, which are crucial for their interactions in society.</w:t>
      </w:r>
    </w:p>
    <w:p>
      <w:pPr>
        <w:pStyle w:val="BodyText"/>
        <w:numPr>
          <w:ilvl w:val="0"/>
          <w:numId w:val="186"/>
        </w:numPr>
        <w:tabs>
          <w:tab w:val="clear" w:pos="709"/>
          <w:tab w:val="left" w:pos="709" w:leader="none"/>
        </w:tabs>
        <w:bidi w:val="0"/>
        <w:ind w:hanging="283" w:start="709"/>
        <w:jc w:val="start"/>
        <w:rPr/>
      </w:pPr>
      <w:r>
        <w:rPr>
          <w:rStyle w:val="Strong"/>
        </w:rPr>
        <w:t>Emotional Support and Security</w:t>
      </w:r>
    </w:p>
    <w:p>
      <w:pPr>
        <w:pStyle w:val="BodyText"/>
        <w:numPr>
          <w:ilvl w:val="0"/>
          <w:numId w:val="188"/>
        </w:numPr>
        <w:bidi w:val="0"/>
        <w:spacing w:before="0" w:after="0"/>
        <w:jc w:val="start"/>
        <w:rPr/>
      </w:pPr>
      <w:r>
        <w:rPr/>
        <w:t>Parents provide emotional support and a sense of security that is vital for a child's psychological well-being. A strong parent-child bond can enhance a child's self-esteem and confidence.</w:t>
      </w:r>
    </w:p>
    <w:p>
      <w:pPr>
        <w:pStyle w:val="BodyText"/>
        <w:numPr>
          <w:ilvl w:val="0"/>
          <w:numId w:val="0"/>
        </w:numPr>
        <w:bidi w:val="0"/>
        <w:spacing w:before="0" w:after="0"/>
        <w:ind w:hanging="0" w:start="720"/>
        <w:jc w:val="start"/>
        <w:rPr/>
      </w:pPr>
      <w:r>
        <w:rPr>
          <w:rStyle w:val="Strong"/>
        </w:rPr>
        <w:t>Example</w:t>
      </w:r>
      <w:r>
        <w:rPr/>
        <w:t>: Studies show that children with involved parents are more likely to perform better academically and socially, as they feel valued and understood.</w:t>
      </w:r>
    </w:p>
    <w:p>
      <w:pPr>
        <w:pStyle w:val="BodyText"/>
        <w:numPr>
          <w:ilvl w:val="0"/>
          <w:numId w:val="186"/>
        </w:numPr>
        <w:tabs>
          <w:tab w:val="clear" w:pos="709"/>
          <w:tab w:val="left" w:pos="709" w:leader="none"/>
        </w:tabs>
        <w:bidi w:val="0"/>
        <w:ind w:hanging="283" w:start="709"/>
        <w:jc w:val="start"/>
        <w:rPr/>
      </w:pPr>
      <w:r>
        <w:rPr>
          <w:rStyle w:val="Strong"/>
        </w:rPr>
        <w:t>Role Modeling</w:t>
      </w:r>
    </w:p>
    <w:p>
      <w:pPr>
        <w:pStyle w:val="BodyText"/>
        <w:numPr>
          <w:ilvl w:val="0"/>
          <w:numId w:val="189"/>
        </w:numPr>
        <w:bidi w:val="0"/>
        <w:spacing w:before="0" w:after="0"/>
        <w:jc w:val="start"/>
        <w:rPr/>
      </w:pPr>
      <w:r>
        <w:rPr/>
        <w:t>Parents serve as primary role models for their children. Their behaviors, habits, and attitudes can profoundly influence how children perceive the world and interact with others.</w:t>
      </w:r>
    </w:p>
    <w:p>
      <w:pPr>
        <w:pStyle w:val="BodyText"/>
        <w:numPr>
          <w:ilvl w:val="0"/>
          <w:numId w:val="0"/>
        </w:numPr>
        <w:bidi w:val="0"/>
        <w:ind w:hanging="0" w:start="720"/>
        <w:jc w:val="start"/>
        <w:rPr/>
      </w:pPr>
      <w:r>
        <w:rPr>
          <w:rStyle w:val="Strong"/>
        </w:rPr>
        <w:t>Example</w:t>
      </w:r>
      <w:r>
        <w:rPr/>
        <w:t>: A child who witnesses their parents practicing kindness and respect is likely to copy those behaviors in their relationships.</w:t>
      </w:r>
    </w:p>
    <w:p>
      <w:pPr>
        <w:pStyle w:val="Heading4"/>
        <w:bidi w:val="0"/>
        <w:jc w:val="start"/>
        <w:rPr/>
      </w:pPr>
      <w:bookmarkStart w:id="142" w:name="__RefHeading___Toc13999_369103212"/>
      <w:bookmarkEnd w:id="142"/>
      <w:r>
        <w:rPr/>
        <w:t>The Influence of External Factors</w:t>
      </w:r>
    </w:p>
    <w:p>
      <w:pPr>
        <w:pStyle w:val="BodyText"/>
        <w:numPr>
          <w:ilvl w:val="0"/>
          <w:numId w:val="190"/>
        </w:numPr>
        <w:tabs>
          <w:tab w:val="clear" w:pos="709"/>
          <w:tab w:val="left" w:pos="709" w:leader="none"/>
        </w:tabs>
        <w:bidi w:val="0"/>
        <w:ind w:hanging="283" w:start="709"/>
        <w:jc w:val="start"/>
        <w:rPr/>
      </w:pPr>
      <w:r>
        <w:rPr>
          <w:rStyle w:val="Strong"/>
        </w:rPr>
        <w:t>Peer Influence</w:t>
      </w:r>
    </w:p>
    <w:p>
      <w:pPr>
        <w:pStyle w:val="BodyText"/>
        <w:numPr>
          <w:ilvl w:val="0"/>
          <w:numId w:val="191"/>
        </w:numPr>
        <w:bidi w:val="0"/>
        <w:spacing w:before="0" w:after="0"/>
        <w:jc w:val="start"/>
        <w:rPr/>
      </w:pPr>
      <w:r>
        <w:rPr/>
        <w:t>As children grow, peer interactions become increasingly important. Friends and classmates can significantly impact a child's attitudes, behaviors, and self-image, sometimes overshadowing parental influence.</w:t>
      </w:r>
    </w:p>
    <w:p>
      <w:pPr>
        <w:pStyle w:val="BodyText"/>
        <w:numPr>
          <w:ilvl w:val="0"/>
          <w:numId w:val="191"/>
        </w:numPr>
        <w:bidi w:val="0"/>
        <w:spacing w:before="0" w:after="0"/>
        <w:jc w:val="start"/>
        <w:rPr/>
      </w:pPr>
      <w:r>
        <w:rPr>
          <w:rStyle w:val="Strong"/>
        </w:rPr>
        <w:t>Example</w:t>
      </w:r>
      <w:r>
        <w:rPr/>
        <w:t>: Adolescents often adjust their behaviors and choices, such as fashion and social activities, to fit in with their peer group, which can lead to both positive and negative outcomes.</w:t>
      </w:r>
    </w:p>
    <w:p>
      <w:pPr>
        <w:pStyle w:val="BodyText"/>
        <w:numPr>
          <w:ilvl w:val="0"/>
          <w:numId w:val="190"/>
        </w:numPr>
        <w:tabs>
          <w:tab w:val="clear" w:pos="709"/>
          <w:tab w:val="left" w:pos="709" w:leader="none"/>
        </w:tabs>
        <w:bidi w:val="0"/>
        <w:ind w:hanging="283" w:start="709"/>
        <w:jc w:val="start"/>
        <w:rPr/>
      </w:pPr>
      <w:r>
        <w:rPr>
          <w:rStyle w:val="Strong"/>
        </w:rPr>
        <w:t>Educational Environment</w:t>
      </w:r>
    </w:p>
    <w:p>
      <w:pPr>
        <w:pStyle w:val="BodyText"/>
        <w:numPr>
          <w:ilvl w:val="0"/>
          <w:numId w:val="192"/>
        </w:numPr>
        <w:bidi w:val="0"/>
        <w:spacing w:before="0" w:after="0"/>
        <w:jc w:val="start"/>
        <w:rPr/>
      </w:pPr>
      <w:r>
        <w:rPr/>
        <w:t>Schools and educators play a vital role in a child's development. The educational system introduces children to diverse perspectives, knowledge, and skills, shaping their cognitive and social development.</w:t>
      </w:r>
    </w:p>
    <w:p>
      <w:pPr>
        <w:pStyle w:val="BodyText"/>
        <w:numPr>
          <w:ilvl w:val="0"/>
          <w:numId w:val="0"/>
        </w:numPr>
        <w:bidi w:val="0"/>
        <w:spacing w:before="0" w:after="0"/>
        <w:ind w:hanging="0" w:start="720"/>
        <w:jc w:val="start"/>
        <w:rPr/>
      </w:pPr>
      <w:r>
        <w:rPr>
          <w:rStyle w:val="Strong"/>
        </w:rPr>
        <w:t>Example</w:t>
      </w:r>
      <w:r>
        <w:rPr/>
        <w:t>: Children exposed to an engaging learning environment with supportive teachers are more likely to develop a love for learning and critical thinking skills.</w:t>
      </w:r>
    </w:p>
    <w:p>
      <w:pPr>
        <w:pStyle w:val="BodyText"/>
        <w:numPr>
          <w:ilvl w:val="0"/>
          <w:numId w:val="190"/>
        </w:numPr>
        <w:tabs>
          <w:tab w:val="clear" w:pos="709"/>
          <w:tab w:val="left" w:pos="709" w:leader="none"/>
        </w:tabs>
        <w:bidi w:val="0"/>
        <w:ind w:hanging="283" w:start="709"/>
        <w:jc w:val="start"/>
        <w:rPr/>
      </w:pPr>
      <w:r>
        <w:rPr>
          <w:rStyle w:val="Strong"/>
        </w:rPr>
        <w:t>Media and Technology</w:t>
      </w:r>
    </w:p>
    <w:p>
      <w:pPr>
        <w:pStyle w:val="BodyText"/>
        <w:numPr>
          <w:ilvl w:val="0"/>
          <w:numId w:val="193"/>
        </w:numPr>
        <w:bidi w:val="0"/>
        <w:spacing w:before="0" w:after="0"/>
        <w:jc w:val="start"/>
        <w:rPr/>
      </w:pPr>
      <w:r>
        <w:rPr/>
        <w:t>In the modern age, media and technology have become powerful influencers in children's lives. Television, social media, and the internet can shape children's perceptions of reality, self-worth, and societal norms.</w:t>
      </w:r>
    </w:p>
    <w:p>
      <w:pPr>
        <w:pStyle w:val="BodyText"/>
        <w:numPr>
          <w:ilvl w:val="0"/>
          <w:numId w:val="0"/>
        </w:numPr>
        <w:bidi w:val="0"/>
        <w:ind w:hanging="0" w:start="720"/>
        <w:jc w:val="start"/>
        <w:rPr/>
      </w:pPr>
      <w:r>
        <w:rPr>
          <w:rStyle w:val="Strong"/>
        </w:rPr>
        <w:t>Example</w:t>
      </w:r>
      <w:r>
        <w:rPr/>
        <w:t>: Children who consume content that promotes unhealthy body images or negative ideas about certain groups may struggle with self-esteem and social interactions.</w:t>
      </w:r>
    </w:p>
    <w:p>
      <w:pPr>
        <w:pStyle w:val="Heading4"/>
        <w:bidi w:val="0"/>
        <w:jc w:val="start"/>
        <w:rPr/>
      </w:pPr>
      <w:bookmarkStart w:id="143" w:name="__RefHeading___Toc14001_369103212"/>
      <w:bookmarkEnd w:id="143"/>
      <w:r>
        <w:rPr/>
        <w:t>Conclusion</w:t>
      </w:r>
    </w:p>
    <w:p>
      <w:pPr>
        <w:pStyle w:val="BodyText"/>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In conclusion, both parental influence and external factors play significant roles in a child's development. While parents lay the groundwork for values, emotional support, and role modeling, external influences such as peers, educational environments, and media also substantially shape a child's experiences and outlook on life. Therefore, I believe that a balanced approach, recognizing the interplay between parental guidance and external factors, is essential for fostering healthy development in children. Understanding this dynamic can help parents and educators work together to create supportive environments that nurture children's overall development.</w:t>
      </w:r>
    </w:p>
    <w:p>
      <w:pPr>
        <w:pStyle w:val="Normal"/>
        <w:bidi w:val="0"/>
        <w:jc w:val="start"/>
        <w:rPr/>
      </w:pPr>
      <w:r>
        <w:rPr/>
      </w:r>
    </w:p>
    <w:p>
      <w:pPr>
        <w:pStyle w:val="Heading1"/>
        <w:bidi w:val="0"/>
        <w:jc w:val="start"/>
        <w:rPr/>
      </w:pPr>
      <w:bookmarkStart w:id="144" w:name="__RefHeading___Toc16876_1639744559110_Cd"/>
      <w:bookmarkEnd w:id="144"/>
      <w:r>
        <w:rPr>
          <w:rFonts w:eastAsia="Times New Roman" w:cs="Arial" w:ascii="Times New Roman" w:hAnsi="Times New Roman"/>
          <w:b/>
          <w:bCs/>
          <w:smallCaps/>
          <w:color w:val="C9211E"/>
          <w:kern w:val="2"/>
          <w:sz w:val="24"/>
          <w:szCs w:val="32"/>
          <w:lang w:val="en-US" w:bidi="ar-SA"/>
        </w:rPr>
        <w:t xml:space="preserve">The Value of the Elderly vs. Youth in Different Cultures   . </w:t>
      </w:r>
      <w:r>
        <w:rPr>
          <w:rFonts w:eastAsia="Times New Roman" w:cs="Arial" w:ascii="Times New Roman" w:hAnsi="Times New Roman"/>
          <w:b/>
          <w:bCs/>
          <w:smallCaps/>
          <w:color w:val="C9211E"/>
          <w:kern w:val="2"/>
          <w:sz w:val="24"/>
          <w:szCs w:val="32"/>
          <w:lang w:val="en-US" w:bidi="ar-SA"/>
        </w:rPr>
        <w:t xml:space="preserve"> </w:t>
      </w:r>
      <w:r>
        <w:rPr>
          <w:rFonts w:eastAsia="Times New Roman" w:cs="Arial" w:ascii="Times New Roman" w:hAnsi="Times New Roman"/>
          <w:b/>
          <w:bCs/>
          <w:smallCaps/>
          <w:color w:val="C9211E"/>
          <w:kern w:val="2"/>
          <w:sz w:val="24"/>
          <w:szCs w:val="32"/>
          <w:lang w:val="en-US" w:bidi="ar-SA"/>
        </w:rPr>
        <w:t>14</w:t>
      </w:r>
    </w:p>
    <w:p>
      <w:pPr>
        <w:pStyle w:val="Normal"/>
        <w:bidi w:val="0"/>
        <w:jc w:val="start"/>
        <w:rPr/>
      </w:pPr>
      <w:r>
        <w:rPr>
          <w:rStyle w:val="Emphasis"/>
          <w:rFonts w:eastAsia="Times New Roman" w:cs="Times New Roman" w:ascii="Times New Roman" w:hAnsi="Times New Roman"/>
          <w:color w:val="auto"/>
          <w:sz w:val="24"/>
          <w:szCs w:val="24"/>
          <w:lang w:val="en-US" w:bidi="ar-SA"/>
        </w:rPr>
        <w:t>In some cultures elderly people are highly valued, while in some other cultures youth are more valued. Discuss both views and give your own opinion. </w:t>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BodyText"/>
        <w:bidi w:val="0"/>
        <w:jc w:val="start"/>
        <w:rPr/>
      </w:pPr>
      <w:r>
        <w:rPr/>
        <w:t>Cultural attitudes toward age vary significantly across societies, with some placing a high value on the elderly, while others prioritize youth. Both perspectives offer valuable insights into the importance of different life stages, reflecting diverse societal values and norms.</w:t>
      </w:r>
    </w:p>
    <w:p>
      <w:pPr>
        <w:pStyle w:val="BodyText"/>
        <w:bidi w:val="0"/>
        <w:jc w:val="start"/>
        <w:rPr/>
      </w:pPr>
      <w:r>
        <w:rPr/>
        <w:t>In cultures that highly value the elderly, such as many Asian societies, older individuals are seen as repositories of wisdom and experience. They are often regarded as decision-makers within families and communities, and their advice is sought in important matters. This reverence for the elderly fosters a sense of stability and continuity, allowing younger generations to benefit from the lessons learned throughout life. Furthermore, this perspective emphasizes the importance of family bonds and respect for tradition.</w:t>
      </w:r>
    </w:p>
    <w:p>
      <w:pPr>
        <w:pStyle w:val="BodyText"/>
        <w:bidi w:val="0"/>
        <w:jc w:val="start"/>
        <w:rPr/>
      </w:pPr>
      <w:r>
        <w:rPr/>
        <w:t>Conversely, in cultures that celebrate youth, such as those in Western societies, young people are often associated with innovation, energy, and adaptability. This emphasis on youth encourages a dynamic and forward-thinking approach to societal progress. Young individuals are seen as the catalysts for change, driving technological advancements and social movements. This focus on youth also promotes values like creativity and individuality, fostering an environment where new ideas can flourish.</w:t>
      </w:r>
    </w:p>
    <w:p>
      <w:pPr>
        <w:pStyle w:val="BodyText"/>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In my opinion, both views hold merit. While the wisdom and experience of the elderly are invaluable, the fresh perspectives of youth are equally crucial for societal development. Striking a balance between these two views can lead to a more harmonious society that respects tradition while embracing innovation. Ultimately, valuing both the elderly and the youth can create a more inclusive and progressive culture.</w:t>
      </w:r>
    </w:p>
    <w:p>
      <w:pPr>
        <w:pStyle w:val="Heading1"/>
        <w:bidi w:val="0"/>
        <w:jc w:val="start"/>
        <w:rPr/>
      </w:pPr>
      <w:r>
        <w:rPr/>
      </w:r>
    </w:p>
    <w:p>
      <w:pPr>
        <w:pStyle w:val="Heading4"/>
        <w:bidi w:val="0"/>
        <w:jc w:val="start"/>
        <w:rPr/>
      </w:pPr>
      <w:bookmarkStart w:id="145" w:name="__RefHeading___Toc14011_369103212"/>
      <w:bookmarkEnd w:id="145"/>
      <w:r>
        <w:rPr/>
        <w:t>The Value of the Elderly</w:t>
      </w:r>
    </w:p>
    <w:p>
      <w:pPr>
        <w:pStyle w:val="BodyText"/>
        <w:numPr>
          <w:ilvl w:val="0"/>
          <w:numId w:val="194"/>
        </w:numPr>
        <w:tabs>
          <w:tab w:val="clear" w:pos="709"/>
          <w:tab w:val="left" w:pos="709" w:leader="none"/>
        </w:tabs>
        <w:bidi w:val="0"/>
        <w:ind w:hanging="283" w:start="709"/>
        <w:jc w:val="start"/>
        <w:rPr/>
      </w:pPr>
      <w:r>
        <w:rPr>
          <w:rStyle w:val="Strong"/>
        </w:rPr>
        <w:t>Wisdom and Experience</w:t>
      </w:r>
    </w:p>
    <w:p>
      <w:pPr>
        <w:pStyle w:val="BodyText"/>
        <w:numPr>
          <w:ilvl w:val="0"/>
          <w:numId w:val="195"/>
        </w:numPr>
        <w:bidi w:val="0"/>
        <w:spacing w:before="0" w:after="0"/>
        <w:jc w:val="start"/>
        <w:rPr/>
      </w:pPr>
      <w:r>
        <w:rPr/>
        <w:t xml:space="preserve">In many cultures, especially in Asian societies, elders are </w:t>
      </w:r>
      <w:r>
        <w:rPr>
          <w:b w:val="false"/>
          <w:bCs w:val="false"/>
        </w:rPr>
        <w:t>respected</w:t>
      </w:r>
      <w:r>
        <w:rPr/>
        <w:t xml:space="preserve"> for their wisdom and life experiences. They are often seen as the guardians of traditions and values, passing down knowledge to younger generations.</w:t>
      </w:r>
    </w:p>
    <w:p>
      <w:pPr>
        <w:pStyle w:val="BodyText"/>
        <w:numPr>
          <w:ilvl w:val="0"/>
          <w:numId w:val="195"/>
        </w:numPr>
        <w:bidi w:val="0"/>
        <w:spacing w:before="0" w:after="0"/>
        <w:jc w:val="start"/>
        <w:rPr/>
      </w:pPr>
      <w:r>
        <w:rPr>
          <w:rStyle w:val="Strong"/>
        </w:rPr>
        <w:t>Example</w:t>
      </w:r>
      <w:r>
        <w:rPr/>
        <w:t xml:space="preserve">: In cultures like Chinese and Indian, families often seek the advice of older family members in important decisions, </w:t>
      </w:r>
      <w:r>
        <w:rPr>
          <w:b w:val="false"/>
          <w:bCs w:val="false"/>
        </w:rPr>
        <w:t>highlighting</w:t>
      </w:r>
      <w:r>
        <w:rPr/>
        <w:t xml:space="preserve"> their valued role as mentors.</w:t>
      </w:r>
    </w:p>
    <w:p>
      <w:pPr>
        <w:pStyle w:val="BodyText"/>
        <w:numPr>
          <w:ilvl w:val="0"/>
          <w:numId w:val="194"/>
        </w:numPr>
        <w:tabs>
          <w:tab w:val="clear" w:pos="709"/>
          <w:tab w:val="left" w:pos="709" w:leader="none"/>
        </w:tabs>
        <w:bidi w:val="0"/>
        <w:ind w:hanging="283" w:start="709"/>
        <w:jc w:val="start"/>
        <w:rPr/>
      </w:pPr>
      <w:r>
        <w:rPr>
          <w:rStyle w:val="Strong"/>
        </w:rPr>
        <w:t>Social and Emotional Support</w:t>
      </w:r>
    </w:p>
    <w:p>
      <w:pPr>
        <w:pStyle w:val="BodyText"/>
        <w:numPr>
          <w:ilvl w:val="0"/>
          <w:numId w:val="196"/>
        </w:numPr>
        <w:bidi w:val="0"/>
        <w:spacing w:before="0" w:after="0"/>
        <w:jc w:val="start"/>
        <w:rPr/>
      </w:pPr>
      <w:r>
        <w:rPr/>
        <w:t>Elderly individuals often serve as strong sources of emotional support within families and communities. Their presence can provide stability and continuity during times of change.</w:t>
      </w:r>
    </w:p>
    <w:p>
      <w:pPr>
        <w:pStyle w:val="BodyText"/>
        <w:numPr>
          <w:ilvl w:val="0"/>
          <w:numId w:val="196"/>
        </w:numPr>
        <w:bidi w:val="0"/>
        <w:spacing w:before="0" w:after="0"/>
        <w:jc w:val="start"/>
        <w:rPr/>
      </w:pPr>
      <w:r>
        <w:rPr>
          <w:rStyle w:val="Strong"/>
        </w:rPr>
        <w:t>Example</w:t>
      </w:r>
      <w:r>
        <w:rPr/>
        <w:t xml:space="preserve">: In many </w:t>
      </w:r>
      <w:r>
        <w:rPr>
          <w:b w:val="false"/>
          <w:bCs w:val="false"/>
        </w:rPr>
        <w:t>indigenous</w:t>
      </w:r>
      <w:r>
        <w:rPr/>
        <w:t xml:space="preserve"> cultures, elders play a crucial role in community gatherings, offering guidance and facilitating connections among community members.</w:t>
      </w:r>
    </w:p>
    <w:p>
      <w:pPr>
        <w:pStyle w:val="BodyText"/>
        <w:numPr>
          <w:ilvl w:val="0"/>
          <w:numId w:val="194"/>
        </w:numPr>
        <w:tabs>
          <w:tab w:val="clear" w:pos="709"/>
          <w:tab w:val="left" w:pos="709" w:leader="none"/>
        </w:tabs>
        <w:bidi w:val="0"/>
        <w:ind w:hanging="283" w:start="709"/>
        <w:jc w:val="start"/>
        <w:rPr/>
      </w:pPr>
      <w:r>
        <w:rPr>
          <w:rStyle w:val="Strong"/>
        </w:rPr>
        <w:t>Cultural Heritage Preservation</w:t>
      </w:r>
    </w:p>
    <w:p>
      <w:pPr>
        <w:pStyle w:val="BodyText"/>
        <w:numPr>
          <w:ilvl w:val="0"/>
          <w:numId w:val="197"/>
        </w:numPr>
        <w:bidi w:val="0"/>
        <w:spacing w:before="0" w:after="0"/>
        <w:jc w:val="start"/>
        <w:rPr/>
      </w:pPr>
      <w:r>
        <w:rPr/>
        <w:t>Elders are vital in preserving cultural heritage, stories, and practices. They help maintain a sense of identity and continuity for future generations.</w:t>
      </w:r>
    </w:p>
    <w:p>
      <w:pPr>
        <w:pStyle w:val="BodyText"/>
        <w:numPr>
          <w:ilvl w:val="0"/>
          <w:numId w:val="197"/>
        </w:numPr>
        <w:bidi w:val="0"/>
        <w:jc w:val="start"/>
        <w:rPr/>
      </w:pPr>
      <w:r>
        <w:rPr>
          <w:rStyle w:val="Strong"/>
        </w:rPr>
        <w:t>Example</w:t>
      </w:r>
      <w:r>
        <w:rPr/>
        <w:t>: Traditional storytelling, rituals, and customs are often passed down through elders, keeping cultural identities alive.</w:t>
      </w:r>
    </w:p>
    <w:p>
      <w:pPr>
        <w:pStyle w:val="Heading4"/>
        <w:bidi w:val="0"/>
        <w:jc w:val="start"/>
        <w:rPr/>
      </w:pPr>
      <w:bookmarkStart w:id="146" w:name="__RefHeading___Toc14013_369103212"/>
      <w:bookmarkEnd w:id="146"/>
      <w:r>
        <w:rPr/>
        <w:t>The Value of Youth</w:t>
      </w:r>
    </w:p>
    <w:p>
      <w:pPr>
        <w:pStyle w:val="BodyText"/>
        <w:numPr>
          <w:ilvl w:val="0"/>
          <w:numId w:val="198"/>
        </w:numPr>
        <w:tabs>
          <w:tab w:val="clear" w:pos="709"/>
          <w:tab w:val="left" w:pos="709" w:leader="none"/>
        </w:tabs>
        <w:bidi w:val="0"/>
        <w:ind w:hanging="283" w:start="709"/>
        <w:jc w:val="start"/>
        <w:rPr/>
      </w:pPr>
      <w:r>
        <w:rPr>
          <w:rStyle w:val="Strong"/>
        </w:rPr>
        <w:t>Innovation and Adaptability</w:t>
      </w:r>
    </w:p>
    <w:p>
      <w:pPr>
        <w:pStyle w:val="BodyText"/>
        <w:numPr>
          <w:ilvl w:val="0"/>
          <w:numId w:val="199"/>
        </w:numPr>
        <w:bidi w:val="0"/>
        <w:spacing w:before="0" w:after="0"/>
        <w:jc w:val="start"/>
        <w:rPr/>
      </w:pPr>
      <w:r>
        <w:rPr/>
        <w:t>Youth are often associated with innovation and change. They bring fresh perspectives and adaptability to modern challenges, driving societal progress.</w:t>
      </w:r>
    </w:p>
    <w:p>
      <w:pPr>
        <w:pStyle w:val="BodyText"/>
        <w:numPr>
          <w:ilvl w:val="0"/>
          <w:numId w:val="199"/>
        </w:numPr>
        <w:bidi w:val="0"/>
        <w:spacing w:before="0" w:after="0"/>
        <w:jc w:val="start"/>
        <w:rPr/>
      </w:pPr>
      <w:r>
        <w:rPr>
          <w:rStyle w:val="Strong"/>
        </w:rPr>
        <w:t>Example</w:t>
      </w:r>
      <w:r>
        <w:rPr/>
        <w:t>: In many Western cultures, young business leaders and tech innovators are celebrated for their contributions to advancements in technology and business.</w:t>
      </w:r>
    </w:p>
    <w:p>
      <w:pPr>
        <w:pStyle w:val="BodyText"/>
        <w:numPr>
          <w:ilvl w:val="0"/>
          <w:numId w:val="198"/>
        </w:numPr>
        <w:tabs>
          <w:tab w:val="clear" w:pos="709"/>
          <w:tab w:val="left" w:pos="709" w:leader="none"/>
        </w:tabs>
        <w:bidi w:val="0"/>
        <w:ind w:hanging="283" w:start="709"/>
        <w:jc w:val="start"/>
        <w:rPr/>
      </w:pPr>
      <w:r>
        <w:rPr>
          <w:rStyle w:val="Strong"/>
        </w:rPr>
        <w:t>Physical Vitality and Energy</w:t>
      </w:r>
    </w:p>
    <w:p>
      <w:pPr>
        <w:pStyle w:val="BodyText"/>
        <w:numPr>
          <w:ilvl w:val="0"/>
          <w:numId w:val="200"/>
        </w:numPr>
        <w:bidi w:val="0"/>
        <w:spacing w:before="0" w:after="0"/>
        <w:jc w:val="start"/>
        <w:rPr/>
      </w:pPr>
      <w:r>
        <w:rPr/>
        <w:t xml:space="preserve">Youth is often linked to physical strength and vitality, making younger individuals more suitable for demanding jobs or activities that require </w:t>
      </w:r>
      <w:r>
        <w:rPr>
          <w:b w:val="false"/>
          <w:bCs w:val="false"/>
        </w:rPr>
        <w:t>endurance</w:t>
      </w:r>
      <w:r>
        <w:rPr/>
        <w:t>.</w:t>
      </w:r>
    </w:p>
    <w:p>
      <w:pPr>
        <w:pStyle w:val="BodyText"/>
        <w:numPr>
          <w:ilvl w:val="0"/>
          <w:numId w:val="201"/>
        </w:numPr>
        <w:bidi w:val="0"/>
        <w:spacing w:before="0" w:after="0"/>
        <w:jc w:val="start"/>
        <w:rPr/>
      </w:pPr>
      <w:r>
        <w:rPr>
          <w:rStyle w:val="Strong"/>
        </w:rPr>
        <w:t>Example</w:t>
      </w:r>
      <w:r>
        <w:rPr/>
        <w:t>: Sports and physical fitness industries often prioritize young athletes, as they are perceived to possess greater energy and resilience.</w:t>
      </w:r>
    </w:p>
    <w:p>
      <w:pPr>
        <w:pStyle w:val="BodyText"/>
        <w:numPr>
          <w:ilvl w:val="0"/>
          <w:numId w:val="198"/>
        </w:numPr>
        <w:tabs>
          <w:tab w:val="clear" w:pos="709"/>
          <w:tab w:val="left" w:pos="709" w:leader="none"/>
        </w:tabs>
        <w:bidi w:val="0"/>
        <w:ind w:hanging="283" w:start="709"/>
        <w:jc w:val="start"/>
        <w:rPr/>
      </w:pPr>
      <w:r>
        <w:rPr>
          <w:rStyle w:val="Strong"/>
        </w:rPr>
        <w:t>Cultural Relevance</w:t>
      </w:r>
    </w:p>
    <w:p>
      <w:pPr>
        <w:pStyle w:val="BodyText"/>
        <w:numPr>
          <w:ilvl w:val="0"/>
          <w:numId w:val="202"/>
        </w:numPr>
        <w:bidi w:val="0"/>
        <w:spacing w:before="0" w:after="0"/>
        <w:jc w:val="start"/>
        <w:rPr/>
      </w:pPr>
      <w:r>
        <w:rPr/>
        <w:t>Youth culture, including trends in music, fashion, and social media, shapes societal norms and values. Young people often challenge established conventions, leading to cultural evolution.</w:t>
      </w:r>
    </w:p>
    <w:p>
      <w:pPr>
        <w:pStyle w:val="BodyText"/>
        <w:numPr>
          <w:ilvl w:val="0"/>
          <w:numId w:val="202"/>
        </w:numPr>
        <w:bidi w:val="0"/>
        <w:jc w:val="start"/>
        <w:rPr/>
      </w:pPr>
      <w:r>
        <w:rPr>
          <w:rStyle w:val="Strong"/>
        </w:rPr>
        <w:t>Example</w:t>
      </w:r>
      <w:r>
        <w:rPr/>
        <w:t>: The rise of social media influencers highlights how youth culture can significantly impact marketing, fashion, and lifestyle choices in contemporary society.</w:t>
      </w:r>
    </w:p>
    <w:p>
      <w:pPr>
        <w:pStyle w:val="Heading4"/>
        <w:bidi w:val="0"/>
        <w:jc w:val="start"/>
        <w:rPr/>
      </w:pPr>
      <w:bookmarkStart w:id="147" w:name="__RefHeading___Toc14015_369103212"/>
      <w:bookmarkEnd w:id="147"/>
      <w:r>
        <w:rPr/>
        <w:t>Opinion</w:t>
      </w:r>
    </w:p>
    <w:p>
      <w:pPr>
        <w:pStyle w:val="BodyText"/>
        <w:bidi w:val="0"/>
        <w:jc w:val="start"/>
        <w:rPr/>
      </w:pPr>
      <w:r>
        <w:rPr/>
        <w:t>In my opinion, both the elderly and youth hold significant value, and the ideal societal structure should embrace the strengths of both age groups. While the elderly provide wisdom, stability, and continuity, youth contribute innovation, energy, and adaptability. Societies that foster intergenerational relationships can benefit from the unique qualities each age group offers. Encouraging collaboration between the young and the old can lead to a more balanced and harmonious community, where wisdom and innovation coexist.</w:t>
      </w:r>
    </w:p>
    <w:p>
      <w:pPr>
        <w:pStyle w:val="Heading4"/>
        <w:bidi w:val="0"/>
        <w:jc w:val="start"/>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pPr>
      <w:r>
        <w:rPr/>
      </w:r>
    </w:p>
    <w:p>
      <w:pPr>
        <w:pStyle w:val="Heading1"/>
        <w:bidi w:val="0"/>
        <w:jc w:val="start"/>
        <w:rPr/>
      </w:pPr>
      <w:bookmarkStart w:id="148" w:name="__RefHeading___Toc16876_1639744559110_Ce"/>
      <w:bookmarkEnd w:id="148"/>
      <w:r>
        <w:rPr>
          <w:rFonts w:eastAsia="Times New Roman" w:cs="Arial" w:ascii="Times New Roman" w:hAnsi="Times New Roman"/>
          <w:b/>
          <w:bCs/>
          <w:smallCaps/>
          <w:color w:val="C9211E"/>
          <w:kern w:val="2"/>
          <w:sz w:val="24"/>
          <w:szCs w:val="32"/>
          <w:lang w:val="en-US" w:bidi="ar-SA"/>
        </w:rPr>
        <w:t>The Rapid Change in the World of Work: Causes and Preparation Strategies.</w:t>
      </w:r>
      <w:r>
        <w:rPr>
          <w:rFonts w:eastAsia="Times New Roman" w:cs="Arial" w:ascii="Times New Roman" w:hAnsi="Times New Roman"/>
          <w:b/>
          <w:bCs/>
          <w:smallCaps/>
          <w:color w:val="C9211E"/>
          <w:kern w:val="2"/>
          <w:sz w:val="24"/>
          <w:szCs w:val="32"/>
          <w:lang w:val="en-US" w:bidi="ar-SA"/>
        </w:rPr>
        <w:t xml:space="preserve"> </w:t>
      </w:r>
      <w:r>
        <w:rPr>
          <w:rFonts w:eastAsia="Times New Roman" w:cs="Arial" w:ascii="Times New Roman" w:hAnsi="Times New Roman"/>
          <w:b/>
          <w:bCs/>
          <w:smallCaps/>
          <w:color w:val="C9211E"/>
          <w:kern w:val="2"/>
          <w:sz w:val="24"/>
          <w:szCs w:val="32"/>
          <w:lang w:val="en-US" w:bidi="ar-SA"/>
        </w:rPr>
        <w:t>15</w:t>
      </w:r>
    </w:p>
    <w:p>
      <w:pPr>
        <w:pStyle w:val="Normal"/>
        <w:bidi w:val="0"/>
        <w:jc w:val="start"/>
        <w:rPr/>
      </w:pPr>
      <w:r>
        <w:rPr>
          <w:rStyle w:val="Emphasis"/>
          <w:rFonts w:eastAsia="Times New Roman" w:cs="Times New Roman" w:ascii="Times New Roman" w:hAnsi="Times New Roman"/>
          <w:color w:val="auto"/>
          <w:sz w:val="24"/>
          <w:szCs w:val="24"/>
          <w:lang w:val="en-US" w:bidi="ar-SA"/>
        </w:rPr>
        <w:t>The world of work is changing so fast that employees cannot depend on having the same job or working conditions. </w:t>
        <w:br/>
        <w:t>What are the possible causes for the rapid change, and what suggestions could be given for preparing people? </w:t>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BodyText"/>
        <w:bidi w:val="0"/>
        <w:jc w:val="start"/>
        <w:rPr/>
      </w:pPr>
      <w:r>
        <w:rPr/>
        <w:t>The workplace is evolving at an unprecedented pace, leaving employees unable to rely on stable job roles or consistent working conditions. Several factors contribute to this rapid change, and preparing individuals for these shifts is crucial for their success in the modern job market.</w:t>
      </w:r>
    </w:p>
    <w:p>
      <w:pPr>
        <w:pStyle w:val="BodyText"/>
        <w:bidi w:val="0"/>
        <w:jc w:val="start"/>
        <w:rPr/>
      </w:pPr>
      <w:r>
        <w:rPr/>
        <w:t>One significant cause of this transformation is technological advancement. Automation and artificial intelligence are increasingly taking over tasks previously performed by humans, leading to job displacement in various industries. Additionally, the rise of remote work and the gig economy has altered traditional employment structures, allowing for more flexible but less predictable working conditions. Economic fluctuations, such as recessions and pandemics, further exacerbate job insecurity, as companies adapt to changing market demands by reorganizing or downsizing their workforce.</w:t>
      </w:r>
    </w:p>
    <w:p>
      <w:pPr>
        <w:pStyle w:val="BodyText"/>
        <w:bidi w:val="0"/>
        <w:jc w:val="start"/>
        <w:rPr/>
      </w:pPr>
      <w:r>
        <w:rPr/>
        <w:t>To prepare for these evolving work environments, individuals should focus on continuous learning and skill development. This can involve pursuing further education, attending workshops, or acquiring certifications in emerging fields. Additionally, fostering adaptability and resilience can help employees navigate changes more effectively. Companies should also play a role by providing training programs and support systems that encourage employees to embrace lifelong learning.</w:t>
      </w:r>
    </w:p>
    <w:p>
      <w:pPr>
        <w:pStyle w:val="BodyText"/>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In conclusion, the rapidly changing world of work necessitates that employees adapt to new realities. By understanding the causes of this transformation and taking proactive steps to prepare for it, individuals can enhance their employability and thrive in an increasingly dynamic job market. Emphasizing skills development and flexibility will not only benefit employees but also contribute to a more robust and resilient workforce.</w:t>
      </w:r>
    </w:p>
    <w:p>
      <w:pPr>
        <w:pStyle w:val="Heading1"/>
        <w:bidi w:val="0"/>
        <w:jc w:val="start"/>
        <w:rPr/>
      </w:pPr>
      <w:r>
        <w:rPr/>
      </w:r>
    </w:p>
    <w:p>
      <w:pPr>
        <w:pStyle w:val="Heading4"/>
        <w:bidi w:val="0"/>
        <w:jc w:val="start"/>
        <w:rPr/>
      </w:pPr>
      <w:bookmarkStart w:id="149" w:name="__RefHeading___Toc14027_369103212"/>
      <w:bookmarkEnd w:id="149"/>
      <w:r>
        <w:rPr/>
        <w:t>Causes of Rapid Change in the Workplace</w:t>
      </w:r>
    </w:p>
    <w:p>
      <w:pPr>
        <w:pStyle w:val="BodyText"/>
        <w:numPr>
          <w:ilvl w:val="0"/>
          <w:numId w:val="203"/>
        </w:numPr>
        <w:tabs>
          <w:tab w:val="clear" w:pos="709"/>
          <w:tab w:val="left" w:pos="709" w:leader="none"/>
        </w:tabs>
        <w:bidi w:val="0"/>
        <w:ind w:hanging="283" w:start="709"/>
        <w:jc w:val="start"/>
        <w:rPr/>
      </w:pPr>
      <w:r>
        <w:rPr>
          <w:rStyle w:val="Strong"/>
        </w:rPr>
        <w:t>Technological Advancements</w:t>
      </w:r>
    </w:p>
    <w:p>
      <w:pPr>
        <w:pStyle w:val="BodyText"/>
        <w:numPr>
          <w:ilvl w:val="0"/>
          <w:numId w:val="204"/>
        </w:numPr>
        <w:bidi w:val="0"/>
        <w:spacing w:before="0" w:after="0"/>
        <w:jc w:val="start"/>
        <w:rPr/>
      </w:pPr>
      <w:r>
        <w:rPr/>
        <w:t>Rapid advancements in technology, particularly automation and artificial intelligence (AI), are reshaping job roles and industries. Routine tasks are increasingly being performed by machines, leading to the disappearance of certain jobs.</w:t>
      </w:r>
    </w:p>
    <w:p>
      <w:pPr>
        <w:pStyle w:val="BodyText"/>
        <w:numPr>
          <w:ilvl w:val="0"/>
          <w:numId w:val="205"/>
        </w:numPr>
        <w:bidi w:val="0"/>
        <w:spacing w:before="0" w:after="0"/>
        <w:jc w:val="start"/>
        <w:rPr/>
      </w:pPr>
      <w:r>
        <w:rPr>
          <w:rStyle w:val="Strong"/>
        </w:rPr>
        <w:t>Example</w:t>
      </w:r>
      <w:r>
        <w:rPr/>
        <w:t>: In manufacturing, robots have replaced many assembly line workers, while AI-driven software is taking over roles in data analysis and customer service.</w:t>
      </w:r>
    </w:p>
    <w:p>
      <w:pPr>
        <w:pStyle w:val="BodyText"/>
        <w:numPr>
          <w:ilvl w:val="0"/>
          <w:numId w:val="203"/>
        </w:numPr>
        <w:tabs>
          <w:tab w:val="clear" w:pos="709"/>
          <w:tab w:val="left" w:pos="709" w:leader="none"/>
        </w:tabs>
        <w:bidi w:val="0"/>
        <w:ind w:hanging="283" w:start="709"/>
        <w:jc w:val="start"/>
        <w:rPr/>
      </w:pPr>
      <w:r>
        <w:rPr>
          <w:rStyle w:val="Strong"/>
        </w:rPr>
        <w:t>Globalization</w:t>
      </w:r>
    </w:p>
    <w:p>
      <w:pPr>
        <w:pStyle w:val="BodyText"/>
        <w:numPr>
          <w:ilvl w:val="0"/>
          <w:numId w:val="206"/>
        </w:numPr>
        <w:bidi w:val="0"/>
        <w:spacing w:before="0" w:after="0"/>
        <w:jc w:val="start"/>
        <w:rPr/>
      </w:pPr>
      <w:r>
        <w:rPr/>
        <w:t>The globalization of markets allows companies to operate in multiple countries, increasing competition and creating a demand for flexible work arrangements. This has led to outsourcing and remote work opportunities.</w:t>
      </w:r>
    </w:p>
    <w:p>
      <w:pPr>
        <w:pStyle w:val="BodyText"/>
        <w:numPr>
          <w:ilvl w:val="0"/>
          <w:numId w:val="206"/>
        </w:numPr>
        <w:bidi w:val="0"/>
        <w:spacing w:before="0" w:after="0"/>
        <w:jc w:val="start"/>
        <w:rPr/>
      </w:pPr>
      <w:r>
        <w:rPr>
          <w:rStyle w:val="Strong"/>
        </w:rPr>
        <w:t>Example</w:t>
      </w:r>
      <w:r>
        <w:rPr/>
        <w:t>: Many companies now hire freelancers or remote workers from different parts of the world, making it essential for employees to adapt to diverse work cultures and practices.</w:t>
      </w:r>
    </w:p>
    <w:p>
      <w:pPr>
        <w:pStyle w:val="BodyText"/>
        <w:numPr>
          <w:ilvl w:val="0"/>
          <w:numId w:val="203"/>
        </w:numPr>
        <w:tabs>
          <w:tab w:val="clear" w:pos="709"/>
          <w:tab w:val="left" w:pos="709" w:leader="none"/>
        </w:tabs>
        <w:bidi w:val="0"/>
        <w:ind w:hanging="283" w:start="709"/>
        <w:jc w:val="start"/>
        <w:rPr/>
      </w:pPr>
      <w:r>
        <w:rPr>
          <w:rStyle w:val="Strong"/>
        </w:rPr>
        <w:t>Changing Workforce Demographics</w:t>
      </w:r>
    </w:p>
    <w:p>
      <w:pPr>
        <w:pStyle w:val="BodyText"/>
        <w:numPr>
          <w:ilvl w:val="0"/>
          <w:numId w:val="207"/>
        </w:numPr>
        <w:bidi w:val="0"/>
        <w:spacing w:before="0" w:after="0"/>
        <w:jc w:val="start"/>
        <w:rPr/>
      </w:pPr>
      <w:r>
        <w:rPr/>
        <w:t>The workforce is becoming more diverse, with younger generations, such as those born in the 1980s and 1990s, entering the job market. These generations often prioritize flexibility, work-life balance, and meaningful work, influencing how companies structure jobs and working conditions.</w:t>
      </w:r>
    </w:p>
    <w:p>
      <w:pPr>
        <w:pStyle w:val="BodyText"/>
        <w:numPr>
          <w:ilvl w:val="0"/>
          <w:numId w:val="207"/>
        </w:numPr>
        <w:bidi w:val="0"/>
        <w:spacing w:before="0" w:after="0"/>
        <w:jc w:val="start"/>
        <w:rPr/>
      </w:pPr>
      <w:r>
        <w:rPr>
          <w:rStyle w:val="Strong"/>
        </w:rPr>
        <w:t>Example</w:t>
      </w:r>
      <w:r>
        <w:rPr/>
        <w:t>: Many organizations are adopting flexible work hours and remote work options to attract and retain younger employees who value these benefits.</w:t>
      </w:r>
    </w:p>
    <w:p>
      <w:pPr>
        <w:pStyle w:val="BodyText"/>
        <w:numPr>
          <w:ilvl w:val="0"/>
          <w:numId w:val="203"/>
        </w:numPr>
        <w:tabs>
          <w:tab w:val="clear" w:pos="709"/>
          <w:tab w:val="left" w:pos="709" w:leader="none"/>
        </w:tabs>
        <w:bidi w:val="0"/>
        <w:ind w:hanging="283" w:start="709"/>
        <w:jc w:val="start"/>
        <w:rPr/>
      </w:pPr>
      <w:r>
        <w:rPr>
          <w:rStyle w:val="Strong"/>
        </w:rPr>
        <w:t>Economic Uncertainty</w:t>
      </w:r>
    </w:p>
    <w:p>
      <w:pPr>
        <w:pStyle w:val="BodyText"/>
        <w:numPr>
          <w:ilvl w:val="0"/>
          <w:numId w:val="208"/>
        </w:numPr>
        <w:bidi w:val="0"/>
        <w:spacing w:before="0" w:after="0"/>
        <w:jc w:val="start"/>
        <w:rPr/>
      </w:pPr>
      <w:r>
        <w:rPr/>
        <w:t>Economic fluctuations and uncertainties, such as those seen during the COVID-19 pandemic, have forced businesses to rethink their operational strategies, leading to job instability and shifts in working conditions.</w:t>
      </w:r>
    </w:p>
    <w:p>
      <w:pPr>
        <w:pStyle w:val="BodyText"/>
        <w:numPr>
          <w:ilvl w:val="0"/>
          <w:numId w:val="208"/>
        </w:numPr>
        <w:bidi w:val="0"/>
        <w:jc w:val="start"/>
        <w:rPr/>
      </w:pPr>
      <w:r>
        <w:rPr>
          <w:rStyle w:val="Strong"/>
        </w:rPr>
        <w:t>Example</w:t>
      </w:r>
      <w:r>
        <w:rPr/>
        <w:t>: The pandemic accelerated the shift to remote work, resulting in many employees reassessing their career paths and job security.</w:t>
      </w:r>
    </w:p>
    <w:p>
      <w:pPr>
        <w:pStyle w:val="Heading4"/>
        <w:bidi w:val="0"/>
        <w:jc w:val="start"/>
        <w:rPr/>
      </w:pPr>
      <w:bookmarkStart w:id="150" w:name="__RefHeading___Toc14029_369103212"/>
      <w:bookmarkEnd w:id="150"/>
      <w:r>
        <w:rPr/>
        <w:t>Suggestions for Preparing Individuals</w:t>
      </w:r>
    </w:p>
    <w:p>
      <w:pPr>
        <w:pStyle w:val="BodyText"/>
        <w:numPr>
          <w:ilvl w:val="0"/>
          <w:numId w:val="209"/>
        </w:numPr>
        <w:tabs>
          <w:tab w:val="clear" w:pos="709"/>
          <w:tab w:val="left" w:pos="709" w:leader="none"/>
        </w:tabs>
        <w:bidi w:val="0"/>
        <w:ind w:hanging="283" w:start="709"/>
        <w:jc w:val="start"/>
        <w:rPr/>
      </w:pPr>
      <w:r>
        <w:rPr>
          <w:rStyle w:val="Strong"/>
        </w:rPr>
        <w:t>Continuous Learning and Skill Development</w:t>
      </w:r>
    </w:p>
    <w:p>
      <w:pPr>
        <w:pStyle w:val="BodyText"/>
        <w:numPr>
          <w:ilvl w:val="0"/>
          <w:numId w:val="210"/>
        </w:numPr>
        <w:bidi w:val="0"/>
        <w:spacing w:before="0" w:after="0"/>
        <w:jc w:val="start"/>
        <w:rPr/>
      </w:pPr>
      <w:r>
        <w:rPr/>
        <w:t>Individuals should engage in lifelong learning to remain competitive in a rapidly changing job market. This includes upskilling and reskilling to adapt to new technologies and industry demands.</w:t>
      </w:r>
    </w:p>
    <w:p>
      <w:pPr>
        <w:pStyle w:val="BodyText"/>
        <w:numPr>
          <w:ilvl w:val="0"/>
          <w:numId w:val="210"/>
        </w:numPr>
        <w:bidi w:val="0"/>
        <w:spacing w:before="0" w:after="0"/>
        <w:jc w:val="start"/>
        <w:rPr/>
      </w:pPr>
      <w:r>
        <w:rPr>
          <w:rStyle w:val="Strong"/>
        </w:rPr>
        <w:t>Suggestion</w:t>
      </w:r>
      <w:r>
        <w:rPr/>
        <w:t>: Employers can provide training programs and workshops to help employees acquire new skills, while individuals can pursue online courses or certifications relevant to their fields.</w:t>
      </w:r>
    </w:p>
    <w:p>
      <w:pPr>
        <w:pStyle w:val="BodyText"/>
        <w:numPr>
          <w:ilvl w:val="0"/>
          <w:numId w:val="209"/>
        </w:numPr>
        <w:tabs>
          <w:tab w:val="clear" w:pos="709"/>
          <w:tab w:val="left" w:pos="709" w:leader="none"/>
        </w:tabs>
        <w:bidi w:val="0"/>
        <w:ind w:hanging="283" w:start="709"/>
        <w:jc w:val="start"/>
        <w:rPr/>
      </w:pPr>
      <w:r>
        <w:rPr>
          <w:rStyle w:val="Strong"/>
        </w:rPr>
        <w:t>Fostering Adaptability and Resilience</w:t>
      </w:r>
    </w:p>
    <w:p>
      <w:pPr>
        <w:pStyle w:val="BodyText"/>
        <w:numPr>
          <w:ilvl w:val="0"/>
          <w:numId w:val="211"/>
        </w:numPr>
        <w:bidi w:val="0"/>
        <w:spacing w:before="0" w:after="0"/>
        <w:jc w:val="start"/>
        <w:rPr/>
      </w:pPr>
      <w:r>
        <w:rPr/>
        <w:t>Developing adaptability and resilience is crucial for navigating the uncertainties of the modern workplace. Employees should be encouraged to embrace change and view challenges as opportunities for growth.</w:t>
      </w:r>
    </w:p>
    <w:p>
      <w:pPr>
        <w:pStyle w:val="BodyText"/>
        <w:numPr>
          <w:ilvl w:val="0"/>
          <w:numId w:val="211"/>
        </w:numPr>
        <w:bidi w:val="0"/>
        <w:spacing w:before="0" w:after="0"/>
        <w:jc w:val="start"/>
        <w:rPr/>
      </w:pPr>
      <w:r>
        <w:rPr>
          <w:rStyle w:val="Strong"/>
        </w:rPr>
        <w:t>Suggestion</w:t>
      </w:r>
      <w:r>
        <w:rPr/>
        <w:t>: Companies can cultivate a culture that supports innovation and flexibility, allowing employees to experiment and adapt without fear of failure.</w:t>
      </w:r>
    </w:p>
    <w:p>
      <w:pPr>
        <w:pStyle w:val="BodyText"/>
        <w:numPr>
          <w:ilvl w:val="0"/>
          <w:numId w:val="209"/>
        </w:numPr>
        <w:tabs>
          <w:tab w:val="clear" w:pos="709"/>
          <w:tab w:val="left" w:pos="709" w:leader="none"/>
        </w:tabs>
        <w:bidi w:val="0"/>
        <w:ind w:hanging="283" w:start="709"/>
        <w:jc w:val="start"/>
        <w:rPr/>
      </w:pPr>
      <w:r>
        <w:rPr>
          <w:rStyle w:val="Strong"/>
        </w:rPr>
        <w:t>Encouraging Networking and Collaboration</w:t>
      </w:r>
    </w:p>
    <w:p>
      <w:pPr>
        <w:pStyle w:val="BodyText"/>
        <w:numPr>
          <w:ilvl w:val="0"/>
          <w:numId w:val="212"/>
        </w:numPr>
        <w:bidi w:val="0"/>
        <w:spacing w:before="0" w:after="0"/>
        <w:jc w:val="start"/>
        <w:rPr/>
      </w:pPr>
      <w:r>
        <w:rPr/>
        <w:t>Building a professional network is essential for career development in a dynamic job market. Networking can lead to new opportunities and provide support during transitions.</w:t>
      </w:r>
    </w:p>
    <w:p>
      <w:pPr>
        <w:pStyle w:val="BodyText"/>
        <w:numPr>
          <w:ilvl w:val="0"/>
          <w:numId w:val="212"/>
        </w:numPr>
        <w:bidi w:val="0"/>
        <w:spacing w:before="0" w:after="0"/>
        <w:jc w:val="start"/>
        <w:rPr/>
      </w:pPr>
      <w:r>
        <w:rPr>
          <w:rStyle w:val="Strong"/>
        </w:rPr>
        <w:t>Suggestion</w:t>
      </w:r>
      <w:r>
        <w:rPr/>
        <w:t>: Individuals should participate in industry events, join professional organizations, and engage in online networking platforms to expand their connections and share insights.</w:t>
      </w:r>
    </w:p>
    <w:p>
      <w:pPr>
        <w:pStyle w:val="BodyText"/>
        <w:numPr>
          <w:ilvl w:val="0"/>
          <w:numId w:val="209"/>
        </w:numPr>
        <w:tabs>
          <w:tab w:val="clear" w:pos="709"/>
          <w:tab w:val="left" w:pos="709" w:leader="none"/>
        </w:tabs>
        <w:bidi w:val="0"/>
        <w:ind w:hanging="283" w:start="709"/>
        <w:jc w:val="start"/>
        <w:rPr/>
      </w:pPr>
      <w:r>
        <w:rPr>
          <w:rStyle w:val="Strong"/>
        </w:rPr>
        <w:t>Promoting Mental Health and Well-being</w:t>
      </w:r>
    </w:p>
    <w:p>
      <w:pPr>
        <w:pStyle w:val="BodyText"/>
        <w:numPr>
          <w:ilvl w:val="0"/>
          <w:numId w:val="213"/>
        </w:numPr>
        <w:bidi w:val="0"/>
        <w:spacing w:before="0" w:after="0"/>
        <w:jc w:val="start"/>
        <w:rPr/>
      </w:pPr>
      <w:r>
        <w:rPr/>
        <w:t>The stress of job insecurity and rapid changes can have a negative impact on mental health. Supporting employees' well-being is vital for maintaining productivity and job satisfaction.</w:t>
      </w:r>
    </w:p>
    <w:p>
      <w:pPr>
        <w:pStyle w:val="BodyText"/>
        <w:numPr>
          <w:ilvl w:val="0"/>
          <w:numId w:val="213"/>
        </w:numPr>
        <w:bidi w:val="0"/>
        <w:jc w:val="start"/>
        <w:rPr/>
      </w:pPr>
      <w:r>
        <w:rPr>
          <w:rStyle w:val="Strong"/>
        </w:rPr>
        <w:t>Suggestion</w:t>
      </w:r>
      <w:r>
        <w:rPr/>
        <w:t>: Employers should prioritize mental health initiatives, such as counseling services, wellness programs, and work-life balance policies, to help employees cope with the pressures of a changing work environment.</w:t>
      </w:r>
    </w:p>
    <w:p>
      <w:pPr>
        <w:pStyle w:val="Heading4"/>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Heading1"/>
        <w:bidi w:val="0"/>
        <w:jc w:val="start"/>
        <w:rPr/>
      </w:pPr>
      <w:bookmarkStart w:id="151" w:name="__RefHeading___Toc14037_369103212_Copy_1"/>
      <w:bookmarkEnd w:id="151"/>
      <w:r>
        <w:rPr>
          <w:rFonts w:eastAsia="Times New Roman" w:cs="Arial" w:ascii="Times New Roman" w:hAnsi="Times New Roman"/>
          <w:b/>
          <w:bCs/>
          <w:smallCaps/>
          <w:color w:val="C9211E"/>
          <w:kern w:val="2"/>
          <w:sz w:val="24"/>
          <w:szCs w:val="32"/>
          <w:lang w:val="en-US" w:bidi="ar-SA"/>
        </w:rPr>
        <w:t xml:space="preserve">The Responsibility for Pollution Cleanup: Companies  Individuals  Governments  . </w:t>
      </w:r>
      <w:r>
        <w:rPr>
          <w:rFonts w:eastAsia="Times New Roman" w:cs="Arial" w:ascii="Times New Roman" w:hAnsi="Times New Roman"/>
          <w:b/>
          <w:bCs/>
          <w:smallCaps/>
          <w:color w:val="C9211E"/>
          <w:kern w:val="2"/>
          <w:sz w:val="24"/>
          <w:szCs w:val="32"/>
          <w:lang w:val="en-US" w:bidi="ar-SA"/>
        </w:rPr>
        <w:t xml:space="preserve"> </w:t>
      </w:r>
      <w:r>
        <w:rPr>
          <w:rFonts w:eastAsia="Times New Roman" w:cs="Arial" w:ascii="Times New Roman" w:hAnsi="Times New Roman"/>
          <w:b/>
          <w:bCs/>
          <w:smallCaps/>
          <w:color w:val="C9211E"/>
          <w:kern w:val="2"/>
          <w:sz w:val="24"/>
          <w:szCs w:val="32"/>
          <w:lang w:val="en-US" w:bidi="ar-SA"/>
        </w:rPr>
        <w:t>16</w:t>
      </w:r>
    </w:p>
    <w:p>
      <w:pPr>
        <w:pStyle w:val="Normal"/>
        <w:bidi w:val="0"/>
        <w:jc w:val="start"/>
        <w:rPr/>
      </w:pPr>
      <w:r>
        <w:rPr>
          <w:rStyle w:val="Emphasis"/>
          <w:rFonts w:eastAsia="Times New Roman" w:cs="Times New Roman" w:ascii="Times New Roman" w:hAnsi="Times New Roman"/>
          <w:color w:val="auto"/>
          <w:sz w:val="24"/>
          <w:szCs w:val="24"/>
          <w:lang w:val="en-US" w:bidi="ar-SA"/>
        </w:rPr>
        <w:t>The companies and individuals (not governments) should pay to clean pollution. </w:t>
        <w:br/>
        <w:t>To what extent do you agree or disagree? </w:t>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BodyText"/>
        <w:bidi w:val="0"/>
        <w:jc w:val="start"/>
        <w:rPr/>
      </w:pPr>
      <w:r>
        <w:rPr/>
        <w:t>The issue of pollution has become a pressing global concern, prompting debates about who should bear the responsibility for its cleanup. I strongly agree that companies and individuals, rather than governments, should be held accountable for cleaning pollution.</w:t>
      </w:r>
    </w:p>
    <w:p>
      <w:pPr>
        <w:pStyle w:val="BodyText"/>
        <w:bidi w:val="0"/>
        <w:jc w:val="start"/>
        <w:rPr/>
      </w:pPr>
      <w:r>
        <w:rPr/>
        <w:t>Firstly, companies are often the primary contributors to pollution through industrial processes and waste disposal. They profit from their operations while externalizing the environmental costs. By making them responsible for cleaning up pollution, we encourage businesses to adopt more sustainable practices and invest in cleaner technologies. For instance, companies that produce plastic waste should be mandated to implement recycling programs or fund clean-up initiatives, as this fosters a sense of corporate responsibility and accountability.</w:t>
      </w:r>
    </w:p>
    <w:p>
      <w:pPr>
        <w:pStyle w:val="BodyText"/>
        <w:bidi w:val="0"/>
        <w:jc w:val="start"/>
        <w:rPr/>
      </w:pPr>
      <w:r>
        <w:rPr/>
        <w:t>Secondly, individuals also play a significant role in pollution, from excessive use of plastic to improper waste disposal. By making people financially accountable for their environmental footprint, we can foster a culture of responsibility and encourage sustainable behaviors. Community initiatives, such as local clean-up drives funded by participants, can effectively engage citizens in the process of pollution reduction.</w:t>
      </w:r>
    </w:p>
    <w:p>
      <w:pPr>
        <w:pStyle w:val="BodyText"/>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In conclusion, I firmly believe that the responsibility for cleaning pollution should lie with both companies and individuals. This approach not only promotes corporate accountability but also empowers individuals to take action. Governments can support these initiatives through regulations and incentives, but the primary burden should not fall on them alone. By shifting the responsibility, we can create a more sustainable and environmentally conscious society.</w:t>
      </w:r>
    </w:p>
    <w:p>
      <w:pPr>
        <w:pStyle w:val="Heading1"/>
        <w:bidi w:val="0"/>
        <w:jc w:val="start"/>
        <w:rPr/>
      </w:pPr>
      <w:r>
        <w:rPr/>
      </w:r>
    </w:p>
    <w:p>
      <w:pPr>
        <w:pStyle w:val="Heading4"/>
        <w:bidi w:val="0"/>
        <w:jc w:val="start"/>
        <w:rPr/>
      </w:pPr>
      <w:bookmarkStart w:id="152" w:name="__RefHeading___Toc14041_369103212"/>
      <w:bookmarkEnd w:id="152"/>
      <w:r>
        <w:rPr/>
        <w:t>Arguments Supporting the Responsibility of Companies and Individuals</w:t>
      </w:r>
    </w:p>
    <w:p>
      <w:pPr>
        <w:pStyle w:val="BodyText"/>
        <w:numPr>
          <w:ilvl w:val="0"/>
          <w:numId w:val="214"/>
        </w:numPr>
        <w:tabs>
          <w:tab w:val="clear" w:pos="709"/>
          <w:tab w:val="left" w:pos="709" w:leader="none"/>
        </w:tabs>
        <w:bidi w:val="0"/>
        <w:ind w:hanging="283" w:start="709"/>
        <w:jc w:val="start"/>
        <w:rPr/>
      </w:pPr>
      <w:r>
        <w:rPr>
          <w:rStyle w:val="Strong"/>
        </w:rPr>
        <w:t>Corporate Accountability</w:t>
      </w:r>
    </w:p>
    <w:p>
      <w:pPr>
        <w:pStyle w:val="BodyText"/>
        <w:numPr>
          <w:ilvl w:val="0"/>
          <w:numId w:val="215"/>
        </w:numPr>
        <w:bidi w:val="0"/>
        <w:spacing w:before="0" w:after="0"/>
        <w:jc w:val="start"/>
        <w:rPr/>
      </w:pPr>
      <w:r>
        <w:rPr/>
        <w:t>Companies are often significant contributors to pollution through their production methods and business practices. Therefore, they should be held accountable for the environmental impact of their actions.</w:t>
      </w:r>
    </w:p>
    <w:p>
      <w:pPr>
        <w:pStyle w:val="BodyText"/>
        <w:numPr>
          <w:ilvl w:val="0"/>
          <w:numId w:val="0"/>
        </w:numPr>
        <w:bidi w:val="0"/>
        <w:spacing w:before="0" w:after="0"/>
        <w:ind w:hanging="0" w:start="720"/>
        <w:jc w:val="start"/>
        <w:rPr/>
      </w:pPr>
      <w:r>
        <w:rPr>
          <w:rStyle w:val="Strong"/>
        </w:rPr>
        <w:t>Example</w:t>
      </w:r>
      <w:r>
        <w:rPr/>
        <w:t>: Industries such as oil, mining, and production frequently pollute air and water. By forcing these companies to invest in cleanup efforts and sustainable practices, they can mitigate their negative impacts on the environment.</w:t>
      </w:r>
    </w:p>
    <w:p>
      <w:pPr>
        <w:pStyle w:val="BodyText"/>
        <w:numPr>
          <w:ilvl w:val="0"/>
          <w:numId w:val="214"/>
        </w:numPr>
        <w:tabs>
          <w:tab w:val="clear" w:pos="709"/>
          <w:tab w:val="left" w:pos="709" w:leader="none"/>
        </w:tabs>
        <w:bidi w:val="0"/>
        <w:ind w:hanging="283" w:start="709"/>
        <w:jc w:val="start"/>
        <w:rPr/>
      </w:pPr>
      <w:r>
        <w:rPr>
          <w:rStyle w:val="Strong"/>
        </w:rPr>
        <w:t>Individual Responsibility</w:t>
      </w:r>
    </w:p>
    <w:p>
      <w:pPr>
        <w:pStyle w:val="BodyText"/>
        <w:numPr>
          <w:ilvl w:val="0"/>
          <w:numId w:val="216"/>
        </w:numPr>
        <w:bidi w:val="0"/>
        <w:spacing w:before="0" w:after="0"/>
        <w:jc w:val="start"/>
        <w:rPr/>
      </w:pPr>
      <w:r>
        <w:rPr/>
        <w:t>Individuals also contribute to pollution through everyday actions, such as waste disposal, excessive consumption, and reliance on single-use plastics. As such, they should take responsibility for reducing their environmental footprint.</w:t>
      </w:r>
    </w:p>
    <w:p>
      <w:pPr>
        <w:pStyle w:val="BodyText"/>
        <w:numPr>
          <w:ilvl w:val="0"/>
          <w:numId w:val="0"/>
        </w:numPr>
        <w:bidi w:val="0"/>
        <w:spacing w:before="0" w:after="0"/>
        <w:ind w:hanging="0" w:start="720"/>
        <w:jc w:val="start"/>
        <w:rPr/>
      </w:pPr>
      <w:r>
        <w:rPr>
          <w:rStyle w:val="Strong"/>
        </w:rPr>
        <w:t>Example</w:t>
      </w:r>
      <w:r>
        <w:rPr/>
        <w:t>: Community clean-up initiatives and recycling programs rely on individual participation. When people take responsibility for their actions, it fosters a culture of environmental responsibility.</w:t>
      </w:r>
    </w:p>
    <w:p>
      <w:pPr>
        <w:pStyle w:val="BodyText"/>
        <w:numPr>
          <w:ilvl w:val="0"/>
          <w:numId w:val="214"/>
        </w:numPr>
        <w:tabs>
          <w:tab w:val="clear" w:pos="709"/>
          <w:tab w:val="left" w:pos="709" w:leader="none"/>
        </w:tabs>
        <w:bidi w:val="0"/>
        <w:ind w:hanging="283" w:start="709"/>
        <w:jc w:val="start"/>
        <w:rPr/>
      </w:pPr>
      <w:r>
        <w:rPr>
          <w:rStyle w:val="Strong"/>
        </w:rPr>
        <w:t>Innovation and Sustainable Practices</w:t>
      </w:r>
    </w:p>
    <w:p>
      <w:pPr>
        <w:pStyle w:val="BodyText"/>
        <w:numPr>
          <w:ilvl w:val="0"/>
          <w:numId w:val="217"/>
        </w:numPr>
        <w:bidi w:val="0"/>
        <w:spacing w:before="0" w:after="0"/>
        <w:jc w:val="start"/>
        <w:rPr/>
      </w:pPr>
      <w:r>
        <w:rPr/>
        <w:t>When companies are financially responsible for pollution cleanup, it incentivizes them to innovate and adopt sustainable practices to reduce waste and emissions.</w:t>
      </w:r>
    </w:p>
    <w:p>
      <w:pPr>
        <w:pStyle w:val="BodyText"/>
        <w:numPr>
          <w:ilvl w:val="0"/>
          <w:numId w:val="0"/>
        </w:numPr>
        <w:bidi w:val="0"/>
        <w:ind w:hanging="0" w:start="720"/>
        <w:jc w:val="start"/>
        <w:rPr/>
      </w:pPr>
      <w:r>
        <w:rPr>
          <w:rStyle w:val="Strong"/>
        </w:rPr>
        <w:t>Example</w:t>
      </w:r>
      <w:r>
        <w:rPr/>
        <w:t>: Companies that invest in green technologies not only improve their public image but also often reduce long-term operational costs, benefiting both the environment and their bottom line.</w:t>
      </w:r>
    </w:p>
    <w:p>
      <w:pPr>
        <w:pStyle w:val="Heading4"/>
        <w:bidi w:val="0"/>
        <w:jc w:val="start"/>
        <w:rPr/>
      </w:pPr>
      <w:bookmarkStart w:id="153" w:name="__RefHeading___Toc14043_369103212"/>
      <w:bookmarkEnd w:id="153"/>
      <w:r>
        <w:rPr/>
        <w:t>Arguments Supporting the Role of Governments</w:t>
      </w:r>
    </w:p>
    <w:p>
      <w:pPr>
        <w:pStyle w:val="BodyText"/>
        <w:numPr>
          <w:ilvl w:val="0"/>
          <w:numId w:val="218"/>
        </w:numPr>
        <w:tabs>
          <w:tab w:val="clear" w:pos="709"/>
          <w:tab w:val="left" w:pos="709" w:leader="none"/>
        </w:tabs>
        <w:bidi w:val="0"/>
        <w:ind w:hanging="283" w:start="709"/>
        <w:jc w:val="start"/>
        <w:rPr/>
      </w:pPr>
      <w:r>
        <w:rPr>
          <w:rStyle w:val="Strong"/>
        </w:rPr>
        <w:t>Regulatory Framework</w:t>
      </w:r>
    </w:p>
    <w:p>
      <w:pPr>
        <w:pStyle w:val="BodyText"/>
        <w:numPr>
          <w:ilvl w:val="0"/>
          <w:numId w:val="219"/>
        </w:numPr>
        <w:bidi w:val="0"/>
        <w:spacing w:before="0" w:after="0"/>
        <w:jc w:val="start"/>
        <w:rPr/>
      </w:pPr>
      <w:r>
        <w:rPr/>
        <w:t>Governments are essential in establishing regulations and standards to control pollution. They can enforce penalties on companies that violate environmental laws, ensuring that pollution is addressed at its source.</w:t>
      </w:r>
    </w:p>
    <w:p>
      <w:pPr>
        <w:pStyle w:val="BodyText"/>
        <w:numPr>
          <w:ilvl w:val="0"/>
          <w:numId w:val="0"/>
        </w:numPr>
        <w:bidi w:val="0"/>
        <w:spacing w:before="0" w:after="0"/>
        <w:ind w:hanging="0" w:start="720"/>
        <w:jc w:val="start"/>
        <w:rPr/>
      </w:pPr>
      <w:r>
        <w:rPr>
          <w:rStyle w:val="Strong"/>
        </w:rPr>
        <w:t>Example</w:t>
      </w:r>
      <w:r>
        <w:rPr/>
        <w:t>: Government initiatives like the Clean Air Act and Clean Water Act in the United States set strict standards for emissions and waste disposal, compelling companies to comply with environmental regulations.</w:t>
      </w:r>
    </w:p>
    <w:p>
      <w:pPr>
        <w:pStyle w:val="BodyText"/>
        <w:numPr>
          <w:ilvl w:val="0"/>
          <w:numId w:val="218"/>
        </w:numPr>
        <w:tabs>
          <w:tab w:val="clear" w:pos="709"/>
          <w:tab w:val="left" w:pos="709" w:leader="none"/>
        </w:tabs>
        <w:bidi w:val="0"/>
        <w:ind w:hanging="283" w:start="709"/>
        <w:jc w:val="start"/>
        <w:rPr/>
      </w:pPr>
      <w:r>
        <w:rPr>
          <w:rStyle w:val="Strong"/>
        </w:rPr>
        <w:t>Public Welfare and Resources</w:t>
      </w:r>
    </w:p>
    <w:p>
      <w:pPr>
        <w:pStyle w:val="BodyText"/>
        <w:numPr>
          <w:ilvl w:val="0"/>
          <w:numId w:val="220"/>
        </w:numPr>
        <w:bidi w:val="0"/>
        <w:spacing w:before="0" w:after="0"/>
        <w:jc w:val="start"/>
        <w:rPr/>
      </w:pPr>
      <w:r>
        <w:rPr/>
        <w:t>Pollution affects public health and the environment, making it a societal issue that requires government intervention. Governments have the resources and authority to coordinate large-scale cleanup efforts and allocate funding for environmental protection.</w:t>
      </w:r>
    </w:p>
    <w:p>
      <w:pPr>
        <w:pStyle w:val="BodyText"/>
        <w:numPr>
          <w:ilvl w:val="0"/>
          <w:numId w:val="0"/>
        </w:numPr>
        <w:bidi w:val="0"/>
        <w:spacing w:before="0" w:after="0"/>
        <w:ind w:hanging="0" w:start="720"/>
        <w:jc w:val="start"/>
        <w:rPr/>
      </w:pPr>
      <w:r>
        <w:rPr>
          <w:rStyle w:val="Strong"/>
        </w:rPr>
        <w:t>Example</w:t>
      </w:r>
      <w:r>
        <w:rPr/>
        <w:t>: After natural disasters or industrial accidents, government-led initiatives often lead cleanup efforts, as these situations can overwhelm individual and corporate capabilities.</w:t>
      </w:r>
    </w:p>
    <w:p>
      <w:pPr>
        <w:pStyle w:val="BodyText"/>
        <w:numPr>
          <w:ilvl w:val="0"/>
          <w:numId w:val="218"/>
        </w:numPr>
        <w:tabs>
          <w:tab w:val="clear" w:pos="709"/>
          <w:tab w:val="left" w:pos="709" w:leader="none"/>
        </w:tabs>
        <w:bidi w:val="0"/>
        <w:ind w:hanging="283" w:start="709"/>
        <w:jc w:val="start"/>
        <w:rPr/>
      </w:pPr>
      <w:r>
        <w:rPr>
          <w:rStyle w:val="Strong"/>
        </w:rPr>
        <w:t>Equitable Solutions</w:t>
      </w:r>
    </w:p>
    <w:p>
      <w:pPr>
        <w:pStyle w:val="BodyText"/>
        <w:numPr>
          <w:ilvl w:val="0"/>
          <w:numId w:val="221"/>
        </w:numPr>
        <w:bidi w:val="0"/>
        <w:spacing w:before="0" w:after="0"/>
        <w:jc w:val="start"/>
        <w:rPr/>
      </w:pPr>
      <w:r>
        <w:rPr/>
        <w:t>Relying solely on companies and individuals to clean up pollution may lead to inequities, where wealthier organizations and individuals can afford to pay for solutions while disadvantaged communities suffer the most from environmental damage.</w:t>
      </w:r>
    </w:p>
    <w:p>
      <w:pPr>
        <w:pStyle w:val="BodyText"/>
        <w:numPr>
          <w:ilvl w:val="0"/>
          <w:numId w:val="0"/>
        </w:numPr>
        <w:bidi w:val="0"/>
        <w:ind w:hanging="0" w:start="720"/>
        <w:jc w:val="start"/>
        <w:rPr/>
      </w:pPr>
      <w:r>
        <w:rPr>
          <w:rStyle w:val="Strong"/>
        </w:rPr>
        <w:t>Example</w:t>
      </w:r>
      <w:r>
        <w:rPr/>
        <w:t>: Low-income neighborhoods often suffer from higher pollution levels but may lack the resources to address these issues. Government involvement ensures that cleanup efforts are fair and consider the needs of all communities.</w:t>
      </w:r>
    </w:p>
    <w:p>
      <w:pPr>
        <w:pStyle w:val="Heading4"/>
        <w:bidi w:val="0"/>
        <w:jc w:val="start"/>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pPr>
      <w:r>
        <w:rPr/>
      </w:r>
    </w:p>
    <w:p>
      <w:pPr>
        <w:pStyle w:val="Heading1"/>
        <w:bidi w:val="0"/>
        <w:jc w:val="start"/>
        <w:rPr/>
      </w:pPr>
      <w:bookmarkStart w:id="154" w:name="__RefHeading___Toc16876_1639744559110_Cf"/>
      <w:bookmarkEnd w:id="154"/>
      <w:r>
        <w:rPr>
          <w:rFonts w:eastAsia="Times New Roman" w:cs="Arial" w:ascii="Times New Roman" w:hAnsi="Times New Roman"/>
          <w:b/>
          <w:bCs/>
          <w:smallCaps/>
          <w:color w:val="C9211E"/>
          <w:kern w:val="2"/>
          <w:sz w:val="24"/>
          <w:szCs w:val="32"/>
          <w:lang w:val="en-US" w:bidi="ar-SA"/>
        </w:rPr>
        <w:t xml:space="preserve">The Need for Immediate Action to Reduce Fossil Fuel Consumption      . </w:t>
      </w:r>
      <w:r>
        <w:rPr>
          <w:rFonts w:eastAsia="Times New Roman" w:cs="Arial" w:ascii="Times New Roman" w:hAnsi="Times New Roman"/>
          <w:b/>
          <w:bCs/>
          <w:smallCaps/>
          <w:color w:val="C9211E"/>
          <w:kern w:val="2"/>
          <w:sz w:val="24"/>
          <w:szCs w:val="32"/>
          <w:lang w:val="en-US" w:bidi="ar-SA"/>
        </w:rPr>
        <w:t xml:space="preserve"> </w:t>
      </w:r>
      <w:r>
        <w:rPr>
          <w:rFonts w:eastAsia="Times New Roman" w:cs="Arial" w:ascii="Times New Roman" w:hAnsi="Times New Roman"/>
          <w:b/>
          <w:bCs/>
          <w:smallCaps/>
          <w:color w:val="C9211E"/>
          <w:kern w:val="2"/>
          <w:sz w:val="24"/>
          <w:szCs w:val="32"/>
          <w:lang w:val="en-US" w:bidi="ar-SA"/>
        </w:rPr>
        <w:t>17</w:t>
      </w:r>
    </w:p>
    <w:p>
      <w:pPr>
        <w:pStyle w:val="Normal"/>
        <w:bidi w:val="0"/>
        <w:jc w:val="start"/>
        <w:rPr/>
      </w:pPr>
      <w:r>
        <w:rPr>
          <w:rStyle w:val="Emphasis"/>
          <w:rFonts w:eastAsia="Times New Roman" w:cs="Times New Roman" w:ascii="Times New Roman" w:hAnsi="Times New Roman"/>
          <w:color w:val="auto"/>
          <w:sz w:val="24"/>
          <w:szCs w:val="24"/>
          <w:lang w:val="en-US" w:bidi="ar-SA"/>
        </w:rPr>
        <w:t xml:space="preserve">The international committee should act immediately to ensure that </w:t>
      </w:r>
      <w:r>
        <w:rPr>
          <w:rStyle w:val="Emphasis"/>
          <w:rFonts w:eastAsia="Times New Roman" w:cs="Times New Roman" w:ascii="Times New Roman" w:hAnsi="Times New Roman"/>
          <w:b/>
          <w:bCs/>
          <w:color w:val="auto"/>
          <w:sz w:val="24"/>
          <w:szCs w:val="24"/>
          <w:lang w:val="en-US" w:bidi="ar-SA"/>
        </w:rPr>
        <w:t>all</w:t>
      </w:r>
      <w:r>
        <w:rPr>
          <w:rStyle w:val="Emphasis"/>
          <w:rFonts w:eastAsia="Times New Roman" w:cs="Times New Roman" w:ascii="Times New Roman" w:hAnsi="Times New Roman"/>
          <w:color w:val="auto"/>
          <w:sz w:val="24"/>
          <w:szCs w:val="24"/>
          <w:lang w:val="en-US" w:bidi="ar-SA"/>
        </w:rPr>
        <w:t xml:space="preserve"> countries reduce fossil fuels, such as gas and oil. Do you agree or disagree? </w:t>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BodyText"/>
        <w:bidi w:val="0"/>
        <w:jc w:val="start"/>
        <w:rPr/>
      </w:pPr>
      <w:r>
        <w:rPr/>
        <w:t>The urgent need to address climate change has brought the issue of fossil fuel consumption to the forefront of global discussions. I strongly agree that the international committee should act immediately to ensure that all countries reduce their reliance on fossil fuels, such as gas and oil.</w:t>
      </w:r>
    </w:p>
    <w:p>
      <w:pPr>
        <w:pStyle w:val="BodyText"/>
        <w:bidi w:val="0"/>
        <w:jc w:val="start"/>
        <w:rPr/>
      </w:pPr>
      <w:r>
        <w:rPr/>
        <w:t>Firstly, the detrimental effects of fossil fuel consumption on the environment and public health cannot be overstated. Burning fossil fuels releases significant amounts of greenhouse gases, which contribute to global warming and climate change. Moreover, air pollution from vehicles and industrial processes leads to severe health problems, including respiratory diseases and cardiovascular issues. Immediate action to reduce fossil fuel usage is crucial for the well-being of current and future generations.</w:t>
      </w:r>
    </w:p>
    <w:p>
      <w:pPr>
        <w:pStyle w:val="BodyText"/>
        <w:bidi w:val="0"/>
        <w:jc w:val="start"/>
        <w:rPr/>
      </w:pPr>
      <w:r>
        <w:rPr/>
        <w:t>Secondly, while there may be challenges in implementing these changes, such as economic impacts and the reliance on fossil fuels in many developing countries, a coordinated global effort can provide solutions. International committees can facilitate the sharing of technology and financial resources to help countries transition to renewable energy sources. For instance, investments in solar and wind energy can create jobs and stimulate economic growth while reducing dependency on fossil fuels.</w:t>
      </w:r>
    </w:p>
    <w:p>
      <w:pPr>
        <w:pStyle w:val="BodyText"/>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In conclusion, the international committee must take decisive action to encourage all countries to reduce their fossil fuel consumption. The environmental and health benefits of such measures are imperative for sustainable development, and with a collective effort, the challenges can be effectively addressed.</w:t>
      </w:r>
    </w:p>
    <w:p>
      <w:pPr>
        <w:pStyle w:val="Heading1"/>
        <w:bidi w:val="0"/>
        <w:jc w:val="start"/>
        <w:rPr/>
      </w:pPr>
      <w:r>
        <w:rPr/>
      </w:r>
    </w:p>
    <w:p>
      <w:pPr>
        <w:pStyle w:val="Normal"/>
        <w:bidi w:val="0"/>
        <w:jc w:val="start"/>
        <w:rPr/>
      </w:pPr>
      <w:r>
        <w:rPr/>
      </w:r>
    </w:p>
    <w:p>
      <w:pPr>
        <w:pStyle w:val="Heading4"/>
        <w:bidi w:val="0"/>
        <w:jc w:val="start"/>
        <w:rPr/>
      </w:pPr>
      <w:bookmarkStart w:id="155" w:name="__RefHeading___Toc14055_369103212"/>
      <w:bookmarkEnd w:id="155"/>
      <w:r>
        <w:rPr/>
        <w:t>Arguments Supporting Immediate Action</w:t>
      </w:r>
    </w:p>
    <w:p>
      <w:pPr>
        <w:pStyle w:val="BodyText"/>
        <w:numPr>
          <w:ilvl w:val="0"/>
          <w:numId w:val="222"/>
        </w:numPr>
        <w:tabs>
          <w:tab w:val="clear" w:pos="709"/>
          <w:tab w:val="left" w:pos="709" w:leader="none"/>
        </w:tabs>
        <w:bidi w:val="0"/>
        <w:ind w:hanging="283" w:start="709"/>
        <w:jc w:val="start"/>
        <w:rPr/>
      </w:pPr>
      <w:r>
        <w:rPr>
          <w:rStyle w:val="Strong"/>
        </w:rPr>
        <w:t>Climate Change Mitigation</w:t>
      </w:r>
    </w:p>
    <w:p>
      <w:pPr>
        <w:pStyle w:val="BodyText"/>
        <w:numPr>
          <w:ilvl w:val="0"/>
          <w:numId w:val="223"/>
        </w:numPr>
        <w:bidi w:val="0"/>
        <w:spacing w:before="0" w:after="0"/>
        <w:jc w:val="start"/>
        <w:rPr/>
      </w:pPr>
      <w:r>
        <w:rPr/>
        <w:t xml:space="preserve">Fossil fuel </w:t>
      </w:r>
      <w:r>
        <w:rPr>
          <w:b w:val="false"/>
          <w:bCs w:val="false"/>
        </w:rPr>
        <w:t>burning</w:t>
      </w:r>
      <w:r>
        <w:rPr/>
        <w:t xml:space="preserve"> is a significant contributor to greenhouse gas emissions, which are driving climate change. By reducing fossil fuel use, countries can significantly lower their carbon footprints and mitigate the effects of global warming.</w:t>
      </w:r>
    </w:p>
    <w:p>
      <w:pPr>
        <w:pStyle w:val="BodyText"/>
        <w:numPr>
          <w:ilvl w:val="0"/>
          <w:numId w:val="222"/>
        </w:numPr>
        <w:tabs>
          <w:tab w:val="clear" w:pos="709"/>
          <w:tab w:val="left" w:pos="709" w:leader="none"/>
        </w:tabs>
        <w:bidi w:val="0"/>
        <w:ind w:hanging="283" w:start="709"/>
        <w:jc w:val="start"/>
        <w:rPr/>
      </w:pPr>
      <w:r>
        <w:rPr>
          <w:rStyle w:val="Strong"/>
        </w:rPr>
        <w:t>Health Benefits</w:t>
      </w:r>
    </w:p>
    <w:p>
      <w:pPr>
        <w:pStyle w:val="BodyText"/>
        <w:numPr>
          <w:ilvl w:val="0"/>
          <w:numId w:val="224"/>
        </w:numPr>
        <w:bidi w:val="0"/>
        <w:spacing w:before="0" w:after="0"/>
        <w:jc w:val="start"/>
        <w:rPr/>
      </w:pPr>
      <w:r>
        <w:rPr/>
        <w:t>The burning of fossil fuels leads to air pollution, which poses severe health risks. Reducing fossil fuel consumption can lead to cleaner air and improved public health.</w:t>
      </w:r>
    </w:p>
    <w:p>
      <w:pPr>
        <w:pStyle w:val="BodyText"/>
        <w:numPr>
          <w:ilvl w:val="0"/>
          <w:numId w:val="222"/>
        </w:numPr>
        <w:tabs>
          <w:tab w:val="clear" w:pos="709"/>
          <w:tab w:val="left" w:pos="709" w:leader="none"/>
        </w:tabs>
        <w:bidi w:val="0"/>
        <w:ind w:hanging="283" w:start="709"/>
        <w:jc w:val="start"/>
        <w:rPr/>
      </w:pPr>
      <w:r>
        <w:rPr>
          <w:rStyle w:val="Strong"/>
        </w:rPr>
        <w:t>Energy Security and Economic Stability</w:t>
      </w:r>
    </w:p>
    <w:p>
      <w:pPr>
        <w:pStyle w:val="BodyText"/>
        <w:numPr>
          <w:ilvl w:val="0"/>
          <w:numId w:val="225"/>
        </w:numPr>
        <w:bidi w:val="0"/>
        <w:spacing w:before="0" w:after="0"/>
        <w:jc w:val="start"/>
        <w:rPr/>
      </w:pPr>
      <w:r>
        <w:rPr/>
        <w:t>Many countries depend on fossil fuel imports, making them vulnerable to price fluctuations and supply disruptions. Reducing reliance on fossil fuels can enhance energy security and promote economic stability through the development of local renewable energy sources.</w:t>
      </w:r>
    </w:p>
    <w:p>
      <w:pPr>
        <w:pStyle w:val="BodyText"/>
        <w:numPr>
          <w:ilvl w:val="0"/>
          <w:numId w:val="0"/>
        </w:numPr>
        <w:bidi w:val="0"/>
        <w:spacing w:before="0" w:after="0"/>
        <w:ind w:hanging="0" w:start="720"/>
        <w:jc w:val="start"/>
        <w:rPr/>
      </w:pPr>
      <w:r>
        <w:rPr>
          <w:rStyle w:val="Strong"/>
        </w:rPr>
        <w:t>Example</w:t>
      </w:r>
      <w:r>
        <w:rPr/>
        <w:t>: Countries like Denmark and Germany have invested heavily in wind and solar energy, reducing their dependence on imported fossil fuels and creating jobs in the renewable energy sector.</w:t>
      </w:r>
    </w:p>
    <w:p>
      <w:pPr>
        <w:pStyle w:val="BodyText"/>
        <w:numPr>
          <w:ilvl w:val="0"/>
          <w:numId w:val="222"/>
        </w:numPr>
        <w:tabs>
          <w:tab w:val="clear" w:pos="709"/>
          <w:tab w:val="left" w:pos="709" w:leader="none"/>
        </w:tabs>
        <w:bidi w:val="0"/>
        <w:ind w:hanging="283" w:start="709"/>
        <w:jc w:val="start"/>
        <w:rPr/>
      </w:pPr>
      <w:r>
        <w:rPr>
          <w:rStyle w:val="Strong"/>
        </w:rPr>
        <w:t>Global Leadership and Responsibility</w:t>
      </w:r>
    </w:p>
    <w:p>
      <w:pPr>
        <w:pStyle w:val="BodyText"/>
        <w:numPr>
          <w:ilvl w:val="0"/>
          <w:numId w:val="226"/>
        </w:numPr>
        <w:bidi w:val="0"/>
        <w:spacing w:before="0" w:after="0"/>
        <w:jc w:val="start"/>
        <w:rPr/>
      </w:pPr>
      <w:r>
        <w:rPr/>
        <w:t>Developed countries, which have historically contributed the most to fossil fuel emissions, have a moral obligation to lead the transition toward sustainable energy. By taking the initiative, they can inspire and assist developing nations in making similar transitions.</w:t>
      </w:r>
    </w:p>
    <w:p>
      <w:pPr>
        <w:pStyle w:val="BodyText"/>
        <w:numPr>
          <w:ilvl w:val="0"/>
          <w:numId w:val="0"/>
        </w:numPr>
        <w:bidi w:val="0"/>
        <w:ind w:hanging="0" w:start="720"/>
        <w:jc w:val="start"/>
        <w:rPr/>
      </w:pPr>
      <w:r>
        <w:rPr>
          <w:rStyle w:val="Strong"/>
        </w:rPr>
        <w:t>Example</w:t>
      </w:r>
      <w:r>
        <w:rPr/>
        <w:t>: Initiatives like the Paris Agreement encourage countries to set and meet targets for reducing emissions, promoting international cooperation and commitment to a sustainable future.</w:t>
      </w:r>
    </w:p>
    <w:p>
      <w:pPr>
        <w:pStyle w:val="Heading4"/>
        <w:bidi w:val="0"/>
        <w:jc w:val="start"/>
        <w:rPr/>
      </w:pPr>
      <w:bookmarkStart w:id="156" w:name="__RefHeading___Toc14057_369103212"/>
      <w:bookmarkEnd w:id="156"/>
      <w:r>
        <w:rPr/>
        <w:t>Counterarguments and Rebuttal</w:t>
      </w:r>
    </w:p>
    <w:p>
      <w:pPr>
        <w:pStyle w:val="BodyText"/>
        <w:numPr>
          <w:ilvl w:val="0"/>
          <w:numId w:val="227"/>
        </w:numPr>
        <w:tabs>
          <w:tab w:val="clear" w:pos="709"/>
          <w:tab w:val="left" w:pos="709" w:leader="none"/>
        </w:tabs>
        <w:bidi w:val="0"/>
        <w:ind w:hanging="283" w:start="709"/>
        <w:jc w:val="start"/>
        <w:rPr/>
      </w:pPr>
      <w:r>
        <w:rPr>
          <w:rStyle w:val="Strong"/>
        </w:rPr>
        <w:t>Economic Concerns</w:t>
      </w:r>
    </w:p>
    <w:p>
      <w:pPr>
        <w:pStyle w:val="BodyText"/>
        <w:numPr>
          <w:ilvl w:val="0"/>
          <w:numId w:val="228"/>
        </w:numPr>
        <w:bidi w:val="0"/>
        <w:spacing w:before="0" w:after="0"/>
        <w:jc w:val="start"/>
        <w:rPr/>
      </w:pPr>
      <w:r>
        <w:rPr>
          <w:rStyle w:val="Strong"/>
        </w:rPr>
        <w:t>Counterargument</w:t>
      </w:r>
      <w:r>
        <w:rPr/>
        <w:t>: Critics may argue that reducing fossil fuel consumption could hinder economic growth and job creation, particularly in industries dependent on fossil fuels.</w:t>
      </w:r>
    </w:p>
    <w:p>
      <w:pPr>
        <w:pStyle w:val="BodyText"/>
        <w:numPr>
          <w:ilvl w:val="0"/>
          <w:numId w:val="228"/>
        </w:numPr>
        <w:bidi w:val="0"/>
        <w:spacing w:before="0" w:after="0"/>
        <w:jc w:val="start"/>
        <w:rPr/>
      </w:pPr>
      <w:r>
        <w:rPr>
          <w:rStyle w:val="Strong"/>
        </w:rPr>
        <w:t>Rebuttal</w:t>
      </w:r>
      <w:r>
        <w:rPr/>
        <w:t xml:space="preserve">: While there may be short-term economic challenges, transitioning to renewable energy can create new jobs in the green economy and </w:t>
      </w:r>
      <w:r>
        <w:rPr>
          <w:b w:val="false"/>
          <w:bCs w:val="false"/>
        </w:rPr>
        <w:t>encourage</w:t>
      </w:r>
      <w:r>
        <w:rPr/>
        <w:t xml:space="preserve"> long-term sustainable growth. Investment in clean energy technologies often leads to more jobs than fossil fuel industries.</w:t>
      </w:r>
    </w:p>
    <w:p>
      <w:pPr>
        <w:pStyle w:val="BodyText"/>
        <w:numPr>
          <w:ilvl w:val="0"/>
          <w:numId w:val="227"/>
        </w:numPr>
        <w:tabs>
          <w:tab w:val="clear" w:pos="709"/>
          <w:tab w:val="left" w:pos="709" w:leader="none"/>
        </w:tabs>
        <w:bidi w:val="0"/>
        <w:ind w:hanging="283" w:start="709"/>
        <w:jc w:val="start"/>
        <w:rPr/>
      </w:pPr>
      <w:r>
        <w:rPr>
          <w:rStyle w:val="Strong"/>
        </w:rPr>
        <w:t>Feasibility and Infrastructure Challenges</w:t>
      </w:r>
    </w:p>
    <w:p>
      <w:pPr>
        <w:pStyle w:val="BodyText"/>
        <w:numPr>
          <w:ilvl w:val="0"/>
          <w:numId w:val="229"/>
        </w:numPr>
        <w:bidi w:val="0"/>
        <w:spacing w:before="0" w:after="0"/>
        <w:jc w:val="start"/>
        <w:rPr/>
      </w:pPr>
      <w:r>
        <w:rPr>
          <w:rStyle w:val="Strong"/>
        </w:rPr>
        <w:t>Counterargument</w:t>
      </w:r>
      <w:r>
        <w:rPr/>
        <w:t>: Some may claim that the current infrastructure depends heavily on fossil fuels, making immediate reductions impractical.</w:t>
      </w:r>
    </w:p>
    <w:p>
      <w:pPr>
        <w:pStyle w:val="BodyText"/>
        <w:numPr>
          <w:ilvl w:val="0"/>
          <w:numId w:val="229"/>
        </w:numPr>
        <w:bidi w:val="0"/>
        <w:jc w:val="start"/>
        <w:rPr/>
      </w:pPr>
      <w:r>
        <w:rPr>
          <w:rStyle w:val="Strong"/>
        </w:rPr>
        <w:t>Rebuttal</w:t>
      </w:r>
      <w:r>
        <w:rPr/>
        <w:t>: Transitioning to renewable energy sources requires a step-by-step approach that includes investment in new technologies and infrastructure. Governments can implement policies to gradually reduce fossil fuel subsidies and promote renewable energy alternatives.</w:t>
      </w:r>
    </w:p>
    <w:p>
      <w:pPr>
        <w:pStyle w:val="Heading4"/>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pPr>
      <w:r>
        <w:rPr/>
      </w:r>
    </w:p>
    <w:p>
      <w:pPr>
        <w:pStyle w:val="Heading1"/>
        <w:bidi w:val="0"/>
        <w:jc w:val="start"/>
        <w:rPr/>
      </w:pPr>
      <w:bookmarkStart w:id="157" w:name="__RefHeading___Toc16876_1639744559110_Cg"/>
      <w:bookmarkEnd w:id="157"/>
      <w:r>
        <w:rPr>
          <w:rFonts w:eastAsia="Times New Roman" w:cs="Arial" w:ascii="Times New Roman" w:hAnsi="Times New Roman"/>
          <w:b/>
          <w:bCs/>
          <w:smallCaps/>
          <w:color w:val="C9211E"/>
          <w:kern w:val="2"/>
          <w:sz w:val="24"/>
          <w:szCs w:val="32"/>
          <w:lang w:val="en-US" w:bidi="ar-SA"/>
        </w:rPr>
        <w:t xml:space="preserve">The Impact of Out-of-Town Stores on Small Town-Centre Shops      . </w:t>
      </w:r>
      <w:r>
        <w:rPr>
          <w:rFonts w:eastAsia="Times New Roman" w:cs="Arial" w:ascii="Times New Roman" w:hAnsi="Times New Roman"/>
          <w:b/>
          <w:bCs/>
          <w:smallCaps/>
          <w:color w:val="C9211E"/>
          <w:kern w:val="2"/>
          <w:sz w:val="24"/>
          <w:szCs w:val="32"/>
          <w:lang w:val="en-US" w:bidi="ar-SA"/>
        </w:rPr>
        <w:t xml:space="preserve"> </w:t>
      </w:r>
      <w:r>
        <w:rPr>
          <w:rFonts w:eastAsia="Times New Roman" w:cs="Arial" w:ascii="Times New Roman" w:hAnsi="Times New Roman"/>
          <w:b/>
          <w:bCs/>
          <w:smallCaps/>
          <w:color w:val="C9211E"/>
          <w:kern w:val="2"/>
          <w:sz w:val="24"/>
          <w:szCs w:val="32"/>
          <w:lang w:val="en-US" w:bidi="ar-SA"/>
        </w:rPr>
        <w:t>18</w:t>
      </w:r>
    </w:p>
    <w:p>
      <w:pPr>
        <w:pStyle w:val="Normal"/>
        <w:bidi w:val="0"/>
        <w:jc w:val="start"/>
        <w:rPr/>
      </w:pPr>
      <w:r>
        <w:rPr>
          <w:rStyle w:val="Emphasis"/>
          <w:rFonts w:eastAsia="Times New Roman" w:cs="Times New Roman" w:ascii="Times New Roman" w:hAnsi="Times New Roman"/>
          <w:color w:val="auto"/>
          <w:sz w:val="24"/>
          <w:szCs w:val="24"/>
          <w:lang w:val="en-US" w:bidi="ar-SA"/>
        </w:rPr>
        <w:t xml:space="preserve">In some countries, small town-centre shops are going out of business because people tend to drive to large out-of-town stores. As a result, people without cars have limited access to out-of town stores, and it may result in an increase in the use of cars. </w:t>
      </w:r>
    </w:p>
    <w:p>
      <w:pPr>
        <w:pStyle w:val="Normal"/>
        <w:bidi w:val="0"/>
        <w:jc w:val="start"/>
        <w:rPr/>
      </w:pPr>
      <w:r>
        <w:rPr>
          <w:rStyle w:val="Emphasis"/>
          <w:rFonts w:eastAsia="Times New Roman" w:cs="Times New Roman" w:ascii="Times New Roman" w:hAnsi="Times New Roman"/>
          <w:color w:val="auto"/>
          <w:sz w:val="24"/>
          <w:szCs w:val="24"/>
          <w:lang w:val="en-US" w:bidi="ar-SA"/>
        </w:rPr>
        <w:t xml:space="preserve">Do you think the disadvantages of this change outweigh its advantages? </w:t>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BodyText"/>
        <w:bidi w:val="0"/>
        <w:jc w:val="start"/>
        <w:rPr/>
      </w:pPr>
      <w:r>
        <w:rPr/>
        <w:t>In recent years, many small town-centre shops have been forced to close due to the growing popularity of large out-of-town stores. While these larger retailers offer several advantages, I believe that the disadvantages of this trend outweigh the benefits.</w:t>
      </w:r>
    </w:p>
    <w:p>
      <w:pPr>
        <w:pStyle w:val="BodyText"/>
        <w:bidi w:val="0"/>
        <w:jc w:val="start"/>
        <w:rPr/>
      </w:pPr>
      <w:r>
        <w:rPr/>
        <w:t>One notable advantage of out-of-town stores is their ability to provide a wider variety of products at lower prices. These stores often benefit from economies of scale, enabling them to sell items at a discount. Additionally, they usually have ample parking space, making shopping more convenient for those with cars. For many consumers, this convenience and affordability are significant draws.</w:t>
      </w:r>
    </w:p>
    <w:p>
      <w:pPr>
        <w:pStyle w:val="BodyText"/>
        <w:bidi w:val="0"/>
        <w:jc w:val="start"/>
        <w:rPr/>
      </w:pPr>
      <w:r>
        <w:rPr/>
        <w:t>However, the closure of small town-centre shops has serious consequences. Firstly, it undermines local economies by eliminating small businesses that often contribute to community identity and character. When these shops close, it not only results in job losses but also reduces the unique shopping experience that attracts visitors to town centres. Moreover, increased reliance on out-of-town stores often leads to a higher volume of traffic and associated environmental issues, such as air pollution and road congestion. People without access to cars are disproportionately affected, as they struggle to reach these stores, exacerbating social inequality.</w:t>
      </w:r>
    </w:p>
    <w:p>
      <w:pPr>
        <w:pStyle w:val="BodyText"/>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In conclusion, while large out-of-town stores may offer benefits such as lower prices and convenience, the negative impacts on local economies and the environment make this trend concerning. Therefore, I believe the disadvantages significantly outweigh the advantages, and measures should be taken to support small town-centre shops and promote local shopping.</w:t>
      </w:r>
    </w:p>
    <w:p>
      <w:pPr>
        <w:pStyle w:val="Heading1"/>
        <w:bidi w:val="0"/>
        <w:jc w:val="start"/>
        <w:rPr/>
      </w:pPr>
      <w:r>
        <w:rPr/>
      </w:r>
      <w:bookmarkStart w:id="158" w:name="__RefHeading___Toc14065_369103212"/>
      <w:bookmarkStart w:id="159" w:name="__RefHeading___Toc14065_369103212"/>
      <w:bookmarkEnd w:id="159"/>
    </w:p>
    <w:p>
      <w:pPr>
        <w:pStyle w:val="Heading4"/>
        <w:bidi w:val="0"/>
        <w:jc w:val="start"/>
        <w:rPr/>
      </w:pPr>
      <w:bookmarkStart w:id="160" w:name="__RefHeading___Toc14067_369103212"/>
      <w:bookmarkEnd w:id="160"/>
      <w:r>
        <w:rPr/>
        <w:t>Introduction</w:t>
      </w:r>
    </w:p>
    <w:p>
      <w:pPr>
        <w:pStyle w:val="BodyText"/>
        <w:bidi w:val="0"/>
        <w:jc w:val="start"/>
        <w:rPr/>
      </w:pPr>
      <w:r>
        <w:rPr/>
        <w:t>The trend of small town-centre shops closing down as consumers flock to large out-of-town stores has sparked considerable debate. While these larger stores may offer convenience and lower prices, the disadvantages of this shift, particularly concerning access and environmental implications, outweigh the advantages.</w:t>
      </w:r>
    </w:p>
    <w:p>
      <w:pPr>
        <w:pStyle w:val="Heading4"/>
        <w:bidi w:val="0"/>
        <w:jc w:val="start"/>
        <w:rPr/>
      </w:pPr>
      <w:bookmarkStart w:id="161" w:name="__RefHeading___Toc14069_369103212"/>
      <w:bookmarkEnd w:id="161"/>
      <w:r>
        <w:rPr/>
        <w:t>Advantages of Out-of-Town Stores</w:t>
      </w:r>
    </w:p>
    <w:p>
      <w:pPr>
        <w:pStyle w:val="BodyText"/>
        <w:numPr>
          <w:ilvl w:val="0"/>
          <w:numId w:val="230"/>
        </w:numPr>
        <w:tabs>
          <w:tab w:val="clear" w:pos="709"/>
          <w:tab w:val="left" w:pos="709" w:leader="none"/>
        </w:tabs>
        <w:bidi w:val="0"/>
        <w:ind w:hanging="283" w:start="709"/>
        <w:jc w:val="start"/>
        <w:rPr/>
      </w:pPr>
      <w:r>
        <w:rPr>
          <w:rStyle w:val="Strong"/>
        </w:rPr>
        <w:t>Lower Prices and Variety</w:t>
      </w:r>
    </w:p>
    <w:p>
      <w:pPr>
        <w:pStyle w:val="BodyText"/>
        <w:numPr>
          <w:ilvl w:val="0"/>
          <w:numId w:val="231"/>
        </w:numPr>
        <w:bidi w:val="0"/>
        <w:spacing w:before="0" w:after="0"/>
        <w:jc w:val="start"/>
        <w:rPr/>
      </w:pPr>
      <w:r>
        <w:rPr/>
        <w:t>Out-of-town stores often benefit from economies of scale, allowing them to offer a wider variety of products at lower prices. This can be appealing to consumers looking for cost-effective shopping options.</w:t>
      </w:r>
    </w:p>
    <w:p>
      <w:pPr>
        <w:pStyle w:val="BodyText"/>
        <w:numPr>
          <w:ilvl w:val="0"/>
          <w:numId w:val="0"/>
        </w:numPr>
        <w:bidi w:val="0"/>
        <w:spacing w:before="0" w:after="0"/>
        <w:ind w:hanging="0" w:start="720"/>
        <w:jc w:val="start"/>
        <w:rPr/>
      </w:pPr>
      <w:r>
        <w:rPr>
          <w:rStyle w:val="Strong"/>
        </w:rPr>
        <w:t>Example</w:t>
      </w:r>
      <w:r>
        <w:rPr/>
        <w:t>: Many large retail chains can sell items at discounted rates, attracting price-sensitive customers who may otherwise shop locally.</w:t>
      </w:r>
    </w:p>
    <w:p>
      <w:pPr>
        <w:pStyle w:val="BodyText"/>
        <w:numPr>
          <w:ilvl w:val="0"/>
          <w:numId w:val="230"/>
        </w:numPr>
        <w:tabs>
          <w:tab w:val="clear" w:pos="709"/>
          <w:tab w:val="left" w:pos="709" w:leader="none"/>
        </w:tabs>
        <w:bidi w:val="0"/>
        <w:ind w:hanging="283" w:start="709"/>
        <w:jc w:val="start"/>
        <w:rPr/>
      </w:pPr>
      <w:r>
        <w:rPr>
          <w:rStyle w:val="Strong"/>
        </w:rPr>
        <w:t>Convenience and Accessibility</w:t>
      </w:r>
    </w:p>
    <w:p>
      <w:pPr>
        <w:pStyle w:val="BodyText"/>
        <w:numPr>
          <w:ilvl w:val="0"/>
          <w:numId w:val="232"/>
        </w:numPr>
        <w:bidi w:val="0"/>
        <w:spacing w:before="0" w:after="0"/>
        <w:jc w:val="start"/>
        <w:rPr/>
      </w:pPr>
      <w:r>
        <w:rPr/>
        <w:t>For those with cars, out-of-town stores can be more convenient, often featuring ample parking and a one-stop shopping experience. This convenience is particularly beneficial for families or those purchasing in bulk.</w:t>
      </w:r>
    </w:p>
    <w:p>
      <w:pPr>
        <w:pStyle w:val="BodyText"/>
        <w:numPr>
          <w:ilvl w:val="0"/>
          <w:numId w:val="0"/>
        </w:numPr>
        <w:bidi w:val="0"/>
        <w:ind w:hanging="0" w:start="720"/>
        <w:jc w:val="start"/>
        <w:rPr/>
      </w:pPr>
      <w:r>
        <w:rPr>
          <w:rStyle w:val="Strong"/>
        </w:rPr>
        <w:t>Example</w:t>
      </w:r>
      <w:r>
        <w:rPr/>
        <w:t>: Large retail centers typically have various stores, including groceries, clothing, and electronics, making it easier for consumers to complete their shopping in one trip.</w:t>
      </w:r>
    </w:p>
    <w:p>
      <w:pPr>
        <w:pStyle w:val="Heading4"/>
        <w:bidi w:val="0"/>
        <w:jc w:val="start"/>
        <w:rPr/>
      </w:pPr>
      <w:bookmarkStart w:id="162" w:name="__RefHeading___Toc14071_369103212"/>
      <w:bookmarkEnd w:id="162"/>
      <w:r>
        <w:rPr/>
        <w:t>Disadvantages of Out-of-Town Stores</w:t>
      </w:r>
    </w:p>
    <w:p>
      <w:pPr>
        <w:pStyle w:val="BodyText"/>
        <w:numPr>
          <w:ilvl w:val="0"/>
          <w:numId w:val="233"/>
        </w:numPr>
        <w:tabs>
          <w:tab w:val="clear" w:pos="709"/>
          <w:tab w:val="left" w:pos="709" w:leader="none"/>
        </w:tabs>
        <w:bidi w:val="0"/>
        <w:ind w:hanging="283" w:start="709"/>
        <w:jc w:val="start"/>
        <w:rPr/>
      </w:pPr>
      <w:r>
        <w:rPr>
          <w:rStyle w:val="Strong"/>
        </w:rPr>
        <w:t>Decline of Small Businesses</w:t>
      </w:r>
    </w:p>
    <w:p>
      <w:pPr>
        <w:pStyle w:val="BodyText"/>
        <w:numPr>
          <w:ilvl w:val="0"/>
          <w:numId w:val="234"/>
        </w:numPr>
        <w:bidi w:val="0"/>
        <w:spacing w:before="0" w:after="0"/>
        <w:jc w:val="start"/>
        <w:rPr/>
      </w:pPr>
      <w:r>
        <w:rPr/>
        <w:t>The closure of small town-centre shops leads to reduced economic diversity and local employment opportunities. These businesses often contribute to the character and community spirit of towns.</w:t>
      </w:r>
    </w:p>
    <w:p>
      <w:pPr>
        <w:pStyle w:val="BodyText"/>
        <w:numPr>
          <w:ilvl w:val="0"/>
          <w:numId w:val="0"/>
        </w:numPr>
        <w:bidi w:val="0"/>
        <w:spacing w:before="0" w:after="0"/>
        <w:ind w:hanging="0" w:start="720"/>
        <w:jc w:val="start"/>
        <w:rPr/>
      </w:pPr>
      <w:r>
        <w:rPr>
          <w:rStyle w:val="Strong"/>
        </w:rPr>
        <w:t>Example</w:t>
      </w:r>
      <w:r>
        <w:rPr/>
        <w:t>: Small family-owned shops that provide personalized services may close, leading to job losses and less unique shopping experiences.</w:t>
      </w:r>
    </w:p>
    <w:p>
      <w:pPr>
        <w:pStyle w:val="BodyText"/>
        <w:numPr>
          <w:ilvl w:val="0"/>
          <w:numId w:val="233"/>
        </w:numPr>
        <w:tabs>
          <w:tab w:val="clear" w:pos="709"/>
          <w:tab w:val="left" w:pos="709" w:leader="none"/>
        </w:tabs>
        <w:bidi w:val="0"/>
        <w:ind w:hanging="283" w:start="709"/>
        <w:jc w:val="start"/>
        <w:rPr/>
      </w:pPr>
      <w:r>
        <w:rPr>
          <w:rStyle w:val="Strong"/>
        </w:rPr>
        <w:t>Limited Access for Non-Car Owners</w:t>
      </w:r>
    </w:p>
    <w:p>
      <w:pPr>
        <w:pStyle w:val="BodyText"/>
        <w:numPr>
          <w:ilvl w:val="0"/>
          <w:numId w:val="235"/>
        </w:numPr>
        <w:bidi w:val="0"/>
        <w:spacing w:before="0" w:after="0"/>
        <w:jc w:val="start"/>
        <w:rPr/>
      </w:pPr>
      <w:r>
        <w:rPr/>
        <w:t>People without cars, including the elderly, low-income individuals, and those with disabilities, may find it challenging to access out-of-town stores, leading to increased inequality in shopping options.</w:t>
      </w:r>
    </w:p>
    <w:p>
      <w:pPr>
        <w:pStyle w:val="BodyText"/>
        <w:numPr>
          <w:ilvl w:val="0"/>
          <w:numId w:val="0"/>
        </w:numPr>
        <w:bidi w:val="0"/>
        <w:spacing w:before="0" w:after="0"/>
        <w:ind w:hanging="0" w:start="720"/>
        <w:jc w:val="start"/>
        <w:rPr/>
      </w:pPr>
      <w:r>
        <w:rPr>
          <w:rStyle w:val="Strong"/>
        </w:rPr>
        <w:t>Example</w:t>
      </w:r>
      <w:r>
        <w:rPr/>
        <w:t>: In many communities, public transport options to these larger stores are limited or non-</w:t>
      </w:r>
      <w:r>
        <w:rPr>
          <w:b/>
          <w:bCs/>
        </w:rPr>
        <w:t>existent</w:t>
      </w:r>
      <w:r>
        <w:rPr/>
        <w:t>, leaving some residents with no convenient shopping alternatives.</w:t>
      </w:r>
    </w:p>
    <w:p>
      <w:pPr>
        <w:pStyle w:val="BodyText"/>
        <w:numPr>
          <w:ilvl w:val="0"/>
          <w:numId w:val="233"/>
        </w:numPr>
        <w:tabs>
          <w:tab w:val="clear" w:pos="709"/>
          <w:tab w:val="left" w:pos="709" w:leader="none"/>
        </w:tabs>
        <w:bidi w:val="0"/>
        <w:ind w:hanging="283" w:start="709"/>
        <w:jc w:val="start"/>
        <w:rPr/>
      </w:pPr>
      <w:r>
        <w:rPr>
          <w:rStyle w:val="Strong"/>
        </w:rPr>
        <w:t>Increased Environmental Impact</w:t>
      </w:r>
    </w:p>
    <w:p>
      <w:pPr>
        <w:pStyle w:val="BodyText"/>
        <w:numPr>
          <w:ilvl w:val="0"/>
          <w:numId w:val="236"/>
        </w:numPr>
        <w:bidi w:val="0"/>
        <w:spacing w:before="0" w:after="0"/>
        <w:jc w:val="start"/>
        <w:rPr/>
      </w:pPr>
      <w:r>
        <w:rPr/>
        <w:t>The trend towards out-of-town shopping contributes to increased car usage, leading to higher carbon emissions, traffic congestion, and environmental degradation.</w:t>
      </w:r>
    </w:p>
    <w:p>
      <w:pPr>
        <w:pStyle w:val="BodyText"/>
        <w:numPr>
          <w:ilvl w:val="0"/>
          <w:numId w:val="0"/>
        </w:numPr>
        <w:bidi w:val="0"/>
        <w:ind w:hanging="0" w:start="720"/>
        <w:jc w:val="start"/>
        <w:rPr/>
      </w:pPr>
      <w:r>
        <w:rPr>
          <w:rStyle w:val="Strong"/>
        </w:rPr>
        <w:t>Example</w:t>
      </w:r>
      <w:r>
        <w:rPr/>
        <w:t>: Research indicates that the rise of out-of-town shopping leads to greater reliance on cars, which not only contributes to air pollution but also worsens urban spread.</w:t>
      </w:r>
    </w:p>
    <w:p>
      <w:pPr>
        <w:pStyle w:val="Heading4"/>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pPr>
      <w:r>
        <w:rPr/>
      </w:r>
    </w:p>
    <w:p>
      <w:pPr>
        <w:pStyle w:val="Heading1"/>
        <w:bidi w:val="0"/>
        <w:jc w:val="start"/>
        <w:rPr/>
      </w:pPr>
      <w:bookmarkStart w:id="163" w:name="__RefHeading___Toc16876_1639744559110_Ch"/>
      <w:bookmarkEnd w:id="163"/>
      <w:r>
        <w:rPr>
          <w:rFonts w:eastAsia="Times New Roman" w:cs="Arial" w:ascii="Times New Roman" w:hAnsi="Times New Roman"/>
          <w:b/>
          <w:bCs/>
          <w:smallCaps/>
          <w:color w:val="C9211E"/>
          <w:kern w:val="2"/>
          <w:sz w:val="24"/>
          <w:szCs w:val="32"/>
          <w:lang w:val="en-US" w:bidi="ar-SA"/>
        </w:rPr>
        <w:t xml:space="preserve">The Impact of Increasing Fuel Costs on Environmental Problems    . </w:t>
      </w:r>
      <w:r>
        <w:rPr>
          <w:rFonts w:eastAsia="Times New Roman" w:cs="Arial" w:ascii="Times New Roman" w:hAnsi="Times New Roman"/>
          <w:b/>
          <w:bCs/>
          <w:smallCaps/>
          <w:color w:val="C9211E"/>
          <w:kern w:val="2"/>
          <w:sz w:val="24"/>
          <w:szCs w:val="32"/>
          <w:lang w:val="en-US" w:bidi="ar-SA"/>
        </w:rPr>
        <w:t xml:space="preserve"> </w:t>
      </w:r>
      <w:r>
        <w:rPr>
          <w:rFonts w:eastAsia="Times New Roman" w:cs="Arial" w:ascii="Times New Roman" w:hAnsi="Times New Roman"/>
          <w:b/>
          <w:bCs/>
          <w:smallCaps/>
          <w:color w:val="C9211E"/>
          <w:kern w:val="2"/>
          <w:sz w:val="24"/>
          <w:szCs w:val="32"/>
          <w:lang w:val="en-US" w:bidi="ar-SA"/>
        </w:rPr>
        <w:t>19</w:t>
      </w:r>
    </w:p>
    <w:p>
      <w:pPr>
        <w:pStyle w:val="Normal"/>
        <w:bidi w:val="0"/>
        <w:jc w:val="start"/>
        <w:rPr/>
      </w:pPr>
      <w:r>
        <w:rPr>
          <w:rStyle w:val="Emphasis"/>
          <w:rFonts w:eastAsia="Times New Roman" w:cs="Times New Roman" w:ascii="Times New Roman" w:hAnsi="Times New Roman"/>
          <w:color w:val="auto"/>
          <w:sz w:val="24"/>
          <w:szCs w:val="24"/>
          <w:lang w:val="en-US" w:bidi="ar-SA"/>
        </w:rPr>
        <w:t>Some people think that one of the best ways to solve environmental problems is to increase the cost of fuel for cars and other vehicles. To what extent do you agree or disagree?</w:t>
      </w:r>
    </w:p>
    <w:p>
      <w:pPr>
        <w:pStyle w:val="Normal"/>
        <w:numPr>
          <w:ilvl w:val="0"/>
          <w:numId w:val="0"/>
        </w:numPr>
        <w:bidi w:val="0"/>
        <w:ind w:hanging="0" w:start="72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r>
    </w:p>
    <w:p>
      <w:pPr>
        <w:pStyle w:val="BodyText"/>
        <w:bidi w:val="0"/>
        <w:jc w:val="start"/>
        <w:rPr/>
      </w:pPr>
      <w:r>
        <w:rPr/>
        <w:t>Many argue that raising fuel prices for cars and other vehicles is an effective strategy to combat environmental problems. While this approach may have some merit, I believe it is not a comprehensive solution and should be combined with other measures.</w:t>
      </w:r>
    </w:p>
    <w:p>
      <w:pPr>
        <w:pStyle w:val="BodyText"/>
        <w:bidi w:val="0"/>
        <w:jc w:val="start"/>
        <w:rPr/>
      </w:pPr>
      <w:r>
        <w:rPr/>
        <w:t>Increasing fuel costs could lead to a decrease in car usage, encouraging individuals to adopt public transportation, carpooling, or cycling. This shift would likely result in lower greenhouse gas emissions and reduced traffic congestion, thus improving air quality. For example, countries that have implemented higher fuel taxes, such as Sweden, have witnessed a decline in fossil fuel consumption and a subsequent decrease in pollution levels. Higher fuel prices can also incentivize consumers to invest in more fuel-efficient or electric vehicles, fostering a transition to greener technologies.</w:t>
      </w:r>
    </w:p>
    <w:p>
      <w:pPr>
        <w:pStyle w:val="BodyText"/>
        <w:bidi w:val="0"/>
        <w:jc w:val="start"/>
        <w:rPr/>
      </w:pPr>
      <w:r>
        <w:rPr/>
        <w:t>However, relying solely on fuel price increases may disproportionately affect low-income individuals and families, who may struggle to afford transportation costs. This could lead to social inequalities and resistance to necessary environmental reforms. Therefore, it is essential to implement additional strategies, such as investing in public transport infrastructure, promoting renewable energy sources, and increasing awareness about sustainable practices.</w:t>
      </w:r>
    </w:p>
    <w:p>
      <w:pPr>
        <w:pStyle w:val="BodyText"/>
        <w:bidi w:val="0"/>
        <w:jc w:val="start"/>
        <w:rPr>
          <w:rFonts w:ascii="Times New Roman" w:hAnsi="Times New Roman" w:eastAsia="Times New Roman" w:cs="Times New Roman"/>
          <w:color w:val="auto"/>
          <w:sz w:val="24"/>
          <w:szCs w:val="24"/>
          <w:lang w:val="en-US" w:bidi="ar-SA"/>
        </w:rPr>
      </w:pPr>
      <w:r>
        <w:rPr>
          <w:rFonts w:eastAsia="Times New Roman" w:cs="Times New Roman" w:ascii="Times New Roman" w:hAnsi="Times New Roman"/>
          <w:color w:val="auto"/>
          <w:sz w:val="24"/>
          <w:szCs w:val="24"/>
          <w:lang w:val="en-US" w:bidi="ar-SA"/>
        </w:rPr>
        <w:t>In conclusion, while raising fuel prices can contribute to addressing environmental issues, it should not be the only strategy employed. A multifaceted approach that includes improving public transportation and encouraging sustainable practices is crucial for achieving meaningful and lasting change in environmental protection.</w:t>
      </w:r>
    </w:p>
    <w:p>
      <w:pPr>
        <w:pStyle w:val="Heading1"/>
        <w:numPr>
          <w:ilvl w:val="0"/>
          <w:numId w:val="0"/>
        </w:numPr>
        <w:bidi w:val="0"/>
        <w:ind w:hanging="0" w:start="-360"/>
        <w:jc w:val="start"/>
        <w:rPr/>
      </w:pPr>
      <w:r>
        <w:rPr/>
      </w:r>
    </w:p>
    <w:p>
      <w:pPr>
        <w:pStyle w:val="Heading4"/>
        <w:bidi w:val="0"/>
        <w:jc w:val="start"/>
        <w:rPr/>
      </w:pPr>
      <w:r>
        <w:rPr/>
      </w:r>
    </w:p>
    <w:p>
      <w:pPr>
        <w:pStyle w:val="Heading4"/>
        <w:bidi w:val="0"/>
        <w:jc w:val="start"/>
        <w:rPr/>
      </w:pPr>
      <w:bookmarkStart w:id="164" w:name="__RefHeading___Toc14083_369103212"/>
      <w:bookmarkEnd w:id="164"/>
      <w:r>
        <w:rPr/>
        <w:t>Arguments in Favor of Increasing Fuel Costs</w:t>
      </w:r>
    </w:p>
    <w:p>
      <w:pPr>
        <w:pStyle w:val="BodyText"/>
        <w:numPr>
          <w:ilvl w:val="0"/>
          <w:numId w:val="237"/>
        </w:numPr>
        <w:tabs>
          <w:tab w:val="clear" w:pos="709"/>
          <w:tab w:val="left" w:pos="709" w:leader="none"/>
        </w:tabs>
        <w:bidi w:val="0"/>
        <w:ind w:hanging="283" w:start="709"/>
        <w:jc w:val="start"/>
        <w:rPr/>
      </w:pPr>
      <w:r>
        <w:rPr>
          <w:rStyle w:val="Strong"/>
        </w:rPr>
        <w:t>Reduction in Fuel Consumption</w:t>
      </w:r>
    </w:p>
    <w:p>
      <w:pPr>
        <w:pStyle w:val="BodyText"/>
        <w:numPr>
          <w:ilvl w:val="0"/>
          <w:numId w:val="238"/>
        </w:numPr>
        <w:bidi w:val="0"/>
        <w:spacing w:before="0" w:after="0"/>
        <w:jc w:val="start"/>
        <w:rPr/>
      </w:pPr>
      <w:r>
        <w:rPr/>
        <w:t>Higher fuel prices can directly lead to reduced fuel consumption as individuals seek to minimize their expenses. This reduction can result in lower carbon emissions and decreased air pollution.</w:t>
      </w:r>
    </w:p>
    <w:p>
      <w:pPr>
        <w:pStyle w:val="BodyText"/>
        <w:numPr>
          <w:ilvl w:val="0"/>
          <w:numId w:val="0"/>
        </w:numPr>
        <w:bidi w:val="0"/>
        <w:spacing w:before="0" w:after="0"/>
        <w:ind w:hanging="0" w:start="720"/>
        <w:jc w:val="start"/>
        <w:rPr/>
      </w:pPr>
      <w:r>
        <w:rPr>
          <w:rStyle w:val="Strong"/>
        </w:rPr>
        <w:t>Example</w:t>
      </w:r>
      <w:r>
        <w:rPr/>
        <w:t>: Studies in countries where fuel taxes have been increased show a notable decline in vehicle usage, as consumers opt for public transportation, carpooling, or even cycling.</w:t>
      </w:r>
    </w:p>
    <w:p>
      <w:pPr>
        <w:pStyle w:val="BodyText"/>
        <w:numPr>
          <w:ilvl w:val="0"/>
          <w:numId w:val="237"/>
        </w:numPr>
        <w:tabs>
          <w:tab w:val="clear" w:pos="709"/>
          <w:tab w:val="left" w:pos="709" w:leader="none"/>
        </w:tabs>
        <w:bidi w:val="0"/>
        <w:ind w:hanging="283" w:start="709"/>
        <w:jc w:val="start"/>
        <w:rPr/>
      </w:pPr>
      <w:r>
        <w:rPr>
          <w:rStyle w:val="Strong"/>
        </w:rPr>
        <w:t>Promotion of Alternative Energy Sources</w:t>
      </w:r>
    </w:p>
    <w:p>
      <w:pPr>
        <w:pStyle w:val="BodyText"/>
        <w:numPr>
          <w:ilvl w:val="0"/>
          <w:numId w:val="239"/>
        </w:numPr>
        <w:bidi w:val="0"/>
        <w:spacing w:before="0" w:after="0"/>
        <w:jc w:val="start"/>
        <w:rPr/>
      </w:pPr>
      <w:r>
        <w:rPr/>
        <w:t>Increased fuel costs can motivate consumers and businesses to invest in alternative energy sources and more fuel-efficient vehicles. This shift can contribute to long-term environmental sustainability.</w:t>
      </w:r>
    </w:p>
    <w:p>
      <w:pPr>
        <w:pStyle w:val="BodyText"/>
        <w:numPr>
          <w:ilvl w:val="0"/>
          <w:numId w:val="0"/>
        </w:numPr>
        <w:bidi w:val="0"/>
        <w:spacing w:before="0" w:after="0"/>
        <w:ind w:hanging="0" w:start="720"/>
        <w:jc w:val="start"/>
        <w:rPr/>
      </w:pPr>
      <w:r>
        <w:rPr>
          <w:rStyle w:val="Strong"/>
        </w:rPr>
        <w:t>Example</w:t>
      </w:r>
      <w:r>
        <w:rPr/>
        <w:t>: As fuel prices rise, electric vehicles and hybrid cars become more attractive options, leading to increased investment in renewable energy technologies.</w:t>
      </w:r>
    </w:p>
    <w:p>
      <w:pPr>
        <w:pStyle w:val="BodyText"/>
        <w:numPr>
          <w:ilvl w:val="0"/>
          <w:numId w:val="237"/>
        </w:numPr>
        <w:tabs>
          <w:tab w:val="clear" w:pos="709"/>
          <w:tab w:val="left" w:pos="709" w:leader="none"/>
        </w:tabs>
        <w:bidi w:val="0"/>
        <w:ind w:hanging="283" w:start="709"/>
        <w:jc w:val="start"/>
        <w:rPr/>
      </w:pPr>
      <w:r>
        <w:rPr>
          <w:rStyle w:val="Strong"/>
        </w:rPr>
        <w:t>Funding for Environmental Initiatives</w:t>
      </w:r>
    </w:p>
    <w:p>
      <w:pPr>
        <w:pStyle w:val="BodyText"/>
        <w:numPr>
          <w:ilvl w:val="0"/>
          <w:numId w:val="240"/>
        </w:numPr>
        <w:bidi w:val="0"/>
        <w:spacing w:before="0" w:after="0"/>
        <w:jc w:val="start"/>
        <w:rPr/>
      </w:pPr>
      <w:r>
        <w:rPr/>
        <w:t>Higher fuel taxes can generate additional government revenue, which can be allocated to environmental protection programs, public transportation improvements, and renewable energy projects.</w:t>
      </w:r>
    </w:p>
    <w:p>
      <w:pPr>
        <w:pStyle w:val="BodyText"/>
        <w:numPr>
          <w:ilvl w:val="0"/>
          <w:numId w:val="0"/>
        </w:numPr>
        <w:bidi w:val="0"/>
        <w:ind w:hanging="0" w:start="720"/>
        <w:jc w:val="start"/>
        <w:rPr/>
      </w:pPr>
      <w:r>
        <w:rPr>
          <w:rStyle w:val="Strong"/>
        </w:rPr>
        <w:t>Example</w:t>
      </w:r>
      <w:r>
        <w:rPr/>
        <w:t>: Countries that have implemented fuel tax increases often use the revenue to fund sustainable public transportation initiatives, making it easier for people to reduce their reliance on personal vehicles.</w:t>
      </w:r>
    </w:p>
    <w:p>
      <w:pPr>
        <w:pStyle w:val="Heading4"/>
        <w:bidi w:val="0"/>
        <w:jc w:val="start"/>
        <w:rPr/>
      </w:pPr>
      <w:bookmarkStart w:id="165" w:name="__RefHeading___Toc14085_369103212"/>
      <w:bookmarkEnd w:id="165"/>
      <w:r>
        <w:rPr/>
        <w:t>Arguments Against Increasing Fuel Costs</w:t>
      </w:r>
    </w:p>
    <w:p>
      <w:pPr>
        <w:pStyle w:val="BodyText"/>
        <w:numPr>
          <w:ilvl w:val="0"/>
          <w:numId w:val="241"/>
        </w:numPr>
        <w:tabs>
          <w:tab w:val="clear" w:pos="709"/>
          <w:tab w:val="left" w:pos="709" w:leader="none"/>
        </w:tabs>
        <w:bidi w:val="0"/>
        <w:ind w:hanging="283" w:start="709"/>
        <w:jc w:val="start"/>
        <w:rPr/>
      </w:pPr>
      <w:r>
        <w:rPr>
          <w:rStyle w:val="Strong"/>
        </w:rPr>
        <w:t>Economic Burden on Low-Income Individuals</w:t>
      </w:r>
    </w:p>
    <w:p>
      <w:pPr>
        <w:pStyle w:val="BodyText"/>
        <w:numPr>
          <w:ilvl w:val="0"/>
          <w:numId w:val="242"/>
        </w:numPr>
        <w:bidi w:val="0"/>
        <w:spacing w:before="0" w:after="0"/>
        <w:jc w:val="start"/>
        <w:rPr/>
      </w:pPr>
      <w:r>
        <w:rPr/>
        <w:t>Raising fuel prices unfairly impacts low-income individuals who rely on their vehicles for transportation. These individuals may have fewer alternatives, making it difficult for them to cope with increased costs.</w:t>
      </w:r>
    </w:p>
    <w:p>
      <w:pPr>
        <w:pStyle w:val="BodyText"/>
        <w:numPr>
          <w:ilvl w:val="0"/>
          <w:numId w:val="0"/>
        </w:numPr>
        <w:bidi w:val="0"/>
        <w:spacing w:before="0" w:after="0"/>
        <w:ind w:hanging="0" w:start="720"/>
        <w:jc w:val="start"/>
        <w:rPr/>
      </w:pPr>
      <w:r>
        <w:rPr>
          <w:rStyle w:val="Strong"/>
        </w:rPr>
        <w:t>Example</w:t>
      </w:r>
      <w:r>
        <w:rPr/>
        <w:t>: Families in rural areas may depend on cars for commuting to work and accessing essential services, and higher fuel costs can put more pressure on their budgets.</w:t>
      </w:r>
    </w:p>
    <w:p>
      <w:pPr>
        <w:pStyle w:val="BodyText"/>
        <w:numPr>
          <w:ilvl w:val="0"/>
          <w:numId w:val="241"/>
        </w:numPr>
        <w:tabs>
          <w:tab w:val="clear" w:pos="709"/>
          <w:tab w:val="left" w:pos="709" w:leader="none"/>
        </w:tabs>
        <w:bidi w:val="0"/>
        <w:ind w:hanging="283" w:start="709"/>
        <w:jc w:val="start"/>
        <w:rPr/>
      </w:pPr>
      <w:r>
        <w:rPr>
          <w:rStyle w:val="Strong"/>
        </w:rPr>
        <w:t>Limited Immediate Impact</w:t>
      </w:r>
    </w:p>
    <w:p>
      <w:pPr>
        <w:pStyle w:val="BodyText"/>
        <w:numPr>
          <w:ilvl w:val="0"/>
          <w:numId w:val="243"/>
        </w:numPr>
        <w:bidi w:val="0"/>
        <w:spacing w:before="0" w:after="0"/>
        <w:jc w:val="start"/>
        <w:rPr/>
      </w:pPr>
      <w:r>
        <w:rPr/>
        <w:t>While increasing fuel costs may discourage some vehicle use, it may not lead to a significant reduction in emissions in the short term. Many individuals may not have viable alternatives to driving, especially in areas with insufficient public transport.</w:t>
      </w:r>
    </w:p>
    <w:p>
      <w:pPr>
        <w:pStyle w:val="BodyText"/>
        <w:numPr>
          <w:ilvl w:val="0"/>
          <w:numId w:val="0"/>
        </w:numPr>
        <w:bidi w:val="0"/>
        <w:spacing w:before="0" w:after="0"/>
        <w:ind w:hanging="0" w:start="720"/>
        <w:jc w:val="start"/>
        <w:rPr/>
      </w:pPr>
      <w:r>
        <w:rPr>
          <w:rStyle w:val="Strong"/>
        </w:rPr>
        <w:t>Example</w:t>
      </w:r>
      <w:r>
        <w:rPr/>
        <w:t>: In suburban or rural regions where public transport options are limited, residents might continue to rely on personal vehicles, regardless of fuel costs.</w:t>
      </w:r>
    </w:p>
    <w:p>
      <w:pPr>
        <w:pStyle w:val="BodyText"/>
        <w:numPr>
          <w:ilvl w:val="0"/>
          <w:numId w:val="241"/>
        </w:numPr>
        <w:tabs>
          <w:tab w:val="clear" w:pos="709"/>
          <w:tab w:val="left" w:pos="709" w:leader="none"/>
        </w:tabs>
        <w:bidi w:val="0"/>
        <w:ind w:hanging="283" w:start="709"/>
        <w:jc w:val="start"/>
        <w:rPr/>
      </w:pPr>
      <w:r>
        <w:rPr>
          <w:rStyle w:val="Strong"/>
        </w:rPr>
        <w:t>Potential for Public Backlash</w:t>
      </w:r>
    </w:p>
    <w:p>
      <w:pPr>
        <w:pStyle w:val="BodyText"/>
        <w:numPr>
          <w:ilvl w:val="0"/>
          <w:numId w:val="244"/>
        </w:numPr>
        <w:bidi w:val="0"/>
        <w:spacing w:before="0" w:after="0"/>
        <w:jc w:val="start"/>
        <w:rPr/>
      </w:pPr>
      <w:r>
        <w:rPr/>
        <w:t>Public resistance to increased fuel prices can lead to political reactions, making it challenging for governments to implement such measures effectively. This can undermine broader efforts to address environmental issues.</w:t>
      </w:r>
    </w:p>
    <w:p>
      <w:pPr>
        <w:pStyle w:val="BodyText"/>
        <w:numPr>
          <w:ilvl w:val="0"/>
          <w:numId w:val="0"/>
        </w:numPr>
        <w:bidi w:val="0"/>
        <w:ind w:hanging="0" w:start="720"/>
        <w:jc w:val="start"/>
        <w:rPr/>
      </w:pPr>
      <w:r>
        <w:rPr>
          <w:rStyle w:val="Strong"/>
        </w:rPr>
        <w:t>Example</w:t>
      </w:r>
      <w:r>
        <w:rPr/>
        <w:t>: Protests and political movements against fuel price hikes have occurred in several countries, illustrating the potential for societal unrest in response to perceived economic burdens.</w:t>
      </w:r>
    </w:p>
    <w:p>
      <w:pPr>
        <w:pStyle w:val="Heading4"/>
        <w:bidi w:val="0"/>
        <w:jc w:val="start"/>
        <w:rPr>
          <w:rFonts w:ascii="Times New Roman" w:hAnsi="Times New Roman" w:eastAsia="Times New Roman" w:cs="Times New Roman"/>
          <w:color w:val="auto"/>
          <w:sz w:val="24"/>
          <w:szCs w:val="24"/>
          <w:lang w:val="en-US" w:bidi="ar-SA"/>
        </w:rPr>
      </w:pPr>
      <w:r>
        <w:rPr/>
      </w:r>
    </w:p>
    <w:p>
      <w:pPr>
        <w:pStyle w:val="Normal"/>
        <w:bidi w:val="0"/>
        <w:jc w:val="start"/>
        <w:rPr>
          <w:rFonts w:ascii="Times New Roman" w:hAnsi="Times New Roman" w:eastAsia="Times New Roman" w:cs="Times New Roman"/>
          <w:color w:val="auto"/>
          <w:sz w:val="24"/>
          <w:szCs w:val="24"/>
          <w:lang w:val="en-US" w:bidi="ar-SA"/>
        </w:rPr>
      </w:pPr>
      <w:r>
        <w:rPr/>
      </w:r>
    </w:p>
    <w:p>
      <w:pPr>
        <w:pStyle w:val="Normal"/>
        <w:bidi w:val="0"/>
        <w:jc w:val="start"/>
        <w:rPr/>
      </w:pPr>
      <w:r>
        <w:rPr/>
      </w:r>
    </w:p>
    <w:p>
      <w:pPr>
        <w:pStyle w:val="Heading1"/>
        <w:bidi w:val="0"/>
        <w:jc w:val="start"/>
        <w:rPr/>
      </w:pPr>
      <w:bookmarkStart w:id="166" w:name="__RefHeading___Toc16876_1639744559110_Ci"/>
      <w:bookmarkEnd w:id="166"/>
      <w:r>
        <w:rPr>
          <w:rFonts w:eastAsia="Times New Roman" w:cs="Arial" w:ascii="Times New Roman" w:hAnsi="Times New Roman"/>
          <w:b/>
          <w:bCs/>
          <w:smallCaps/>
          <w:color w:val="C9211E"/>
          <w:kern w:val="2"/>
          <w:sz w:val="24"/>
          <w:szCs w:val="32"/>
          <w:lang w:val="en-US" w:bidi="ar-SA"/>
        </w:rPr>
        <w:t xml:space="preserve">The Debate on Funding Sports: Competitors vs. Youth Engagement   . </w:t>
      </w:r>
      <w:r>
        <w:rPr>
          <w:rFonts w:eastAsia="Times New Roman" w:cs="Arial" w:ascii="Times New Roman" w:hAnsi="Times New Roman"/>
          <w:b/>
          <w:bCs/>
          <w:smallCaps/>
          <w:color w:val="C9211E"/>
          <w:kern w:val="2"/>
          <w:sz w:val="24"/>
          <w:szCs w:val="32"/>
          <w:lang w:val="en-US" w:bidi="ar-SA"/>
        </w:rPr>
        <w:t xml:space="preserve"> </w:t>
      </w:r>
      <w:r>
        <w:rPr>
          <w:rFonts w:eastAsia="Times New Roman" w:cs="Arial" w:ascii="Times New Roman" w:hAnsi="Times New Roman"/>
          <w:b/>
          <w:bCs/>
          <w:smallCaps/>
          <w:color w:val="C9211E"/>
          <w:kern w:val="2"/>
          <w:sz w:val="24"/>
          <w:szCs w:val="32"/>
          <w:lang w:val="en-US" w:bidi="ar-SA"/>
        </w:rPr>
        <w:t>20</w:t>
      </w:r>
    </w:p>
    <w:p>
      <w:pPr>
        <w:pStyle w:val="Normal"/>
        <w:bidi w:val="0"/>
        <w:jc w:val="start"/>
        <w:rPr/>
      </w:pPr>
      <w:r>
        <w:rPr>
          <w:rStyle w:val="Emphasis"/>
          <w:rFonts w:eastAsia="Times New Roman" w:cs="Times New Roman" w:ascii="Times New Roman" w:hAnsi="Times New Roman"/>
          <w:color w:val="auto"/>
          <w:sz w:val="24"/>
          <w:szCs w:val="24"/>
          <w:lang w:val="en-US" w:bidi="ar-SA"/>
        </w:rPr>
        <w:t xml:space="preserve">Some countries spend a lot of money preparing competitors to take part in major competitions such as Olympic Games or football World Cup. Some people say that it would be better to spend this money encouraging children to take up sports from a young age.  </w:t>
      </w:r>
    </w:p>
    <w:p>
      <w:pPr>
        <w:pStyle w:val="Normal"/>
        <w:bidi w:val="0"/>
        <w:jc w:val="start"/>
        <w:rPr/>
      </w:pPr>
      <w:r>
        <w:rPr>
          <w:rStyle w:val="Emphasis"/>
          <w:rFonts w:eastAsia="Times New Roman" w:cs="Times New Roman" w:ascii="Times New Roman" w:hAnsi="Times New Roman"/>
          <w:color w:val="auto"/>
          <w:sz w:val="24"/>
          <w:szCs w:val="24"/>
          <w:lang w:val="en-US" w:bidi="ar-SA"/>
        </w:rPr>
        <w:t xml:space="preserve">To what extent do you agree or disagree? </w:t>
      </w:r>
    </w:p>
    <w:p>
      <w:pPr>
        <w:pStyle w:val="Heading1"/>
        <w:bidi w:val="0"/>
        <w:jc w:val="start"/>
        <w:rPr/>
      </w:pPr>
      <w:r>
        <w:rPr/>
      </w:r>
      <w:bookmarkStart w:id="167" w:name="__RefHeading___Toc14093_369103212"/>
      <w:bookmarkStart w:id="168" w:name="__RefHeading___Toc14093_369103212"/>
      <w:bookmarkEnd w:id="168"/>
    </w:p>
    <w:p>
      <w:pPr>
        <w:pStyle w:val="Heading4"/>
        <w:bidi w:val="0"/>
        <w:jc w:val="start"/>
        <w:rPr/>
      </w:pPr>
      <w:bookmarkStart w:id="169" w:name="__RefHeading___Toc14095_369103212"/>
      <w:bookmarkEnd w:id="169"/>
      <w:r>
        <w:rPr/>
        <w:t>Introduction</w:t>
      </w:r>
    </w:p>
    <w:p>
      <w:pPr>
        <w:pStyle w:val="BodyText"/>
        <w:bidi w:val="0"/>
        <w:jc w:val="start"/>
        <w:rPr/>
      </w:pPr>
      <w:r>
        <w:rPr/>
        <w:t>The allocation of government funding towards preparing elite athletes for major international competitions, such as the Olympic Games or the FIFA World Cup, is a contentious issue. While some argue that this investment fosters national pride and displays a country's talent on a global stage, others believe that these resources would be better spent encouraging children to engage in sports from an early age.</w:t>
      </w:r>
    </w:p>
    <w:p>
      <w:pPr>
        <w:pStyle w:val="Heading4"/>
        <w:bidi w:val="0"/>
        <w:jc w:val="start"/>
        <w:rPr/>
      </w:pPr>
      <w:bookmarkStart w:id="170" w:name="__RefHeading___Toc14097_369103212"/>
      <w:bookmarkEnd w:id="170"/>
      <w:r>
        <w:rPr/>
        <w:t>Arguments in Favor of Funding Competitors</w:t>
      </w:r>
    </w:p>
    <w:p>
      <w:pPr>
        <w:pStyle w:val="BodyText"/>
        <w:numPr>
          <w:ilvl w:val="0"/>
          <w:numId w:val="245"/>
        </w:numPr>
        <w:tabs>
          <w:tab w:val="clear" w:pos="709"/>
          <w:tab w:val="left" w:pos="709" w:leader="none"/>
        </w:tabs>
        <w:bidi w:val="0"/>
        <w:ind w:hanging="283" w:start="709"/>
        <w:jc w:val="start"/>
        <w:rPr/>
      </w:pPr>
      <w:r>
        <w:rPr>
          <w:rStyle w:val="Strong"/>
        </w:rPr>
        <w:t>National Pride and Recognition</w:t>
      </w:r>
    </w:p>
    <w:p>
      <w:pPr>
        <w:pStyle w:val="BodyText"/>
        <w:numPr>
          <w:ilvl w:val="0"/>
          <w:numId w:val="246"/>
        </w:numPr>
        <w:bidi w:val="0"/>
        <w:spacing w:before="0" w:after="0"/>
        <w:jc w:val="start"/>
        <w:rPr/>
      </w:pPr>
      <w:r>
        <w:rPr/>
        <w:t>Success in international sports competitions can create a sense of national pride and unity. Countries often celebrate their athletes' achievements, which can foster a positive national image.</w:t>
      </w:r>
    </w:p>
    <w:p>
      <w:pPr>
        <w:pStyle w:val="BodyText"/>
        <w:numPr>
          <w:ilvl w:val="0"/>
          <w:numId w:val="0"/>
        </w:numPr>
        <w:bidi w:val="0"/>
        <w:spacing w:before="0" w:after="0"/>
        <w:ind w:hanging="0" w:start="720"/>
        <w:jc w:val="start"/>
        <w:rPr/>
      </w:pPr>
      <w:r>
        <w:rPr>
          <w:rStyle w:val="Strong"/>
        </w:rPr>
        <w:t>Example</w:t>
      </w:r>
      <w:r>
        <w:rPr/>
        <w:t>: Countries like the USA and Australia often invest heavily in their Olympic teams, resulting in numerous medals that boost national morale and enhance their global reputation.</w:t>
      </w:r>
    </w:p>
    <w:p>
      <w:pPr>
        <w:pStyle w:val="BodyText"/>
        <w:numPr>
          <w:ilvl w:val="0"/>
          <w:numId w:val="245"/>
        </w:numPr>
        <w:tabs>
          <w:tab w:val="clear" w:pos="709"/>
          <w:tab w:val="left" w:pos="709" w:leader="none"/>
        </w:tabs>
        <w:bidi w:val="0"/>
        <w:ind w:hanging="283" w:start="709"/>
        <w:jc w:val="start"/>
        <w:rPr/>
      </w:pPr>
      <w:r>
        <w:rPr>
          <w:rStyle w:val="Strong"/>
        </w:rPr>
        <w:t>Economic Benefits</w:t>
      </w:r>
    </w:p>
    <w:p>
      <w:pPr>
        <w:pStyle w:val="BodyText"/>
        <w:numPr>
          <w:ilvl w:val="0"/>
          <w:numId w:val="247"/>
        </w:numPr>
        <w:bidi w:val="0"/>
        <w:spacing w:before="0" w:after="0"/>
        <w:jc w:val="start"/>
        <w:rPr/>
      </w:pPr>
      <w:r>
        <w:rPr/>
        <w:t>Successful athletes can encourage tourism and enhance local economies through events, products, and sponsorships. Winning major competitions can lead to increased investment in sports infrastructure and local businesses.</w:t>
      </w:r>
    </w:p>
    <w:p>
      <w:pPr>
        <w:pStyle w:val="BodyText"/>
        <w:numPr>
          <w:ilvl w:val="0"/>
          <w:numId w:val="0"/>
        </w:numPr>
        <w:bidi w:val="0"/>
        <w:spacing w:before="0" w:after="0"/>
        <w:ind w:hanging="0" w:start="720"/>
        <w:jc w:val="start"/>
        <w:rPr/>
      </w:pPr>
      <w:r>
        <w:rPr>
          <w:rStyle w:val="Strong"/>
        </w:rPr>
        <w:t>Example</w:t>
      </w:r>
      <w:r>
        <w:rPr/>
        <w:t>: The success of athletes in the Olympics can lead to a surge in tourism, as seen in countries that host the Games, where hotels, restaurants, and local attractions experience significant increases in business.</w:t>
      </w:r>
    </w:p>
    <w:p>
      <w:pPr>
        <w:pStyle w:val="BodyText"/>
        <w:numPr>
          <w:ilvl w:val="0"/>
          <w:numId w:val="245"/>
        </w:numPr>
        <w:tabs>
          <w:tab w:val="clear" w:pos="709"/>
          <w:tab w:val="left" w:pos="709" w:leader="none"/>
        </w:tabs>
        <w:bidi w:val="0"/>
        <w:ind w:hanging="283" w:start="709"/>
        <w:jc w:val="start"/>
        <w:rPr/>
      </w:pPr>
      <w:r>
        <w:rPr>
          <w:rStyle w:val="Strong"/>
        </w:rPr>
        <w:t>Inspiration for Future Generations</w:t>
      </w:r>
    </w:p>
    <w:p>
      <w:pPr>
        <w:pStyle w:val="BodyText"/>
        <w:numPr>
          <w:ilvl w:val="0"/>
          <w:numId w:val="248"/>
        </w:numPr>
        <w:bidi w:val="0"/>
        <w:spacing w:before="0" w:after="0"/>
        <w:jc w:val="start"/>
        <w:rPr/>
      </w:pPr>
      <w:r>
        <w:rPr/>
        <w:t>Elite athletes can serve as role models, inspiring young people to pursue sports. Their achievements can motivate children to engage in physical activity and aim for personal excellence.</w:t>
      </w:r>
    </w:p>
    <w:p>
      <w:pPr>
        <w:pStyle w:val="BodyText"/>
        <w:numPr>
          <w:ilvl w:val="0"/>
          <w:numId w:val="0"/>
        </w:numPr>
        <w:bidi w:val="0"/>
        <w:ind w:hanging="0" w:start="720"/>
        <w:jc w:val="start"/>
        <w:rPr/>
      </w:pPr>
      <w:r>
        <w:rPr>
          <w:rStyle w:val="Strong"/>
        </w:rPr>
        <w:t>Example</w:t>
      </w:r>
      <w:r>
        <w:rPr/>
        <w:t>: Iconic athletes have inspired countless young athletes to take up sports, often leading to grassroots movements and increased participation.</w:t>
      </w:r>
    </w:p>
    <w:p>
      <w:pPr>
        <w:pStyle w:val="Heading4"/>
        <w:bidi w:val="0"/>
        <w:jc w:val="start"/>
        <w:rPr/>
      </w:pPr>
      <w:bookmarkStart w:id="171" w:name="__RefHeading___Toc14099_369103212"/>
      <w:bookmarkEnd w:id="171"/>
      <w:r>
        <w:rPr/>
        <w:t>Arguments in Favor of Funding Youth Sports Development</w:t>
      </w:r>
    </w:p>
    <w:p>
      <w:pPr>
        <w:pStyle w:val="BodyText"/>
        <w:numPr>
          <w:ilvl w:val="0"/>
          <w:numId w:val="249"/>
        </w:numPr>
        <w:tabs>
          <w:tab w:val="clear" w:pos="709"/>
          <w:tab w:val="left" w:pos="709" w:leader="none"/>
        </w:tabs>
        <w:bidi w:val="0"/>
        <w:ind w:hanging="283" w:start="709"/>
        <w:jc w:val="start"/>
        <w:rPr/>
      </w:pPr>
      <w:r>
        <w:rPr>
          <w:rStyle w:val="Strong"/>
        </w:rPr>
        <w:t>Long-term Health Benefits</w:t>
      </w:r>
    </w:p>
    <w:p>
      <w:pPr>
        <w:pStyle w:val="BodyText"/>
        <w:numPr>
          <w:ilvl w:val="0"/>
          <w:numId w:val="250"/>
        </w:numPr>
        <w:bidi w:val="0"/>
        <w:spacing w:before="0" w:after="0"/>
        <w:jc w:val="start"/>
        <w:rPr/>
      </w:pPr>
      <w:r>
        <w:rPr/>
        <w:t>Investing in youth sports can promote lifelong healthy habits, helping to combat obesity and related health issues among children. Engaging in sports from a young age encourages physical activity and a healthy lifestyle.</w:t>
      </w:r>
    </w:p>
    <w:p>
      <w:pPr>
        <w:pStyle w:val="BodyText"/>
        <w:numPr>
          <w:ilvl w:val="0"/>
          <w:numId w:val="0"/>
        </w:numPr>
        <w:bidi w:val="0"/>
        <w:spacing w:before="0" w:after="0"/>
        <w:ind w:hanging="0" w:start="720"/>
        <w:jc w:val="start"/>
        <w:rPr/>
      </w:pPr>
      <w:r>
        <w:rPr>
          <w:rStyle w:val="Strong"/>
        </w:rPr>
        <w:t>Example</w:t>
      </w:r>
      <w:r>
        <w:rPr/>
        <w:t>: Programs aimed at increasing physical activity in schools have shown to reduce obesity rates among children and improve their overall health and well-being.</w:t>
      </w:r>
    </w:p>
    <w:p>
      <w:pPr>
        <w:pStyle w:val="BodyText"/>
        <w:numPr>
          <w:ilvl w:val="0"/>
          <w:numId w:val="249"/>
        </w:numPr>
        <w:tabs>
          <w:tab w:val="clear" w:pos="709"/>
          <w:tab w:val="left" w:pos="709" w:leader="none"/>
        </w:tabs>
        <w:bidi w:val="0"/>
        <w:ind w:hanging="283" w:start="709"/>
        <w:jc w:val="start"/>
        <w:rPr/>
      </w:pPr>
      <w:r>
        <w:rPr>
          <w:rStyle w:val="Strong"/>
        </w:rPr>
        <w:t>Development of Life Skills</w:t>
      </w:r>
    </w:p>
    <w:p>
      <w:pPr>
        <w:pStyle w:val="BodyText"/>
        <w:numPr>
          <w:ilvl w:val="0"/>
          <w:numId w:val="251"/>
        </w:numPr>
        <w:bidi w:val="0"/>
        <w:spacing w:before="0" w:after="0"/>
        <w:jc w:val="start"/>
        <w:rPr/>
      </w:pPr>
      <w:r>
        <w:rPr/>
        <w:t>Participation in sports teaches children valuable life skills such as teamwork, discipline, and resilience</w:t>
      </w:r>
      <w:r>
        <w:rPr>
          <w:b/>
          <w:bCs/>
        </w:rPr>
        <w:t>. These skills</w:t>
      </w:r>
      <w:r>
        <w:rPr/>
        <w:t xml:space="preserve"> are essential for personal development and success in various life aspects, not just athletics.</w:t>
      </w:r>
    </w:p>
    <w:p>
      <w:pPr>
        <w:pStyle w:val="BodyText"/>
        <w:numPr>
          <w:ilvl w:val="0"/>
          <w:numId w:val="0"/>
        </w:numPr>
        <w:bidi w:val="0"/>
        <w:spacing w:before="0" w:after="0"/>
        <w:ind w:hanging="0" w:start="720"/>
        <w:jc w:val="start"/>
        <w:rPr/>
      </w:pPr>
      <w:r>
        <w:rPr>
          <w:rStyle w:val="Strong"/>
        </w:rPr>
        <w:t>Example</w:t>
      </w:r>
      <w:r>
        <w:rPr/>
        <w:t>: Children who engage in team sports often develop better social skills and are more skilled at handling challenges, which benefits them academically and in their future careers.</w:t>
      </w:r>
    </w:p>
    <w:p>
      <w:pPr>
        <w:pStyle w:val="BodyText"/>
        <w:numPr>
          <w:ilvl w:val="0"/>
          <w:numId w:val="249"/>
        </w:numPr>
        <w:tabs>
          <w:tab w:val="clear" w:pos="709"/>
          <w:tab w:val="left" w:pos="709" w:leader="none"/>
        </w:tabs>
        <w:bidi w:val="0"/>
        <w:ind w:hanging="283" w:start="709"/>
        <w:jc w:val="start"/>
        <w:rPr/>
      </w:pPr>
      <w:r>
        <w:rPr>
          <w:rStyle w:val="Strong"/>
        </w:rPr>
        <w:t>Creating a Broader Talent Pool</w:t>
      </w:r>
    </w:p>
    <w:p>
      <w:pPr>
        <w:pStyle w:val="BodyText"/>
        <w:numPr>
          <w:ilvl w:val="0"/>
          <w:numId w:val="252"/>
        </w:numPr>
        <w:bidi w:val="0"/>
        <w:spacing w:before="0" w:after="0"/>
        <w:jc w:val="start"/>
        <w:rPr/>
      </w:pPr>
      <w:r>
        <w:rPr/>
        <w:t>By encouraging children to take up sports, countries can cultivate a larger pool of talent for future elite competitions. Early investment can help identify and nurture promising athletes before they reach the professional level.</w:t>
      </w:r>
    </w:p>
    <w:p>
      <w:pPr>
        <w:pStyle w:val="BodyText"/>
        <w:numPr>
          <w:ilvl w:val="0"/>
          <w:numId w:val="0"/>
        </w:numPr>
        <w:bidi w:val="0"/>
        <w:ind w:hanging="0" w:start="720"/>
        <w:jc w:val="start"/>
        <w:rPr/>
      </w:pPr>
      <w:r>
        <w:rPr>
          <w:rStyle w:val="Strong"/>
        </w:rPr>
        <w:t>Example</w:t>
      </w:r>
      <w:r>
        <w:rPr/>
        <w:t>: Countries that emphasize youth sports often have more athletes competing at higher levels, as seen in nations like Germany and Japan, where youth development programs are integral to their sports strategies.</w:t>
      </w:r>
    </w:p>
    <w:p>
      <w:pPr>
        <w:pStyle w:val="Heading4"/>
        <w:bidi w:val="0"/>
        <w:jc w:val="start"/>
        <w:rPr/>
      </w:pPr>
      <w:bookmarkStart w:id="172" w:name="__RefHeading___Toc14101_369103212"/>
      <w:bookmarkEnd w:id="172"/>
      <w:r>
        <w:rPr/>
        <w:t>Conclusion</w:t>
      </w:r>
    </w:p>
    <w:p>
      <w:pPr>
        <w:pStyle w:val="BodyText"/>
        <w:bidi w:val="0"/>
        <w:jc w:val="start"/>
        <w:rPr/>
      </w:pPr>
      <w:r>
        <w:rPr/>
        <w:t>While funding elite competitors can bring short-term national pride and economic benefits, the long-term advantages of investing in youth sports development are more profound. By encouraging children to participate in sports from a young age, countries can promote healthier lifestyles, develop essential life skills, and create a sustainable talent pipeline for future competitions. Therefore, a shift in funding priorities towards youth sports is essential for fostering a healthier, more active, and engaged population.</w:t>
      </w:r>
    </w:p>
    <w:p>
      <w:pPr>
        <w:pStyle w:val="Normal"/>
        <w:bidi w:val="0"/>
        <w:jc w:val="start"/>
        <w:rPr/>
      </w:pPr>
      <w:r>
        <w:rPr/>
      </w:r>
    </w:p>
    <w:p>
      <w:pPr>
        <w:pStyle w:val="Heading6"/>
        <w:bidi w:val="0"/>
        <w:ind w:hanging="0" w:start="0"/>
        <w:jc w:val="start"/>
        <w:rPr/>
      </w:pPr>
      <w:r>
        <w:rPr/>
      </w:r>
    </w:p>
    <w:p>
      <w:pPr>
        <w:pStyle w:val="Heading5"/>
        <w:bidi w:val="0"/>
        <w:ind w:hanging="0" w:start="0"/>
        <w:jc w:val="start"/>
        <w:rPr/>
      </w:pPr>
      <w:r>
        <w:rPr/>
      </w:r>
    </w:p>
    <w:p>
      <w:pPr>
        <w:pStyle w:val="Heading3"/>
        <w:bidi w:val="0"/>
        <w:jc w:val="start"/>
        <w:rPr/>
      </w:pPr>
      <w:bookmarkStart w:id="173" w:name="__RefHeading___Toc14111_369103212"/>
      <w:bookmarkEnd w:id="173"/>
      <w:r>
        <w:rPr/>
        <w:t>Sample Essay (299 words)</w:t>
      </w:r>
    </w:p>
    <w:p>
      <w:pPr>
        <w:pStyle w:val="BodyText"/>
        <w:bidi w:val="0"/>
        <w:jc w:val="start"/>
        <w:rPr/>
      </w:pPr>
      <w:r>
        <w:rPr/>
        <w:t>The allocation of funds towards preparing elite athletes for international competitions, such as the Olympics or the FIFA World Cup, has sparked considerable debate. While some argue that this investment brings national pride and recognition, I believe that a greater emphasis should be placed on encouraging children to engage in sports from a young age.</w:t>
      </w:r>
    </w:p>
    <w:p>
      <w:pPr>
        <w:pStyle w:val="BodyText"/>
        <w:bidi w:val="0"/>
        <w:jc w:val="start"/>
        <w:rPr/>
      </w:pPr>
      <w:r>
        <w:rPr/>
        <w:t>Investing in elite athletes can enhance a country's international standing and boost tourism. Successful competitors often serve as symbols of national achievement, inspiring unity and pride among citizens. However, this focus can lead to a narrow view of sports, neglecting the broader benefits of physical activity for the entire population.</w:t>
      </w:r>
    </w:p>
    <w:p>
      <w:pPr>
        <w:pStyle w:val="BodyText"/>
        <w:bidi w:val="0"/>
        <w:jc w:val="start"/>
        <w:rPr/>
      </w:pPr>
      <w:r>
        <w:rPr/>
        <w:t>On the other hand, encouraging children to participate in sports yields long-term benefits. Engaging in physical activities promotes healthier lifestyles, helping to combat obesity and related health issues. Additionally, participation in sports fosters essential life skills such as teamwork, discipline, and resilience, which are valuable beyond athletic endeavors. Countries like Australia and Canada demonstrate how youth sports programs can lead to increased participation rates and a sustainable pipeline of talent for future competitions. Moreover, investing in youth sports creates a more active society, where children grow up valuing physical fitness. This shift not only enhances public health but also cultivates a culture of sportsmanship and community engagement.</w:t>
      </w:r>
    </w:p>
    <w:p>
      <w:pPr>
        <w:pStyle w:val="BodyText"/>
        <w:bidi w:val="0"/>
        <w:jc w:val="start"/>
        <w:rPr/>
      </w:pPr>
      <w:r>
        <w:rPr/>
        <w:t>In conclusion, while funding elite athletes may yield short-term gains, the long-term advantages of investing in youth sports development far outweigh these benefits. Prioritizing children's participation in sports is essential for fostering a healthier, more active, and engaged future generation.</w:t>
      </w:r>
    </w:p>
    <w:p>
      <w:pPr>
        <w:pStyle w:val="Heading3"/>
        <w:numPr>
          <w:ilvl w:val="0"/>
          <w:numId w:val="0"/>
        </w:numPr>
        <w:bidi w:val="0"/>
        <w:spacing w:before="140" w:after="120"/>
        <w:jc w:val="start"/>
        <w:rPr/>
      </w:pPr>
      <w:bookmarkStart w:id="174" w:name="__RefHeading___Toc14127_369103212"/>
      <w:bookmarkEnd w:id="174"/>
      <w:r>
        <w:rPr/>
        <w:t>Sample Essay (299 words)</w:t>
      </w:r>
    </w:p>
    <w:p>
      <w:pPr>
        <w:pStyle w:val="BodyText"/>
        <w:bidi w:val="0"/>
        <w:spacing w:lineRule="auto" w:line="276" w:before="0" w:after="140"/>
        <w:jc w:val="start"/>
        <w:rPr/>
      </w:pPr>
      <w:r>
        <w:rPr/>
        <w:t>In many countries, substantial funds are allocated to prepare athletes for prestigious events like the Olympic Games and the FIFA World Cup. While this investment can enhance national pride and achieve immediate recognition, I firmly believe that these resources would be better utilized in promoting sports among children.</w:t>
      </w:r>
    </w:p>
    <w:p>
      <w:pPr>
        <w:pStyle w:val="BodyText"/>
        <w:bidi w:val="0"/>
        <w:spacing w:lineRule="auto" w:line="276" w:before="0" w:after="140"/>
        <w:jc w:val="start"/>
        <w:rPr/>
      </w:pPr>
      <w:r>
        <w:rPr/>
        <w:t>Supporting elite athletes can yield significant short-term benefits. Successful competitors often bring glory to their nations, inspiring a sense of unity and patriotism. Furthermore, hosting major sporting events can boost tourism and stimulate local economies. However, this focus on high-level competition tends to neglect the broader population, leaving many people disengaged from physical activity.</w:t>
      </w:r>
    </w:p>
    <w:p>
      <w:pPr>
        <w:pStyle w:val="BodyText"/>
        <w:bidi w:val="0"/>
        <w:spacing w:lineRule="auto" w:line="276" w:before="0" w:after="140"/>
        <w:jc w:val="start"/>
        <w:rPr/>
      </w:pPr>
      <w:r>
        <w:rPr/>
        <w:t>Conversely, investing in youth sports has profound long-term advantages. Encouraging children to participate in sports from a young age instills healthy habits, helping to combat obesity and related health issues. Moreover, sports participation fosters essential life skills, such as teamwork, discipline, and resilience, which are critical for personal development. Countries like Australia have seen significant improvements in public health and increased participation rates due to their emphasis on youth sports programs.</w:t>
      </w:r>
    </w:p>
    <w:p>
      <w:pPr>
        <w:pStyle w:val="BodyText"/>
        <w:bidi w:val="0"/>
        <w:spacing w:lineRule="auto" w:line="276" w:before="0" w:after="140"/>
        <w:jc w:val="start"/>
        <w:rPr/>
      </w:pPr>
      <w:r>
        <w:rPr/>
        <w:t>In conclusion, while funding elite athletes can bring immediate rewards, the long-lasting benefits of investing in children's sports are far more significant. Promoting sports among the younger generation is crucial for nurturing a healthier, more active society, ultimately benefiting the nation as a whole.</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ymbol">
    <w:charset w:val="02"/>
    <w:family w:val="auto"/>
    <w:pitch w:val="variable"/>
  </w:font>
  <w:font w:name="OpenSymbol">
    <w:altName w:val="Arial Unicode MS"/>
    <w:charset w:val="02"/>
    <w:family w:val="auto"/>
    <w:pitch w:val="default"/>
  </w:font>
  <w:font w:name="Courier New">
    <w:charset w:val="01" w:characterSet="utf-8"/>
    <w:family w:val="auto"/>
    <w:pitch w:val="variable"/>
  </w:font>
  <w:font w:name="Liberation Sans">
    <w:altName w:val="Arial"/>
    <w:charset w:val="01" w:characterSet="utf-8"/>
    <w:family w:val="swiss"/>
    <w:pitch w:val="variable"/>
  </w:font>
  <w:font w:name="Times New Roman">
    <w:charset w:val="01" w:characterSet="utf-8"/>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pStyle w:val="Heading5"/>
      <w:numFmt w:val="none"/>
      <w:suff w:val="nothing"/>
      <w:lvlText w:val="%5"/>
      <w:lvlJc w:val="start"/>
      <w:pPr>
        <w:tabs>
          <w:tab w:val="num" w:pos="0"/>
        </w:tabs>
        <w:ind w:start="0" w:hanging="0"/>
      </w:pPr>
    </w:lvl>
    <w:lvl w:ilvl="5">
      <w:start w:val="1"/>
      <w:pStyle w:val="Heading6"/>
      <w:numFmt w:val="none"/>
      <w:suff w:val="nothing"/>
      <w:lvlText w:val="%6"/>
      <w:lvlJc w:val="start"/>
      <w:pPr>
        <w:tabs>
          <w:tab w:val="num" w:pos="0"/>
        </w:tabs>
        <w:ind w:start="0" w:hanging="0"/>
      </w:pPr>
    </w:lvl>
    <w:lvl w:ilvl="6">
      <w:start w:val="1"/>
      <w:pStyle w:val="Heading7"/>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upperLetter"/>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abstractNum>
  <w:abstractNum w:abstractNumId="5">
    <w:lvl w:ilvl="0">
      <w:start w:val="1"/>
      <w:numFmt w:val="bullet"/>
      <w:lvlText w:val=""/>
      <w:lvlJc w:val="start"/>
      <w:pPr>
        <w:tabs>
          <w:tab w:val="num" w:pos="360"/>
        </w:tabs>
        <w:ind w:start="360" w:hanging="360"/>
      </w:pPr>
      <w:rPr>
        <w:rFonts w:ascii="Symbol" w:hAnsi="Symbol" w:cs="Symbol" w:hint="default"/>
      </w:rPr>
    </w:lvl>
    <w:lvl w:ilvl="1">
      <w:start w:val="1"/>
      <w:numFmt w:val="bullet"/>
      <w:lvlText w:val="◦"/>
      <w:lvlJc w:val="start"/>
      <w:pPr>
        <w:tabs>
          <w:tab w:val="num" w:pos="720"/>
        </w:tabs>
        <w:ind w:start="720" w:hanging="360"/>
      </w:pPr>
      <w:rPr>
        <w:rFonts w:ascii="OpenSymbol" w:hAnsi="OpenSymbol" w:cs="OpenSymbol" w:hint="default"/>
      </w:rPr>
    </w:lvl>
    <w:lvl w:ilvl="2">
      <w:start w:val="1"/>
      <w:numFmt w:val="bullet"/>
      <w:lvlText w:val="▪"/>
      <w:lvlJc w:val="start"/>
      <w:pPr>
        <w:tabs>
          <w:tab w:val="num" w:pos="1080"/>
        </w:tabs>
        <w:ind w:start="1080" w:hanging="360"/>
      </w:pPr>
      <w:rPr>
        <w:rFonts w:ascii="OpenSymbol" w:hAnsi="OpenSymbol" w:cs="OpenSymbol" w:hint="default"/>
      </w:rPr>
    </w:lvl>
    <w:lvl w:ilvl="3">
      <w:start w:val="1"/>
      <w:numFmt w:val="bullet"/>
      <w:lvlText w:val=""/>
      <w:lvlJc w:val="start"/>
      <w:pPr>
        <w:tabs>
          <w:tab w:val="num" w:pos="1440"/>
        </w:tabs>
        <w:ind w:start="1440" w:hanging="360"/>
      </w:pPr>
      <w:rPr>
        <w:rFonts w:ascii="Symbol" w:hAnsi="Symbol" w:cs="Symbol" w:hint="default"/>
      </w:rPr>
    </w:lvl>
    <w:lvl w:ilvl="4">
      <w:start w:val="1"/>
      <w:numFmt w:val="bullet"/>
      <w:lvlText w:val="◦"/>
      <w:lvlJc w:val="start"/>
      <w:pPr>
        <w:tabs>
          <w:tab w:val="num" w:pos="1800"/>
        </w:tabs>
        <w:ind w:start="1800" w:hanging="360"/>
      </w:pPr>
      <w:rPr>
        <w:rFonts w:ascii="OpenSymbol" w:hAnsi="OpenSymbol" w:cs="OpenSymbol" w:hint="default"/>
      </w:rPr>
    </w:lvl>
    <w:lvl w:ilvl="5">
      <w:start w:val="1"/>
      <w:numFmt w:val="bullet"/>
      <w:lvlText w:val="▪"/>
      <w:lvlJc w:val="start"/>
      <w:pPr>
        <w:tabs>
          <w:tab w:val="num" w:pos="2160"/>
        </w:tabs>
        <w:ind w:start="2160" w:hanging="360"/>
      </w:pPr>
      <w:rPr>
        <w:rFonts w:ascii="OpenSymbol" w:hAnsi="OpenSymbol" w:cs="OpenSymbol" w:hint="default"/>
      </w:rPr>
    </w:lvl>
    <w:lvl w:ilvl="6">
      <w:start w:val="1"/>
      <w:numFmt w:val="bullet"/>
      <w:lvlText w:val=""/>
      <w:lvlJc w:val="start"/>
      <w:pPr>
        <w:tabs>
          <w:tab w:val="num" w:pos="2520"/>
        </w:tabs>
        <w:ind w:start="2520" w:hanging="360"/>
      </w:pPr>
      <w:rPr>
        <w:rFonts w:ascii="Symbol" w:hAnsi="Symbol" w:cs="Symbol" w:hint="default"/>
      </w:rPr>
    </w:lvl>
    <w:lvl w:ilvl="7">
      <w:start w:val="1"/>
      <w:numFmt w:val="bullet"/>
      <w:lvlText w:val="◦"/>
      <w:lvlJc w:val="start"/>
      <w:pPr>
        <w:tabs>
          <w:tab w:val="num" w:pos="2880"/>
        </w:tabs>
        <w:ind w:start="2880" w:hanging="360"/>
      </w:pPr>
      <w:rPr>
        <w:rFonts w:ascii="OpenSymbol" w:hAnsi="OpenSymbol" w:cs="OpenSymbol" w:hint="default"/>
      </w:rPr>
    </w:lvl>
    <w:lvl w:ilvl="8">
      <w:start w:val="1"/>
      <w:numFmt w:val="bullet"/>
      <w:lvlText w:val="▪"/>
      <w:lvlJc w:val="start"/>
      <w:pPr>
        <w:tabs>
          <w:tab w:val="num" w:pos="3240"/>
        </w:tabs>
        <w:ind w:start="324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3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3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3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3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3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3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4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4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4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4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4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4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4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4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5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5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
    <w:lvlOverride w:ilvl="0">
      <w:startOverride w:val="1"/>
    </w:lvlOverride>
  </w:num>
  <w:num w:numId="254">
    <w:abstractNumId w:val="2"/>
    <w:lvlOverride w:ilvl="0">
      <w:startOverride w:val="1"/>
    </w:lvlOverride>
  </w:num>
</w:numbering>
</file>

<file path=word/settings.xml><?xml version="1.0" encoding="utf-8"?>
<w:settings xmlns:w="http://schemas.openxmlformats.org/wordprocessingml/2006/main">
  <w:zoom w:percent="2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CA"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CA" w:eastAsia="zh-CN" w:bidi="hi-IN"/>
    </w:rPr>
  </w:style>
  <w:style w:type="paragraph" w:styleId="Heading1">
    <w:name w:val="heading 1"/>
    <w:basedOn w:val="Normal"/>
    <w:next w:val="Normal"/>
    <w:qFormat/>
    <w:pPr>
      <w:keepNext w:val="true"/>
      <w:numPr>
        <w:ilvl w:val="0"/>
        <w:numId w:val="1"/>
      </w:numPr>
      <w:pBdr>
        <w:bottom w:val="single" w:sz="4" w:space="1" w:color="000000"/>
      </w:pBdr>
      <w:ind w:hanging="0" w:start="-360" w:end="0"/>
      <w:outlineLvl w:val="0"/>
    </w:pPr>
    <w:rPr>
      <w:rFonts w:cs="Arial"/>
      <w:b/>
      <w:bCs/>
      <w:smallCaps/>
      <w:kern w:val="2"/>
      <w:szCs w:val="32"/>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oto Serif CJK SC" w:cs="Noto Sans Devanagari"/>
      <w:b/>
      <w:bCs/>
      <w:sz w:val="24"/>
      <w:szCs w:val="24"/>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0"/>
      <w:szCs w:val="20"/>
    </w:rPr>
  </w:style>
  <w:style w:type="character" w:styleId="Hyperlink">
    <w:name w:val="Hyperlink"/>
    <w:rPr>
      <w:color w:val="000080"/>
      <w:u w:val="single"/>
    </w:rPr>
  </w:style>
  <w:style w:type="character" w:styleId="IndexLink">
    <w:name w:val="Index Link"/>
    <w:qFormat/>
    <w:rPr/>
  </w:style>
  <w:style w:type="character" w:styleId="NumberingSymbols">
    <w:name w:val="Numbering Symbols"/>
    <w:qFormat/>
    <w:rPr/>
  </w:style>
  <w:style w:type="character" w:styleId="WW8Num2z0">
    <w:name w:val="WW8Num2z0"/>
    <w:qFormat/>
    <w:rPr>
      <w:rFonts w:ascii="Symbol" w:hAnsi="Symbol" w:cs="Symbol"/>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ame">
    <w:name w:val="Name"/>
    <w:basedOn w:val="Normal"/>
    <w:qFormat/>
    <w:pPr>
      <w:ind w:hanging="0" w:start="-360" w:end="0"/>
    </w:pPr>
    <w:rPr>
      <w:b/>
      <w:smallCaps/>
      <w:sz w:val="40"/>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Heading"/>
    <w:qFormat/>
    <w:pPr>
      <w:suppressLineNumbers/>
      <w:ind w:hanging="0" w:start="0" w:end="0"/>
    </w:pPr>
    <w:rPr>
      <w:b/>
      <w:bCs/>
      <w:sz w:val="32"/>
      <w:szCs w:val="32"/>
    </w:rPr>
  </w:style>
  <w:style w:type="paragraph" w:styleId="TOC1">
    <w:name w:val="toc 1"/>
    <w:basedOn w:val="Index"/>
    <w:pPr>
      <w:tabs>
        <w:tab w:val="clear" w:pos="709"/>
        <w:tab w:val="right" w:pos="9000" w:leader="dot"/>
      </w:tabs>
      <w:ind w:hanging="0" w:start="0" w:end="0"/>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OC4">
    <w:name w:val="toc 4"/>
    <w:basedOn w:val="Index"/>
    <w:pPr>
      <w:tabs>
        <w:tab w:val="clear" w:pos="709"/>
        <w:tab w:val="right" w:pos="9638" w:leader="dot"/>
      </w:tabs>
      <w:ind w:hanging="0" w:start="850"/>
    </w:pPr>
    <w:rPr/>
  </w:style>
  <w:style w:type="paragraph" w:styleId="TOC3">
    <w:name w:val="toc 3"/>
    <w:basedOn w:val="Index"/>
    <w:pPr>
      <w:tabs>
        <w:tab w:val="clear" w:pos="709"/>
        <w:tab w:val="right" w:pos="9638" w:leader="dot"/>
      </w:tabs>
      <w:ind w:hanging="0" w:start="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OC6">
    <w:name w:val="toc 6"/>
    <w:basedOn w:val="Index"/>
    <w:pPr>
      <w:tabs>
        <w:tab w:val="clear" w:pos="709"/>
        <w:tab w:val="right" w:pos="9638" w:leader="dot"/>
      </w:tabs>
      <w:ind w:hanging="0" w:start="1417"/>
    </w:pPr>
    <w:rPr/>
  </w:style>
  <w:style w:type="paragraph" w:styleId="TOC5">
    <w:name w:val="toc 5"/>
    <w:basedOn w:val="Index"/>
    <w:pPr>
      <w:tabs>
        <w:tab w:val="clear" w:pos="709"/>
        <w:tab w:val="right" w:pos="9638" w:leader="dot"/>
      </w:tabs>
      <w:ind w:hanging="0" w:start="1134"/>
    </w:pPr>
    <w:rPr/>
  </w:style>
  <w:style w:type="numbering" w:styleId="Numbering123">
    <w:name w:val="Numbering 123"/>
    <w:qFormat/>
  </w:style>
  <w:style w:type="numbering" w:styleId="Bullet">
    <w:name w:val="Bullet •"/>
    <w:qFormat/>
  </w:style>
  <w:style w:type="numbering" w:styleId="WW8Num2">
    <w:name w:val="WW8Num2"/>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1573</TotalTime>
  <Application>LibreOffice/24.8.7.2$Linux_X86_64 LibreOffice_project/f4f281f562fb585d46b0af5755dfe1eb6adc047f</Application>
  <AppVersion>15.0000</AppVersion>
  <Pages>90</Pages>
  <Words>35219</Words>
  <Characters>196758</Characters>
  <CharactersWithSpaces>229561</CharactersWithSpaces>
  <Paragraphs>1783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2024-09-22T08:38:25Z</dcterms:created>
  <dc:creator/>
  <dc:description/>
  <dc:language>en-CA</dc:language>
  <cp:lastModifiedBy/>
  <cp:lastPrinted>2025-06-10T07:36:22Z</cp:lastPrinted>
  <dcterms:modified xsi:type="dcterms:W3CDTF">2024-10-20T01:16:57Z</dcterms:modified>
  <cp:revision>210</cp:revision>
  <dc:subject/>
  <dc:title/>
</cp:coreProperties>
</file>