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ED38B" w14:textId="59334C4D" w:rsidR="009F0C0D" w:rsidRPr="009F0C0D" w:rsidRDefault="000B0FB9" w:rsidP="009F0C0D">
      <w:pPr>
        <w:ind w:left="360"/>
        <w:rPr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t>S</w:t>
      </w:r>
      <w:r w:rsidR="009F0C0D" w:rsidRPr="009F0C0D">
        <w:rPr>
          <w:b/>
          <w:bCs/>
          <w:sz w:val="32"/>
          <w:szCs w:val="32"/>
          <w:lang w:val="pl-PL"/>
        </w:rPr>
        <w:t xml:space="preserve"> -&gt; </w:t>
      </w:r>
      <w:r w:rsidR="009F0C0D" w:rsidRPr="009F0C0D">
        <w:rPr>
          <w:b/>
          <w:bCs/>
          <w:sz w:val="32"/>
          <w:szCs w:val="32"/>
        </w:rPr>
        <w:t>ε</w:t>
      </w:r>
      <w:r w:rsidR="009F0C0D" w:rsidRPr="009F0C0D">
        <w:rPr>
          <w:sz w:val="32"/>
          <w:szCs w:val="32"/>
          <w:lang w:val="pl-PL"/>
        </w:rPr>
        <w:t xml:space="preserve"> oznacza, że z symbolu </w:t>
      </w:r>
      <w:r w:rsidR="009F0C0D" w:rsidRPr="009F0C0D">
        <w:rPr>
          <w:b/>
          <w:bCs/>
          <w:sz w:val="32"/>
          <w:szCs w:val="32"/>
          <w:lang w:val="pl-PL"/>
        </w:rPr>
        <w:t>A</w:t>
      </w:r>
      <w:r w:rsidR="009F0C0D" w:rsidRPr="009F0C0D">
        <w:rPr>
          <w:sz w:val="32"/>
          <w:szCs w:val="32"/>
          <w:lang w:val="pl-PL"/>
        </w:rPr>
        <w:t xml:space="preserve"> można przejść do pustego ciągu (oznaczonego jako epsilon, </w:t>
      </w:r>
      <w:r w:rsidR="009F0C0D" w:rsidRPr="009F0C0D">
        <w:rPr>
          <w:b/>
          <w:bCs/>
          <w:sz w:val="32"/>
          <w:szCs w:val="32"/>
        </w:rPr>
        <w:t>ε</w:t>
      </w:r>
      <w:r w:rsidR="009F0C0D" w:rsidRPr="009F0C0D">
        <w:rPr>
          <w:sz w:val="32"/>
          <w:szCs w:val="32"/>
          <w:lang w:val="pl-PL"/>
        </w:rPr>
        <w:t>). To pozwala na zakończenie tworzenia nawiasów.</w:t>
      </w:r>
    </w:p>
    <w:p w14:paraId="6F866E35" w14:textId="6BDEEB40" w:rsidR="009F0C0D" w:rsidRPr="009F0C0D" w:rsidRDefault="000B0FB9" w:rsidP="009F0C0D">
      <w:pPr>
        <w:ind w:left="360"/>
        <w:rPr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t>S</w:t>
      </w:r>
      <w:r w:rsidR="009F0C0D" w:rsidRPr="009F0C0D">
        <w:rPr>
          <w:b/>
          <w:bCs/>
          <w:sz w:val="32"/>
          <w:szCs w:val="32"/>
          <w:lang w:val="pl-PL"/>
        </w:rPr>
        <w:t xml:space="preserve"> -&gt; (</w:t>
      </w:r>
      <w:r>
        <w:rPr>
          <w:b/>
          <w:bCs/>
          <w:sz w:val="32"/>
          <w:szCs w:val="32"/>
          <w:lang w:val="pl-PL"/>
        </w:rPr>
        <w:t>S</w:t>
      </w:r>
      <w:r w:rsidR="009F0C0D" w:rsidRPr="009F0C0D">
        <w:rPr>
          <w:b/>
          <w:bCs/>
          <w:sz w:val="32"/>
          <w:szCs w:val="32"/>
          <w:lang w:val="pl-PL"/>
        </w:rPr>
        <w:t>)</w:t>
      </w:r>
      <w:r w:rsidR="009F0C0D" w:rsidRPr="009F0C0D">
        <w:rPr>
          <w:sz w:val="32"/>
          <w:szCs w:val="32"/>
          <w:lang w:val="pl-PL"/>
        </w:rPr>
        <w:t xml:space="preserve"> oznacza, że z symbolu </w:t>
      </w:r>
      <w:r w:rsidR="009F0C0D" w:rsidRPr="009F0C0D">
        <w:rPr>
          <w:b/>
          <w:bCs/>
          <w:sz w:val="32"/>
          <w:szCs w:val="32"/>
          <w:lang w:val="pl-PL"/>
        </w:rPr>
        <w:t>A</w:t>
      </w:r>
      <w:r w:rsidR="009F0C0D" w:rsidRPr="009F0C0D">
        <w:rPr>
          <w:sz w:val="32"/>
          <w:szCs w:val="32"/>
          <w:lang w:val="pl-PL"/>
        </w:rPr>
        <w:t xml:space="preserve"> można przejść do ciągu składającego się z nawiasu otwierającego, innego symbolu </w:t>
      </w:r>
      <w:r w:rsidR="009F0C0D" w:rsidRPr="009F0C0D">
        <w:rPr>
          <w:b/>
          <w:bCs/>
          <w:sz w:val="32"/>
          <w:szCs w:val="32"/>
          <w:lang w:val="pl-PL"/>
        </w:rPr>
        <w:t>A</w:t>
      </w:r>
      <w:r w:rsidR="009F0C0D" w:rsidRPr="009F0C0D">
        <w:rPr>
          <w:sz w:val="32"/>
          <w:szCs w:val="32"/>
          <w:lang w:val="pl-PL"/>
        </w:rPr>
        <w:t xml:space="preserve"> i nawiasu zamykającego. Pozwala to na tworzenie zagnieżdżonych par nawiasów okrągłych.</w:t>
      </w:r>
    </w:p>
    <w:p w14:paraId="133EEB0E" w14:textId="44BF6D34" w:rsidR="009F0C0D" w:rsidRPr="009F0C0D" w:rsidRDefault="000B0FB9" w:rsidP="009F0C0D">
      <w:pPr>
        <w:ind w:left="360"/>
        <w:rPr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t>S</w:t>
      </w:r>
      <w:r w:rsidR="009F0C0D" w:rsidRPr="009F0C0D">
        <w:rPr>
          <w:b/>
          <w:bCs/>
          <w:sz w:val="32"/>
          <w:szCs w:val="32"/>
          <w:lang w:val="pl-PL"/>
        </w:rPr>
        <w:t xml:space="preserve"> -&gt; [</w:t>
      </w:r>
      <w:r>
        <w:rPr>
          <w:b/>
          <w:bCs/>
          <w:sz w:val="32"/>
          <w:szCs w:val="32"/>
          <w:lang w:val="pl-PL"/>
        </w:rPr>
        <w:t>S</w:t>
      </w:r>
      <w:r w:rsidR="009F0C0D" w:rsidRPr="009F0C0D">
        <w:rPr>
          <w:b/>
          <w:bCs/>
          <w:sz w:val="32"/>
          <w:szCs w:val="32"/>
          <w:lang w:val="pl-PL"/>
        </w:rPr>
        <w:t>]</w:t>
      </w:r>
      <w:r w:rsidR="009F0C0D" w:rsidRPr="009F0C0D">
        <w:rPr>
          <w:sz w:val="32"/>
          <w:szCs w:val="32"/>
          <w:lang w:val="pl-PL"/>
        </w:rPr>
        <w:t xml:space="preserve"> oznacza, że z symbolu </w:t>
      </w:r>
      <w:r w:rsidR="009F0C0D" w:rsidRPr="009F0C0D">
        <w:rPr>
          <w:b/>
          <w:bCs/>
          <w:sz w:val="32"/>
          <w:szCs w:val="32"/>
          <w:lang w:val="pl-PL"/>
        </w:rPr>
        <w:t>A</w:t>
      </w:r>
      <w:r w:rsidR="009F0C0D" w:rsidRPr="009F0C0D">
        <w:rPr>
          <w:sz w:val="32"/>
          <w:szCs w:val="32"/>
          <w:lang w:val="pl-PL"/>
        </w:rPr>
        <w:t xml:space="preserve"> można przejść do ciągu składającego się z nawiasu kwadratowego otwierającego, innego symbolu </w:t>
      </w:r>
      <w:r w:rsidR="009F0C0D" w:rsidRPr="009F0C0D">
        <w:rPr>
          <w:b/>
          <w:bCs/>
          <w:sz w:val="32"/>
          <w:szCs w:val="32"/>
          <w:lang w:val="pl-PL"/>
        </w:rPr>
        <w:t>A</w:t>
      </w:r>
      <w:r w:rsidR="009F0C0D" w:rsidRPr="009F0C0D">
        <w:rPr>
          <w:sz w:val="32"/>
          <w:szCs w:val="32"/>
          <w:lang w:val="pl-PL"/>
        </w:rPr>
        <w:t xml:space="preserve"> i nawiasu kwadratowego zamykającego. Umożliwia to tworzenie zagnieżdżonych par nawiasów kwadratowych.</w:t>
      </w:r>
    </w:p>
    <w:p w14:paraId="6FCC3F0A" w14:textId="3680023C" w:rsidR="009F0C0D" w:rsidRPr="009F0C0D" w:rsidRDefault="000B0FB9" w:rsidP="009F0C0D">
      <w:pPr>
        <w:ind w:left="360"/>
        <w:rPr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t>S</w:t>
      </w:r>
      <w:r w:rsidR="009F0C0D" w:rsidRPr="009F0C0D">
        <w:rPr>
          <w:b/>
          <w:bCs/>
          <w:sz w:val="32"/>
          <w:szCs w:val="32"/>
          <w:lang w:val="pl-PL"/>
        </w:rPr>
        <w:t xml:space="preserve"> -&gt;</w:t>
      </w:r>
      <w:r>
        <w:rPr>
          <w:b/>
          <w:bCs/>
          <w:sz w:val="32"/>
          <w:szCs w:val="32"/>
          <w:lang w:val="pl-PL"/>
        </w:rPr>
        <w:t xml:space="preserve"> SS</w:t>
      </w:r>
      <w:r w:rsidR="009F0C0D" w:rsidRPr="009F0C0D">
        <w:rPr>
          <w:sz w:val="32"/>
          <w:szCs w:val="32"/>
          <w:lang w:val="pl-PL"/>
        </w:rPr>
        <w:t xml:space="preserve"> oznacza, że z symbolu </w:t>
      </w:r>
      <w:r w:rsidR="009F0C0D" w:rsidRPr="009F0C0D">
        <w:rPr>
          <w:b/>
          <w:bCs/>
          <w:sz w:val="32"/>
          <w:szCs w:val="32"/>
          <w:lang w:val="pl-PL"/>
        </w:rPr>
        <w:t>A</w:t>
      </w:r>
      <w:r w:rsidR="009F0C0D" w:rsidRPr="009F0C0D">
        <w:rPr>
          <w:sz w:val="32"/>
          <w:szCs w:val="32"/>
          <w:lang w:val="pl-PL"/>
        </w:rPr>
        <w:t xml:space="preserve"> można przejść do dwóch sąsiadujących symboli </w:t>
      </w:r>
      <w:r w:rsidR="009F0C0D" w:rsidRPr="009F0C0D">
        <w:rPr>
          <w:b/>
          <w:bCs/>
          <w:sz w:val="32"/>
          <w:szCs w:val="32"/>
          <w:lang w:val="pl-PL"/>
        </w:rPr>
        <w:t>A</w:t>
      </w:r>
      <w:r w:rsidR="009F0C0D" w:rsidRPr="009F0C0D">
        <w:rPr>
          <w:sz w:val="32"/>
          <w:szCs w:val="32"/>
          <w:lang w:val="pl-PL"/>
        </w:rPr>
        <w:t>. To umożliwia tworzenie sekwencji nawiasów umieszczonych obok siebie.</w:t>
      </w:r>
    </w:p>
    <w:p w14:paraId="62E69AEF" w14:textId="77777777" w:rsidR="00017D1E" w:rsidRPr="00017D1E" w:rsidRDefault="00017D1E" w:rsidP="00017D1E">
      <w:pPr>
        <w:rPr>
          <w:sz w:val="32"/>
          <w:szCs w:val="32"/>
          <w:lang w:val="pl-PL"/>
        </w:rPr>
      </w:pPr>
    </w:p>
    <w:p w14:paraId="43D2ACB3" w14:textId="6F9BC849" w:rsidR="00017D1E" w:rsidRPr="000B0FB9" w:rsidRDefault="000B0FB9" w:rsidP="00017D1E">
      <w:pPr>
        <w:rPr>
          <w:sz w:val="32"/>
          <w:szCs w:val="32"/>
        </w:rPr>
      </w:pPr>
      <w:r w:rsidRPr="000B0FB9">
        <w:rPr>
          <w:sz w:val="32"/>
          <w:szCs w:val="32"/>
        </w:rPr>
        <w:t>S</w:t>
      </w:r>
      <w:r w:rsidR="00017D1E" w:rsidRPr="000B0FB9">
        <w:rPr>
          <w:sz w:val="32"/>
          <w:szCs w:val="32"/>
        </w:rPr>
        <w:t xml:space="preserve"> -&gt; </w:t>
      </w:r>
      <w:r w:rsidRPr="000B0FB9">
        <w:rPr>
          <w:sz w:val="32"/>
          <w:szCs w:val="32"/>
        </w:rPr>
        <w:t>SS</w:t>
      </w:r>
      <w:r w:rsidR="00017D1E" w:rsidRPr="000B0FB9">
        <w:rPr>
          <w:sz w:val="32"/>
          <w:szCs w:val="32"/>
        </w:rPr>
        <w:t xml:space="preserve"> | (</w:t>
      </w:r>
      <w:r w:rsidRPr="000B0FB9">
        <w:rPr>
          <w:sz w:val="32"/>
          <w:szCs w:val="32"/>
        </w:rPr>
        <w:t>S</w:t>
      </w:r>
      <w:r w:rsidR="00017D1E" w:rsidRPr="000B0FB9">
        <w:rPr>
          <w:sz w:val="32"/>
          <w:szCs w:val="32"/>
        </w:rPr>
        <w:t>) | [</w:t>
      </w:r>
      <w:r w:rsidRPr="000B0FB9">
        <w:rPr>
          <w:sz w:val="32"/>
          <w:szCs w:val="32"/>
        </w:rPr>
        <w:t>S</w:t>
      </w:r>
      <w:r w:rsidR="00017D1E" w:rsidRPr="000B0FB9">
        <w:rPr>
          <w:sz w:val="32"/>
          <w:szCs w:val="32"/>
        </w:rPr>
        <w:t xml:space="preserve">] | </w:t>
      </w:r>
      <w:r w:rsidR="00017D1E" w:rsidRPr="00017D1E">
        <w:rPr>
          <w:sz w:val="32"/>
          <w:szCs w:val="32"/>
          <w:lang w:val="pl-PL"/>
        </w:rPr>
        <w:t>ε</w:t>
      </w:r>
    </w:p>
    <w:p w14:paraId="757F2497" w14:textId="7478058B" w:rsidR="00017D1E" w:rsidRPr="000B0FB9" w:rsidRDefault="000B0FB9" w:rsidP="00017D1E">
      <w:pPr>
        <w:rPr>
          <w:sz w:val="32"/>
          <w:szCs w:val="32"/>
        </w:rPr>
      </w:pPr>
      <w:r w:rsidRPr="000B0FB9">
        <w:rPr>
          <w:sz w:val="32"/>
          <w:szCs w:val="32"/>
        </w:rPr>
        <w:t>S</w:t>
      </w:r>
      <w:r w:rsidR="00017D1E" w:rsidRPr="000B0FB9">
        <w:rPr>
          <w:sz w:val="32"/>
          <w:szCs w:val="32"/>
        </w:rPr>
        <w:t xml:space="preserve"> -&gt; </w:t>
      </w:r>
      <w:r w:rsidRPr="000B0FB9">
        <w:rPr>
          <w:sz w:val="32"/>
          <w:szCs w:val="32"/>
        </w:rPr>
        <w:t>SS</w:t>
      </w:r>
      <w:r w:rsidR="00017D1E" w:rsidRPr="000B0FB9">
        <w:rPr>
          <w:sz w:val="32"/>
          <w:szCs w:val="32"/>
        </w:rPr>
        <w:t xml:space="preserve"> -&gt; (</w:t>
      </w:r>
      <w:r>
        <w:rPr>
          <w:sz w:val="32"/>
          <w:szCs w:val="32"/>
        </w:rPr>
        <w:t>S</w:t>
      </w:r>
      <w:r w:rsidR="00017D1E" w:rsidRPr="000B0FB9">
        <w:rPr>
          <w:sz w:val="32"/>
          <w:szCs w:val="32"/>
        </w:rPr>
        <w:t>)(</w:t>
      </w:r>
      <w:r>
        <w:rPr>
          <w:sz w:val="32"/>
          <w:szCs w:val="32"/>
        </w:rPr>
        <w:t>S</w:t>
      </w:r>
      <w:r w:rsidR="00017D1E" w:rsidRPr="000B0FB9">
        <w:rPr>
          <w:sz w:val="32"/>
          <w:szCs w:val="32"/>
        </w:rPr>
        <w:t>) -&gt; ([</w:t>
      </w:r>
      <w:r>
        <w:rPr>
          <w:sz w:val="32"/>
          <w:szCs w:val="32"/>
        </w:rPr>
        <w:t>S</w:t>
      </w:r>
      <w:r w:rsidR="00017D1E" w:rsidRPr="000B0FB9">
        <w:rPr>
          <w:sz w:val="32"/>
          <w:szCs w:val="32"/>
        </w:rPr>
        <w:t>])(</w:t>
      </w:r>
      <w:r>
        <w:rPr>
          <w:sz w:val="32"/>
          <w:szCs w:val="32"/>
        </w:rPr>
        <w:t>SS</w:t>
      </w:r>
      <w:r w:rsidR="00017D1E" w:rsidRPr="000B0FB9">
        <w:rPr>
          <w:sz w:val="32"/>
          <w:szCs w:val="32"/>
        </w:rPr>
        <w:t>) -&gt; ([])([</w:t>
      </w:r>
      <w:r>
        <w:rPr>
          <w:sz w:val="32"/>
          <w:szCs w:val="32"/>
        </w:rPr>
        <w:t>S</w:t>
      </w:r>
      <w:r w:rsidR="00017D1E" w:rsidRPr="000B0FB9">
        <w:rPr>
          <w:sz w:val="32"/>
          <w:szCs w:val="32"/>
        </w:rPr>
        <w:t>]</w:t>
      </w:r>
      <w:r>
        <w:rPr>
          <w:sz w:val="32"/>
          <w:szCs w:val="32"/>
        </w:rPr>
        <w:t>SS</w:t>
      </w:r>
      <w:r w:rsidR="00017D1E" w:rsidRPr="000B0FB9">
        <w:rPr>
          <w:sz w:val="32"/>
          <w:szCs w:val="32"/>
        </w:rPr>
        <w:t>) -&gt; ([])([][</w:t>
      </w:r>
      <w:r>
        <w:rPr>
          <w:sz w:val="32"/>
          <w:szCs w:val="32"/>
        </w:rPr>
        <w:t>S</w:t>
      </w:r>
      <w:r w:rsidR="00017D1E" w:rsidRPr="000B0FB9">
        <w:rPr>
          <w:sz w:val="32"/>
          <w:szCs w:val="32"/>
        </w:rPr>
        <w:t>][</w:t>
      </w:r>
      <w:r>
        <w:rPr>
          <w:sz w:val="32"/>
          <w:szCs w:val="32"/>
        </w:rPr>
        <w:t>S</w:t>
      </w:r>
      <w:r w:rsidR="00017D1E" w:rsidRPr="000B0FB9">
        <w:rPr>
          <w:sz w:val="32"/>
          <w:szCs w:val="32"/>
        </w:rPr>
        <w:t>]) -&gt; ([])([][][(</w:t>
      </w:r>
      <w:r>
        <w:rPr>
          <w:sz w:val="32"/>
          <w:szCs w:val="32"/>
        </w:rPr>
        <w:t>S</w:t>
      </w:r>
      <w:r w:rsidR="00017D1E" w:rsidRPr="000B0FB9">
        <w:rPr>
          <w:sz w:val="32"/>
          <w:szCs w:val="32"/>
        </w:rPr>
        <w:t>)]) -&gt; ([])([][][()])</w:t>
      </w:r>
    </w:p>
    <w:sectPr w:rsidR="00017D1E" w:rsidRPr="000B0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71278"/>
    <w:multiLevelType w:val="multilevel"/>
    <w:tmpl w:val="734C9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0030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79"/>
    <w:rsid w:val="00017D1E"/>
    <w:rsid w:val="000B0FB9"/>
    <w:rsid w:val="00393499"/>
    <w:rsid w:val="009F0C0D"/>
    <w:rsid w:val="00C07779"/>
    <w:rsid w:val="00F4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933FE"/>
  <w15:chartTrackingRefBased/>
  <w15:docId w15:val="{D8F0A345-5DBD-4EA6-957F-DD97B373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Błażej Domagała</dc:creator>
  <cp:keywords/>
  <dc:description/>
  <cp:lastModifiedBy>Błażej Domagała</cp:lastModifiedBy>
  <cp:revision>5</cp:revision>
  <dcterms:created xsi:type="dcterms:W3CDTF">2023-11-28T13:09:00Z</dcterms:created>
  <dcterms:modified xsi:type="dcterms:W3CDTF">2023-11-28T18:32:00Z</dcterms:modified>
</cp:coreProperties>
</file>