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CFCC6" w14:textId="134E277B" w:rsidR="00CF09E2" w:rsidRDefault="00D829C8" w:rsidP="00D829C8">
      <w:pPr>
        <w:pStyle w:val="Nagwek1"/>
      </w:pPr>
      <w:r>
        <w:t>Lista 11</w:t>
      </w:r>
    </w:p>
    <w:p w14:paraId="197814DE" w14:textId="77777777" w:rsidR="00D829C8" w:rsidRPr="00D829C8" w:rsidRDefault="00D829C8" w:rsidP="00D82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kern w:val="0"/>
          <w:sz w:val="20"/>
          <w:szCs w:val="20"/>
          <w14:ligatures w14:val="none"/>
        </w:rPr>
      </w:pPr>
      <w:r w:rsidRPr="00D829C8">
        <w:rPr>
          <w:rFonts w:ascii="Lucida Console" w:eastAsia="Times New Roman" w:hAnsi="Lucida Console" w:cs="Courier New"/>
          <w:kern w:val="0"/>
          <w:sz w:val="20"/>
          <w:szCs w:val="20"/>
          <w14:ligatures w14:val="none"/>
        </w:rPr>
        <w:t>&gt; library(rpart)</w:t>
      </w:r>
    </w:p>
    <w:p w14:paraId="2EC54F4F" w14:textId="77777777" w:rsidR="00D829C8" w:rsidRPr="00D829C8" w:rsidRDefault="00D829C8" w:rsidP="00D82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kern w:val="0"/>
          <w:sz w:val="20"/>
          <w:szCs w:val="20"/>
          <w14:ligatures w14:val="none"/>
        </w:rPr>
      </w:pPr>
      <w:r w:rsidRPr="00D829C8">
        <w:rPr>
          <w:rFonts w:ascii="Lucida Console" w:eastAsia="Times New Roman" w:hAnsi="Lucida Console" w:cs="Courier New"/>
          <w:kern w:val="0"/>
          <w:sz w:val="20"/>
          <w:szCs w:val="20"/>
          <w14:ligatures w14:val="none"/>
        </w:rPr>
        <w:t>&gt; library(rpart.plot)</w:t>
      </w:r>
    </w:p>
    <w:p w14:paraId="62804830" w14:textId="77777777" w:rsidR="00D829C8" w:rsidRPr="00D829C8" w:rsidRDefault="00D829C8" w:rsidP="00D82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kern w:val="0"/>
          <w:sz w:val="20"/>
          <w:szCs w:val="20"/>
          <w:lang w:val="pl-PL"/>
          <w14:ligatures w14:val="none"/>
        </w:rPr>
      </w:pPr>
      <w:r w:rsidRPr="00D829C8">
        <w:rPr>
          <w:rFonts w:ascii="Lucida Console" w:eastAsia="Times New Roman" w:hAnsi="Lucida Console" w:cs="Courier New"/>
          <w:kern w:val="0"/>
          <w:sz w:val="20"/>
          <w:szCs w:val="20"/>
          <w:lang w:val="pl-PL"/>
          <w14:ligatures w14:val="none"/>
        </w:rPr>
        <w:t xml:space="preserve">&gt; </w:t>
      </w:r>
    </w:p>
    <w:p w14:paraId="6E5E4602" w14:textId="77777777" w:rsidR="00D829C8" w:rsidRPr="00D829C8" w:rsidRDefault="00D829C8" w:rsidP="00D82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kern w:val="0"/>
          <w:sz w:val="20"/>
          <w:szCs w:val="20"/>
          <w:lang w:val="pl-PL"/>
          <w14:ligatures w14:val="none"/>
        </w:rPr>
      </w:pPr>
      <w:r w:rsidRPr="00D829C8">
        <w:rPr>
          <w:rFonts w:ascii="Lucida Console" w:eastAsia="Times New Roman" w:hAnsi="Lucida Console" w:cs="Courier New"/>
          <w:kern w:val="0"/>
          <w:sz w:val="20"/>
          <w:szCs w:val="20"/>
          <w:lang w:val="pl-PL"/>
          <w14:ligatures w14:val="none"/>
        </w:rPr>
        <w:t>&gt; # Ustawienie ścieżki dostępu do danych</w:t>
      </w:r>
    </w:p>
    <w:p w14:paraId="31B09C22" w14:textId="77777777" w:rsidR="00D829C8" w:rsidRPr="00D829C8" w:rsidRDefault="00D829C8" w:rsidP="00D82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kern w:val="0"/>
          <w:sz w:val="20"/>
          <w:szCs w:val="20"/>
          <w:lang w:val="pl-PL"/>
          <w14:ligatures w14:val="none"/>
        </w:rPr>
      </w:pPr>
      <w:r w:rsidRPr="00D829C8">
        <w:rPr>
          <w:rFonts w:ascii="Lucida Console" w:eastAsia="Times New Roman" w:hAnsi="Lucida Console" w:cs="Courier New"/>
          <w:kern w:val="0"/>
          <w:sz w:val="20"/>
          <w:szCs w:val="20"/>
          <w:lang w:val="pl-PL"/>
          <w14:ligatures w14:val="none"/>
        </w:rPr>
        <w:t>&gt; path &lt;- "C:/Users/petit/Desktop/repos/UO/rok 3/Wprowadzenie do eksploracji danych/lista11"</w:t>
      </w:r>
    </w:p>
    <w:p w14:paraId="5F62A349" w14:textId="77777777" w:rsidR="00D829C8" w:rsidRPr="00D829C8" w:rsidRDefault="00D829C8" w:rsidP="00D82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kern w:val="0"/>
          <w:sz w:val="20"/>
          <w:szCs w:val="20"/>
          <w:lang w:val="pl-PL"/>
          <w14:ligatures w14:val="none"/>
        </w:rPr>
      </w:pPr>
      <w:r w:rsidRPr="00D829C8">
        <w:rPr>
          <w:rFonts w:ascii="Lucida Console" w:eastAsia="Times New Roman" w:hAnsi="Lucida Console" w:cs="Courier New"/>
          <w:kern w:val="0"/>
          <w:sz w:val="20"/>
          <w:szCs w:val="20"/>
          <w:lang w:val="pl-PL"/>
          <w14:ligatures w14:val="none"/>
        </w:rPr>
        <w:t>&gt; setwd(path)</w:t>
      </w:r>
    </w:p>
    <w:p w14:paraId="661F06AD" w14:textId="77777777" w:rsidR="00D829C8" w:rsidRPr="00D829C8" w:rsidRDefault="00D829C8" w:rsidP="00D82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kern w:val="0"/>
          <w:sz w:val="20"/>
          <w:szCs w:val="20"/>
          <w:lang w:val="pl-PL"/>
          <w14:ligatures w14:val="none"/>
        </w:rPr>
      </w:pPr>
      <w:r w:rsidRPr="00D829C8">
        <w:rPr>
          <w:rFonts w:ascii="Lucida Console" w:eastAsia="Times New Roman" w:hAnsi="Lucida Console" w:cs="Courier New"/>
          <w:kern w:val="0"/>
          <w:sz w:val="20"/>
          <w:szCs w:val="20"/>
          <w:lang w:val="pl-PL"/>
          <w14:ligatures w14:val="none"/>
        </w:rPr>
        <w:t xml:space="preserve">&gt; </w:t>
      </w:r>
    </w:p>
    <w:p w14:paraId="4F500EE9" w14:textId="77777777" w:rsidR="00D829C8" w:rsidRPr="00D829C8" w:rsidRDefault="00D829C8" w:rsidP="00D82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kern w:val="0"/>
          <w:sz w:val="20"/>
          <w:szCs w:val="20"/>
          <w:lang w:val="pl-PL"/>
          <w14:ligatures w14:val="none"/>
        </w:rPr>
      </w:pPr>
      <w:r w:rsidRPr="00D829C8">
        <w:rPr>
          <w:rFonts w:ascii="Lucida Console" w:eastAsia="Times New Roman" w:hAnsi="Lucida Console" w:cs="Courier New"/>
          <w:kern w:val="0"/>
          <w:sz w:val="20"/>
          <w:szCs w:val="20"/>
          <w:lang w:val="pl-PL"/>
          <w14:ligatures w14:val="none"/>
        </w:rPr>
        <w:t>&gt; # Wczytanie danych</w:t>
      </w:r>
    </w:p>
    <w:p w14:paraId="4D58E858" w14:textId="77777777" w:rsidR="00D829C8" w:rsidRPr="00D829C8" w:rsidRDefault="00D829C8" w:rsidP="00D82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kern w:val="0"/>
          <w:sz w:val="20"/>
          <w:szCs w:val="20"/>
          <w:lang w:val="pl-PL"/>
          <w14:ligatures w14:val="none"/>
        </w:rPr>
      </w:pPr>
      <w:r w:rsidRPr="00D829C8">
        <w:rPr>
          <w:rFonts w:ascii="Lucida Console" w:eastAsia="Times New Roman" w:hAnsi="Lucida Console" w:cs="Courier New"/>
          <w:kern w:val="0"/>
          <w:sz w:val="20"/>
          <w:szCs w:val="20"/>
          <w:lang w:val="pl-PL"/>
          <w14:ligatures w14:val="none"/>
        </w:rPr>
        <w:t>&gt; wine &lt;- read.csv('wine/wine.data', header = FALSE)</w:t>
      </w:r>
    </w:p>
    <w:p w14:paraId="66D660CB" w14:textId="77777777" w:rsidR="00D829C8" w:rsidRPr="00D829C8" w:rsidRDefault="00D829C8" w:rsidP="00D82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kern w:val="0"/>
          <w:sz w:val="20"/>
          <w:szCs w:val="20"/>
          <w:lang w:val="pl-PL"/>
          <w14:ligatures w14:val="none"/>
        </w:rPr>
      </w:pPr>
      <w:r w:rsidRPr="00D829C8">
        <w:rPr>
          <w:rFonts w:ascii="Lucida Console" w:eastAsia="Times New Roman" w:hAnsi="Lucida Console" w:cs="Courier New"/>
          <w:kern w:val="0"/>
          <w:sz w:val="20"/>
          <w:szCs w:val="20"/>
          <w:lang w:val="pl-PL"/>
          <w14:ligatures w14:val="none"/>
        </w:rPr>
        <w:t xml:space="preserve">&gt; </w:t>
      </w:r>
    </w:p>
    <w:p w14:paraId="494C2A01" w14:textId="77777777" w:rsidR="00D829C8" w:rsidRPr="00D829C8" w:rsidRDefault="00D829C8" w:rsidP="00D82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kern w:val="0"/>
          <w:sz w:val="20"/>
          <w:szCs w:val="20"/>
          <w:lang w:val="pl-PL"/>
          <w14:ligatures w14:val="none"/>
        </w:rPr>
      </w:pPr>
      <w:r w:rsidRPr="00D829C8">
        <w:rPr>
          <w:rFonts w:ascii="Lucida Console" w:eastAsia="Times New Roman" w:hAnsi="Lucida Console" w:cs="Courier New"/>
          <w:kern w:val="0"/>
          <w:sz w:val="20"/>
          <w:szCs w:val="20"/>
          <w:lang w:val="pl-PL"/>
          <w14:ligatures w14:val="none"/>
        </w:rPr>
        <w:t>&gt; # Podział danych na zbiór treningowy i testowy</w:t>
      </w:r>
    </w:p>
    <w:p w14:paraId="09F4558A" w14:textId="77777777" w:rsidR="00D829C8" w:rsidRPr="00D829C8" w:rsidRDefault="00D829C8" w:rsidP="00D82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kern w:val="0"/>
          <w:sz w:val="20"/>
          <w:szCs w:val="20"/>
          <w:lang w:val="pl-PL"/>
          <w14:ligatures w14:val="none"/>
        </w:rPr>
      </w:pPr>
      <w:r w:rsidRPr="00D829C8">
        <w:rPr>
          <w:rFonts w:ascii="Lucida Console" w:eastAsia="Times New Roman" w:hAnsi="Lucida Console" w:cs="Courier New"/>
          <w:kern w:val="0"/>
          <w:sz w:val="20"/>
          <w:szCs w:val="20"/>
          <w:lang w:val="pl-PL"/>
          <w14:ligatures w14:val="none"/>
        </w:rPr>
        <w:t>&gt; set.seed(123)  # Ustawienie ziarna dla reprodukowalności wyników</w:t>
      </w:r>
    </w:p>
    <w:p w14:paraId="7D823531" w14:textId="77777777" w:rsidR="00D829C8" w:rsidRPr="00D829C8" w:rsidRDefault="00D829C8" w:rsidP="00D82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kern w:val="0"/>
          <w:sz w:val="20"/>
          <w:szCs w:val="20"/>
          <w14:ligatures w14:val="none"/>
        </w:rPr>
      </w:pPr>
      <w:r w:rsidRPr="00D829C8">
        <w:rPr>
          <w:rFonts w:ascii="Lucida Console" w:eastAsia="Times New Roman" w:hAnsi="Lucida Console" w:cs="Courier New"/>
          <w:kern w:val="0"/>
          <w:sz w:val="20"/>
          <w:szCs w:val="20"/>
          <w14:ligatures w14:val="none"/>
        </w:rPr>
        <w:t>&gt; indeksy &lt;- sample(1:nrow(wine), nrow(wine) * 0.7)</w:t>
      </w:r>
    </w:p>
    <w:p w14:paraId="073FA37F" w14:textId="77777777" w:rsidR="00D829C8" w:rsidRPr="00D829C8" w:rsidRDefault="00D829C8" w:rsidP="00D82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kern w:val="0"/>
          <w:sz w:val="20"/>
          <w:szCs w:val="20"/>
          <w14:ligatures w14:val="none"/>
        </w:rPr>
      </w:pPr>
      <w:r w:rsidRPr="00D829C8">
        <w:rPr>
          <w:rFonts w:ascii="Lucida Console" w:eastAsia="Times New Roman" w:hAnsi="Lucida Console" w:cs="Courier New"/>
          <w:kern w:val="0"/>
          <w:sz w:val="20"/>
          <w:szCs w:val="20"/>
          <w14:ligatures w14:val="none"/>
        </w:rPr>
        <w:t>&gt; train_data &lt;- wine[indeksy, ]</w:t>
      </w:r>
    </w:p>
    <w:p w14:paraId="2F6FFB01" w14:textId="77777777" w:rsidR="00D829C8" w:rsidRPr="00D829C8" w:rsidRDefault="00D829C8" w:rsidP="00D82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kern w:val="0"/>
          <w:sz w:val="20"/>
          <w:szCs w:val="20"/>
          <w14:ligatures w14:val="none"/>
        </w:rPr>
      </w:pPr>
      <w:r w:rsidRPr="00D829C8">
        <w:rPr>
          <w:rFonts w:ascii="Lucida Console" w:eastAsia="Times New Roman" w:hAnsi="Lucida Console" w:cs="Courier New"/>
          <w:kern w:val="0"/>
          <w:sz w:val="20"/>
          <w:szCs w:val="20"/>
          <w14:ligatures w14:val="none"/>
        </w:rPr>
        <w:t>&gt; test_data &lt;- wine[-indeksy, ]</w:t>
      </w:r>
    </w:p>
    <w:p w14:paraId="75FD3438" w14:textId="77777777" w:rsidR="00D829C8" w:rsidRPr="00D829C8" w:rsidRDefault="00D829C8" w:rsidP="00D82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kern w:val="0"/>
          <w:sz w:val="20"/>
          <w:szCs w:val="20"/>
          <w:lang w:val="pl-PL"/>
          <w14:ligatures w14:val="none"/>
        </w:rPr>
      </w:pPr>
      <w:r w:rsidRPr="00D829C8">
        <w:rPr>
          <w:rFonts w:ascii="Lucida Console" w:eastAsia="Times New Roman" w:hAnsi="Lucida Console" w:cs="Courier New"/>
          <w:kern w:val="0"/>
          <w:sz w:val="20"/>
          <w:szCs w:val="20"/>
          <w:lang w:val="pl-PL"/>
          <w14:ligatures w14:val="none"/>
        </w:rPr>
        <w:t xml:space="preserve">&gt; </w:t>
      </w:r>
    </w:p>
    <w:p w14:paraId="0DC946E7" w14:textId="77777777" w:rsidR="00D829C8" w:rsidRPr="00D829C8" w:rsidRDefault="00D829C8" w:rsidP="00D82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kern w:val="0"/>
          <w:sz w:val="20"/>
          <w:szCs w:val="20"/>
          <w:lang w:val="pl-PL"/>
          <w14:ligatures w14:val="none"/>
        </w:rPr>
      </w:pPr>
      <w:r w:rsidRPr="00D829C8">
        <w:rPr>
          <w:rFonts w:ascii="Lucida Console" w:eastAsia="Times New Roman" w:hAnsi="Lucida Console" w:cs="Courier New"/>
          <w:kern w:val="0"/>
          <w:sz w:val="20"/>
          <w:szCs w:val="20"/>
          <w:lang w:val="pl-PL"/>
          <w14:ligatures w14:val="none"/>
        </w:rPr>
        <w:t>&gt; # Budowa modelu drzewa decyzyjnego z ograniczeniem do 3 poziomów</w:t>
      </w:r>
    </w:p>
    <w:p w14:paraId="7DB1B773" w14:textId="77777777" w:rsidR="00D829C8" w:rsidRPr="00D829C8" w:rsidRDefault="00D829C8" w:rsidP="00D82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kern w:val="0"/>
          <w:sz w:val="20"/>
          <w:szCs w:val="20"/>
          <w14:ligatures w14:val="none"/>
        </w:rPr>
      </w:pPr>
      <w:r w:rsidRPr="00D829C8">
        <w:rPr>
          <w:rFonts w:ascii="Lucida Console" w:eastAsia="Times New Roman" w:hAnsi="Lucida Console" w:cs="Courier New"/>
          <w:kern w:val="0"/>
          <w:sz w:val="20"/>
          <w:szCs w:val="20"/>
          <w14:ligatures w14:val="none"/>
        </w:rPr>
        <w:t>&gt; tree_model &lt;- rpart(V1 ~ ., data = train_data, method = "class", cp = 0, maxdepth = 3)</w:t>
      </w:r>
    </w:p>
    <w:p w14:paraId="25D7A513" w14:textId="77777777" w:rsidR="00D829C8" w:rsidRPr="00D829C8" w:rsidRDefault="00D829C8" w:rsidP="00D82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kern w:val="0"/>
          <w:sz w:val="20"/>
          <w:szCs w:val="20"/>
          <w:lang w:val="pl-PL"/>
          <w14:ligatures w14:val="none"/>
        </w:rPr>
      </w:pPr>
      <w:r w:rsidRPr="00D829C8">
        <w:rPr>
          <w:rFonts w:ascii="Lucida Console" w:eastAsia="Times New Roman" w:hAnsi="Lucida Console" w:cs="Courier New"/>
          <w:kern w:val="0"/>
          <w:sz w:val="20"/>
          <w:szCs w:val="20"/>
          <w:lang w:val="pl-PL"/>
          <w14:ligatures w14:val="none"/>
        </w:rPr>
        <w:t xml:space="preserve">&gt; </w:t>
      </w:r>
    </w:p>
    <w:p w14:paraId="5CE48BC3" w14:textId="77777777" w:rsidR="00D829C8" w:rsidRPr="00D829C8" w:rsidRDefault="00D829C8" w:rsidP="00D82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kern w:val="0"/>
          <w:sz w:val="20"/>
          <w:szCs w:val="20"/>
          <w:lang w:val="pl-PL"/>
          <w14:ligatures w14:val="none"/>
        </w:rPr>
      </w:pPr>
      <w:r w:rsidRPr="00D829C8">
        <w:rPr>
          <w:rFonts w:ascii="Lucida Console" w:eastAsia="Times New Roman" w:hAnsi="Lucida Console" w:cs="Courier New"/>
          <w:kern w:val="0"/>
          <w:sz w:val="20"/>
          <w:szCs w:val="20"/>
          <w:lang w:val="pl-PL"/>
          <w14:ligatures w14:val="none"/>
        </w:rPr>
        <w:t>&gt; # Wyświetlenie podsumowania modelu</w:t>
      </w:r>
    </w:p>
    <w:p w14:paraId="46D2AB14" w14:textId="77777777" w:rsidR="00D829C8" w:rsidRDefault="00D829C8" w:rsidP="00D82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kern w:val="0"/>
          <w:sz w:val="20"/>
          <w:szCs w:val="20"/>
          <w:lang w:val="pl-PL"/>
          <w14:ligatures w14:val="none"/>
        </w:rPr>
      </w:pPr>
      <w:r w:rsidRPr="00D829C8">
        <w:rPr>
          <w:rFonts w:ascii="Lucida Console" w:eastAsia="Times New Roman" w:hAnsi="Lucida Console" w:cs="Courier New"/>
          <w:kern w:val="0"/>
          <w:sz w:val="20"/>
          <w:szCs w:val="20"/>
          <w:lang w:val="pl-PL"/>
          <w14:ligatures w14:val="none"/>
        </w:rPr>
        <w:t>&gt; print(summary(tree_model))</w:t>
      </w:r>
    </w:p>
    <w:p w14:paraId="643012ED" w14:textId="77777777" w:rsidR="00D829C8" w:rsidRDefault="00D829C8" w:rsidP="00D82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kern w:val="0"/>
          <w:sz w:val="20"/>
          <w:szCs w:val="20"/>
          <w:lang w:val="pl-PL"/>
          <w14:ligatures w14:val="none"/>
        </w:rPr>
      </w:pPr>
    </w:p>
    <w:p w14:paraId="41D76E7C" w14:textId="77777777" w:rsidR="00D829C8" w:rsidRPr="00D829C8" w:rsidRDefault="00D829C8" w:rsidP="00D82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val="pl-PL"/>
        </w:rPr>
      </w:pPr>
    </w:p>
    <w:p w14:paraId="23325196" w14:textId="1595730C" w:rsidR="00D829C8" w:rsidRDefault="00D829C8" w:rsidP="00D829C8">
      <w:pPr>
        <w:rPr>
          <w:lang w:val="pl-PL"/>
        </w:rPr>
      </w:pPr>
      <w:r>
        <w:rPr>
          <w:noProof/>
        </w:rPr>
        <w:drawing>
          <wp:inline distT="0" distB="0" distL="0" distR="0" wp14:anchorId="216B59A5" wp14:editId="67DC6719">
            <wp:extent cx="5943600" cy="4043045"/>
            <wp:effectExtent l="0" t="0" r="0" b="0"/>
            <wp:docPr id="1898750315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50315" name="Obraz 1" descr="Obraz zawierający tekst, zrzut ekranu, oprogramowanie, wyświetlacz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83AD" w14:textId="574F6B89" w:rsidR="00D829C8" w:rsidRDefault="00D829C8" w:rsidP="00D829C8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1CDD3FDD" wp14:editId="6E6B6F2B">
            <wp:extent cx="5943600" cy="4707255"/>
            <wp:effectExtent l="0" t="0" r="0" b="0"/>
            <wp:docPr id="9119402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940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1440" w14:textId="23EC65E1" w:rsidR="00D829C8" w:rsidRDefault="00D829C8" w:rsidP="00D829C8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3F0D2DD3" wp14:editId="40682C50">
            <wp:extent cx="5943600" cy="4406265"/>
            <wp:effectExtent l="0" t="0" r="0" b="0"/>
            <wp:docPr id="98534850" name="Obraz 1" descr="Obraz zawierający tekst, elektronika, zrzut ekranu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4850" name="Obraz 1" descr="Obraz zawierający tekst, elektronika, zrzut ekranu, wyświetlacz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DDE9" w14:textId="0853AAB6" w:rsidR="00D829C8" w:rsidRDefault="00D829C8" w:rsidP="00D829C8">
      <w:pPr>
        <w:rPr>
          <w:lang w:val="pl-PL"/>
        </w:rPr>
      </w:pPr>
      <w:r w:rsidRPr="00D829C8">
        <w:rPr>
          <w:noProof/>
          <w:lang w:val="pl-PL"/>
        </w:rPr>
        <w:lastRenderedPageBreak/>
        <w:drawing>
          <wp:inline distT="0" distB="0" distL="0" distR="0" wp14:anchorId="0CC8C3B0" wp14:editId="1E8A79A5">
            <wp:extent cx="5943600" cy="4779645"/>
            <wp:effectExtent l="0" t="0" r="0" b="1905"/>
            <wp:docPr id="241936766" name="Obraz 1" descr="Obraz zawierający tekst, elektronika, zrzut ekranu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36766" name="Obraz 1" descr="Obraz zawierający tekst, elektronika, zrzut ekranu, wyświetlacz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EAC6" w14:textId="4D2EE87B" w:rsidR="00D829C8" w:rsidRDefault="00D829C8" w:rsidP="00D829C8">
      <w:pPr>
        <w:rPr>
          <w:lang w:val="pl-PL"/>
        </w:rPr>
      </w:pPr>
      <w:r w:rsidRPr="00D829C8">
        <w:rPr>
          <w:noProof/>
          <w:lang w:val="pl-PL"/>
        </w:rPr>
        <w:lastRenderedPageBreak/>
        <w:drawing>
          <wp:inline distT="0" distB="0" distL="0" distR="0" wp14:anchorId="1B9986B6" wp14:editId="7150C07F">
            <wp:extent cx="5943600" cy="5392420"/>
            <wp:effectExtent l="0" t="0" r="0" b="0"/>
            <wp:docPr id="349353165" name="Obraz 1" descr="Obraz zawierający tekst, elektronika, zrzut ekranu,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53165" name="Obraz 1" descr="Obraz zawierający tekst, elektronika, zrzut ekranu, kompute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5195" w14:textId="3DFCD8CF" w:rsidR="00D829C8" w:rsidRDefault="00D829C8" w:rsidP="00D829C8">
      <w:pPr>
        <w:rPr>
          <w:lang w:val="pl-PL"/>
        </w:rPr>
      </w:pPr>
      <w:r w:rsidRPr="00D829C8">
        <w:rPr>
          <w:noProof/>
          <w:lang w:val="pl-PL"/>
        </w:rPr>
        <w:lastRenderedPageBreak/>
        <w:drawing>
          <wp:inline distT="0" distB="0" distL="0" distR="0" wp14:anchorId="28165910" wp14:editId="60CD1AD3">
            <wp:extent cx="5943600" cy="4142740"/>
            <wp:effectExtent l="0" t="0" r="0" b="0"/>
            <wp:docPr id="206620891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089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FBD5" w14:textId="77777777" w:rsidR="00D829C8" w:rsidRPr="00D829C8" w:rsidRDefault="00D829C8" w:rsidP="00D829C8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val="pl-PL"/>
          <w14:ligatures w14:val="none"/>
        </w:rPr>
      </w:pPr>
      <w:r w:rsidRPr="00D829C8">
        <w:rPr>
          <w:rFonts w:ascii="Consolas" w:eastAsia="Times New Roman" w:hAnsi="Consolas" w:cs="Times New Roman"/>
          <w:i/>
          <w:iCs/>
          <w:kern w:val="0"/>
          <w:sz w:val="27"/>
          <w:szCs w:val="27"/>
          <w:lang w:val="pl-PL"/>
          <w14:ligatures w14:val="none"/>
        </w:rPr>
        <w:t># Rysowanie drzewa</w:t>
      </w:r>
    </w:p>
    <w:p w14:paraId="3C6BDC17" w14:textId="77777777" w:rsidR="00D829C8" w:rsidRPr="00D829C8" w:rsidRDefault="00D829C8" w:rsidP="00D829C8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val="pl-PL"/>
          <w14:ligatures w14:val="none"/>
        </w:rPr>
      </w:pPr>
      <w:r w:rsidRPr="00D829C8">
        <w:rPr>
          <w:rFonts w:ascii="Consolas" w:eastAsia="Times New Roman" w:hAnsi="Consolas" w:cs="Times New Roman"/>
          <w:kern w:val="0"/>
          <w:sz w:val="27"/>
          <w:szCs w:val="27"/>
          <w:lang w:val="pl-PL"/>
          <w14:ligatures w14:val="none"/>
        </w:rPr>
        <w:t>rpart.plot(tree_model)</w:t>
      </w:r>
    </w:p>
    <w:p w14:paraId="10E743A9" w14:textId="77777777" w:rsidR="00D829C8" w:rsidRPr="00D829C8" w:rsidRDefault="00D829C8" w:rsidP="00D829C8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val="pl-PL"/>
          <w14:ligatures w14:val="none"/>
        </w:rPr>
      </w:pPr>
    </w:p>
    <w:p w14:paraId="131B740D" w14:textId="77777777" w:rsidR="00D829C8" w:rsidRPr="00D829C8" w:rsidRDefault="00D829C8" w:rsidP="00D829C8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val="pl-PL"/>
          <w14:ligatures w14:val="none"/>
        </w:rPr>
      </w:pPr>
      <w:r w:rsidRPr="00D829C8">
        <w:rPr>
          <w:rFonts w:ascii="Consolas" w:eastAsia="Times New Roman" w:hAnsi="Consolas" w:cs="Times New Roman"/>
          <w:i/>
          <w:iCs/>
          <w:kern w:val="0"/>
          <w:sz w:val="27"/>
          <w:szCs w:val="27"/>
          <w:lang w:val="pl-PL"/>
          <w14:ligatures w14:val="none"/>
        </w:rPr>
        <w:t># Budowa modelu drzewa decyzyjnego bez ograniczenia liczby poziomów</w:t>
      </w:r>
    </w:p>
    <w:p w14:paraId="1F3FDF68" w14:textId="77777777" w:rsidR="00D829C8" w:rsidRPr="00D829C8" w:rsidRDefault="00D829C8" w:rsidP="00D829C8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</w:pPr>
      <w:r w:rsidRPr="00D829C8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full_tree_model &lt;- rpart(V1 ~ ., data = train_data, method = "class", cp = 0)</w:t>
      </w:r>
    </w:p>
    <w:p w14:paraId="706A5399" w14:textId="77777777" w:rsidR="00D829C8" w:rsidRPr="00D829C8" w:rsidRDefault="00D829C8" w:rsidP="00D829C8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</w:pPr>
    </w:p>
    <w:p w14:paraId="3A1604FA" w14:textId="77777777" w:rsidR="00D829C8" w:rsidRPr="00D829C8" w:rsidRDefault="00D829C8" w:rsidP="00D829C8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</w:pPr>
      <w:r w:rsidRPr="00D829C8">
        <w:rPr>
          <w:rFonts w:ascii="Consolas" w:eastAsia="Times New Roman" w:hAnsi="Consolas" w:cs="Times New Roman"/>
          <w:i/>
          <w:iCs/>
          <w:kern w:val="0"/>
          <w:sz w:val="27"/>
          <w:szCs w:val="27"/>
          <w14:ligatures w14:val="none"/>
        </w:rPr>
        <w:t># Klasyfikacja danych ze zbioru testowego</w:t>
      </w:r>
    </w:p>
    <w:p w14:paraId="79C9AFFA" w14:textId="77777777" w:rsidR="00D829C8" w:rsidRPr="00D829C8" w:rsidRDefault="00D829C8" w:rsidP="00D829C8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</w:pPr>
      <w:r w:rsidRPr="00D829C8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predictions &lt;- predict(full_tree_model, test_data, type = "class")</w:t>
      </w:r>
    </w:p>
    <w:p w14:paraId="4970FCC3" w14:textId="77777777" w:rsidR="00D829C8" w:rsidRPr="00D829C8" w:rsidRDefault="00D829C8" w:rsidP="00D829C8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</w:pPr>
    </w:p>
    <w:p w14:paraId="0E9D90E5" w14:textId="77777777" w:rsidR="00D829C8" w:rsidRPr="00D829C8" w:rsidRDefault="00D829C8" w:rsidP="00D829C8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</w:pPr>
      <w:r w:rsidRPr="00D829C8">
        <w:rPr>
          <w:rFonts w:ascii="Consolas" w:eastAsia="Times New Roman" w:hAnsi="Consolas" w:cs="Times New Roman"/>
          <w:i/>
          <w:iCs/>
          <w:kern w:val="0"/>
          <w:sz w:val="27"/>
          <w:szCs w:val="27"/>
          <w14:ligatures w14:val="none"/>
        </w:rPr>
        <w:t># Macierz błędów, dokładność i % błędów</w:t>
      </w:r>
    </w:p>
    <w:p w14:paraId="4DCC62AE" w14:textId="77777777" w:rsidR="00D829C8" w:rsidRPr="00D829C8" w:rsidRDefault="00D829C8" w:rsidP="00D829C8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</w:pPr>
      <w:r w:rsidRPr="00D829C8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confusion_matrix &lt;- table(test_data$V1, predictions)</w:t>
      </w:r>
    </w:p>
    <w:p w14:paraId="34F27D9C" w14:textId="77777777" w:rsidR="00D829C8" w:rsidRPr="00D829C8" w:rsidRDefault="00D829C8" w:rsidP="00D829C8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</w:pPr>
      <w:r w:rsidRPr="00D829C8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accuracy &lt;- sum(diag(confusion_matrix)) / sum(confusion_matrix)</w:t>
      </w:r>
    </w:p>
    <w:p w14:paraId="55C99FB0" w14:textId="77777777" w:rsidR="00D829C8" w:rsidRPr="00D829C8" w:rsidRDefault="00D829C8" w:rsidP="00D829C8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</w:pPr>
      <w:r w:rsidRPr="00D829C8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error_rate &lt;- 1 - accuracy</w:t>
      </w:r>
    </w:p>
    <w:p w14:paraId="330010DC" w14:textId="77777777" w:rsidR="00D829C8" w:rsidRPr="00D829C8" w:rsidRDefault="00D829C8" w:rsidP="00D829C8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</w:pPr>
    </w:p>
    <w:p w14:paraId="24938D4F" w14:textId="77777777" w:rsidR="00D829C8" w:rsidRPr="00D829C8" w:rsidRDefault="00D829C8" w:rsidP="00D829C8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</w:pPr>
      <w:r w:rsidRPr="00D829C8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lastRenderedPageBreak/>
        <w:t>print(confusion_matrix)</w:t>
      </w:r>
    </w:p>
    <w:p w14:paraId="4BA0CAD1" w14:textId="77777777" w:rsidR="00D829C8" w:rsidRPr="00D829C8" w:rsidRDefault="00D829C8" w:rsidP="00D829C8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</w:pPr>
      <w:r w:rsidRPr="00D829C8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print(paste("Accuracy:", accuracy))</w:t>
      </w:r>
    </w:p>
    <w:p w14:paraId="729199D3" w14:textId="77777777" w:rsidR="00D829C8" w:rsidRPr="00D829C8" w:rsidRDefault="00D829C8" w:rsidP="00D829C8">
      <w:pPr>
        <w:shd w:val="clear" w:color="auto" w:fill="FFFFFF" w:themeFill="background1"/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</w:pPr>
      <w:r w:rsidRPr="00D829C8">
        <w:rPr>
          <w:rFonts w:ascii="Consolas" w:eastAsia="Times New Roman" w:hAnsi="Consolas" w:cs="Times New Roman"/>
          <w:kern w:val="0"/>
          <w:sz w:val="27"/>
          <w:szCs w:val="27"/>
          <w14:ligatures w14:val="none"/>
        </w:rPr>
        <w:t>print(paste("Error rate:", error_rate))</w:t>
      </w:r>
    </w:p>
    <w:p w14:paraId="681BEC64" w14:textId="77777777" w:rsidR="00D829C8" w:rsidRDefault="00D829C8" w:rsidP="00D829C8"/>
    <w:p w14:paraId="5231B773" w14:textId="4A3C7524" w:rsidR="00D829C8" w:rsidRDefault="00D829C8" w:rsidP="00D829C8">
      <w:r w:rsidRPr="00D829C8">
        <w:rPr>
          <w:noProof/>
        </w:rPr>
        <w:drawing>
          <wp:inline distT="0" distB="0" distL="0" distR="0" wp14:anchorId="0C66BDAC" wp14:editId="2A9A3558">
            <wp:extent cx="4562476" cy="2727298"/>
            <wp:effectExtent l="0" t="0" r="0" b="0"/>
            <wp:docPr id="163880793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07930" name="Obraz 1" descr="Obraz zawierający tekst, zrzut ekranu, Czcionka&#10;&#10;Opis wygenerowany automatycznie"/>
                    <pic:cNvPicPr/>
                  </pic:nvPicPr>
                  <pic:blipFill rotWithShape="1">
                    <a:blip r:embed="rId11"/>
                    <a:srcRect b="7933"/>
                    <a:stretch/>
                  </pic:blipFill>
                  <pic:spPr bwMode="auto">
                    <a:xfrm>
                      <a:off x="0" y="0"/>
                      <a:ext cx="4563112" cy="2727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DE2D1C" w14:textId="7E476203" w:rsidR="00D829C8" w:rsidRDefault="00D829C8" w:rsidP="00D829C8">
      <w:r>
        <w:rPr>
          <w:noProof/>
        </w:rPr>
        <w:drawing>
          <wp:inline distT="0" distB="0" distL="0" distR="0" wp14:anchorId="3F6AB127" wp14:editId="519939B3">
            <wp:extent cx="5184140" cy="3983355"/>
            <wp:effectExtent l="0" t="0" r="0" b="0"/>
            <wp:docPr id="25914883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C3A0A" w14:textId="77777777" w:rsidR="00B37DD4" w:rsidRDefault="00B37DD4" w:rsidP="00D829C8"/>
    <w:p w14:paraId="5C7B999C" w14:textId="0C2CE9C4" w:rsidR="00B37DD4" w:rsidRDefault="00B37DD4" w:rsidP="00B37DD4">
      <w:pPr>
        <w:pStyle w:val="Nagwek2"/>
      </w:pPr>
      <w:r>
        <w:lastRenderedPageBreak/>
        <w:t>Wnioski</w:t>
      </w:r>
    </w:p>
    <w:p w14:paraId="533A1423" w14:textId="77777777" w:rsidR="00B37DD4" w:rsidRPr="00B37DD4" w:rsidRDefault="00B37DD4" w:rsidP="00B37DD4">
      <w:pPr>
        <w:numPr>
          <w:ilvl w:val="0"/>
          <w:numId w:val="1"/>
        </w:numPr>
      </w:pPr>
      <w:r w:rsidRPr="00B37DD4">
        <w:rPr>
          <w:b/>
          <w:bCs/>
        </w:rPr>
        <w:t>Dokładność modelu</w:t>
      </w:r>
      <w:r w:rsidRPr="00B37DD4">
        <w:t xml:space="preserve"> jest bardzo wysoka, co wskazuje na dobrą jakość klasyfikacji. Warto jednak zwrócić uwagę, czy nie ma ryzyka przeuczenia (overfitting), szczególnie w przypadku modelu bez ograniczeń głębokości.</w:t>
      </w:r>
    </w:p>
    <w:p w14:paraId="76235535" w14:textId="77777777" w:rsidR="00B37DD4" w:rsidRPr="00B37DD4" w:rsidRDefault="00B37DD4" w:rsidP="00B37DD4">
      <w:pPr>
        <w:numPr>
          <w:ilvl w:val="0"/>
          <w:numId w:val="1"/>
        </w:numPr>
      </w:pPr>
      <w:r w:rsidRPr="00B37DD4">
        <w:rPr>
          <w:b/>
          <w:bCs/>
        </w:rPr>
        <w:t>Ważność zmiennych</w:t>
      </w:r>
      <w:r w:rsidRPr="00B37DD4">
        <w:t>: Zgodnie z podsumowaniem, najważniejszymi zmiennymi są V8, V7, V11, V14, co może być interesujące w kontekście analizy cech win.</w:t>
      </w:r>
    </w:p>
    <w:p w14:paraId="4488D1EF" w14:textId="77777777" w:rsidR="00B37DD4" w:rsidRPr="00B37DD4" w:rsidRDefault="00B37DD4" w:rsidP="00B37DD4">
      <w:pPr>
        <w:numPr>
          <w:ilvl w:val="0"/>
          <w:numId w:val="1"/>
        </w:numPr>
      </w:pPr>
      <w:r w:rsidRPr="00B37DD4">
        <w:rPr>
          <w:b/>
          <w:bCs/>
        </w:rPr>
        <w:t>Struktura drzewa</w:t>
      </w:r>
      <w:r w:rsidRPr="00B37DD4">
        <w:t>: Drzewo decyzyjne wydaje się logicznie podzielić dane, co można zaobserwować poprzez ścieżki decyzyjne i podział w węzłach.</w:t>
      </w:r>
    </w:p>
    <w:p w14:paraId="488B470D" w14:textId="77777777" w:rsidR="00B37DD4" w:rsidRPr="00B37DD4" w:rsidRDefault="00B37DD4" w:rsidP="00B37DD4"/>
    <w:sectPr w:rsidR="00B37DD4" w:rsidRPr="00B37D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3452"/>
    <w:multiLevelType w:val="multilevel"/>
    <w:tmpl w:val="D2A0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2022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DA1"/>
    <w:rsid w:val="001D2C6A"/>
    <w:rsid w:val="005468B4"/>
    <w:rsid w:val="00B37DD4"/>
    <w:rsid w:val="00CF09E2"/>
    <w:rsid w:val="00D829C8"/>
    <w:rsid w:val="00F9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E3C31"/>
  <w15:chartTrackingRefBased/>
  <w15:docId w15:val="{9CD77BFB-058F-46E7-9522-CE8A9BE18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91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91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91D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91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91D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91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91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91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91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91D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F91D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91D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91DA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91DA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91DA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91DA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91DA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91DA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91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91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91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91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91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91DA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91DA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91DA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91D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91DA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91DA1"/>
    <w:rPr>
      <w:b/>
      <w:bCs/>
      <w:smallCaps/>
      <w:color w:val="0F4761" w:themeColor="accent1" w:themeShade="BF"/>
      <w:spacing w:val="5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82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829C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vwddmdc4b">
    <w:name w:val="gnvwddmdc4b"/>
    <w:basedOn w:val="Domylnaczcionkaakapitu"/>
    <w:rsid w:val="00D829C8"/>
  </w:style>
  <w:style w:type="character" w:customStyle="1" w:styleId="gnvwddmdb3b">
    <w:name w:val="gnvwddmdb3b"/>
    <w:basedOn w:val="Domylnaczcionkaakapitu"/>
    <w:rsid w:val="00D82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Błażej Domagała</dc:creator>
  <cp:keywords/>
  <dc:description/>
  <cp:lastModifiedBy>Błażej Domagała</cp:lastModifiedBy>
  <cp:revision>4</cp:revision>
  <dcterms:created xsi:type="dcterms:W3CDTF">2024-01-12T12:59:00Z</dcterms:created>
  <dcterms:modified xsi:type="dcterms:W3CDTF">2024-01-12T13:12:00Z</dcterms:modified>
</cp:coreProperties>
</file>