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6A3" w:rsidRPr="006B56A3" w:rsidRDefault="006B56A3" w:rsidP="006B56A3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aps/>
          <w:color w:val="000000"/>
          <w:sz w:val="26"/>
          <w:szCs w:val="26"/>
          <w:lang w:eastAsia="en-IE"/>
        </w:rPr>
      </w:pPr>
      <w:r w:rsidRPr="006B56A3">
        <w:rPr>
          <w:rFonts w:ascii="Segoe UI" w:eastAsia="Times New Roman" w:hAnsi="Segoe UI" w:cs="Segoe UI"/>
          <w:b/>
          <w:bCs/>
          <w:caps/>
          <w:color w:val="000000"/>
          <w:sz w:val="26"/>
          <w:szCs w:val="26"/>
          <w:lang w:eastAsia="en-IE"/>
        </w:rPr>
        <w:t>NEWS EXPLAINER </w:t>
      </w:r>
    </w:p>
    <w:p w:rsidR="006B56A3" w:rsidRPr="006B56A3" w:rsidRDefault="006B56A3" w:rsidP="006B56A3">
      <w:pPr>
        <w:shd w:val="clear" w:color="auto" w:fill="FFFFFF"/>
        <w:spacing w:after="150" w:line="240" w:lineRule="auto"/>
        <w:textAlignment w:val="baseline"/>
        <w:rPr>
          <w:rFonts w:ascii="Segoe UI" w:eastAsia="Times New Roman" w:hAnsi="Segoe UI" w:cs="Segoe UI"/>
          <w:caps/>
          <w:color w:val="1A1A1A"/>
          <w:spacing w:val="14"/>
          <w:sz w:val="26"/>
          <w:szCs w:val="26"/>
          <w:lang w:eastAsia="en-IE"/>
        </w:rPr>
      </w:pPr>
      <w:r w:rsidRPr="006B56A3">
        <w:rPr>
          <w:rFonts w:ascii="Segoe UI" w:eastAsia="Times New Roman" w:hAnsi="Segoe UI" w:cs="Segoe UI"/>
          <w:caps/>
          <w:color w:val="1A1A1A"/>
          <w:spacing w:val="14"/>
          <w:sz w:val="26"/>
          <w:szCs w:val="26"/>
          <w:lang w:eastAsia="en-IE"/>
        </w:rPr>
        <w:t> 23 MARCH 2020</w:t>
      </w:r>
    </w:p>
    <w:p w:rsidR="006B56A3" w:rsidRPr="006B56A3" w:rsidRDefault="006B56A3" w:rsidP="006B56A3">
      <w:pPr>
        <w:shd w:val="clear" w:color="auto" w:fill="FFFFFF"/>
        <w:spacing w:after="240" w:line="240" w:lineRule="auto"/>
        <w:outlineLvl w:val="0"/>
        <w:rPr>
          <w:rFonts w:ascii="Palatino" w:eastAsia="Times New Roman" w:hAnsi="Palatino" w:cs="Times New Roman"/>
          <w:b/>
          <w:bCs/>
          <w:color w:val="222222"/>
          <w:spacing w:val="-23"/>
          <w:kern w:val="36"/>
          <w:sz w:val="48"/>
          <w:szCs w:val="48"/>
          <w:lang w:eastAsia="en-IE"/>
        </w:rPr>
      </w:pPr>
      <w:r w:rsidRPr="006B56A3">
        <w:rPr>
          <w:rFonts w:ascii="Palatino" w:eastAsia="Times New Roman" w:hAnsi="Palatino" w:cs="Times New Roman"/>
          <w:b/>
          <w:bCs/>
          <w:color w:val="222222"/>
          <w:spacing w:val="-23"/>
          <w:kern w:val="36"/>
          <w:sz w:val="48"/>
          <w:szCs w:val="48"/>
          <w:lang w:eastAsia="en-IE"/>
        </w:rPr>
        <w:t>Coronavirus tests: researchers chase new diagnostics to fight the pandemic</w:t>
      </w:r>
    </w:p>
    <w:p w:rsidR="006B56A3" w:rsidRPr="006B56A3" w:rsidRDefault="006B56A3" w:rsidP="006B56A3">
      <w:pPr>
        <w:shd w:val="clear" w:color="auto" w:fill="FFFFFF"/>
        <w:spacing w:line="240" w:lineRule="auto"/>
        <w:rPr>
          <w:rFonts w:ascii="Palatino" w:eastAsia="Times New Roman" w:hAnsi="Palatino" w:cs="Times New Roman"/>
          <w:color w:val="222222"/>
          <w:sz w:val="24"/>
          <w:szCs w:val="24"/>
          <w:lang w:eastAsia="en-IE"/>
        </w:rPr>
      </w:pPr>
      <w:r w:rsidRPr="006B56A3">
        <w:rPr>
          <w:rFonts w:ascii="Palatino" w:eastAsia="Times New Roman" w:hAnsi="Palatino" w:cs="Times New Roman"/>
          <w:i/>
          <w:iCs/>
          <w:color w:val="222222"/>
          <w:sz w:val="24"/>
          <w:szCs w:val="24"/>
          <w:lang w:eastAsia="en-IE"/>
        </w:rPr>
        <w:t>Nature</w:t>
      </w:r>
      <w:r w:rsidRPr="006B56A3">
        <w:rPr>
          <w:rFonts w:ascii="Palatino" w:eastAsia="Times New Roman" w:hAnsi="Palatino" w:cs="Times New Roman"/>
          <w:color w:val="222222"/>
          <w:sz w:val="24"/>
          <w:szCs w:val="24"/>
          <w:lang w:eastAsia="en-IE"/>
        </w:rPr>
        <w:t> examines how viral diagnostic tests work, why testing has varied around the world and the CRISPR-based tests under development to fight COVID-19.</w:t>
      </w:r>
    </w:p>
    <w:p w:rsidR="006B56A3" w:rsidRPr="006B56A3" w:rsidRDefault="006B56A3" w:rsidP="006B56A3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aps/>
          <w:color w:val="000000"/>
          <w:sz w:val="26"/>
          <w:szCs w:val="26"/>
          <w:lang w:eastAsia="en-IE"/>
        </w:rPr>
      </w:pPr>
      <w:r w:rsidRPr="006B56A3">
        <w:rPr>
          <w:rFonts w:ascii="Segoe UI" w:eastAsia="Times New Roman" w:hAnsi="Segoe UI" w:cs="Segoe UI"/>
          <w:b/>
          <w:bCs/>
          <w:caps/>
          <w:color w:val="000000"/>
          <w:sz w:val="26"/>
          <w:szCs w:val="26"/>
          <w:lang w:eastAsia="en-IE"/>
        </w:rPr>
        <w:t>NEWS </w:t>
      </w:r>
    </w:p>
    <w:p w:rsidR="006B56A3" w:rsidRPr="006B56A3" w:rsidRDefault="006B56A3" w:rsidP="006B56A3">
      <w:pPr>
        <w:shd w:val="clear" w:color="auto" w:fill="FFFFFF"/>
        <w:spacing w:after="150" w:line="240" w:lineRule="auto"/>
        <w:textAlignment w:val="baseline"/>
        <w:rPr>
          <w:rFonts w:ascii="Segoe UI" w:eastAsia="Times New Roman" w:hAnsi="Segoe UI" w:cs="Segoe UI"/>
          <w:caps/>
          <w:color w:val="1A1A1A"/>
          <w:spacing w:val="14"/>
          <w:sz w:val="26"/>
          <w:szCs w:val="26"/>
          <w:lang w:eastAsia="en-IE"/>
        </w:rPr>
      </w:pPr>
      <w:r w:rsidRPr="006B56A3">
        <w:rPr>
          <w:rFonts w:ascii="Segoe UI" w:eastAsia="Times New Roman" w:hAnsi="Segoe UI" w:cs="Segoe UI"/>
          <w:caps/>
          <w:color w:val="1A1A1A"/>
          <w:spacing w:val="14"/>
          <w:sz w:val="26"/>
          <w:szCs w:val="26"/>
          <w:lang w:eastAsia="en-IE"/>
        </w:rPr>
        <w:t> 30 MARCH 2020</w:t>
      </w:r>
    </w:p>
    <w:p w:rsidR="006B56A3" w:rsidRPr="006B56A3" w:rsidRDefault="006B56A3" w:rsidP="006B56A3">
      <w:pPr>
        <w:shd w:val="clear" w:color="auto" w:fill="FFFFFF"/>
        <w:spacing w:after="240" w:line="240" w:lineRule="auto"/>
        <w:outlineLvl w:val="0"/>
        <w:rPr>
          <w:rFonts w:ascii="Palatino" w:eastAsia="Times New Roman" w:hAnsi="Palatino" w:cs="Times New Roman"/>
          <w:b/>
          <w:bCs/>
          <w:color w:val="222222"/>
          <w:spacing w:val="-23"/>
          <w:kern w:val="36"/>
          <w:sz w:val="48"/>
          <w:szCs w:val="48"/>
          <w:lang w:eastAsia="en-IE"/>
        </w:rPr>
      </w:pPr>
      <w:r w:rsidRPr="006B56A3">
        <w:rPr>
          <w:rFonts w:ascii="Palatino" w:eastAsia="Times New Roman" w:hAnsi="Palatino" w:cs="Times New Roman"/>
          <w:b/>
          <w:bCs/>
          <w:color w:val="222222"/>
          <w:spacing w:val="-23"/>
          <w:kern w:val="36"/>
          <w:sz w:val="48"/>
          <w:szCs w:val="48"/>
          <w:lang w:eastAsia="en-IE"/>
        </w:rPr>
        <w:t>‘We need to be alert’: Scientists fear second coronavirus wave as China’s lockdowns ease</w:t>
      </w:r>
    </w:p>
    <w:p w:rsidR="006B56A3" w:rsidRPr="006B56A3" w:rsidRDefault="006B56A3" w:rsidP="006B56A3">
      <w:pPr>
        <w:shd w:val="clear" w:color="auto" w:fill="FFFFFF"/>
        <w:spacing w:line="240" w:lineRule="auto"/>
        <w:rPr>
          <w:rFonts w:ascii="Palatino" w:eastAsia="Times New Roman" w:hAnsi="Palatino" w:cs="Times New Roman"/>
          <w:color w:val="222222"/>
          <w:sz w:val="24"/>
          <w:szCs w:val="24"/>
          <w:lang w:eastAsia="en-IE"/>
        </w:rPr>
      </w:pPr>
      <w:r w:rsidRPr="006B56A3">
        <w:rPr>
          <w:rFonts w:ascii="Palatino" w:eastAsia="Times New Roman" w:hAnsi="Palatino" w:cs="Times New Roman"/>
          <w:color w:val="222222"/>
          <w:sz w:val="24"/>
          <w:szCs w:val="24"/>
          <w:lang w:eastAsia="en-IE"/>
        </w:rPr>
        <w:t>Other countries on lockdown will be watching for a resurgence of infections in Hubei province now that travel restrictions are lifting.</w:t>
      </w:r>
    </w:p>
    <w:p w:rsidR="006B56A3" w:rsidRPr="006B56A3" w:rsidRDefault="006B56A3" w:rsidP="006B56A3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caps/>
          <w:color w:val="000000"/>
          <w:sz w:val="26"/>
          <w:szCs w:val="26"/>
          <w:lang w:eastAsia="en-IE"/>
        </w:rPr>
      </w:pPr>
      <w:r w:rsidRPr="006B56A3">
        <w:rPr>
          <w:rFonts w:ascii="Segoe UI" w:eastAsia="Times New Roman" w:hAnsi="Segoe UI" w:cs="Segoe UI"/>
          <w:b/>
          <w:bCs/>
          <w:caps/>
          <w:color w:val="000000"/>
          <w:sz w:val="26"/>
          <w:szCs w:val="26"/>
          <w:lang w:eastAsia="en-IE"/>
        </w:rPr>
        <w:t>NEWS </w:t>
      </w:r>
    </w:p>
    <w:p w:rsidR="006B56A3" w:rsidRPr="006B56A3" w:rsidRDefault="006B56A3" w:rsidP="006B56A3">
      <w:pPr>
        <w:shd w:val="clear" w:color="auto" w:fill="FFFFFF"/>
        <w:spacing w:after="150" w:line="240" w:lineRule="auto"/>
        <w:textAlignment w:val="baseline"/>
        <w:rPr>
          <w:rFonts w:ascii="Segoe UI" w:eastAsia="Times New Roman" w:hAnsi="Segoe UI" w:cs="Segoe UI"/>
          <w:caps/>
          <w:color w:val="1A1A1A"/>
          <w:spacing w:val="14"/>
          <w:sz w:val="26"/>
          <w:szCs w:val="26"/>
          <w:lang w:eastAsia="en-IE"/>
        </w:rPr>
      </w:pPr>
      <w:r w:rsidRPr="006B56A3">
        <w:rPr>
          <w:rFonts w:ascii="Segoe UI" w:eastAsia="Times New Roman" w:hAnsi="Segoe UI" w:cs="Segoe UI"/>
          <w:caps/>
          <w:color w:val="1A1A1A"/>
          <w:spacing w:val="14"/>
          <w:sz w:val="26"/>
          <w:szCs w:val="26"/>
          <w:lang w:eastAsia="en-IE"/>
        </w:rPr>
        <w:t> 22 APRIL 2020</w:t>
      </w:r>
    </w:p>
    <w:p w:rsidR="006B56A3" w:rsidRPr="006B56A3" w:rsidRDefault="006B56A3" w:rsidP="006B56A3">
      <w:pPr>
        <w:shd w:val="clear" w:color="auto" w:fill="FFFFFF"/>
        <w:spacing w:after="240" w:line="240" w:lineRule="auto"/>
        <w:outlineLvl w:val="0"/>
        <w:rPr>
          <w:rFonts w:ascii="Palatino" w:eastAsia="Times New Roman" w:hAnsi="Palatino" w:cs="Times New Roman"/>
          <w:b/>
          <w:bCs/>
          <w:color w:val="222222"/>
          <w:spacing w:val="-23"/>
          <w:kern w:val="36"/>
          <w:sz w:val="48"/>
          <w:szCs w:val="48"/>
          <w:lang w:eastAsia="en-IE"/>
        </w:rPr>
      </w:pPr>
      <w:r w:rsidRPr="006B56A3">
        <w:rPr>
          <w:rFonts w:ascii="Palatino" w:eastAsia="Times New Roman" w:hAnsi="Palatino" w:cs="Times New Roman"/>
          <w:b/>
          <w:bCs/>
          <w:color w:val="222222"/>
          <w:spacing w:val="-23"/>
          <w:kern w:val="36"/>
          <w:sz w:val="48"/>
          <w:szCs w:val="48"/>
          <w:lang w:eastAsia="en-IE"/>
        </w:rPr>
        <w:t>Coronavirus: the first three months as it happened</w:t>
      </w:r>
    </w:p>
    <w:p w:rsidR="006B56A3" w:rsidRPr="006B56A3" w:rsidRDefault="006B56A3" w:rsidP="006B56A3">
      <w:pPr>
        <w:shd w:val="clear" w:color="auto" w:fill="FFFFFF"/>
        <w:spacing w:line="240" w:lineRule="auto"/>
        <w:rPr>
          <w:rFonts w:ascii="Palatino" w:eastAsia="Times New Roman" w:hAnsi="Palatino" w:cs="Times New Roman"/>
          <w:color w:val="222222"/>
          <w:sz w:val="24"/>
          <w:szCs w:val="24"/>
          <w:lang w:eastAsia="en-IE"/>
        </w:rPr>
      </w:pPr>
      <w:r w:rsidRPr="006B56A3">
        <w:rPr>
          <w:rFonts w:ascii="Palatino" w:eastAsia="Times New Roman" w:hAnsi="Palatino" w:cs="Times New Roman"/>
          <w:i/>
          <w:iCs/>
          <w:color w:val="222222"/>
          <w:sz w:val="24"/>
          <w:szCs w:val="24"/>
          <w:lang w:eastAsia="en-IE"/>
        </w:rPr>
        <w:t>Nature</w:t>
      </w:r>
      <w:r w:rsidRPr="006B56A3">
        <w:rPr>
          <w:rFonts w:ascii="Palatino" w:eastAsia="Times New Roman" w:hAnsi="Palatino" w:cs="Times New Roman"/>
          <w:color w:val="222222"/>
          <w:sz w:val="24"/>
          <w:szCs w:val="24"/>
          <w:lang w:eastAsia="en-IE"/>
        </w:rPr>
        <w:t> recorded major events as the pandemic spread across the globe.</w:t>
      </w:r>
    </w:p>
    <w:p w:rsidR="006B56A3" w:rsidRDefault="006B56A3" w:rsidP="006B56A3">
      <w:pPr>
        <w:pStyle w:val="Heading1"/>
        <w:pBdr>
          <w:top w:val="single" w:sz="36" w:space="11" w:color="222222"/>
          <w:bottom w:val="single" w:sz="6" w:space="11" w:color="222222"/>
        </w:pBdr>
        <w:shd w:val="clear" w:color="auto" w:fill="FFFFFF"/>
        <w:spacing w:before="450" w:beforeAutospacing="0" w:after="150" w:afterAutospacing="0" w:line="240" w:lineRule="atLeast"/>
        <w:rPr>
          <w:rFonts w:ascii="Palatino" w:hAnsi="Palatino"/>
          <w:color w:val="222222"/>
        </w:rPr>
      </w:pPr>
      <w:r>
        <w:rPr>
          <w:rFonts w:ascii="Palatino" w:hAnsi="Palatino"/>
          <w:color w:val="222222"/>
        </w:rPr>
        <w:t>Research highlights</w:t>
      </w:r>
    </w:p>
    <w:p w:rsidR="006B56A3" w:rsidRDefault="006B56A3" w:rsidP="006B56A3">
      <w:pPr>
        <w:pStyle w:val="Heading3"/>
        <w:spacing w:before="0" w:after="75"/>
        <w:rPr>
          <w:rStyle w:val="Hyperlink"/>
          <w:u w:val="none"/>
        </w:rPr>
      </w:pPr>
      <w:r>
        <w:rPr>
          <w:rFonts w:ascii="Palatino" w:hAnsi="Palatino"/>
          <w:color w:val="222222"/>
        </w:rPr>
        <w:lastRenderedPageBreak/>
        <w:fldChar w:fldCharType="begin"/>
      </w:r>
      <w:r>
        <w:rPr>
          <w:rFonts w:ascii="Palatino" w:hAnsi="Palatino"/>
          <w:color w:val="222222"/>
        </w:rPr>
        <w:instrText xml:space="preserve"> HYPERLINK "https://www.nature.com/articles/d41586-020-00502-w" </w:instrText>
      </w:r>
      <w:r>
        <w:rPr>
          <w:rFonts w:ascii="Palatino" w:hAnsi="Palatino"/>
          <w:color w:val="222222"/>
        </w:rPr>
        <w:fldChar w:fldCharType="separate"/>
      </w:r>
    </w:p>
    <w:p w:rsidR="006B56A3" w:rsidRDefault="006B56A3" w:rsidP="006B56A3">
      <w:pPr>
        <w:pStyle w:val="Heading3"/>
        <w:spacing w:before="0" w:after="75"/>
      </w:pPr>
      <w:r>
        <w:rPr>
          <w:rFonts w:ascii="Palatino" w:hAnsi="Palatino"/>
          <w:noProof/>
          <w:color w:val="0000FF"/>
          <w:lang w:eastAsia="en-IE"/>
        </w:rPr>
        <w:drawing>
          <wp:inline distT="0" distB="0" distL="0" distR="0">
            <wp:extent cx="4763135" cy="3041650"/>
            <wp:effectExtent l="0" t="0" r="0" b="6350"/>
            <wp:docPr id="2" name="Picture 2" descr="https://media.springernature.com/w500h319/magazine-assets/d41586-020-00502-w/d41586-020-00502-w_17947216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springernature.com/w500h319/magazine-assets/d41586-020-00502-w/d41586-020-00502-w_17947216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A3" w:rsidRDefault="006B56A3" w:rsidP="006B56A3">
      <w:pPr>
        <w:pStyle w:val="Heading3"/>
        <w:spacing w:before="0" w:after="75"/>
        <w:rPr>
          <w:rFonts w:ascii="Palatino" w:hAnsi="Palatino"/>
          <w:color w:val="222222"/>
        </w:rPr>
      </w:pPr>
      <w:r>
        <w:rPr>
          <w:rStyle w:val="Hyperlink"/>
          <w:rFonts w:ascii="Palatino" w:hAnsi="Palatino"/>
          <w:u w:val="none"/>
        </w:rPr>
        <w:t>Pick of the coronavirus papers: What stopped the epidemic in China? Two teams show there’s no easy answer</w:t>
      </w:r>
      <w:r>
        <w:rPr>
          <w:rFonts w:ascii="Palatino" w:hAnsi="Palatino"/>
          <w:color w:val="222222"/>
        </w:rPr>
        <w:fldChar w:fldCharType="end"/>
      </w:r>
    </w:p>
    <w:p w:rsidR="006B56A3" w:rsidRDefault="006B56A3" w:rsidP="006B56A3">
      <w:pPr>
        <w:pStyle w:val="NormalWeb"/>
        <w:spacing w:before="0" w:beforeAutospacing="0" w:after="75" w:afterAutospacing="0"/>
      </w:pPr>
      <w:r>
        <w:rPr>
          <w:i/>
          <w:iCs/>
        </w:rPr>
        <w:t>Nature</w:t>
      </w:r>
      <w:r>
        <w:t> wades through the literature on COVID-19 so you don’t have to.</w:t>
      </w:r>
    </w:p>
    <w:p w:rsidR="006B56A3" w:rsidRDefault="006B56A3" w:rsidP="006B56A3">
      <w:pPr>
        <w:pStyle w:val="c-article-iteminfo"/>
        <w:spacing w:before="0" w:beforeAutospacing="0" w:after="0" w:afterAutospacing="0"/>
        <w:rPr>
          <w:caps/>
        </w:rPr>
      </w:pPr>
      <w:r>
        <w:rPr>
          <w:rStyle w:val="c-article-itemarticle-type"/>
          <w:b/>
          <w:bCs/>
          <w:caps/>
        </w:rPr>
        <w:t>NEWS</w:t>
      </w:r>
      <w:r>
        <w:rPr>
          <w:caps/>
        </w:rPr>
        <w:t>5 MAY 2020</w:t>
      </w:r>
      <w:hyperlink r:id="rId7" w:history="1">
        <w:r>
          <w:rPr>
            <w:rStyle w:val="Hyperlink"/>
            <w:color w:val="006699"/>
            <w:u w:val="none"/>
          </w:rPr>
          <w:t>Nature</w:t>
        </w:r>
      </w:hyperlink>
    </w:p>
    <w:p w:rsidR="006B56A3" w:rsidRDefault="006B56A3" w:rsidP="006B56A3">
      <w:pPr>
        <w:pStyle w:val="Heading3"/>
        <w:spacing w:before="0" w:after="75"/>
        <w:rPr>
          <w:rStyle w:val="Hyperlink"/>
          <w:rFonts w:ascii="Palatino" w:hAnsi="Palatino"/>
          <w:u w:val="none"/>
        </w:rPr>
      </w:pPr>
      <w:r>
        <w:rPr>
          <w:rFonts w:ascii="Palatino" w:hAnsi="Palatino"/>
          <w:color w:val="222222"/>
        </w:rPr>
        <w:fldChar w:fldCharType="begin"/>
      </w:r>
      <w:r>
        <w:rPr>
          <w:rFonts w:ascii="Palatino" w:hAnsi="Palatino"/>
          <w:color w:val="222222"/>
        </w:rPr>
        <w:instrText xml:space="preserve"> HYPERLINK "https://www.nature.com/articles/d41586-020-01136-8" </w:instrText>
      </w:r>
      <w:r>
        <w:rPr>
          <w:rFonts w:ascii="Palatino" w:hAnsi="Palatino"/>
          <w:color w:val="222222"/>
        </w:rPr>
        <w:fldChar w:fldCharType="separate"/>
      </w:r>
    </w:p>
    <w:p w:rsidR="006B56A3" w:rsidRDefault="006B56A3" w:rsidP="006B56A3">
      <w:pPr>
        <w:pStyle w:val="Heading3"/>
        <w:spacing w:before="0" w:after="75"/>
      </w:pPr>
      <w:r>
        <w:rPr>
          <w:rFonts w:ascii="Palatino" w:hAnsi="Palatino"/>
          <w:noProof/>
          <w:color w:val="0000FF"/>
          <w:lang w:eastAsia="en-IE"/>
        </w:rPr>
        <w:drawing>
          <wp:inline distT="0" distB="0" distL="0" distR="0">
            <wp:extent cx="4763135" cy="3041650"/>
            <wp:effectExtent l="0" t="0" r="0" b="6350"/>
            <wp:docPr id="1" name="Picture 1" descr="https://media.springernature.com/w500h319/magazine-assets/d41586-020-01136-8/d41586-020-01136-8_17955348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springernature.com/w500h319/magazine-assets/d41586-020-01136-8/d41586-020-01136-8_17955348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A3" w:rsidRDefault="006B56A3" w:rsidP="006B56A3">
      <w:pPr>
        <w:pStyle w:val="Heading3"/>
        <w:spacing w:before="0" w:after="75"/>
        <w:rPr>
          <w:rFonts w:ascii="Palatino" w:hAnsi="Palatino"/>
          <w:color w:val="222222"/>
        </w:rPr>
      </w:pPr>
      <w:r>
        <w:rPr>
          <w:rStyle w:val="Hyperlink"/>
          <w:rFonts w:ascii="Palatino" w:hAnsi="Palatino"/>
          <w:u w:val="none"/>
        </w:rPr>
        <w:t>Coronavirus in charts: historical funding for coronavirus research has been tiny</w:t>
      </w:r>
      <w:r>
        <w:rPr>
          <w:rFonts w:ascii="Palatino" w:hAnsi="Palatino"/>
          <w:color w:val="222222"/>
        </w:rPr>
        <w:fldChar w:fldCharType="end"/>
      </w:r>
    </w:p>
    <w:p w:rsidR="006B56A3" w:rsidRDefault="006B56A3" w:rsidP="006B56A3">
      <w:pPr>
        <w:pStyle w:val="NormalWeb"/>
        <w:spacing w:before="0" w:beforeAutospacing="0" w:after="75" w:afterAutospacing="0"/>
      </w:pPr>
      <w:r>
        <w:t>Data and infographic updates on the COVID-19 pandemic.</w:t>
      </w:r>
    </w:p>
    <w:p w:rsidR="006B56A3" w:rsidRDefault="006B56A3" w:rsidP="006B56A3">
      <w:pPr>
        <w:pStyle w:val="c-article-iteminfo"/>
        <w:spacing w:before="0" w:beforeAutospacing="0" w:after="0" w:afterAutospacing="0"/>
        <w:rPr>
          <w:caps/>
        </w:rPr>
      </w:pPr>
      <w:r>
        <w:rPr>
          <w:rStyle w:val="c-article-itemarticle-type"/>
          <w:b/>
          <w:bCs/>
          <w:caps/>
        </w:rPr>
        <w:t>NEWS</w:t>
      </w:r>
      <w:r>
        <w:rPr>
          <w:caps/>
        </w:rPr>
        <w:t>5 MAY 2020</w:t>
      </w:r>
      <w:hyperlink r:id="rId10" w:history="1">
        <w:r>
          <w:rPr>
            <w:rStyle w:val="Hyperlink"/>
            <w:color w:val="006699"/>
            <w:u w:val="none"/>
          </w:rPr>
          <w:t>Nature</w:t>
        </w:r>
      </w:hyperlink>
    </w:p>
    <w:p w:rsidR="006B56A3" w:rsidRDefault="006B56A3" w:rsidP="006B56A3">
      <w:pPr>
        <w:pStyle w:val="Heading1"/>
        <w:pBdr>
          <w:top w:val="single" w:sz="36" w:space="11" w:color="222222"/>
          <w:bottom w:val="single" w:sz="6" w:space="11" w:color="222222"/>
        </w:pBdr>
        <w:shd w:val="clear" w:color="auto" w:fill="FFFFFF"/>
        <w:spacing w:before="450" w:beforeAutospacing="0" w:after="150" w:afterAutospacing="0" w:line="240" w:lineRule="atLeast"/>
        <w:rPr>
          <w:rFonts w:ascii="Palatino" w:hAnsi="Palatino"/>
          <w:color w:val="222222"/>
        </w:rPr>
      </w:pPr>
      <w:r>
        <w:rPr>
          <w:rFonts w:ascii="Palatino" w:hAnsi="Palatino"/>
          <w:color w:val="222222"/>
        </w:rPr>
        <w:lastRenderedPageBreak/>
        <w:t>Featured</w:t>
      </w:r>
    </w:p>
    <w:p w:rsidR="006B56A3" w:rsidRDefault="006B56A3" w:rsidP="006B56A3">
      <w:pPr>
        <w:pStyle w:val="Heading3"/>
        <w:spacing w:before="0" w:after="75"/>
        <w:rPr>
          <w:rStyle w:val="Hyperlink"/>
          <w:u w:val="none"/>
        </w:rPr>
      </w:pPr>
      <w:r>
        <w:rPr>
          <w:rFonts w:ascii="Palatino" w:hAnsi="Palatino"/>
          <w:color w:val="222222"/>
        </w:rPr>
        <w:fldChar w:fldCharType="begin"/>
      </w:r>
      <w:r>
        <w:rPr>
          <w:rFonts w:ascii="Palatino" w:hAnsi="Palatino"/>
          <w:color w:val="222222"/>
        </w:rPr>
        <w:instrText xml:space="preserve"> HYPERLINK "https://www.nature.com/articles/d41586-020-01315-7" </w:instrText>
      </w:r>
      <w:r>
        <w:rPr>
          <w:rFonts w:ascii="Palatino" w:hAnsi="Palatino"/>
          <w:color w:val="222222"/>
        </w:rPr>
        <w:fldChar w:fldCharType="separate"/>
      </w:r>
    </w:p>
    <w:p w:rsidR="006B56A3" w:rsidRDefault="006B56A3" w:rsidP="006B56A3">
      <w:pPr>
        <w:pStyle w:val="Heading3"/>
        <w:spacing w:before="0" w:after="75"/>
      </w:pPr>
      <w:r>
        <w:rPr>
          <w:rFonts w:ascii="Palatino" w:hAnsi="Palatino"/>
          <w:noProof/>
          <w:color w:val="0000FF"/>
          <w:lang w:eastAsia="en-IE"/>
        </w:rPr>
        <w:drawing>
          <wp:inline distT="0" distB="0" distL="0" distR="0">
            <wp:extent cx="4763135" cy="3041650"/>
            <wp:effectExtent l="0" t="0" r="0" b="6350"/>
            <wp:docPr id="5" name="Picture 5" descr="https://media.springernature.com/w500h319/magazine-assets/d41586-020-01315-7/d41586-020-01315-7_1794765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springernature.com/w500h319/magazine-assets/d41586-020-01315-7/d41586-020-01315-7_1794765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A3" w:rsidRDefault="006B56A3" w:rsidP="006B56A3">
      <w:pPr>
        <w:pStyle w:val="Heading3"/>
        <w:spacing w:before="0" w:after="75"/>
        <w:rPr>
          <w:rFonts w:ascii="Palatino" w:hAnsi="Palatino"/>
          <w:color w:val="222222"/>
        </w:rPr>
      </w:pPr>
      <w:r>
        <w:rPr>
          <w:rStyle w:val="Hyperlink"/>
          <w:rFonts w:ascii="Palatino" w:hAnsi="Palatino"/>
          <w:u w:val="none"/>
        </w:rPr>
        <w:t>Profile of a killer: the complex biology powering the coronavirus pandemic</w:t>
      </w:r>
      <w:r>
        <w:rPr>
          <w:rFonts w:ascii="Palatino" w:hAnsi="Palatino"/>
          <w:color w:val="222222"/>
        </w:rPr>
        <w:fldChar w:fldCharType="end"/>
      </w:r>
    </w:p>
    <w:p w:rsidR="006B56A3" w:rsidRDefault="006B56A3" w:rsidP="006B56A3">
      <w:pPr>
        <w:pStyle w:val="NormalWeb"/>
        <w:spacing w:before="0" w:beforeAutospacing="0" w:after="75" w:afterAutospacing="0"/>
      </w:pPr>
      <w:r>
        <w:t>Scientists are piecing together how SARS-CoV-2 operates, where it came from and what it might do next — but pressing questions remain about the source of COVID-19.</w:t>
      </w:r>
    </w:p>
    <w:p w:rsidR="006B56A3" w:rsidRDefault="006B56A3" w:rsidP="006B56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David </w:t>
      </w:r>
      <w:proofErr w:type="spellStart"/>
      <w:r>
        <w:t>Cyranoski</w:t>
      </w:r>
      <w:proofErr w:type="spellEnd"/>
    </w:p>
    <w:p w:rsidR="006B56A3" w:rsidRDefault="006B56A3" w:rsidP="006B56A3">
      <w:pPr>
        <w:pStyle w:val="c-article-iteminfo"/>
        <w:spacing w:before="0" w:beforeAutospacing="0" w:after="0" w:afterAutospacing="0"/>
        <w:rPr>
          <w:caps/>
        </w:rPr>
      </w:pPr>
      <w:r>
        <w:rPr>
          <w:rStyle w:val="c-article-itemarticle-type"/>
          <w:b/>
          <w:bCs/>
          <w:caps/>
        </w:rPr>
        <w:t>NEWS FEATURE</w:t>
      </w:r>
      <w:r>
        <w:rPr>
          <w:caps/>
        </w:rPr>
        <w:t>4 MAY 2020</w:t>
      </w:r>
      <w:hyperlink r:id="rId13" w:history="1">
        <w:r>
          <w:rPr>
            <w:rStyle w:val="Hyperlink"/>
            <w:color w:val="006699"/>
            <w:u w:val="none"/>
          </w:rPr>
          <w:t>Nature</w:t>
        </w:r>
      </w:hyperlink>
    </w:p>
    <w:p w:rsidR="006B56A3" w:rsidRDefault="006B56A3" w:rsidP="006B56A3">
      <w:pPr>
        <w:pStyle w:val="Heading3"/>
        <w:spacing w:before="0" w:after="75"/>
        <w:rPr>
          <w:rStyle w:val="Hyperlink"/>
          <w:rFonts w:ascii="Palatino" w:hAnsi="Palatino"/>
          <w:u w:val="none"/>
        </w:rPr>
      </w:pPr>
      <w:r>
        <w:rPr>
          <w:rFonts w:ascii="Palatino" w:hAnsi="Palatino"/>
          <w:color w:val="222222"/>
        </w:rPr>
        <w:lastRenderedPageBreak/>
        <w:fldChar w:fldCharType="begin"/>
      </w:r>
      <w:r>
        <w:rPr>
          <w:rFonts w:ascii="Palatino" w:hAnsi="Palatino"/>
          <w:color w:val="222222"/>
        </w:rPr>
        <w:instrText xml:space="preserve"> HYPERLINK "https://www.nature.com/articles/d41586-020-01247-2" </w:instrText>
      </w:r>
      <w:r>
        <w:rPr>
          <w:rFonts w:ascii="Palatino" w:hAnsi="Palatino"/>
          <w:color w:val="222222"/>
        </w:rPr>
        <w:fldChar w:fldCharType="separate"/>
      </w:r>
    </w:p>
    <w:p w:rsidR="006B56A3" w:rsidRDefault="006B56A3" w:rsidP="006B56A3">
      <w:pPr>
        <w:pStyle w:val="Heading3"/>
        <w:spacing w:before="0" w:after="75"/>
      </w:pPr>
      <w:r>
        <w:rPr>
          <w:rFonts w:ascii="Palatino" w:hAnsi="Palatino"/>
          <w:noProof/>
          <w:color w:val="0000FF"/>
          <w:lang w:eastAsia="en-IE"/>
        </w:rPr>
        <w:drawing>
          <wp:inline distT="0" distB="0" distL="0" distR="0">
            <wp:extent cx="4763135" cy="3041650"/>
            <wp:effectExtent l="0" t="0" r="0" b="6350"/>
            <wp:docPr id="4" name="Picture 4" descr="https://media.springernature.com/w500h319/magazine-assets/d41586-020-01247-2/d41586-020-01247-2_17943874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springernature.com/w500h319/magazine-assets/d41586-020-01247-2/d41586-020-01247-2_17943874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A3" w:rsidRDefault="006B56A3" w:rsidP="006B56A3">
      <w:pPr>
        <w:pStyle w:val="Heading3"/>
        <w:spacing w:before="0" w:after="75"/>
        <w:rPr>
          <w:rFonts w:ascii="Palatino" w:hAnsi="Palatino"/>
          <w:color w:val="222222"/>
        </w:rPr>
      </w:pPr>
      <w:r>
        <w:rPr>
          <w:rStyle w:val="Hyperlink"/>
          <w:rFonts w:ascii="Palatino" w:hAnsi="Palatino"/>
          <w:u w:val="none"/>
        </w:rPr>
        <w:t>Scores of coronavirus vaccines are in competition — how will scientists choose the best?</w:t>
      </w:r>
      <w:r>
        <w:rPr>
          <w:rFonts w:ascii="Palatino" w:hAnsi="Palatino"/>
          <w:color w:val="222222"/>
        </w:rPr>
        <w:fldChar w:fldCharType="end"/>
      </w:r>
    </w:p>
    <w:p w:rsidR="006B56A3" w:rsidRDefault="006B56A3" w:rsidP="006B56A3">
      <w:pPr>
        <w:pStyle w:val="NormalWeb"/>
        <w:spacing w:before="0" w:beforeAutospacing="0" w:after="75" w:afterAutospacing="0"/>
      </w:pPr>
      <w:r>
        <w:t>Developers and funders are laying the groundwork for efficacy trials, but only a handful of vaccines are likely to make the cut.</w:t>
      </w:r>
    </w:p>
    <w:p w:rsidR="006B56A3" w:rsidRDefault="006B56A3" w:rsidP="006B56A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Ewen</w:t>
      </w:r>
      <w:proofErr w:type="spellEnd"/>
      <w:r>
        <w:t xml:space="preserve"> Callaway</w:t>
      </w:r>
    </w:p>
    <w:p w:rsidR="006B56A3" w:rsidRDefault="006B56A3" w:rsidP="006B56A3">
      <w:pPr>
        <w:pStyle w:val="c-article-iteminfo"/>
        <w:spacing w:before="0" w:beforeAutospacing="0" w:after="0" w:afterAutospacing="0"/>
        <w:rPr>
          <w:caps/>
        </w:rPr>
      </w:pPr>
      <w:r>
        <w:rPr>
          <w:rStyle w:val="c-article-itemarticle-type"/>
          <w:b/>
          <w:bCs/>
          <w:caps/>
        </w:rPr>
        <w:t>NEWS</w:t>
      </w:r>
      <w:r>
        <w:rPr>
          <w:caps/>
        </w:rPr>
        <w:t>30 APR 2020</w:t>
      </w:r>
      <w:hyperlink r:id="rId16" w:history="1">
        <w:r>
          <w:rPr>
            <w:rStyle w:val="Hyperlink"/>
            <w:color w:val="006699"/>
            <w:u w:val="none"/>
          </w:rPr>
          <w:t>Nature</w:t>
        </w:r>
      </w:hyperlink>
    </w:p>
    <w:p w:rsidR="006B56A3" w:rsidRDefault="006B56A3" w:rsidP="006B56A3">
      <w:pPr>
        <w:pStyle w:val="Heading3"/>
        <w:spacing w:before="0" w:after="75"/>
        <w:rPr>
          <w:rStyle w:val="Hyperlink"/>
          <w:rFonts w:ascii="Palatino" w:hAnsi="Palatino"/>
          <w:u w:val="none"/>
        </w:rPr>
      </w:pPr>
      <w:r>
        <w:rPr>
          <w:rFonts w:ascii="Palatino" w:hAnsi="Palatino"/>
          <w:color w:val="222222"/>
        </w:rPr>
        <w:fldChar w:fldCharType="begin"/>
      </w:r>
      <w:r>
        <w:rPr>
          <w:rFonts w:ascii="Palatino" w:hAnsi="Palatino"/>
          <w:color w:val="222222"/>
        </w:rPr>
        <w:instrText xml:space="preserve"> HYPERLINK "https://www.nature.com/articles/d41586-020-01295-8" </w:instrText>
      </w:r>
      <w:r>
        <w:rPr>
          <w:rFonts w:ascii="Palatino" w:hAnsi="Palatino"/>
          <w:color w:val="222222"/>
        </w:rPr>
        <w:fldChar w:fldCharType="separate"/>
      </w:r>
    </w:p>
    <w:p w:rsidR="006B56A3" w:rsidRDefault="006B56A3" w:rsidP="006B56A3">
      <w:pPr>
        <w:pStyle w:val="Heading3"/>
        <w:spacing w:before="0" w:after="75"/>
      </w:pPr>
      <w:r>
        <w:rPr>
          <w:rFonts w:ascii="Palatino" w:hAnsi="Palatino"/>
          <w:noProof/>
          <w:color w:val="0000FF"/>
          <w:lang w:eastAsia="en-IE"/>
        </w:rPr>
        <w:drawing>
          <wp:inline distT="0" distB="0" distL="0" distR="0">
            <wp:extent cx="4763135" cy="3041650"/>
            <wp:effectExtent l="0" t="0" r="0" b="6350"/>
            <wp:docPr id="3" name="Picture 3" descr="https://media.springernature.com/w500h319/magazine-assets/d41586-020-01295-8/d41586-020-01295-8_17940594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springernature.com/w500h319/magazine-assets/d41586-020-01295-8/d41586-020-01295-8_17940594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A3" w:rsidRDefault="006B56A3" w:rsidP="006B56A3">
      <w:pPr>
        <w:pStyle w:val="Heading3"/>
        <w:spacing w:before="0" w:after="75"/>
        <w:rPr>
          <w:rFonts w:ascii="Palatino" w:hAnsi="Palatino"/>
          <w:color w:val="222222"/>
        </w:rPr>
      </w:pPr>
      <w:r>
        <w:rPr>
          <w:rStyle w:val="Hyperlink"/>
          <w:rFonts w:ascii="Palatino" w:hAnsi="Palatino"/>
          <w:u w:val="none"/>
        </w:rPr>
        <w:t xml:space="preserve">Hopes rise for coronavirus drug </w:t>
      </w:r>
      <w:proofErr w:type="spellStart"/>
      <w:r>
        <w:rPr>
          <w:rStyle w:val="Hyperlink"/>
          <w:rFonts w:ascii="Palatino" w:hAnsi="Palatino"/>
          <w:u w:val="none"/>
        </w:rPr>
        <w:t>remdesivir</w:t>
      </w:r>
      <w:proofErr w:type="spellEnd"/>
      <w:r>
        <w:rPr>
          <w:rFonts w:ascii="Palatino" w:hAnsi="Palatino"/>
          <w:color w:val="222222"/>
        </w:rPr>
        <w:fldChar w:fldCharType="end"/>
      </w:r>
    </w:p>
    <w:p w:rsidR="006B56A3" w:rsidRDefault="006B56A3" w:rsidP="006B56A3">
      <w:pPr>
        <w:pStyle w:val="NormalWeb"/>
        <w:spacing w:before="0" w:beforeAutospacing="0" w:after="75" w:afterAutospacing="0"/>
      </w:pPr>
      <w:r>
        <w:t>Despite conflicting studies, results from largest trial yet show the antiviral speeds up recovery, putting it on track to become a standard of care in the United States.</w:t>
      </w:r>
    </w:p>
    <w:p w:rsidR="006B56A3" w:rsidRDefault="006B56A3" w:rsidP="006B56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>Heidi Ledford</w:t>
      </w:r>
      <w:bookmarkStart w:id="0" w:name="_GoBack"/>
    </w:p>
    <w:bookmarkEnd w:id="0"/>
    <w:p w:rsidR="006B56A3" w:rsidRDefault="006B56A3" w:rsidP="006B56A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eidi</w:t>
      </w:r>
      <w:proofErr w:type="spellEnd"/>
      <w:r>
        <w:t xml:space="preserve"> Ledford</w:t>
      </w:r>
    </w:p>
    <w:p w:rsidR="006B56A3" w:rsidRDefault="006B56A3" w:rsidP="006B56A3">
      <w:pPr>
        <w:pStyle w:val="c-article-iteminfo"/>
        <w:spacing w:before="0" w:beforeAutospacing="0" w:after="0" w:afterAutospacing="0"/>
        <w:rPr>
          <w:caps/>
        </w:rPr>
      </w:pPr>
      <w:r>
        <w:rPr>
          <w:rStyle w:val="c-article-itemarticle-type"/>
          <w:rFonts w:eastAsiaTheme="majorEastAsia"/>
          <w:b/>
          <w:bCs/>
          <w:caps/>
        </w:rPr>
        <w:t>NEWS</w:t>
      </w:r>
      <w:r>
        <w:rPr>
          <w:caps/>
        </w:rPr>
        <w:t>29 APR 2020</w:t>
      </w:r>
      <w:hyperlink r:id="rId19" w:history="1">
        <w:r>
          <w:rPr>
            <w:rStyle w:val="Hyperlink"/>
            <w:color w:val="006699"/>
          </w:rPr>
          <w:t>Nature</w:t>
        </w:r>
      </w:hyperlink>
    </w:p>
    <w:p w:rsidR="006B56A3" w:rsidRDefault="006B56A3" w:rsidP="006B56A3">
      <w:pPr>
        <w:pStyle w:val="Heading3"/>
        <w:spacing w:before="0" w:after="75"/>
        <w:rPr>
          <w:rStyle w:val="Hyperlink"/>
          <w:rFonts w:ascii="Palatino" w:hAnsi="Palatino"/>
          <w:u w:val="none"/>
        </w:rPr>
      </w:pPr>
      <w:r>
        <w:rPr>
          <w:rFonts w:ascii="Palatino" w:hAnsi="Palatino"/>
          <w:color w:val="222222"/>
        </w:rPr>
        <w:fldChar w:fldCharType="begin"/>
      </w:r>
      <w:r>
        <w:rPr>
          <w:rFonts w:ascii="Palatino" w:hAnsi="Palatino"/>
          <w:color w:val="222222"/>
        </w:rPr>
        <w:instrText xml:space="preserve"> HYPERLINK "https://www.nature.com/articles/d41586-020-01221-y" </w:instrText>
      </w:r>
      <w:r>
        <w:rPr>
          <w:rFonts w:ascii="Palatino" w:hAnsi="Palatino"/>
          <w:color w:val="222222"/>
        </w:rPr>
        <w:fldChar w:fldCharType="separate"/>
      </w:r>
    </w:p>
    <w:p w:rsidR="006B56A3" w:rsidRDefault="006B56A3" w:rsidP="006B56A3">
      <w:pPr>
        <w:pStyle w:val="Heading3"/>
        <w:spacing w:before="0" w:after="75"/>
      </w:pPr>
      <w:r>
        <w:rPr>
          <w:rFonts w:ascii="Palatino" w:hAnsi="Palatino"/>
          <w:noProof/>
          <w:color w:val="0000FF"/>
          <w:lang w:eastAsia="en-IE"/>
        </w:rPr>
        <w:drawing>
          <wp:inline distT="0" distB="0" distL="0" distR="0">
            <wp:extent cx="4763135" cy="3041650"/>
            <wp:effectExtent l="0" t="0" r="0" b="6350"/>
            <wp:docPr id="7" name="Picture 7" descr="https://media.springernature.com/w500h319/magazine-assets/d41586-020-01221-y/d41586-020-01221-y_17935428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springernature.com/w500h319/magazine-assets/d41586-020-01221-y/d41586-020-01221-y_17935428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A3" w:rsidRDefault="006B56A3" w:rsidP="006B56A3">
      <w:pPr>
        <w:pStyle w:val="Heading3"/>
        <w:spacing w:before="0" w:after="75"/>
        <w:rPr>
          <w:rFonts w:ascii="Palatino" w:hAnsi="Palatino"/>
          <w:color w:val="222222"/>
        </w:rPr>
      </w:pPr>
      <w:r>
        <w:rPr>
          <w:rStyle w:val="Hyperlink"/>
          <w:rFonts w:ascii="Palatino" w:hAnsi="Palatino"/>
        </w:rPr>
        <w:t>The race for coronavirus vaccines: a graphical guide</w:t>
      </w:r>
      <w:r>
        <w:rPr>
          <w:rFonts w:ascii="Palatino" w:hAnsi="Palatino"/>
          <w:color w:val="222222"/>
        </w:rPr>
        <w:fldChar w:fldCharType="end"/>
      </w:r>
    </w:p>
    <w:p w:rsidR="006B56A3" w:rsidRDefault="006B56A3" w:rsidP="006B56A3">
      <w:pPr>
        <w:pStyle w:val="NormalWeb"/>
        <w:spacing w:before="0" w:beforeAutospacing="0" w:after="75" w:afterAutospacing="0"/>
      </w:pPr>
      <w:r>
        <w:t>Eight ways in which scientists hope to provide immunity to SARS-CoV-</w:t>
      </w:r>
      <w:proofErr w:type="gramStart"/>
      <w:r>
        <w:t>2 .</w:t>
      </w:r>
      <w:proofErr w:type="gramEnd"/>
    </w:p>
    <w:p w:rsidR="006B56A3" w:rsidRDefault="006B56A3" w:rsidP="006B56A3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Ewen</w:t>
      </w:r>
      <w:proofErr w:type="spellEnd"/>
      <w:r>
        <w:t xml:space="preserve"> Callaway</w:t>
      </w:r>
    </w:p>
    <w:p w:rsidR="006B56A3" w:rsidRDefault="006B56A3" w:rsidP="006B56A3">
      <w:pPr>
        <w:pStyle w:val="c-article-iteminfo"/>
        <w:spacing w:before="0" w:beforeAutospacing="0" w:after="0" w:afterAutospacing="0"/>
        <w:rPr>
          <w:caps/>
        </w:rPr>
      </w:pPr>
      <w:r>
        <w:rPr>
          <w:rStyle w:val="c-article-itemarticle-type"/>
          <w:rFonts w:eastAsiaTheme="majorEastAsia"/>
          <w:b/>
          <w:bCs/>
          <w:caps/>
        </w:rPr>
        <w:t>NEWS FEATURE</w:t>
      </w:r>
      <w:r>
        <w:rPr>
          <w:caps/>
        </w:rPr>
        <w:t>28 APR 2020</w:t>
      </w:r>
      <w:hyperlink r:id="rId22" w:history="1">
        <w:r>
          <w:rPr>
            <w:rStyle w:val="Hyperlink"/>
            <w:color w:val="006699"/>
          </w:rPr>
          <w:t>Nature</w:t>
        </w:r>
      </w:hyperlink>
    </w:p>
    <w:p w:rsidR="006B56A3" w:rsidRDefault="006B56A3" w:rsidP="006B56A3">
      <w:pPr>
        <w:pStyle w:val="Heading3"/>
        <w:spacing w:before="0" w:after="75"/>
        <w:rPr>
          <w:rStyle w:val="Hyperlink"/>
          <w:rFonts w:ascii="Palatino" w:hAnsi="Palatino"/>
          <w:u w:val="none"/>
        </w:rPr>
      </w:pPr>
      <w:r>
        <w:rPr>
          <w:rFonts w:ascii="Palatino" w:hAnsi="Palatino"/>
          <w:color w:val="222222"/>
        </w:rPr>
        <w:lastRenderedPageBreak/>
        <w:fldChar w:fldCharType="begin"/>
      </w:r>
      <w:r>
        <w:rPr>
          <w:rFonts w:ascii="Palatino" w:hAnsi="Palatino"/>
          <w:color w:val="222222"/>
        </w:rPr>
        <w:instrText xml:space="preserve"> HYPERLINK "https://www.nature.com/articles/d41586-020-01248-1" </w:instrText>
      </w:r>
      <w:r>
        <w:rPr>
          <w:rFonts w:ascii="Palatino" w:hAnsi="Palatino"/>
          <w:color w:val="222222"/>
        </w:rPr>
        <w:fldChar w:fldCharType="separate"/>
      </w:r>
    </w:p>
    <w:p w:rsidR="006B56A3" w:rsidRDefault="006B56A3" w:rsidP="006B56A3">
      <w:pPr>
        <w:pStyle w:val="Heading3"/>
        <w:spacing w:before="0" w:after="75"/>
      </w:pPr>
      <w:r>
        <w:rPr>
          <w:rFonts w:ascii="Palatino" w:hAnsi="Palatino"/>
          <w:noProof/>
          <w:color w:val="0000FF"/>
          <w:lang w:eastAsia="en-IE"/>
        </w:rPr>
        <w:drawing>
          <wp:inline distT="0" distB="0" distL="0" distR="0">
            <wp:extent cx="4763135" cy="3041650"/>
            <wp:effectExtent l="0" t="0" r="0" b="6350"/>
            <wp:docPr id="6" name="Picture 6" descr="https://media.springernature.com/w500h319/magazine-assets/d41586-020-01248-1/d41586-020-01248-1_17921782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.springernature.com/w500h319/magazine-assets/d41586-020-01248-1/d41586-020-01248-1_17921782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A3" w:rsidRDefault="006B56A3" w:rsidP="006B56A3">
      <w:pPr>
        <w:pStyle w:val="Heading3"/>
        <w:spacing w:before="0" w:after="75"/>
        <w:rPr>
          <w:rFonts w:ascii="Palatino" w:hAnsi="Palatino"/>
          <w:color w:val="222222"/>
        </w:rPr>
      </w:pPr>
      <w:r>
        <w:rPr>
          <w:rStyle w:val="Hyperlink"/>
          <w:rFonts w:ascii="Palatino" w:hAnsi="Palatino"/>
        </w:rPr>
        <w:t>Whose coronavirus strategy worked best? Scientists hunt most effective policies</w:t>
      </w:r>
      <w:r>
        <w:rPr>
          <w:rFonts w:ascii="Palatino" w:hAnsi="Palatino"/>
          <w:color w:val="222222"/>
        </w:rPr>
        <w:fldChar w:fldCharType="end"/>
      </w:r>
    </w:p>
    <w:p w:rsidR="006B56A3" w:rsidRDefault="006B56A3" w:rsidP="006B56A3">
      <w:pPr>
        <w:pStyle w:val="NormalWeb"/>
        <w:spacing w:before="0" w:beforeAutospacing="0" w:after="75" w:afterAutospacing="0"/>
      </w:pPr>
      <w:r>
        <w:t>Researchers sift through data to compare nations’ vastly different containment measures.</w:t>
      </w:r>
    </w:p>
    <w:p w:rsidR="006B56A3" w:rsidRDefault="006B56A3" w:rsidP="006B56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Elizabeth </w:t>
      </w:r>
      <w:proofErr w:type="spellStart"/>
      <w:r>
        <w:t>Gibney</w:t>
      </w:r>
      <w:proofErr w:type="spellEnd"/>
    </w:p>
    <w:p w:rsidR="006B56A3" w:rsidRDefault="006B56A3" w:rsidP="006B56A3">
      <w:pPr>
        <w:pStyle w:val="c-article-iteminfo"/>
        <w:spacing w:before="0" w:beforeAutospacing="0" w:after="0" w:afterAutospacing="0"/>
        <w:rPr>
          <w:caps/>
        </w:rPr>
      </w:pPr>
      <w:r>
        <w:rPr>
          <w:rStyle w:val="c-article-itemarticle-type"/>
          <w:rFonts w:eastAsiaTheme="majorEastAsia"/>
          <w:b/>
          <w:bCs/>
          <w:caps/>
        </w:rPr>
        <w:t>NEWS</w:t>
      </w:r>
      <w:r>
        <w:rPr>
          <w:caps/>
        </w:rPr>
        <w:t>27 APR 2020</w:t>
      </w:r>
      <w:hyperlink r:id="rId25" w:history="1">
        <w:r>
          <w:rPr>
            <w:rStyle w:val="Hyperlink"/>
            <w:color w:val="006699"/>
          </w:rPr>
          <w:t>Nature</w:t>
        </w:r>
      </w:hyperlink>
    </w:p>
    <w:p w:rsidR="002D061A" w:rsidRDefault="002D061A"/>
    <w:sectPr w:rsidR="002D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2049B"/>
    <w:multiLevelType w:val="multilevel"/>
    <w:tmpl w:val="C5CC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3286E"/>
    <w:multiLevelType w:val="multilevel"/>
    <w:tmpl w:val="59F6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82C22"/>
    <w:multiLevelType w:val="multilevel"/>
    <w:tmpl w:val="BD84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354A1"/>
    <w:multiLevelType w:val="multilevel"/>
    <w:tmpl w:val="B2D2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D769D"/>
    <w:multiLevelType w:val="multilevel"/>
    <w:tmpl w:val="7AF0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12616"/>
    <w:multiLevelType w:val="multilevel"/>
    <w:tmpl w:val="C988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2D061A"/>
    <w:rsid w:val="004256D4"/>
    <w:rsid w:val="006B56A3"/>
    <w:rsid w:val="00F3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D92BB-A6D2-46C0-ABB0-A0405A5E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6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6A3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6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56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c-article-iteminfo">
    <w:name w:val="c-article-item__info"/>
    <w:basedOn w:val="Normal"/>
    <w:rsid w:val="006B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c-article-itemarticle-type">
    <w:name w:val="c-article-item__article-type"/>
    <w:basedOn w:val="DefaultParagraphFont"/>
    <w:rsid w:val="006B56A3"/>
  </w:style>
  <w:style w:type="character" w:customStyle="1" w:styleId="c-article-itemjournal">
    <w:name w:val="c-article-item__journal"/>
    <w:basedOn w:val="DefaultParagraphFont"/>
    <w:rsid w:val="006B5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812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631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837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43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6148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62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384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695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d41586-020-01136-8" TargetMode="External"/><Relationship Id="rId13" Type="http://schemas.openxmlformats.org/officeDocument/2006/relationships/hyperlink" Target="https://www.nature.com/nature" TargetMode="Externa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nature.com/nature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nature.com/articles/d41586-020-01295-8" TargetMode="External"/><Relationship Id="rId25" Type="http://schemas.openxmlformats.org/officeDocument/2006/relationships/hyperlink" Target="https://www.nature.com/nat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ture.com/nature" TargetMode="External"/><Relationship Id="rId20" Type="http://schemas.openxmlformats.org/officeDocument/2006/relationships/hyperlink" Target="https://www.nature.com/articles/d41586-020-01221-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nature.com/articles/d41586-020-01315-7" TargetMode="External"/><Relationship Id="rId24" Type="http://schemas.openxmlformats.org/officeDocument/2006/relationships/image" Target="media/image7.jpeg"/><Relationship Id="rId5" Type="http://schemas.openxmlformats.org/officeDocument/2006/relationships/hyperlink" Target="https://www.nature.com/articles/d41586-020-00502-w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s://www.nature.com/articles/d41586-020-01248-1" TargetMode="External"/><Relationship Id="rId10" Type="http://schemas.openxmlformats.org/officeDocument/2006/relationships/hyperlink" Target="https://www.nature.com/nature" TargetMode="External"/><Relationship Id="rId19" Type="http://schemas.openxmlformats.org/officeDocument/2006/relationships/hyperlink" Target="https://www.nature.com/natu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nature.com/articles/d41586-020-01247-2" TargetMode="External"/><Relationship Id="rId22" Type="http://schemas.openxmlformats.org/officeDocument/2006/relationships/hyperlink" Target="https://www.nature.com/natur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</dc:creator>
  <cp:keywords/>
  <dc:description/>
  <cp:lastModifiedBy>khurshid</cp:lastModifiedBy>
  <cp:revision>1</cp:revision>
  <dcterms:created xsi:type="dcterms:W3CDTF">2020-05-05T23:04:00Z</dcterms:created>
  <dcterms:modified xsi:type="dcterms:W3CDTF">2020-05-06T03:47:00Z</dcterms:modified>
</cp:coreProperties>
</file>