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912" w14:textId="5B2BBDCD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Default="00BC6AC9" w:rsidP="00273184">
      <w:pPr>
        <w:pStyle w:val="Heading1"/>
        <w:jc w:val="center"/>
        <w:rPr>
          <w:noProof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1B3C71" w:rsidRDefault="006C6401" w:rsidP="00273184">
      <w:pPr>
        <w:pStyle w:val="Heading3"/>
      </w:pPr>
      <w:r>
        <w:t>Customer</w:t>
      </w:r>
    </w:p>
    <w:p w14:paraId="76C2F6C2" w14:textId="05B0F9E8" w:rsidR="001B3C71" w:rsidRPr="001B3C71" w:rsidRDefault="00273184" w:rsidP="006C640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605FD29D" w:rsidR="00273184" w:rsidRPr="00715CF0" w:rsidRDefault="006C6401" w:rsidP="00273184">
      <w:pPr>
        <w:pStyle w:val="ListParagraph"/>
        <w:numPr>
          <w:ilvl w:val="0"/>
          <w:numId w:val="3"/>
        </w:numPr>
        <w:rPr>
          <w:b/>
        </w:rPr>
      </w:pPr>
      <w:r>
        <w:rPr>
          <w:rStyle w:val="CodeChar"/>
        </w:rPr>
        <w:t>Full</w:t>
      </w:r>
      <w:r w:rsidR="00273184" w:rsidRPr="007970EC">
        <w:rPr>
          <w:rStyle w:val="CodeChar"/>
        </w:rPr>
        <w:t>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4</w:t>
      </w:r>
      <w:r w:rsidR="00273184" w:rsidRPr="007970EC">
        <w:rPr>
          <w:b/>
        </w:rPr>
        <w:t xml:space="preserve">, </w:t>
      </w:r>
      <w:r>
        <w:rPr>
          <w:b/>
        </w:rPr>
        <w:t>6</w:t>
      </w:r>
      <w:r w:rsidR="00273184" w:rsidRPr="007970EC">
        <w:rPr>
          <w:b/>
        </w:rPr>
        <w:t>0]</w:t>
      </w:r>
      <w:r w:rsidR="00273184" w:rsidRPr="00715CF0">
        <w:rPr>
          <w:b/>
        </w:rPr>
        <w:t xml:space="preserve"> (required)</w:t>
      </w:r>
    </w:p>
    <w:p w14:paraId="7453511D" w14:textId="38536E17" w:rsidR="00715CF0" w:rsidRPr="007970EC" w:rsidRDefault="006C6401" w:rsidP="00715CF0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6</w:t>
      </w:r>
      <w:r w:rsidRPr="007970EC">
        <w:rPr>
          <w:b/>
        </w:rPr>
        <w:t xml:space="preserve">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29A96A56" w14:textId="754FC084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6C6401">
        <w:rPr>
          <w:b/>
        </w:rPr>
        <w:t>3</w:t>
      </w:r>
      <w:r w:rsidRPr="007970EC">
        <w:rPr>
          <w:b/>
        </w:rPr>
        <w:t xml:space="preserve">. </w:t>
      </w:r>
      <w:r w:rsidR="001B049D" w:rsidRPr="00715CF0">
        <w:rPr>
          <w:b/>
        </w:rPr>
        <w:t>(required)</w:t>
      </w:r>
    </w:p>
    <w:p w14:paraId="025B6A17" w14:textId="301A08E7" w:rsidR="001B049D" w:rsidRPr="001B049D" w:rsidRDefault="004F3437" w:rsidP="001B049D">
      <w:pPr>
        <w:pStyle w:val="ListParagraph"/>
        <w:numPr>
          <w:ilvl w:val="1"/>
          <w:numId w:val="3"/>
        </w:numPr>
      </w:pPr>
      <w:r w:rsidRPr="004F3437">
        <w:rPr>
          <w:bCs/>
        </w:rPr>
        <w:t xml:space="preserve">All phone numbers </w:t>
      </w:r>
      <w:r w:rsidRPr="004F3437">
        <w:rPr>
          <w:b/>
        </w:rPr>
        <w:t>must have the following structure</w:t>
      </w:r>
      <w:r w:rsidRPr="004F3437">
        <w:rPr>
          <w:bCs/>
        </w:rPr>
        <w:t xml:space="preserve">: a </w:t>
      </w:r>
      <w:r w:rsidRPr="004F3437">
        <w:rPr>
          <w:b/>
        </w:rPr>
        <w:t>plus sign</w:t>
      </w:r>
      <w:r w:rsidRPr="004F3437">
        <w:rPr>
          <w:bCs/>
        </w:rPr>
        <w:t xml:space="preserve"> followed by</w:t>
      </w:r>
      <w:r w:rsidRPr="004F3437">
        <w:rPr>
          <w:b/>
        </w:rPr>
        <w:t xml:space="preserve"> </w:t>
      </w:r>
      <w:r w:rsidR="00017507">
        <w:rPr>
          <w:b/>
        </w:rPr>
        <w:t>12</w:t>
      </w:r>
      <w:r w:rsidRPr="004F3437">
        <w:rPr>
          <w:b/>
        </w:rPr>
        <w:t xml:space="preserve"> digits</w:t>
      </w:r>
      <w:r w:rsidRPr="004F3437">
        <w:rPr>
          <w:bCs/>
        </w:rPr>
        <w:t xml:space="preserve">, </w:t>
      </w:r>
      <w:r w:rsidRPr="004F3437">
        <w:rPr>
          <w:b/>
        </w:rPr>
        <w:t>without spaces or special characters</w:t>
      </w:r>
      <w:r w:rsidR="001B049D">
        <w:rPr>
          <w:bCs/>
        </w:rPr>
        <w:t xml:space="preserve">: </w:t>
      </w:r>
    </w:p>
    <w:p w14:paraId="145F5489" w14:textId="65DAD3A8" w:rsidR="00273184" w:rsidRPr="004334B0" w:rsidRDefault="001B049D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 w:rsidR="004F3437" w:rsidRPr="004F3437">
        <w:rPr>
          <w:rFonts w:ascii="Cascadia Mono" w:hAnsi="Cascadia Mono" w:cs="Cascadia Mono"/>
          <w:b/>
          <w:bCs/>
          <w:color w:val="000000"/>
          <w:sz w:val="19"/>
          <w:szCs w:val="19"/>
        </w:rPr>
        <w:t>+359888555444</w:t>
      </w:r>
      <w:r w:rsidR="00273184">
        <w:rPr>
          <w:bCs/>
        </w:rPr>
        <w:t xml:space="preserve"> </w:t>
      </w:r>
    </w:p>
    <w:p w14:paraId="1C7E009C" w14:textId="39227152" w:rsidR="004334B0" w:rsidRPr="007C264F" w:rsidRDefault="004334B0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HINT -&gt; use 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DataAnnotation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 xml:space="preserve"> [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RegularExpression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3AD9C6" w14:textId="1911D115" w:rsidR="00273184" w:rsidRPr="007C264F" w:rsidRDefault="00961B77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Bookings</w:t>
      </w:r>
      <w:r w:rsidR="00273184">
        <w:rPr>
          <w:rStyle w:val="CodeChar"/>
        </w:rPr>
        <w:t xml:space="preserve"> -</w:t>
      </w:r>
      <w:r w:rsidR="00273184"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="00273184" w:rsidRPr="00171456">
        <w:t xml:space="preserve">collection of type </w:t>
      </w:r>
      <w:r>
        <w:rPr>
          <w:rStyle w:val="CodeChar"/>
        </w:rPr>
        <w:t>Booking</w:t>
      </w:r>
    </w:p>
    <w:p w14:paraId="74C137C6" w14:textId="590C83E9" w:rsidR="00273184" w:rsidRDefault="00961B77" w:rsidP="00273184">
      <w:pPr>
        <w:pStyle w:val="Heading3"/>
      </w:pPr>
      <w:r>
        <w:t>Booking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66EFA4AE" w14:textId="0FCA7EF1" w:rsidR="00017507" w:rsidRPr="007970EC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b/>
        </w:rPr>
        <w:t>BookingDate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(required)</w:t>
      </w:r>
    </w:p>
    <w:p w14:paraId="73559EE2" w14:textId="08EE1DC6" w:rsidR="00273184" w:rsidRPr="00234F3E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4DDD83FF" w:rsidR="00273184" w:rsidRPr="00017507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Customer</w:t>
      </w:r>
    </w:p>
    <w:p w14:paraId="19576FB6" w14:textId="4A629A3E" w:rsidR="00017507" w:rsidRPr="00234F3E" w:rsidRDefault="00017507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809F6">
        <w:rPr>
          <w:b/>
          <w:bCs/>
        </w:rPr>
        <w:t>(required)</w:t>
      </w:r>
    </w:p>
    <w:p w14:paraId="16C40C92" w14:textId="574EDD2A" w:rsidR="00273184" w:rsidRPr="007C264F" w:rsidRDefault="00017507" w:rsidP="00017507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TourPackage</w:t>
      </w:r>
    </w:p>
    <w:p w14:paraId="7A22F622" w14:textId="687FCB26" w:rsidR="00273184" w:rsidRDefault="00017507" w:rsidP="00273184">
      <w:pPr>
        <w:pStyle w:val="Heading3"/>
      </w:pPr>
      <w:r>
        <w:t>Guide</w:t>
      </w:r>
    </w:p>
    <w:p w14:paraId="2A495FED" w14:textId="51EFBD24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6CFB45EA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017507">
        <w:rPr>
          <w:b/>
        </w:rPr>
        <w:t>4</w:t>
      </w:r>
      <w:r w:rsidRPr="007970EC">
        <w:rPr>
          <w:b/>
        </w:rPr>
        <w:t xml:space="preserve">, </w:t>
      </w:r>
      <w:r w:rsidR="00017507">
        <w:rPr>
          <w:b/>
        </w:rPr>
        <w:t>6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062F0DAC" w:rsidR="00273184" w:rsidRPr="008B6E4D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Language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Language</w:t>
      </w:r>
      <w:r w:rsidR="00273184">
        <w:rPr>
          <w:rStyle w:val="CodeChar"/>
        </w:rPr>
        <w:t xml:space="preserve"> </w:t>
      </w:r>
      <w:r w:rsidR="003A38E8">
        <w:rPr>
          <w:rStyle w:val="CodeChar"/>
        </w:rPr>
        <w:t xml:space="preserve">enum </w:t>
      </w:r>
      <w:r w:rsidR="00273184">
        <w:rPr>
          <w:rStyle w:val="CodeChar"/>
        </w:rPr>
        <w:t>(</w:t>
      </w:r>
      <w:r>
        <w:rPr>
          <w:rStyle w:val="CodeChar"/>
        </w:rPr>
        <w:t>English</w:t>
      </w:r>
      <w:r w:rsidR="00273184">
        <w:rPr>
          <w:rStyle w:val="CodeChar"/>
        </w:rPr>
        <w:t xml:space="preserve"> = 0, </w:t>
      </w:r>
      <w:r>
        <w:rPr>
          <w:rStyle w:val="CodeChar"/>
        </w:rPr>
        <w:t>German</w:t>
      </w:r>
      <w:r w:rsidR="00273184">
        <w:rPr>
          <w:rStyle w:val="CodeChar"/>
        </w:rPr>
        <w:t xml:space="preserve">, </w:t>
      </w:r>
      <w:r>
        <w:rPr>
          <w:rStyle w:val="CodeChar"/>
        </w:rPr>
        <w:t>French, Spanish</w:t>
      </w:r>
      <w:r w:rsidR="002240DD">
        <w:rPr>
          <w:rStyle w:val="CodeChar"/>
        </w:rPr>
        <w:t>, Russian</w:t>
      </w:r>
      <w:r w:rsidR="00273184">
        <w:rPr>
          <w:rStyle w:val="CodeChar"/>
        </w:rPr>
        <w:t>)</w:t>
      </w:r>
      <w:r w:rsidR="00E042FD" w:rsidRPr="007970EC">
        <w:t xml:space="preserve"> </w:t>
      </w:r>
      <w:r w:rsidR="00E042FD" w:rsidRPr="00375152">
        <w:rPr>
          <w:b/>
          <w:bCs/>
        </w:rPr>
        <w:t>(required)</w:t>
      </w:r>
    </w:p>
    <w:p w14:paraId="4F4F7965" w14:textId="0796CE93" w:rsidR="00273184" w:rsidRPr="008B6E4D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TourPackagesGuides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TourPackageGuide</w:t>
      </w:r>
    </w:p>
    <w:p w14:paraId="36F0E83D" w14:textId="3341C57D" w:rsidR="00273184" w:rsidRDefault="00823669" w:rsidP="00273184">
      <w:pPr>
        <w:pStyle w:val="Heading3"/>
      </w:pPr>
      <w:proofErr w:type="spellStart"/>
      <w:r>
        <w:t>TourPackage</w:t>
      </w:r>
      <w:proofErr w:type="spellEnd"/>
    </w:p>
    <w:p w14:paraId="00B0715A" w14:textId="177E418D" w:rsidR="00823669" w:rsidRPr="00823669" w:rsidRDefault="00823669" w:rsidP="00273184">
      <w:pPr>
        <w:pStyle w:val="ListParagraph"/>
        <w:numPr>
          <w:ilvl w:val="0"/>
          <w:numId w:val="3"/>
        </w:numPr>
        <w:rPr>
          <w:rStyle w:val="CodeChar"/>
        </w:rPr>
      </w:pPr>
      <w:r w:rsidRPr="00823669">
        <w:rPr>
          <w:rStyle w:val="CodeChar"/>
        </w:rPr>
        <w:t>Id</w:t>
      </w:r>
    </w:p>
    <w:p w14:paraId="530A501D" w14:textId="542144AD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PackageName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4334B0">
        <w:rPr>
          <w:b/>
          <w:bCs/>
        </w:rPr>
        <w:t>[2, 40] (required</w:t>
      </w:r>
      <w:r w:rsidR="00273184" w:rsidRPr="004334B0">
        <w:rPr>
          <w:b/>
          <w:bCs/>
        </w:rPr>
        <w:t>)</w:t>
      </w:r>
    </w:p>
    <w:p w14:paraId="4DB04E36" w14:textId="7692BDEA" w:rsidR="00273184" w:rsidRPr="00014971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Description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</w:t>
      </w:r>
      <w:r w:rsidRPr="00823669">
        <w:rPr>
          <w:b/>
          <w:bCs/>
        </w:rPr>
        <w:t>max length</w:t>
      </w:r>
      <w:r w:rsidRPr="007970EC">
        <w:rPr>
          <w:b/>
        </w:rPr>
        <w:t xml:space="preserve"> </w:t>
      </w:r>
      <w:r>
        <w:rPr>
          <w:b/>
        </w:rPr>
        <w:t>20</w:t>
      </w:r>
      <w:r w:rsidRPr="007970EC">
        <w:rPr>
          <w:b/>
        </w:rPr>
        <w:t>0</w:t>
      </w:r>
      <w:r w:rsidR="009B05CE">
        <w:rPr>
          <w:b/>
          <w:lang w:val="bg-BG"/>
        </w:rPr>
        <w:t xml:space="preserve"> (</w:t>
      </w:r>
      <w:r w:rsidR="009B05CE">
        <w:rPr>
          <w:b/>
        </w:rPr>
        <w:t>not required</w:t>
      </w:r>
      <w:r w:rsidR="009B05CE">
        <w:rPr>
          <w:b/>
          <w:lang w:val="bg-BG"/>
        </w:rPr>
        <w:t>)</w:t>
      </w:r>
    </w:p>
    <w:p w14:paraId="7FB55A1C" w14:textId="57258A03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>–</w:t>
      </w:r>
      <w:r w:rsidR="004346AB">
        <w:t xml:space="preserve"> a </w:t>
      </w:r>
      <w:r w:rsidR="004346AB" w:rsidRPr="004346AB">
        <w:rPr>
          <w:b/>
          <w:bCs/>
        </w:rPr>
        <w:t>positive</w:t>
      </w:r>
      <w:r w:rsidR="004346AB" w:rsidRPr="004346AB">
        <w:t xml:space="preserve"> </w:t>
      </w:r>
      <w:r w:rsidRPr="004346AB">
        <w:rPr>
          <w:rStyle w:val="CodeChar"/>
          <w:rFonts w:asciiTheme="minorHAnsi" w:hAnsiTheme="minorHAnsi"/>
          <w:noProof w:val="0"/>
        </w:rPr>
        <w:t>decimal</w:t>
      </w:r>
      <w:r w:rsidR="00273184" w:rsidRPr="004346AB">
        <w:rPr>
          <w:rStyle w:val="CodeChar"/>
          <w:rFonts w:asciiTheme="minorHAnsi" w:hAnsiTheme="minorHAnsi"/>
          <w:noProof w:val="0"/>
        </w:rPr>
        <w:t xml:space="preserve"> </w:t>
      </w:r>
      <w:r w:rsidR="004346AB" w:rsidRPr="004346AB">
        <w:rPr>
          <w:rStyle w:val="CodeChar"/>
          <w:rFonts w:asciiTheme="minorHAnsi" w:hAnsiTheme="minorHAnsi"/>
          <w:noProof w:val="0"/>
        </w:rPr>
        <w:t>value</w:t>
      </w:r>
      <w:r w:rsidR="004346A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3CC2D235" w14:textId="6B634C71" w:rsidR="004809F6" w:rsidRPr="00823669" w:rsidRDefault="00823669" w:rsidP="004809F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Bookings -</w:t>
      </w:r>
      <w:r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Booking</w:t>
      </w:r>
    </w:p>
    <w:p w14:paraId="1534AE0E" w14:textId="67B0C92F" w:rsidR="00823669" w:rsidRPr="00823669" w:rsidRDefault="00823669" w:rsidP="00823669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TourPackagesGuides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TourPackageGuide</w:t>
      </w:r>
    </w:p>
    <w:p w14:paraId="7ABEA863" w14:textId="041F0E0A" w:rsidR="00823669" w:rsidRDefault="00823669" w:rsidP="00823669">
      <w:pPr>
        <w:pStyle w:val="Heading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Default="00823669" w:rsidP="00823669">
      <w:pPr>
        <w:pStyle w:val="ListParagraph"/>
        <w:numPr>
          <w:ilvl w:val="0"/>
          <w:numId w:val="33"/>
        </w:numPr>
        <w:rPr>
          <w:rStyle w:val="CodeChar"/>
          <w:b w:val="0"/>
        </w:rPr>
      </w:pPr>
      <w:r>
        <w:rPr>
          <w:rStyle w:val="CodeChar"/>
        </w:rPr>
        <w:t>TourPackageId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0EC233FA" w14:textId="06B050D5" w:rsidR="00823669" w:rsidRDefault="00823669" w:rsidP="00823669">
      <w:pPr>
        <w:pStyle w:val="ListParagraph"/>
        <w:numPr>
          <w:ilvl w:val="0"/>
          <w:numId w:val="33"/>
        </w:numPr>
      </w:pPr>
      <w:r>
        <w:rPr>
          <w:rStyle w:val="CodeChar"/>
        </w:rPr>
        <w:t>TourPackage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TourPackage</w:t>
      </w:r>
    </w:p>
    <w:p w14:paraId="273F39F6" w14:textId="78E6F5E6" w:rsidR="00823669" w:rsidRPr="00823669" w:rsidRDefault="00823669" w:rsidP="003C094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GiudeId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4F45B033" w14:textId="0A698B9F" w:rsidR="00823669" w:rsidRPr="00823669" w:rsidRDefault="00823669" w:rsidP="003C0946">
      <w:pPr>
        <w:pStyle w:val="ListParagraph"/>
        <w:numPr>
          <w:ilvl w:val="0"/>
          <w:numId w:val="33"/>
        </w:numPr>
      </w:pPr>
      <w:r>
        <w:rPr>
          <w:rStyle w:val="CodeChar"/>
        </w:rPr>
        <w:t>Guide</w:t>
      </w:r>
      <w:r>
        <w:t xml:space="preserve"> – </w:t>
      </w:r>
      <w:r>
        <w:rPr>
          <w:rStyle w:val="CodeChar"/>
        </w:rPr>
        <w:t>Guide</w:t>
      </w:r>
    </w:p>
    <w:bookmarkEnd w:id="2"/>
    <w:p w14:paraId="4CB30796" w14:textId="56F1EC78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0143AB1" w:rsidR="00273184" w:rsidRPr="009C06BC" w:rsidRDefault="00273184" w:rsidP="00273184">
      <w:pPr>
        <w:pStyle w:val="Heading4"/>
      </w:pPr>
      <w:r w:rsidRPr="009C06BC">
        <w:t xml:space="preserve">Import </w:t>
      </w:r>
      <w:r w:rsidR="009266F9">
        <w:t>Customers</w:t>
      </w:r>
    </w:p>
    <w:p w14:paraId="69B234D5" w14:textId="2598C5BE" w:rsidR="00273184" w:rsidRDefault="00273184" w:rsidP="00273184">
      <w:r w:rsidRPr="009C06BC">
        <w:t xml:space="preserve">Using the file </w:t>
      </w:r>
      <w:r>
        <w:t>"</w:t>
      </w:r>
      <w:r w:rsidR="009266F9">
        <w:rPr>
          <w:rFonts w:ascii="Consolas" w:hAnsi="Consolas"/>
          <w:b/>
        </w:rPr>
        <w:t>customers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7FA74B94" w:rsidR="000F79EF" w:rsidRPr="009C06BC" w:rsidRDefault="000F79EF" w:rsidP="00273184">
      <w:r w:rsidRPr="000F79EF">
        <w:t xml:space="preserve">Each imported </w:t>
      </w:r>
      <w:r w:rsidRPr="000F79EF">
        <w:rPr>
          <w:b/>
          <w:bCs/>
        </w:rPr>
        <w:t>customer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716C3B67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>Validation of Customer Entities</w:t>
      </w:r>
      <w:r>
        <w:t xml:space="preserve"> - Each customer entity must be validated against the following criteria:</w:t>
      </w:r>
    </w:p>
    <w:p w14:paraId="6667CC61" w14:textId="2DD87B7C" w:rsidR="000F79E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>
        <w:t xml:space="preserve"> – Must meet the constraints for the property, described above</w:t>
      </w:r>
    </w:p>
    <w:p w14:paraId="68B61DF5" w14:textId="47B8C50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Email</w:t>
      </w:r>
      <w:r>
        <w:t xml:space="preserve"> – Must meet the constraints for the property, described above</w:t>
      </w:r>
    </w:p>
    <w:p w14:paraId="01BC5086" w14:textId="150AD936" w:rsidR="0071613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  <w:r>
        <w:t xml:space="preserve"> - Must meet the constraints for the property, described above</w:t>
      </w:r>
    </w:p>
    <w:p w14:paraId="572F1691" w14:textId="0E4CD7E3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customer 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D29E2FA" w:rsidR="0071613F" w:rsidRPr="0071613F" w:rsidRDefault="0071613F" w:rsidP="00984767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="00364DAE">
        <w:t xml:space="preserve"> OR</w:t>
      </w:r>
      <w:r>
        <w:t xml:space="preserve"> </w:t>
      </w:r>
      <w:r w:rsidRPr="0071613F">
        <w:rPr>
          <w:rFonts w:ascii="Consolas" w:hAnsi="Consolas"/>
          <w:b/>
          <w:bCs/>
        </w:rPr>
        <w:t>Email</w:t>
      </w:r>
      <w:r w:rsidR="00364DAE">
        <w:t xml:space="preserve"> OR </w:t>
      </w: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</w:p>
    <w:p w14:paraId="308CC0DB" w14:textId="7E66792D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customer entity</w:t>
      </w:r>
      <w:r w:rsidR="009B05CE" w:rsidRPr="0071613F">
        <w:rPr>
          <w:b/>
          <w:bCs/>
        </w:rPr>
        <w:t xml:space="preserve"> </w:t>
      </w:r>
      <w:r w:rsidR="009B05CE">
        <w:rPr>
          <w:b/>
          <w:bCs/>
        </w:rPr>
        <w:t xml:space="preserve">or </w:t>
      </w:r>
      <w:r w:rsidRPr="0071613F">
        <w:rPr>
          <w:b/>
          <w:bCs/>
        </w:rPr>
        <w:t>any of the fields match an existing record</w:t>
      </w:r>
      <w:r w:rsidRPr="0071613F">
        <w:t xml:space="preserve">, the </w:t>
      </w:r>
      <w:r w:rsidRPr="0071613F">
        <w:rPr>
          <w:b/>
          <w:bCs/>
        </w:rPr>
        <w:t>customer entity should not be imported</w:t>
      </w:r>
      <w:r w:rsidRPr="0071613F">
        <w:t xml:space="preserve">, and </w:t>
      </w:r>
      <w:r w:rsidR="009B05CE">
        <w:t xml:space="preserve">the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28328E78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>each successfully imported customer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>Successfully imported customer - {</w:t>
      </w: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Pr="0071613F">
        <w:rPr>
          <w:rFonts w:ascii="Consolas" w:hAnsi="Consolas"/>
          <w:b/>
          <w:bCs/>
        </w:rPr>
        <w:t>}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49D47C68" w:rsidR="0071613F" w:rsidRDefault="0071613F" w:rsidP="0071613F">
      <w:pPr>
        <w:pStyle w:val="ListParagraph"/>
        <w:numPr>
          <w:ilvl w:val="1"/>
          <w:numId w:val="5"/>
        </w:numPr>
      </w:pPr>
      <w:r w:rsidRPr="0071613F">
        <w:lastRenderedPageBreak/>
        <w:t xml:space="preserve">After processing all customers from the XML file, </w:t>
      </w:r>
      <w:r>
        <w:br/>
      </w:r>
      <w:r w:rsidRPr="0071613F">
        <w:rPr>
          <w:b/>
          <w:bCs/>
        </w:rPr>
        <w:t>add the valid customer entities</w:t>
      </w:r>
      <w:r w:rsidRPr="0071613F">
        <w:t xml:space="preserve"> to the proper collection</w:t>
      </w:r>
    </w:p>
    <w:p w14:paraId="5DF98156" w14:textId="725B57E7" w:rsidR="009B05CE" w:rsidRDefault="0071613F" w:rsidP="0071613F">
      <w:pPr>
        <w:pStyle w:val="ListParagraph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p w14:paraId="15C64540" w14:textId="79243CCF" w:rsidR="0071613F" w:rsidRPr="0071613F" w:rsidRDefault="009B05CE" w:rsidP="009B05CE">
      <w:pPr>
        <w:spacing w:before="0" w:after="200"/>
      </w:pPr>
      <w:r>
        <w:br w:type="page"/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Heading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Pr="004809F6">
        <w:rPr>
          <w:b/>
          <w:bCs/>
        </w:rPr>
        <w:t>DateTime</w:t>
      </w:r>
      <w:proofErr w:type="spellEnd"/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2C188386" w:rsidR="00132A85" w:rsidRPr="00132A85" w:rsidRDefault="00132A85" w:rsidP="009B05CE">
      <w:pPr>
        <w:pStyle w:val="ListParagraph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r w:rsidRPr="00132A85">
        <w:rPr>
          <w:b/>
          <w:bCs/>
        </w:rPr>
        <w:t>TourPackages</w:t>
      </w:r>
      <w:r w:rsidRPr="00132A85">
        <w:t xml:space="preserve"> associated with every single </w:t>
      </w:r>
      <w:r>
        <w:t xml:space="preserve">Booking will be always valid string </w:t>
      </w:r>
      <w:proofErr w:type="gramStart"/>
      <w:r>
        <w:t>values, and</w:t>
      </w:r>
      <w:proofErr w:type="gramEnd"/>
      <w:r>
        <w:t xml:space="preserve"> </w:t>
      </w:r>
      <w:r w:rsidRPr="00132A85">
        <w:rPr>
          <w:b/>
          <w:bCs/>
        </w:rPr>
        <w:t>could be successfully matched to already existing records in the database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proofErr w:type="spellStart"/>
            <w:r w:rsidR="00D15705">
              <w:rPr>
                <w:rFonts w:ascii="Consolas" w:hAnsi="Consolas"/>
              </w:rPr>
              <w:t>TourPackage</w:t>
            </w:r>
            <w:proofErr w:type="spellEnd"/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tourPackageName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date.ToString</w:t>
            </w:r>
            <w:proofErr w:type="spellEnd"/>
            <w:r w:rsidR="00D15705">
              <w:rPr>
                <w:rFonts w:ascii="Consolas" w:hAnsi="Consolas"/>
                <w:b/>
                <w:bCs/>
              </w:rPr>
              <w:t>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-MM-dd"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Heading4"/>
      </w:pPr>
      <w:r w:rsidRPr="009C06BC">
        <w:t xml:space="preserve">Export </w:t>
      </w:r>
      <w:r w:rsidR="00D15705">
        <w:t xml:space="preserve">All </w:t>
      </w:r>
      <w:r w:rsidR="00C56AD6">
        <w:t xml:space="preserve">Guides Speaking Spanish Language </w:t>
      </w:r>
      <w:proofErr w:type="gramStart"/>
      <w:r w:rsidR="00C56AD6">
        <w:t>With</w:t>
      </w:r>
      <w:proofErr w:type="gramEnd"/>
      <w:r w:rsidR="00C56AD6">
        <w:t xml:space="preserve">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lastRenderedPageBreak/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proofErr w:type="spellStart"/>
      <w:r>
        <w:t>TourPackages</w:t>
      </w:r>
      <w:proofErr w:type="spellEnd"/>
      <w:r>
        <w:t xml:space="preserve"> should be presented as an array of </w:t>
      </w:r>
      <w:proofErr w:type="spellStart"/>
      <w:r>
        <w:t>TourPackage</w:t>
      </w:r>
      <w:proofErr w:type="spellEnd"/>
    </w:p>
    <w:p w14:paraId="45CE575E" w14:textId="4C4EEF25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</w:t>
      </w:r>
      <w:proofErr w:type="spellStart"/>
      <w:r>
        <w:t>TourPackage</w:t>
      </w:r>
      <w:proofErr w:type="spellEnd"/>
      <w:r>
        <w:t>&gt; element within its associated guide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Experience the thrill of a guided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Heading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proofErr w:type="gramStart"/>
      <w:r w:rsidRPr="00C039E8">
        <w:t>Export</w:t>
      </w:r>
      <w:proofErr w:type="gramEnd"/>
      <w:r w:rsidRPr="00C039E8">
        <w:t xml:space="preserve">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lastRenderedPageBreak/>
        <w:t>Selection Criteria</w:t>
      </w:r>
      <w:r>
        <w:t>:</w:t>
      </w:r>
    </w:p>
    <w:p w14:paraId="21115D57" w14:textId="6FA67F43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"Horse Riding Tour"</w:t>
      </w:r>
      <w:r>
        <w:t xml:space="preserve"> package</w:t>
      </w:r>
    </w:p>
    <w:p w14:paraId="0D559153" w14:textId="32EA053D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For each customer, export their </w:t>
      </w:r>
      <w:r w:rsidRPr="00120FEF">
        <w:rPr>
          <w:b/>
          <w:bCs/>
        </w:rPr>
        <w:t>full name</w:t>
      </w:r>
      <w:r>
        <w:t xml:space="preserve"> and </w:t>
      </w:r>
      <w:r w:rsidRPr="00120FEF">
        <w:rPr>
          <w:b/>
          <w:bCs/>
        </w:rPr>
        <w:t>phone number</w:t>
      </w:r>
    </w:p>
    <w:p w14:paraId="70564F45" w14:textId="1730980A" w:rsidR="00C039E8" w:rsidRPr="00120FEF" w:rsidRDefault="00C039E8" w:rsidP="00C039E8">
      <w:pPr>
        <w:pStyle w:val="ListParagraph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59DE167B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Customer – </w:t>
      </w:r>
      <w:proofErr w:type="spellStart"/>
      <w:r w:rsidRPr="00120FEF">
        <w:rPr>
          <w:b/>
          <w:bCs/>
        </w:rPr>
        <w:t>FullName</w:t>
      </w:r>
      <w:proofErr w:type="spellEnd"/>
      <w:r>
        <w:t xml:space="preserve">, </w:t>
      </w:r>
      <w:proofErr w:type="spellStart"/>
      <w:r w:rsidRPr="00120FEF">
        <w:rPr>
          <w:b/>
          <w:bCs/>
        </w:rPr>
        <w:t>PhoneNumber</w:t>
      </w:r>
      <w:proofErr w:type="spellEnd"/>
    </w:p>
    <w:p w14:paraId="0E0FA336" w14:textId="251301A1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Booking – </w:t>
      </w:r>
      <w:proofErr w:type="spellStart"/>
      <w:r w:rsidRPr="00120FEF">
        <w:rPr>
          <w:b/>
          <w:bCs/>
        </w:rPr>
        <w:t>TourPackageName</w:t>
      </w:r>
      <w:proofErr w:type="spellEnd"/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t>)</w:t>
      </w:r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8E08E" w14:textId="77777777" w:rsidR="007E1779" w:rsidRDefault="007E1779" w:rsidP="008068A2">
      <w:pPr>
        <w:spacing w:after="0" w:line="240" w:lineRule="auto"/>
      </w:pPr>
      <w:r>
        <w:separator/>
      </w:r>
    </w:p>
  </w:endnote>
  <w:endnote w:type="continuationSeparator" w:id="0">
    <w:p w14:paraId="57CD9337" w14:textId="77777777" w:rsidR="007E1779" w:rsidRDefault="007E1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D0EB1" w14:textId="77777777" w:rsidR="007E1779" w:rsidRDefault="007E1779" w:rsidP="008068A2">
      <w:pPr>
        <w:spacing w:after="0" w:line="240" w:lineRule="auto"/>
      </w:pPr>
      <w:r>
        <w:separator/>
      </w:r>
    </w:p>
  </w:footnote>
  <w:footnote w:type="continuationSeparator" w:id="0">
    <w:p w14:paraId="66C9052C" w14:textId="77777777" w:rsidR="007E1779" w:rsidRDefault="007E1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2"/>
  </w:num>
  <w:num w:numId="3" w16cid:durableId="91711659">
    <w:abstractNumId w:val="19"/>
  </w:num>
  <w:num w:numId="4" w16cid:durableId="113644862">
    <w:abstractNumId w:val="1"/>
  </w:num>
  <w:num w:numId="5" w16cid:durableId="1929343343">
    <w:abstractNumId w:val="13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7"/>
  </w:num>
  <w:num w:numId="8" w16cid:durableId="1240867052">
    <w:abstractNumId w:val="26"/>
  </w:num>
  <w:num w:numId="9" w16cid:durableId="1270357094">
    <w:abstractNumId w:val="11"/>
  </w:num>
  <w:num w:numId="10" w16cid:durableId="508063840">
    <w:abstractNumId w:val="3"/>
  </w:num>
  <w:num w:numId="11" w16cid:durableId="1968970088">
    <w:abstractNumId w:val="25"/>
  </w:num>
  <w:num w:numId="12" w16cid:durableId="1999651721">
    <w:abstractNumId w:val="18"/>
  </w:num>
  <w:num w:numId="13" w16cid:durableId="6735333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0"/>
  </w:num>
  <w:num w:numId="16" w16cid:durableId="1330986794">
    <w:abstractNumId w:val="0"/>
  </w:num>
  <w:num w:numId="17" w16cid:durableId="1343817566">
    <w:abstractNumId w:val="24"/>
  </w:num>
  <w:num w:numId="18" w16cid:durableId="881476849">
    <w:abstractNumId w:val="21"/>
  </w:num>
  <w:num w:numId="19" w16cid:durableId="1552763196">
    <w:abstractNumId w:val="17"/>
  </w:num>
  <w:num w:numId="20" w16cid:durableId="1786196697">
    <w:abstractNumId w:val="20"/>
  </w:num>
  <w:num w:numId="21" w16cid:durableId="1314793988">
    <w:abstractNumId w:val="15"/>
  </w:num>
  <w:num w:numId="22" w16cid:durableId="669023857">
    <w:abstractNumId w:val="28"/>
  </w:num>
  <w:num w:numId="23" w16cid:durableId="487750898">
    <w:abstractNumId w:val="14"/>
  </w:num>
  <w:num w:numId="24" w16cid:durableId="1122964909">
    <w:abstractNumId w:val="30"/>
  </w:num>
  <w:num w:numId="25" w16cid:durableId="46540493">
    <w:abstractNumId w:val="5"/>
  </w:num>
  <w:num w:numId="26" w16cid:durableId="360399543">
    <w:abstractNumId w:val="22"/>
  </w:num>
  <w:num w:numId="27" w16cid:durableId="839348367">
    <w:abstractNumId w:val="8"/>
  </w:num>
  <w:num w:numId="28" w16cid:durableId="1403676747">
    <w:abstractNumId w:val="16"/>
  </w:num>
  <w:num w:numId="29" w16cid:durableId="1054740153">
    <w:abstractNumId w:val="23"/>
  </w:num>
  <w:num w:numId="30" w16cid:durableId="202948587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29"/>
  </w:num>
  <w:num w:numId="33" w16cid:durableId="76633572">
    <w:abstractNumId w:val="19"/>
  </w:num>
  <w:num w:numId="34" w16cid:durableId="63727947">
    <w:abstractNumId w:val="4"/>
  </w:num>
  <w:num w:numId="35" w16cid:durableId="41309227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8405</TotalTime>
  <Pages>8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29</cp:revision>
  <cp:lastPrinted>2015-10-26T22:35:00Z</cp:lastPrinted>
  <dcterms:created xsi:type="dcterms:W3CDTF">2022-10-02T19:26:00Z</dcterms:created>
  <dcterms:modified xsi:type="dcterms:W3CDTF">2024-07-31T05:19:00Z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