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F17" w:rsidRDefault="004F4F17"/>
    <w:tbl>
      <w:tblPr>
        <w:tblW w:w="4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98"/>
      </w:tblGrid>
      <w:tr w:rsidR="004F4F17">
        <w:tblPrEx>
          <w:tblCellMar>
            <w:top w:w="0" w:type="dxa"/>
            <w:bottom w:w="0" w:type="dxa"/>
          </w:tblCellMar>
        </w:tblPrEx>
        <w:tc>
          <w:tcPr>
            <w:tcW w:w="7698" w:type="dxa"/>
            <w:tcBorders>
              <w:left w:val="single" w:sz="12" w:space="0" w:color="5B9BD5"/>
            </w:tcBorders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F4F17" w:rsidRDefault="00F75B4E">
            <w:pPr>
              <w:pStyle w:val="NoSpacing"/>
            </w:pPr>
            <w:r>
              <w:rPr>
                <w:color w:val="2E74B5"/>
                <w:sz w:val="24"/>
                <w:szCs w:val="24"/>
              </w:rPr>
              <w:t>Kauno Technologijos Universitetas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7698" w:type="dxa"/>
            <w:tcBorders>
              <w:left w:val="single" w:sz="12" w:space="0" w:color="5B9BD5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15" w:type="dxa"/>
            </w:tcMar>
          </w:tcPr>
          <w:p w:rsidR="004F4F17" w:rsidRDefault="00F75B4E">
            <w:pPr>
              <w:pStyle w:val="NoSpacing"/>
              <w:spacing w:line="216" w:lineRule="auto"/>
            </w:pPr>
            <w:r>
              <w:rPr>
                <w:rFonts w:ascii="Calibri Light" w:hAnsi="Calibri Light"/>
                <w:color w:val="5B9BD5"/>
                <w:sz w:val="56"/>
                <w:szCs w:val="56"/>
              </w:rPr>
              <w:t>Algoritmų sudarymas ir analizė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7698" w:type="dxa"/>
            <w:tcBorders>
              <w:left w:val="single" w:sz="12" w:space="0" w:color="5B9BD5"/>
            </w:tcBorders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F4F17" w:rsidRDefault="00F75B4E">
            <w:pPr>
              <w:pStyle w:val="NoSpacing"/>
            </w:pPr>
            <w:r>
              <w:rPr>
                <w:color w:val="2E74B5"/>
                <w:sz w:val="24"/>
                <w:szCs w:val="24"/>
              </w:rPr>
              <w:t>Laboratorinis darbas Nr. 1, 3 variantas</w:t>
            </w:r>
          </w:p>
        </w:tc>
      </w:tr>
    </w:tbl>
    <w:p w:rsidR="004F4F17" w:rsidRDefault="004F4F17">
      <w:pPr>
        <w:rPr>
          <w:vanish/>
        </w:rPr>
      </w:pPr>
    </w:p>
    <w:tbl>
      <w:tblPr>
        <w:tblW w:w="3857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5"/>
      </w:tblGrid>
      <w:tr w:rsidR="004F4F17">
        <w:tblPrEx>
          <w:tblCellMar>
            <w:top w:w="0" w:type="dxa"/>
            <w:bottom w:w="0" w:type="dxa"/>
          </w:tblCellMar>
        </w:tblPrEx>
        <w:tc>
          <w:tcPr>
            <w:tcW w:w="7435" w:type="dxa"/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F4F17" w:rsidRDefault="00F75B4E">
            <w:pPr>
              <w:pStyle w:val="NoSpacing"/>
            </w:pPr>
            <w:r>
              <w:rPr>
                <w:color w:val="5B9BD5"/>
                <w:sz w:val="28"/>
                <w:szCs w:val="28"/>
              </w:rPr>
              <w:t>Atliko: Tautvydas Petkus IFF-1</w:t>
            </w:r>
          </w:p>
          <w:p w:rsidR="004F4F17" w:rsidRDefault="00F75B4E">
            <w:pPr>
              <w:pStyle w:val="NoSpacing"/>
            </w:pPr>
            <w:r>
              <w:rPr>
                <w:color w:val="5B9BD5"/>
                <w:sz w:val="28"/>
                <w:szCs w:val="28"/>
              </w:rPr>
              <w:t>Kaunas 2013</w:t>
            </w:r>
          </w:p>
          <w:p w:rsidR="004F4F17" w:rsidRDefault="004F4F17">
            <w:pPr>
              <w:pStyle w:val="NoSpacing"/>
              <w:rPr>
                <w:color w:val="5B9BD5"/>
              </w:rPr>
            </w:pPr>
          </w:p>
        </w:tc>
      </w:tr>
    </w:tbl>
    <w:p w:rsidR="004F4F17" w:rsidRDefault="004F4F17">
      <w:pPr>
        <w:pageBreakBefore/>
        <w:suppressAutoHyphens w:val="0"/>
      </w:pP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</w:rPr>
        <w:t>Užduotis</w:t>
      </w:r>
    </w:p>
    <w:p w:rsidR="004F4F17" w:rsidRDefault="00F75B4E">
      <w:pPr>
        <w:pStyle w:val="Standard"/>
        <w:autoSpaceDE w:val="0"/>
      </w:pPr>
      <w:r>
        <w:rPr>
          <w:rFonts w:ascii="Arial" w:hAnsi="Arial" w:cs="Arial"/>
          <w:sz w:val="20"/>
          <w:szCs w:val="20"/>
          <w:u w:val="single"/>
        </w:rPr>
        <w:t>Rikiavimo uždavinys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eastAsia="Monospace" w:hAnsi="Arial" w:cs="Arial"/>
          <w:color w:val="000000"/>
          <w:sz w:val="20"/>
          <w:szCs w:val="20"/>
        </w:rPr>
        <w:t>Palyginkite tris rūšiavimo algoritmus, kai rūšiavimas atliekamas masyve ir dinaminiame sąraše. Algoritmai: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>a) Rūšiavimas „suliejimu“.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>b) Greitasis rūšiavimas „Quick sort“.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>c) Rūšiavimo algoritmas „Bucket sort“.</w:t>
      </w:r>
    </w:p>
    <w:p w:rsidR="004F4F17" w:rsidRDefault="00F75B4E">
      <w:pPr>
        <w:pStyle w:val="Standard"/>
        <w:autoSpaceDE w:val="0"/>
        <w:ind w:left="30" w:hanging="360"/>
      </w:pPr>
      <w:r>
        <w:rPr>
          <w:rFonts w:ascii="Arial" w:eastAsia="Monospace" w:hAnsi="Arial" w:cs="Arial"/>
          <w:b/>
          <w:bCs/>
          <w:color w:val="000000"/>
        </w:rPr>
        <w:t>Realizavimas</w:t>
      </w:r>
    </w:p>
    <w:p w:rsidR="004F4F17" w:rsidRDefault="00F75B4E">
      <w:pPr>
        <w:pStyle w:val="Standard"/>
        <w:autoSpaceDE w:val="0"/>
        <w:ind w:left="30" w:hanging="360"/>
      </w:pPr>
      <w:r>
        <w:rPr>
          <w:rFonts w:ascii="Arial" w:eastAsia="Monospace" w:hAnsi="Arial" w:cs="Arial"/>
          <w:color w:val="000000"/>
          <w:sz w:val="20"/>
          <w:szCs w:val="20"/>
        </w:rPr>
        <w:t xml:space="preserve">Laboratorinio darbo programos </w:t>
      </w:r>
      <w:r>
        <w:rPr>
          <w:rFonts w:ascii="Arial" w:eastAsia="Monospace" w:hAnsi="Arial" w:cs="Arial"/>
          <w:color w:val="000000"/>
          <w:sz w:val="20"/>
          <w:szCs w:val="20"/>
        </w:rPr>
        <w:t>realizuotos python programavimo kalbą naudojant Aptana Studio 3 programinę aplinką</w:t>
      </w:r>
    </w:p>
    <w:p w:rsidR="004F4F17" w:rsidRDefault="00F75B4E">
      <w:pPr>
        <w:pStyle w:val="Standard"/>
        <w:autoSpaceDE w:val="0"/>
        <w:ind w:left="30" w:hanging="360"/>
      </w:pPr>
      <w:r>
        <w:rPr>
          <w:rFonts w:ascii="Arial" w:eastAsia="Monospace" w:hAnsi="Arial" w:cs="Arial"/>
          <w:color w:val="000000"/>
          <w:sz w:val="20"/>
          <w:szCs w:val="20"/>
        </w:rPr>
        <w:t>Laboratorinio darbo metu rūšiuojama atsitiktinė sveikų skaičių imtis nuo -2.500.000.000 iki 2.500.000.000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Monospace" w:hAnsi="Arial" w:cs="Arial"/>
          <w:b/>
          <w:bCs/>
          <w:color w:val="000000"/>
        </w:rPr>
        <w:t>Rūšiavimo algoritmų tyrimas</w:t>
      </w:r>
    </w:p>
    <w:p w:rsidR="004F4F17" w:rsidRDefault="004F4F17">
      <w:pPr>
        <w:pStyle w:val="Standard"/>
        <w:autoSpaceDE w:val="0"/>
        <w:rPr>
          <w:rFonts w:ascii="Arial" w:hAnsi="Arial" w:cs="Arial"/>
          <w:sz w:val="14"/>
          <w:szCs w:val="14"/>
        </w:rPr>
      </w:pP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Rūšiavimas „suliejimu“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 xml:space="preserve">Šis rikiavimo </w:t>
      </w:r>
      <w:r>
        <w:rPr>
          <w:rFonts w:ascii="Arial" w:eastAsia="Monospace" w:hAnsi="Arial" w:cs="Arial"/>
          <w:color w:val="000000"/>
          <w:sz w:val="20"/>
          <w:szCs w:val="20"/>
        </w:rPr>
        <w:t>metodas remiasi „Skaldyk ir valdyk“ paradigma. Metodas – rekursinis. Algoritmo viekimo tvarka: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ab/>
      </w:r>
      <w:r>
        <w:rPr>
          <w:rFonts w:ascii="Arial" w:eastAsia="Monospace" w:hAnsi="Arial" w:cs="Arial"/>
          <w:color w:val="000000"/>
          <w:sz w:val="20"/>
          <w:szCs w:val="20"/>
        </w:rPr>
        <w:tab/>
        <w:t xml:space="preserve">*Visa duomenų imtis, turinti n elementų, padalinama į dvi imtis, </w:t>
      </w:r>
      <w:r>
        <w:rPr>
          <w:rFonts w:ascii="Arial" w:eastAsia="Monospace" w:hAnsi="Arial" w:cs="Arial"/>
          <w:color w:val="000000"/>
          <w:sz w:val="20"/>
          <w:szCs w:val="20"/>
        </w:rPr>
        <w:tab/>
        <w:t>kuriuose yra n/2 elementų.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ab/>
      </w:r>
      <w:r>
        <w:rPr>
          <w:rFonts w:ascii="Arial" w:eastAsia="Monospace" w:hAnsi="Arial" w:cs="Arial"/>
          <w:color w:val="000000"/>
          <w:sz w:val="20"/>
          <w:szCs w:val="20"/>
        </w:rPr>
        <w:tab/>
        <w:t>*Šios dvi imtys rikiuojamos rekursyviai naudojant rikiavimą suli</w:t>
      </w:r>
      <w:r>
        <w:rPr>
          <w:rFonts w:ascii="Arial" w:eastAsia="Monospace" w:hAnsi="Arial" w:cs="Arial"/>
          <w:color w:val="000000"/>
          <w:sz w:val="20"/>
          <w:szCs w:val="20"/>
        </w:rPr>
        <w:t>ejimu.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ab/>
      </w:r>
      <w:r>
        <w:rPr>
          <w:rFonts w:ascii="Arial" w:eastAsia="Monospace" w:hAnsi="Arial" w:cs="Arial"/>
          <w:color w:val="000000"/>
          <w:sz w:val="20"/>
          <w:szCs w:val="20"/>
        </w:rPr>
        <w:tab/>
        <w:t>*Sulieti dvi surikiuotas imtis tam, kad gauti surikiuotą atsakymą.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>Imtis rekursyviai dalinama, ir tada suliejant šios imtys yra rikiuojamos. Teoriškai šio algoritmo sudėtingumas yra:</w:t>
      </w:r>
    </w:p>
    <w:p w:rsidR="004F4F17" w:rsidRDefault="00F75B4E">
      <w:pPr>
        <w:pStyle w:val="Standard"/>
        <w:autoSpaceDE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2(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))</m:t>
          </m:r>
        </m:oMath>
      </m:oMathPara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>n – rikiuojamų elementų kiekis.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Rūšiavimas „suliejimu“ masyve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>Dešinėje pažymėta, kiek kartų vykdomos eilutės. Skaičiavimo algoritme skaičiuosime tik tas eilutes, kurios yra susijusios su algoritmu.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L1_1_1.py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import os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import struct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import time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const = 0;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def rusiuoti(f, w, offset):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</w:t>
      </w:r>
      <w:r>
        <w:rPr>
          <w:rFonts w:ascii="Arial" w:hAnsi="Arial" w:cs="Arial"/>
          <w:color w:val="000000"/>
          <w:sz w:val="14"/>
          <w:szCs w:val="14"/>
        </w:rPr>
        <w:t>if offset[0] == offset[1]: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return offset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if offset[0] + 1 == offset[1]: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of1_f = of1_t = offset[0]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of2_f = of2_t = offset[1]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else: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</w:t>
      </w:r>
      <w:r>
        <w:rPr>
          <w:rFonts w:ascii="Arial" w:hAnsi="Arial" w:cs="Arial"/>
          <w:color w:val="000000"/>
          <w:sz w:val="14"/>
          <w:szCs w:val="14"/>
        </w:rPr>
        <w:t xml:space="preserve">     of1_f = offset[0]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of1_t = (offset[0] + offset[1]) / 2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if of1_t + 1 &gt; offset[1]: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    of2_f = offset[1]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else: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    of2_f = of1</w:t>
      </w:r>
      <w:r>
        <w:rPr>
          <w:rFonts w:ascii="Arial" w:hAnsi="Arial" w:cs="Arial"/>
          <w:color w:val="000000"/>
          <w:sz w:val="14"/>
          <w:szCs w:val="14"/>
        </w:rPr>
        <w:t>_t + 1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of2_t = offset[1]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return sujungti(f, w, rusiuoti(f, w, [of1_f, of1_t]), rusiuoti(f, w, [of2_f, of2_t]))</w:t>
      </w:r>
      <w:r>
        <w:rPr>
          <w:rFonts w:ascii="Arial" w:hAnsi="Arial" w:cs="Arial"/>
          <w:color w:val="000000"/>
          <w:sz w:val="14"/>
          <w:szCs w:val="14"/>
        </w:rPr>
        <w:tab/>
        <w:t>2Trusiuoti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def sujungti(f, w, left, right):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test_list = []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begin = left[0]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i = j = 0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const += 3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while i &lt; (left[1] - left[0] + 1) and j &lt; (right[1] - right[0] + 1):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var_i = imti(f, (left[0]*4)+i*4)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Timti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var_j = imti(f, (ri</w:t>
      </w:r>
      <w:r>
        <w:rPr>
          <w:rFonts w:ascii="Arial" w:hAnsi="Arial" w:cs="Arial"/>
          <w:color w:val="000000"/>
          <w:sz w:val="14"/>
          <w:szCs w:val="14"/>
        </w:rPr>
        <w:t>ght[0]*4)+j*4)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Timti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if var_i &lt; var_j: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    var_bin = imti_b(f, (left[0]*4)+i*4)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Timti_b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    deti(w, begin*4, var_bin)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Tdeti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    begin += 1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    i += 1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</w:t>
      </w:r>
      <w:r>
        <w:rPr>
          <w:rFonts w:ascii="Arial" w:hAnsi="Arial" w:cs="Arial"/>
          <w:color w:val="000000"/>
          <w:sz w:val="14"/>
          <w:szCs w:val="14"/>
        </w:rPr>
        <w:t xml:space="preserve">    const += 4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else: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    var_bin = imti_b(f, (right[0]*4)+j*4)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Timti_b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    deti(w, begin*4, var_bin)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Tdeti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    begin += 1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    j += 1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    const += 4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for tt in xra</w:t>
      </w:r>
      <w:r>
        <w:rPr>
          <w:rFonts w:ascii="Arial" w:hAnsi="Arial" w:cs="Arial"/>
          <w:color w:val="000000"/>
          <w:sz w:val="14"/>
          <w:szCs w:val="14"/>
        </w:rPr>
        <w:t>nge(left[0] + i, left[1] + 1):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lastRenderedPageBreak/>
        <w:t xml:space="preserve">        var = imti_b(f, tt*4)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Timti_b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deti(w, begin*4, var)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Tdeti_b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begin += 1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const += 3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for tt in xrange(right[0] + j, right[1] + 1):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var = imti_b(f, tt*4)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Timti_b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deti(w, begin*4, var)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Tdeti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begin += 1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const += 3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for tt in xrange(left[0], right[1] + 1):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var = imti_b(w, tt*4)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Timti_b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deti(f, tt*4, var)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Tdeti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return [left[0], right[1]]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def rik(failo_pav, rez_failo_pav="Laikinas"):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f = open(failo_pav, 'r+b')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open(rez_failo_pav, 'w').close()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w = open(rez_failo_pav, 'r+b')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w.truncate()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length = os.path.getsize(failo_pav)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#failo_isvedimas(f, length)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time1 = time.time()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rusiuoti(f, w, [0, length/4 - 1])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Trusiuoti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time2 = time.time()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#print "-----ISRIKIUOTAS-----"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skirtumas = time</w:t>
      </w:r>
      <w:r>
        <w:rPr>
          <w:rFonts w:ascii="Arial" w:hAnsi="Arial" w:cs="Arial"/>
          <w:color w:val="000000"/>
          <w:sz w:val="14"/>
          <w:szCs w:val="14"/>
        </w:rPr>
        <w:t>2 - time1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#failo_isvedimas(f, length)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print "Bendras uztruktas laikas sekundemis: %(time)s" %{'time': skirtumas}</w:t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const += 13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print "Eiluciu kiekis: %(const)s" %{'const': const}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</w:pPr>
      <w:r>
        <w:rPr>
          <w:rFonts w:ascii="Arial" w:hAnsi="Arial" w:cs="Arial"/>
          <w:color w:val="000000"/>
          <w:sz w:val="14"/>
          <w:szCs w:val="14"/>
        </w:rPr>
        <w:t>def script(parent):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  <w:lang w:val="en-US"/>
        </w:rPr>
        <w:t>#</w:t>
      </w:r>
      <w:r>
        <w:rPr>
          <w:rFonts w:ascii="Arial" w:hAnsi="Arial" w:cs="Arial"/>
          <w:color w:val="000000"/>
          <w:sz w:val="14"/>
          <w:szCs w:val="14"/>
        </w:rPr>
        <w:t xml:space="preserve">Skirtas </w:t>
      </w:r>
      <w:r>
        <w:rPr>
          <w:rFonts w:ascii="Arial" w:hAnsi="Arial" w:cs="Arial"/>
          <w:color w:val="000000"/>
          <w:sz w:val="14"/>
          <w:szCs w:val="14"/>
        </w:rPr>
        <w:t>testavimo automatizavimui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global const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for x in xrange(1, 18):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const = 0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file_name = "T%(test)s" %{'test': x}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print file_name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rik(parent+file_name)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def imti(f, i):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f.se</w:t>
      </w:r>
      <w:r>
        <w:rPr>
          <w:rFonts w:ascii="Arial" w:hAnsi="Arial" w:cs="Arial"/>
          <w:color w:val="000000"/>
          <w:sz w:val="14"/>
          <w:szCs w:val="14"/>
        </w:rPr>
        <w:t>ek(i)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var = struct.unpack('i', f.read(4))[0]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return var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def imti_b(f, i):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f.seek(i)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var = f.read(4)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return var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def deti(f, i</w:t>
      </w:r>
      <w:r>
        <w:rPr>
          <w:rFonts w:ascii="Arial" w:hAnsi="Arial" w:cs="Arial"/>
          <w:color w:val="000000"/>
          <w:sz w:val="14"/>
          <w:szCs w:val="14"/>
        </w:rPr>
        <w:t>, r):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f.seek(i)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f.write(r)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def failo_isvedimas(f, length):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for j in xrange(0, length, 4):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print imti(f, j)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T(n) = 1+1+1+1+1+1+1+Trusiuoti(n)+1+1+1+1+1 = Trusiuoti(n) + 12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Trusiuoti(n) = 1+1+1+1+1+1+1+1+1+1+1+1+1+1+1+1+1+1+1+1+Tsujungti(2Trusiuoti(n/2))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Tsujungti(n) = 1+1+1+1+1+n+Timti(n)+Timti(n)+1+1+Timti_ b(n)+Tdeti(n)+1+1+1+1+Timti_b(n)+Tdeti(n)+1+1+1+n+ Ti</w:t>
      </w:r>
      <w:r>
        <w:rPr>
          <w:sz w:val="16"/>
          <w:szCs w:val="16"/>
        </w:rPr>
        <w:t>mti_b(n)+Tdeti(n)+1+1+n+Timti_b + Tdeti+1+1+n+Timti_b+Tdeti+1+1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Timti(n) = 5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Timti_b(n) =  5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Tdeti(n) =  4</w:t>
      </w:r>
    </w:p>
    <w:p w:rsidR="004F4F17" w:rsidRDefault="00F75B4E">
      <w:pPr>
        <w:pStyle w:val="Standard"/>
        <w:autoSpaceDE w:val="0"/>
      </w:pPr>
      <w:r>
        <w:rPr>
          <w:sz w:val="16"/>
          <w:szCs w:val="16"/>
        </w:rPr>
        <w:t xml:space="preserve">Tsujungti(n) = 5 + n + 5 + 5 + 2 + 5 + 4 + 4 + 5 + 4 + 3 + n + 5 + 4 +2 + n + 5 + 4 + 2 + n + 5 + 4 + 2 </w:t>
      </w:r>
      <w:r>
        <w:rPr>
          <w:sz w:val="16"/>
          <w:szCs w:val="16"/>
          <w:lang w:val="en-US"/>
        </w:rPr>
        <w:t>= 4n + 75</w:t>
      </w:r>
    </w:p>
    <w:p w:rsidR="004F4F17" w:rsidRDefault="00F75B4E">
      <w:pPr>
        <w:pStyle w:val="Standard"/>
        <w:autoSpaceDE w:val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Trusiuoti(n) = 20 + 2Trusiuoti(n/2)</w:t>
      </w:r>
      <w:r>
        <w:rPr>
          <w:sz w:val="16"/>
          <w:szCs w:val="16"/>
          <w:lang w:val="en-US"/>
        </w:rPr>
        <w:t xml:space="preserve"> + 4n + 75 = 2Trusiuoti(n/2) + 4n + 95</w:t>
      </w:r>
    </w:p>
    <w:p w:rsidR="004F4F17" w:rsidRDefault="00F75B4E">
      <w:pPr>
        <w:pStyle w:val="Standard"/>
        <w:autoSpaceDE w:val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T(n) = 2Trusiuoti(n/2) +4n + 95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Taikant pradinę teoriją, gauname:</w:t>
      </w:r>
    </w:p>
    <w:p w:rsidR="004F4F17" w:rsidRDefault="00F75B4E">
      <w:pPr>
        <w:pStyle w:val="Standard"/>
        <w:autoSpaceDE w:val="0"/>
      </w:pPr>
      <w:r>
        <w:rPr>
          <w:sz w:val="16"/>
          <w:szCs w:val="16"/>
        </w:rPr>
        <w:t xml:space="preserve">f(n) </w:t>
      </w:r>
      <w:r>
        <w:rPr>
          <w:sz w:val="16"/>
          <w:szCs w:val="16"/>
          <w:lang w:val="en-US"/>
        </w:rPr>
        <w:t>=  4n + 95</w:t>
      </w:r>
    </w:p>
    <w:p w:rsidR="004F4F17" w:rsidRDefault="00F75B4E">
      <w:pPr>
        <w:pStyle w:val="Standard"/>
        <w:autoSpaceDE w:val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f(n) = n ^ log2(2)</w:t>
      </w:r>
    </w:p>
    <w:p w:rsidR="004F4F17" w:rsidRDefault="00F75B4E">
      <w:pPr>
        <w:pStyle w:val="Standard"/>
        <w:autoSpaceDE w:val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T(n) = O(n * log2(n))</w:t>
      </w:r>
    </w:p>
    <w:p w:rsidR="004F4F17" w:rsidRDefault="004F4F17">
      <w:pPr>
        <w:pStyle w:val="Standard"/>
        <w:autoSpaceDE w:val="0"/>
      </w:pP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Rūšiavimas „suliejimu“ sąraše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L1_1_2.py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import os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import struct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import time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const = 0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def </w:t>
      </w:r>
      <w:r>
        <w:rPr>
          <w:rFonts w:ascii="Arial" w:eastAsia="Monospace" w:hAnsi="Arial" w:cs="Arial"/>
          <w:color w:val="000000"/>
          <w:sz w:val="14"/>
          <w:szCs w:val="14"/>
        </w:rPr>
        <w:t>rusiuoti(f, w, offset):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offset[0] == offset[1]: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return offset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offset[0] + 1 == offset[1]: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of1_f = of1_t = offset[0]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of2_f = of2_t = offset[1]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else: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of1_f = offset[0]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of1_t = (offset[0] + offset[1]) /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if of1_t + 1 &gt; offset[1]: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of2_f = offset[1]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else: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of2_f = of1_t + 1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of2_t = offset[1]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return sujungti(f, w, rusiuoti(f, w, [of1_f, of1_t]), rusiuoti(f, w, [of2_f, of2_t]))</w:t>
      </w:r>
      <w:r>
        <w:rPr>
          <w:rFonts w:ascii="Arial" w:eastAsia="Monospace" w:hAnsi="Arial" w:cs="Arial"/>
          <w:color w:val="000000"/>
          <w:sz w:val="14"/>
          <w:szCs w:val="14"/>
        </w:rPr>
        <w:tab/>
        <w:t>Tsujungti(2T</w:t>
      </w:r>
      <w:r>
        <w:rPr>
          <w:rFonts w:ascii="Arial" w:eastAsia="Monospace" w:hAnsi="Arial" w:cs="Arial"/>
          <w:color w:val="000000"/>
          <w:sz w:val="14"/>
          <w:szCs w:val="14"/>
        </w:rPr>
        <w:t>rusiuoti)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def sujungti(f, w, left, right):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test_list = []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begin = left[0]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 = j = 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while i &lt; (left[1] - left[0] + 1) and j &lt; (right[1] - right[0] + 1):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var_i =</w:t>
      </w:r>
      <w:r>
        <w:rPr>
          <w:rFonts w:ascii="Arial" w:eastAsia="Monospace" w:hAnsi="Arial" w:cs="Arial"/>
          <w:color w:val="000000"/>
          <w:sz w:val="14"/>
          <w:szCs w:val="14"/>
        </w:rPr>
        <w:t xml:space="preserve"> imti_list(f, (left[0]*4)+i*4)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var_j = imti_list(f, (right[0]*4)+j*4)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if var_i &lt; var_j: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var_bin = imti_list_b(f, (left[0]*4)+i*4)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Timti_list_b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deti_list</w:t>
      </w:r>
      <w:r>
        <w:rPr>
          <w:rFonts w:ascii="Arial" w:eastAsia="Monospace" w:hAnsi="Arial" w:cs="Arial"/>
          <w:color w:val="000000"/>
          <w:sz w:val="14"/>
          <w:szCs w:val="14"/>
        </w:rPr>
        <w:t>(w, begin*4, var_bin)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Tdeti_list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begin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i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else: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var_bin = imti_list_b(f, (right[0]*4)+j*4)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Timti_list_b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deti_list(w, begin*4, </w:t>
      </w:r>
      <w:r>
        <w:rPr>
          <w:rFonts w:ascii="Arial" w:eastAsia="Monospace" w:hAnsi="Arial" w:cs="Arial"/>
          <w:color w:val="000000"/>
          <w:sz w:val="14"/>
          <w:szCs w:val="14"/>
        </w:rPr>
        <w:t>var_bin)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Tdeti_list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begin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j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tt in xrange(left[0] + i, left[1] + 1):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var = imti_list_b(f, tt*4)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Timti_list_b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deti_list(w, begin*4, var)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Tde</w:t>
      </w:r>
      <w:r>
        <w:rPr>
          <w:rFonts w:ascii="Arial" w:eastAsia="Monospace" w:hAnsi="Arial" w:cs="Arial"/>
          <w:color w:val="000000"/>
          <w:sz w:val="14"/>
          <w:szCs w:val="14"/>
        </w:rPr>
        <w:t>ti_list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begin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tt in xrange(right[0] + j, right[1] + 1):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var = imti_list_b(f, tt*4)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Timti_list_b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deti_list(w, begin*4, var)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Tdeti_list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begin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</w:t>
      </w:r>
      <w:r>
        <w:rPr>
          <w:rFonts w:ascii="Arial" w:eastAsia="Monospace" w:hAnsi="Arial" w:cs="Arial"/>
          <w:color w:val="000000"/>
          <w:sz w:val="14"/>
          <w:szCs w:val="14"/>
        </w:rPr>
        <w:t xml:space="preserve">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tt in xrange(left[0], right[1] + 1):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var = imti_list_b(w, tt*4)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Timti_list_b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deti_list(f, tt*4, var)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Tdeti_list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return [left[0], right[1]]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def rik(failo_pav, </w:t>
      </w:r>
      <w:r>
        <w:rPr>
          <w:rFonts w:ascii="Arial" w:eastAsia="Monospace" w:hAnsi="Arial" w:cs="Arial"/>
          <w:color w:val="000000"/>
          <w:sz w:val="14"/>
          <w:szCs w:val="14"/>
        </w:rPr>
        <w:t>rez_failo_pav="Laikinas"):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 = open(failo_pav, 'r+b')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open(rez_failo_pav, 'w').close()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w = open(rez_failo_pav, 'r+b')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w.truncate()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length = os.path.getsize(failo_pav)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#failo_isve</w:t>
      </w:r>
      <w:r>
        <w:rPr>
          <w:rFonts w:ascii="Arial" w:eastAsia="Monospace" w:hAnsi="Arial" w:cs="Arial"/>
          <w:color w:val="000000"/>
          <w:sz w:val="14"/>
          <w:szCs w:val="14"/>
        </w:rPr>
        <w:t>dimas_list(f)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time1 = time.time()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rusiuoti(f, w, [0, length/4 - 1])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Trusiuoti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time2 = time.time()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skirtumas = time2 - time1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#print "-----ISRIKIUOTAS-----"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#failo_isvedimas_list(f)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print "Bendras</w:t>
      </w:r>
      <w:r>
        <w:rPr>
          <w:rFonts w:ascii="Arial" w:eastAsia="Monospace" w:hAnsi="Arial" w:cs="Arial"/>
          <w:color w:val="000000"/>
          <w:sz w:val="14"/>
          <w:szCs w:val="14"/>
        </w:rPr>
        <w:t xml:space="preserve"> uztruktas laikas sekundemis: %(time)s" %{'time': skirtumas}</w:t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13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print "Eiluciu kiekis: %(const)s" %{'const': const}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def script(parent):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  <w:lang w:val="en-US"/>
        </w:rPr>
        <w:t>#skirtas testavimu automatizavimui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x in </w:t>
      </w:r>
      <w:r>
        <w:rPr>
          <w:rFonts w:ascii="Arial" w:eastAsia="Monospace" w:hAnsi="Arial" w:cs="Arial"/>
          <w:color w:val="000000"/>
          <w:sz w:val="14"/>
          <w:szCs w:val="14"/>
        </w:rPr>
        <w:t>xrange(1, 18):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= 0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file_name = "T%(test)s" %{'test': x}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print file_name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lastRenderedPageBreak/>
        <w:t xml:space="preserve">        rik(parent+file_name)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def pereiti(f, j):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 = f.tell()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i &lt;</w:t>
      </w:r>
      <w:r>
        <w:rPr>
          <w:rFonts w:ascii="Arial" w:eastAsia="Monospace" w:hAnsi="Arial" w:cs="Arial"/>
          <w:color w:val="000000"/>
          <w:sz w:val="14"/>
          <w:szCs w:val="14"/>
        </w:rPr>
        <w:t xml:space="preserve"> j: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for x in xrange(i+4, j+4, 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f.seek(x)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i &gt; j: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for x in xrange(i-4, j-4, -4):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f.seek(x)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i == j: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pass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def imti_list(f, j):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pereiti(f,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Tpereiti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val = f.read(4)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val == '':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return ''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else: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return struct.unpack('i', val)[0]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def imti_list_b(f, j):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pereiti(f,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Tpereiti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return f.read(4)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def deti_list(f, j, r):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color w:val="000000"/>
          <w:sz w:val="14"/>
          <w:szCs w:val="14"/>
        </w:rPr>
        <w:t>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pereiti(f,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Tpereiti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f.write(r);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def failo_isvedimas_list(f):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value = 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f.seek(0)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offset = 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while v</w:t>
      </w:r>
      <w:r>
        <w:rPr>
          <w:rFonts w:ascii="Arial" w:eastAsia="Monospace" w:hAnsi="Arial" w:cs="Arial"/>
          <w:color w:val="000000"/>
          <w:sz w:val="14"/>
          <w:szCs w:val="14"/>
        </w:rPr>
        <w:t>alue != '':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value = imti_list(f, offset)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if value == '':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break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print (value)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offset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</w:t>
      </w:r>
      <w:r>
        <w:rPr>
          <w:rFonts w:ascii="Arial" w:eastAsia="Monospace" w:hAnsi="Arial" w:cs="Arial"/>
          <w:color w:val="000000"/>
          <w:sz w:val="14"/>
          <w:szCs w:val="14"/>
        </w:rPr>
        <w:t>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</w:rPr>
      </w:pP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T(n) = 1+1+1+1+1+1+1+Trusiuoti(n)+1+1+1+1+1 = Trusiuoti(n) + 12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Trusiuoti(n) = 1+1+1+1+1+1+1+1+1+1+1+1+1+1+1+1+1+1+1+1+Tsujungti(2Trusiuoti(n/2))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 xml:space="preserve">Tsujungti(n) = </w:t>
      </w:r>
      <w:r>
        <w:rPr>
          <w:sz w:val="16"/>
          <w:szCs w:val="16"/>
        </w:rPr>
        <w:t>1+1+1+1+1+n+Timti_list(n)+Timti_list(n)+1+1+Timti_list_b(n)+Tdeti_list(n)+1+1+1+1+Timti_list_b(n)+Tdeti_list(n)+1+1+1+n+ Timti_list_b(n)+Tdeti_list(n)+1+1+n+Timti_list_b + Tdeti_list+1+1+n+Timti_list_b+Tdeti_list+1+1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Tpereiti(n) = 1+1+1+1+n+1+1+1+n+1+1+1+1</w:t>
      </w:r>
      <w:r>
        <w:rPr>
          <w:sz w:val="16"/>
          <w:szCs w:val="16"/>
        </w:rPr>
        <w:t>+1= 2n + 12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Timti_list(n) = 1+Tpereiti(n)+1+1+1+1+1+1+1+1= 2n + 12 + 9 = 2n + 21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Timti_list_b(n) = 1+Tpereiti(n)+1+1 = 2n + 12 + 3 = 2n + 15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Tdeti_list(n) = 1+Tpereiti(n)+1+1 = 2n + 12 + 3 = 2n + 15</w:t>
      </w:r>
    </w:p>
    <w:p w:rsidR="004F4F17" w:rsidRDefault="00F75B4E">
      <w:pPr>
        <w:pStyle w:val="Standard"/>
        <w:autoSpaceDE w:val="0"/>
      </w:pPr>
      <w:r>
        <w:rPr>
          <w:sz w:val="16"/>
          <w:szCs w:val="16"/>
        </w:rPr>
        <w:t xml:space="preserve">Tsujungti(n) = 5 + n + 2n + 21 + 2n + 21 + 2 + 2n + 15 + </w:t>
      </w:r>
      <w:r>
        <w:rPr>
          <w:sz w:val="16"/>
          <w:szCs w:val="16"/>
        </w:rPr>
        <w:t xml:space="preserve">2n + 15 + 4 + 2n + 15 + 2n + 15 + 3 + n + 2n + 15 + 2n + 15 +2 + n + 2n + 15 + 2n + 15 + 2 + n + 2n + 15 + 2n + 15 + 2 </w:t>
      </w:r>
      <w:r>
        <w:rPr>
          <w:sz w:val="16"/>
          <w:szCs w:val="16"/>
          <w:lang w:val="en-US"/>
        </w:rPr>
        <w:t>= 28n + 212</w:t>
      </w:r>
    </w:p>
    <w:p w:rsidR="004F4F17" w:rsidRDefault="00F75B4E">
      <w:pPr>
        <w:pStyle w:val="Standard"/>
        <w:autoSpaceDE w:val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Trusiuoti(n) = 20 + 2Trusiuoti(n/2) + 28n + 212 = 2Trusiuoti(n/2) + 28n + 232</w:t>
      </w:r>
    </w:p>
    <w:p w:rsidR="004F4F17" w:rsidRDefault="00F75B4E">
      <w:pPr>
        <w:pStyle w:val="Standard"/>
        <w:autoSpaceDE w:val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T(n) = 2Trusiuoti(n/2) + 28n + 244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Taikant prad</w:t>
      </w:r>
      <w:r>
        <w:rPr>
          <w:sz w:val="16"/>
          <w:szCs w:val="16"/>
        </w:rPr>
        <w:t>inę teoriją, gauname:</w:t>
      </w:r>
    </w:p>
    <w:p w:rsidR="004F4F17" w:rsidRDefault="00F75B4E">
      <w:pPr>
        <w:pStyle w:val="Standard"/>
        <w:autoSpaceDE w:val="0"/>
      </w:pPr>
      <w:r>
        <w:rPr>
          <w:sz w:val="16"/>
          <w:szCs w:val="16"/>
        </w:rPr>
        <w:t xml:space="preserve">f(n) </w:t>
      </w:r>
      <w:r>
        <w:rPr>
          <w:sz w:val="16"/>
          <w:szCs w:val="16"/>
          <w:lang w:val="en-US"/>
        </w:rPr>
        <w:t>= 28n + 232</w:t>
      </w:r>
    </w:p>
    <w:p w:rsidR="004F4F17" w:rsidRDefault="00F75B4E">
      <w:pPr>
        <w:pStyle w:val="Standard"/>
        <w:autoSpaceDE w:val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f(n) = n ^ log2(2)</w:t>
      </w:r>
    </w:p>
    <w:p w:rsidR="004F4F17" w:rsidRDefault="00F75B4E">
      <w:pPr>
        <w:pStyle w:val="Standard"/>
        <w:autoSpaceDE w:val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T(n) = O(n * log2(n))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Algoritmo ekspermentinis tyrimas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>Algoritmas testuojamas rikiuojant sveikuosius skaičius. Buvo sugeneruota daug atsitiktinių skaičių, nurodant failo dydį.</w:t>
      </w:r>
      <w:r>
        <w:rPr>
          <w:rFonts w:ascii="Arial" w:eastAsia="Monospace" w:hAnsi="Arial" w:cs="Arial"/>
          <w:color w:val="000000"/>
          <w:sz w:val="20"/>
          <w:szCs w:val="20"/>
        </w:rPr>
        <w:br/>
      </w:r>
      <w:r>
        <w:rPr>
          <w:rFonts w:ascii="Arial" w:eastAsia="Monospace" w:hAnsi="Arial" w:cs="Arial"/>
          <w:color w:val="000000"/>
          <w:sz w:val="20"/>
          <w:szCs w:val="20"/>
        </w:rPr>
        <w:t>Rikiuojant buvo skaiči</w:t>
      </w:r>
      <w:r>
        <w:rPr>
          <w:rFonts w:ascii="Arial" w:eastAsia="Monospace" w:hAnsi="Arial" w:cs="Arial"/>
          <w:color w:val="000000"/>
          <w:sz w:val="20"/>
          <w:szCs w:val="20"/>
        </w:rPr>
        <w:t>uojama rikiavimo trukmė, palyginamas rikiavimas masyve ir sąraše. Duomenų imtis 200 iki 100.000.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</w:rPr>
      </w:pP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>Atlikus tyrimą – gauti tokie rezultatai: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1935"/>
        <w:gridCol w:w="1920"/>
        <w:gridCol w:w="1935"/>
        <w:gridCol w:w="1935"/>
      </w:tblGrid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Elementų sk.</w:t>
            </w:r>
          </w:p>
        </w:tc>
        <w:tc>
          <w:tcPr>
            <w:tcW w:w="38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Masyvas</w:t>
            </w:r>
          </w:p>
        </w:tc>
        <w:tc>
          <w:tcPr>
            <w:tcW w:w="3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Sąrašas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4F17" w:rsidRDefault="004F4F1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Trukmė (s)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Operacijų sk.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Trukmė (s)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Operacijų sk.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0.0280029773712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30480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0.046942949295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136834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0.0377688407898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68968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0.138601064682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447930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0.0606980323792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110389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0.27435708046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905297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0.0848579406738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153902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0.463610172272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1533798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0.108127832413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197436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0.703898906708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2346424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0.134846925735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244737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0.982892990112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3315345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0.161478042603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292258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1.29967403412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4461120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0.186622142792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339798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1.65995502472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5710916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1.800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0.214425086975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387430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2.09401583672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7260512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0.240694046021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435230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2.50607204437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8734050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3.000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0.383118152618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692010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5.43825507164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18988868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5.000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0.683442831039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1226696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14.874557972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52323344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1.47425580025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2651839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57.7681789398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204461345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3.17960715294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5703938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228.491272926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809978924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30.000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5.03977489471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8886143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507.873284101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1814532217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8.82009005547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15590694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1403.47742891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5024689734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18.7796959877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33181753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5600.19350195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20036545219</w:t>
            </w:r>
          </w:p>
        </w:tc>
      </w:tr>
    </w:tbl>
    <w:p w:rsidR="004F4F17" w:rsidRDefault="00F75B4E">
      <w:pPr>
        <w:pStyle w:val="Standard"/>
        <w:autoSpaceDE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Laiko trukmė pagal elementų kiekį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Mėlyna – masyvas. Orandžinė - sąrašas</w:t>
      </w:r>
    </w:p>
    <w:p w:rsidR="004F4F17" w:rsidRDefault="004F4F17">
      <w:pPr>
        <w:pStyle w:val="Standard"/>
        <w:autoSpaceDE w:val="0"/>
        <w:rPr>
          <w:rFonts w:ascii="Arial" w:hAnsi="Arial" w:cs="Arial"/>
          <w:color w:val="000000"/>
        </w:rPr>
      </w:pPr>
    </w:p>
    <w:p w:rsidR="004F4F17" w:rsidRDefault="00F75B4E">
      <w:pPr>
        <w:pStyle w:val="Standard"/>
        <w:autoSpaceDE w:val="0"/>
      </w:pPr>
      <w:r>
        <w:rPr>
          <w:rFonts w:ascii="Arial" w:hAnsi="Arial" w:cs="Arial"/>
          <w:noProof/>
          <w:color w:val="000000"/>
          <w:lang w:eastAsia="lt-LT" w:bidi="ar-SA"/>
        </w:rPr>
        <w:drawing>
          <wp:inline distT="0" distB="0" distL="0" distR="0">
            <wp:extent cx="2990216" cy="2218691"/>
            <wp:effectExtent l="0" t="0" r="0" b="0"/>
            <wp:docPr id="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Arial" w:hAnsi="Arial" w:cs="Arial"/>
          <w:noProof/>
          <w:lang w:eastAsia="lt-LT" w:bidi="ar-SA"/>
        </w:rPr>
        <w:drawing>
          <wp:inline distT="0" distB="0" distL="0" distR="0">
            <wp:extent cx="3085469" cy="2231392"/>
            <wp:effectExtent l="0" t="0" r="0" b="0"/>
            <wp:docPr id="2" name="Chart 3" title="Laiko diagram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F4F17" w:rsidRDefault="00F75B4E">
      <w:pPr>
        <w:pStyle w:val="Heading2"/>
      </w:pPr>
      <w:r>
        <w:rPr>
          <w:noProof/>
          <w:lang w:eastAsia="lt-LT" w:bidi="ar-SA"/>
        </w:rPr>
        <w:drawing>
          <wp:inline distT="0" distB="0" distL="0" distR="0">
            <wp:extent cx="2971800" cy="2218691"/>
            <wp:effectExtent l="0" t="0" r="0" b="0"/>
            <wp:docPr id="3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lt-LT" w:bidi="ar-SA"/>
        </w:rPr>
        <w:drawing>
          <wp:inline distT="0" distB="0" distL="0" distR="0">
            <wp:extent cx="3047366" cy="2218691"/>
            <wp:effectExtent l="0" t="0" r="0" b="0"/>
            <wp:docPr id="4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4F4F17" w:rsidRDefault="00F75B4E">
      <w:pPr>
        <w:pStyle w:val="Heading2"/>
      </w:pPr>
      <w:r>
        <w:rPr>
          <w:rFonts w:eastAsia="Monospace"/>
          <w:b/>
          <w:bCs/>
          <w:sz w:val="20"/>
          <w:szCs w:val="20"/>
        </w:rPr>
        <w:t>Greitasis rūšiavimas „Quick Sort“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 xml:space="preserve">Šis rikiavimo metodas remiasi </w:t>
      </w:r>
      <w:r>
        <w:rPr>
          <w:rFonts w:ascii="Arial" w:eastAsia="Monospace" w:hAnsi="Arial" w:cs="Arial"/>
          <w:color w:val="000000"/>
          <w:sz w:val="20"/>
          <w:szCs w:val="20"/>
        </w:rPr>
        <w:t>„Skaldyk ir valdyk“ paradigma. Metodas – rekursinis. Algoritmo viekimo tvarka: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ab/>
      </w:r>
      <w:r>
        <w:rPr>
          <w:rFonts w:ascii="Arial" w:eastAsia="Monospace" w:hAnsi="Arial" w:cs="Arial"/>
          <w:color w:val="000000"/>
          <w:sz w:val="20"/>
          <w:szCs w:val="20"/>
        </w:rPr>
        <w:tab/>
        <w:t xml:space="preserve">*Pertvarkomas masyvas į du kitus masyvus taip, kad tam tikras pasirinktas </w:t>
      </w:r>
      <w:r>
        <w:rPr>
          <w:rFonts w:ascii="Arial" w:eastAsia="Monospace" w:hAnsi="Arial" w:cs="Arial"/>
          <w:color w:val="000000"/>
          <w:sz w:val="20"/>
          <w:szCs w:val="20"/>
        </w:rPr>
        <w:tab/>
        <w:t xml:space="preserve">elementas būtų didesnis arba lygus už iš vieno masyvų visus elementus, o </w:t>
      </w:r>
      <w:r>
        <w:rPr>
          <w:rFonts w:ascii="Arial" w:eastAsia="Monospace" w:hAnsi="Arial" w:cs="Arial"/>
          <w:color w:val="000000"/>
          <w:sz w:val="20"/>
          <w:szCs w:val="20"/>
        </w:rPr>
        <w:tab/>
        <w:t>už kito masyvo elementus j</w:t>
      </w:r>
      <w:r>
        <w:rPr>
          <w:rFonts w:ascii="Arial" w:eastAsia="Monospace" w:hAnsi="Arial" w:cs="Arial"/>
          <w:color w:val="000000"/>
          <w:sz w:val="20"/>
          <w:szCs w:val="20"/>
        </w:rPr>
        <w:t xml:space="preserve">is būtų mažesnis </w:t>
      </w:r>
      <w:r>
        <w:rPr>
          <w:rFonts w:ascii="Arial" w:eastAsia="Monospace" w:hAnsi="Arial" w:cs="Arial"/>
          <w:color w:val="000000"/>
          <w:sz w:val="20"/>
          <w:szCs w:val="20"/>
        </w:rPr>
        <w:lastRenderedPageBreak/>
        <w:t xml:space="preserve">arba lygus. Elementas </w:t>
      </w:r>
      <w:r>
        <w:rPr>
          <w:rFonts w:ascii="Arial" w:eastAsia="Monospace" w:hAnsi="Arial" w:cs="Arial"/>
          <w:color w:val="000000"/>
          <w:sz w:val="20"/>
          <w:szCs w:val="20"/>
        </w:rPr>
        <w:tab/>
        <w:t xml:space="preserve">įvardintas kaip tam tikras elementas yra paskaičiuojamas pačioje </w:t>
      </w:r>
      <w:r>
        <w:rPr>
          <w:rFonts w:ascii="Arial" w:eastAsia="Monospace" w:hAnsi="Arial" w:cs="Arial"/>
          <w:color w:val="000000"/>
          <w:sz w:val="20"/>
          <w:szCs w:val="20"/>
        </w:rPr>
        <w:tab/>
        <w:t>pertvarkymo pusėje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ab/>
      </w:r>
      <w:r>
        <w:rPr>
          <w:rFonts w:ascii="Arial" w:eastAsia="Monospace" w:hAnsi="Arial" w:cs="Arial"/>
          <w:color w:val="000000"/>
          <w:sz w:val="20"/>
          <w:szCs w:val="20"/>
        </w:rPr>
        <w:tab/>
        <w:t xml:space="preserve">*Surikiuojami tie du masyvai rekursyviniais kvietimais į rikiavimo </w:t>
      </w:r>
      <w:r>
        <w:rPr>
          <w:rFonts w:ascii="Arial" w:eastAsia="Monospace" w:hAnsi="Arial" w:cs="Arial"/>
          <w:color w:val="000000"/>
          <w:sz w:val="20"/>
          <w:szCs w:val="20"/>
        </w:rPr>
        <w:tab/>
        <w:t>funkciją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ab/>
      </w:r>
      <w:r>
        <w:rPr>
          <w:rFonts w:ascii="Arial" w:eastAsia="Monospace" w:hAnsi="Arial" w:cs="Arial"/>
          <w:color w:val="000000"/>
          <w:sz w:val="20"/>
          <w:szCs w:val="20"/>
        </w:rPr>
        <w:tab/>
        <w:t>*Kadangi masyvai jau yra surikiuoti ir vienoje vie</w:t>
      </w:r>
      <w:r>
        <w:rPr>
          <w:rFonts w:ascii="Arial" w:eastAsia="Monospace" w:hAnsi="Arial" w:cs="Arial"/>
          <w:color w:val="000000"/>
          <w:sz w:val="20"/>
          <w:szCs w:val="20"/>
        </w:rPr>
        <w:t xml:space="preserve">toje, taigi nėra reikalo  </w:t>
      </w:r>
      <w:r>
        <w:rPr>
          <w:rFonts w:ascii="Arial" w:eastAsia="Monospace" w:hAnsi="Arial" w:cs="Arial"/>
          <w:color w:val="000000"/>
          <w:sz w:val="20"/>
          <w:szCs w:val="20"/>
        </w:rPr>
        <w:tab/>
        <w:t>juos sujungti. Visas masyvas surikiuotas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 xml:space="preserve"> Teoriškai šio algoritmo sudėtingumas yra:</w:t>
      </w:r>
    </w:p>
    <w:p w:rsidR="004F4F17" w:rsidRDefault="00F75B4E">
      <w:pPr>
        <w:pStyle w:val="Standard"/>
        <w:autoSpaceDE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>n – rikiuojamų elementų kiekis.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Rūšiavimas „QuickSort“ masyve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>Dešinėje pažymėta, kiek kartų vykdomos eilutės. Skaičiavimo algoritme skaičiuosime</w:t>
      </w:r>
      <w:r>
        <w:rPr>
          <w:rFonts w:ascii="Arial" w:eastAsia="Monospace" w:hAnsi="Arial" w:cs="Arial"/>
          <w:color w:val="000000"/>
          <w:sz w:val="20"/>
          <w:szCs w:val="20"/>
        </w:rPr>
        <w:t xml:space="preserve"> tik tas eilutes, kurios yra susijusios su algoritmu.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L1_2_1.py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import os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import struct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import time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const = 0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dalinti ( kaire, desine, f):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t = indeksas = kaire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var_kaire = imti(f, kaire)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j in xrange( kaire + 4, desine + 4, 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var_j = imti(f,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if var_j &lt;</w:t>
      </w:r>
      <w:r>
        <w:rPr>
          <w:rFonts w:ascii="Arial" w:eastAsia="Monospace" w:hAnsi="Arial" w:cs="Arial"/>
          <w:color w:val="000000"/>
          <w:sz w:val="14"/>
          <w:szCs w:val="14"/>
        </w:rPr>
        <w:t xml:space="preserve"> var_kaire: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indeksas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sukeisti(f, indeksas,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Tsukeisti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sukeisti(f, kaire, indeksas)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Tsukeisti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return indeksas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rusiuoti( kaire, desine</w:t>
      </w:r>
      <w:r>
        <w:rPr>
          <w:rFonts w:ascii="Arial" w:eastAsia="Monospace" w:hAnsi="Arial" w:cs="Arial"/>
          <w:color w:val="000000"/>
          <w:sz w:val="14"/>
          <w:szCs w:val="14"/>
        </w:rPr>
        <w:t>, failas):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kaire &lt; desine 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indeksas = dalinti( kaire, desine, failas)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Tdalinti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rusiuoti(kaire, indeksas-4, failas)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Trusiuoti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rusiuoti(indeksas+4, desine, failas)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Trusiuoti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</w:t>
      </w:r>
      <w:r>
        <w:rPr>
          <w:rFonts w:ascii="Arial" w:eastAsia="Monospace" w:hAnsi="Arial" w:cs="Arial"/>
          <w:color w:val="000000"/>
          <w:sz w:val="14"/>
          <w:szCs w:val="14"/>
        </w:rPr>
        <w:t>t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rik(failo_pav):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 = open(failo_pav, 'r+b')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length = os.path.getsize(failo_pav)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>#failo_isvedimas(f, length)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time1 = time.time()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rusiuoti (0, length-4 ,f)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Trusiuoti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</w:t>
      </w:r>
      <w:r>
        <w:rPr>
          <w:rFonts w:ascii="Arial" w:eastAsia="Monospace" w:hAnsi="Arial" w:cs="Arial"/>
          <w:color w:val="000000"/>
          <w:sz w:val="14"/>
          <w:szCs w:val="14"/>
        </w:rPr>
        <w:t xml:space="preserve"> time2 = time.time()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skirtumas = time2 - time1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>#print "-----ISRIKIUOTAS-----"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>#failo_isvedimas(f, length)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print "Bendras uztruktas laikas sekundemis: %(time)s" %{'time': skirtumas}</w:t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10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print "Eiluciu </w:t>
      </w:r>
      <w:r>
        <w:rPr>
          <w:rFonts w:ascii="Arial" w:eastAsia="Monospace" w:hAnsi="Arial" w:cs="Arial"/>
          <w:color w:val="000000"/>
          <w:sz w:val="14"/>
          <w:szCs w:val="14"/>
        </w:rPr>
        <w:t>kiekis: %(const)s" %{'const': const}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def script(parent):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  <w:lang w:val="en-US"/>
        </w:rPr>
        <w:t>#naudojamas test</w:t>
      </w:r>
      <w:r>
        <w:rPr>
          <w:rFonts w:ascii="Arial" w:eastAsia="Monospace" w:hAnsi="Arial" w:cs="Arial"/>
          <w:color w:val="000000"/>
          <w:sz w:val="14"/>
          <w:szCs w:val="14"/>
        </w:rPr>
        <w:t>ų automatizavimui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x in xrange(1, 18):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= 0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file_name = "T%(test)s" %{'test': x}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print file_name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rik(parent+</w:t>
      </w:r>
      <w:r>
        <w:rPr>
          <w:rFonts w:ascii="Arial" w:eastAsia="Monospace" w:hAnsi="Arial" w:cs="Arial"/>
          <w:color w:val="000000"/>
          <w:sz w:val="14"/>
          <w:szCs w:val="14"/>
        </w:rPr>
        <w:t>file_name)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imti(f, i):</w:t>
      </w:r>
    </w:p>
    <w:p w:rsidR="004F4F17" w:rsidRDefault="00F75B4E">
      <w:pPr>
        <w:pStyle w:val="Standard"/>
        <w:tabs>
          <w:tab w:val="center" w:pos="4819"/>
        </w:tabs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f.seek(i)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var = struct.unpack('i', f.read(4))[0]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return var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imti_b(f, i):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f.seek(i)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var = f.read(4)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return var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deti(f, i, r):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f.seek(i)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f.write(r)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sukeisti(f, i, j):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lastRenderedPageBreak/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f.seek(i)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var_a = f.read(4)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f.seek(j)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var_b = f.read(4)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f.seek(i)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f.write(var_b)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f.seek(j)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f.write(var_a)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8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failo_isvedimas(f, length):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j in xrange</w:t>
      </w:r>
      <w:r>
        <w:rPr>
          <w:rFonts w:ascii="Arial" w:eastAsia="Monospace" w:hAnsi="Arial" w:cs="Arial"/>
          <w:color w:val="000000"/>
          <w:sz w:val="14"/>
          <w:szCs w:val="14"/>
        </w:rPr>
        <w:t>(0, length, 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print imti(f,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T(n) = 9 + 2T(n/2) + n + 30 = 2T(n/2) + n + 39</w:t>
      </w:r>
    </w:p>
    <w:p w:rsidR="004F4F17" w:rsidRDefault="00F75B4E">
      <w:pPr>
        <w:pStyle w:val="Standard"/>
        <w:autoSpaceDE w:val="0"/>
      </w:pPr>
      <w:r>
        <w:rPr>
          <w:sz w:val="16"/>
          <w:szCs w:val="16"/>
        </w:rPr>
        <w:t xml:space="preserve">Trusiuoti = 2 + n + 27 + 2Trusiuoti + 1 </w:t>
      </w:r>
      <w:r>
        <w:rPr>
          <w:sz w:val="16"/>
          <w:szCs w:val="16"/>
          <w:lang w:val="en-US"/>
        </w:rPr>
        <w:t>= 2Trusiuoti(n/2) + n + 30</w:t>
      </w:r>
    </w:p>
    <w:p w:rsidR="004F4F17" w:rsidRDefault="00F75B4E">
      <w:pPr>
        <w:pStyle w:val="Standard"/>
        <w:autoSpaceDE w:val="0"/>
        <w:ind w:left="709" w:hanging="709"/>
      </w:pPr>
      <w:r>
        <w:rPr>
          <w:sz w:val="16"/>
          <w:szCs w:val="16"/>
        </w:rPr>
        <w:t xml:space="preserve">Tdalinti(n) </w:t>
      </w:r>
      <w:r>
        <w:rPr>
          <w:sz w:val="16"/>
          <w:szCs w:val="16"/>
          <w:lang w:val="en-US"/>
        </w:rPr>
        <w:t>= 2 + Timti + 1 + n + Timti + 3 + Tsukeisti +</w:t>
      </w:r>
      <w:r>
        <w:rPr>
          <w:sz w:val="16"/>
          <w:szCs w:val="16"/>
          <w:lang w:val="en-US"/>
        </w:rPr>
        <w:t xml:space="preserve"> 1 + Tsukeisti + 2 = 2 + 5 + 1 + n + 5 + 3 + 10 + 1 + 10 + 2 = n + 27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Timti(n) = 5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Timti_b(n) =  5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Tdeti(n) =  4</w:t>
      </w:r>
    </w:p>
    <w:p w:rsidR="004F4F17" w:rsidRDefault="00F75B4E">
      <w:pPr>
        <w:pStyle w:val="Standard"/>
        <w:autoSpaceDE w:val="0"/>
      </w:pPr>
      <w:r>
        <w:rPr>
          <w:sz w:val="16"/>
          <w:szCs w:val="16"/>
        </w:rPr>
        <w:t xml:space="preserve">Tsukeisti(n) </w:t>
      </w:r>
      <w:r>
        <w:rPr>
          <w:sz w:val="16"/>
          <w:szCs w:val="16"/>
          <w:lang w:val="en-US"/>
        </w:rPr>
        <w:t>= 10</w:t>
      </w:r>
    </w:p>
    <w:p w:rsidR="004F4F17" w:rsidRDefault="00F75B4E">
      <w:pPr>
        <w:pStyle w:val="Standard"/>
        <w:autoSpaceDE w:val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Kadangi naudojama rekursija, tai T(n) = O(n²)</w:t>
      </w:r>
    </w:p>
    <w:p w:rsidR="004F4F17" w:rsidRDefault="004F4F17">
      <w:pPr>
        <w:pStyle w:val="Standard"/>
        <w:autoSpaceDE w:val="0"/>
      </w:pP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Rūšiavimas „QuickSort“ sąraše</w:t>
      </w: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ab/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L1_2_2.py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b/>
          <w:bCs/>
          <w:color w:val="000000"/>
          <w:sz w:val="14"/>
          <w:szCs w:val="14"/>
        </w:rPr>
      </w:pPr>
      <w:r>
        <w:rPr>
          <w:rFonts w:ascii="Arial" w:eastAsia="Monospace" w:hAnsi="Arial" w:cs="Arial"/>
          <w:b/>
          <w:bCs/>
          <w:color w:val="000000"/>
          <w:sz w:val="14"/>
          <w:szCs w:val="14"/>
        </w:rPr>
        <w:t>import os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import struct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import time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const = 0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dalinti ( kaire, desine, f):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t = indeksas = kaire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var_kaire = imti_list(f, kaire)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j in xrange( kaire + 4, desine + 4, 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var_j = imti_list(f, </w:t>
      </w:r>
      <w:r>
        <w:rPr>
          <w:rFonts w:ascii="Arial" w:eastAsia="Monospace" w:hAnsi="Arial" w:cs="Arial"/>
          <w:color w:val="000000"/>
          <w:sz w:val="14"/>
          <w:szCs w:val="14"/>
        </w:rPr>
        <w:t>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if var_j &lt; var_kaire: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indeksas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sukeisti_list(f, indeksas,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Tsukeisti_list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sukeisti_list(f, kaire, indeksas)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Tsukeisti_</w:t>
      </w:r>
      <w:r>
        <w:rPr>
          <w:rFonts w:ascii="Arial" w:eastAsia="Monospace" w:hAnsi="Arial" w:cs="Arial"/>
          <w:color w:val="000000"/>
          <w:sz w:val="14"/>
          <w:szCs w:val="14"/>
        </w:rPr>
        <w:t>list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return indeksas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rusiuoti( kaire, desine, failas):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kaire &lt; desine 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indeksas = dalinti( kaire, desine, failas)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Tdalinti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rusiuoti(kaire, indeksas-4, failas)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Trusiuoti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rusiuoti(indeksas+4, desine, failas)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Trusiuoti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rik(failo_pav):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 = open(failo_pav, 'r+b')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length = os.path.getsize(failo_pav)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>#failo_isvedimas_list(f)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color w:val="000000"/>
          <w:sz w:val="14"/>
          <w:szCs w:val="14"/>
        </w:rPr>
        <w:t>time1 = time.time()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rusiuoti (0, length-4 ,f)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Trusiuoti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time2 = time.time()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skirtumas = time2 - time1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>#print "-----ISRIKIUOTAS-----"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>#failo_isvedimas_list(f)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print "Bendras uztruktas laikas sekundemis: %(time</w:t>
      </w:r>
      <w:r>
        <w:rPr>
          <w:rFonts w:ascii="Arial" w:eastAsia="Monospace" w:hAnsi="Arial" w:cs="Arial"/>
          <w:color w:val="000000"/>
          <w:sz w:val="14"/>
          <w:szCs w:val="14"/>
        </w:rPr>
        <w:t>)s" %{'time': skirtumas}</w:t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10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print "Eiluciu kiekis: %(const)s" %{'const': const}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def script(parent):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  <w:lang w:val="en-US"/>
        </w:rPr>
        <w:t>#naudojamas test</w:t>
      </w:r>
      <w:r>
        <w:rPr>
          <w:rFonts w:ascii="Arial" w:eastAsia="Monospace" w:hAnsi="Arial" w:cs="Arial"/>
          <w:color w:val="000000"/>
          <w:sz w:val="14"/>
          <w:szCs w:val="14"/>
        </w:rPr>
        <w:t>ų automatizavimui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x in xrange(1, 18):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= 0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file_n</w:t>
      </w:r>
      <w:r>
        <w:rPr>
          <w:rFonts w:ascii="Arial" w:eastAsia="Monospace" w:hAnsi="Arial" w:cs="Arial"/>
          <w:color w:val="000000"/>
          <w:sz w:val="14"/>
          <w:szCs w:val="14"/>
        </w:rPr>
        <w:t>ame = "T%(test)s" %{'test': x}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print file_name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rik(parent+file_name)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pereiti(f, j):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 = f.tell()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i &lt;</w:t>
      </w:r>
      <w:r>
        <w:rPr>
          <w:rFonts w:ascii="Arial" w:eastAsia="Monospace" w:hAnsi="Arial" w:cs="Arial"/>
          <w:color w:val="000000"/>
          <w:sz w:val="14"/>
          <w:szCs w:val="14"/>
        </w:rPr>
        <w:t xml:space="preserve"> j: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for x in xrange(i+4, j+4, 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f.seek(x)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lastRenderedPageBreak/>
        <w:t xml:space="preserve">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i &gt;</w:t>
      </w:r>
      <w:r>
        <w:rPr>
          <w:rFonts w:ascii="Arial" w:eastAsia="Monospace" w:hAnsi="Arial" w:cs="Arial"/>
          <w:color w:val="000000"/>
          <w:sz w:val="14"/>
          <w:szCs w:val="14"/>
        </w:rPr>
        <w:t xml:space="preserve"> j: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for x in xrange(i-4, j-4, -4):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f.seek(x)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i == j: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pass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imti_list(f, j):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pereiti(f,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Tpereiti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val = f.read(4)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val == '':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return ''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else: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return struct.unpack('i', val)[0]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imti_list_b(f, j):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color w:val="000000"/>
          <w:sz w:val="14"/>
          <w:szCs w:val="14"/>
        </w:rPr>
        <w:t>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pereiti(f,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Tpereiti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return f.read(4)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deti_list(f, j, r):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pereiti(f,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Tpereiti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f.write(r)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def </w:t>
      </w:r>
      <w:r>
        <w:rPr>
          <w:rFonts w:ascii="Arial" w:eastAsia="Monospace" w:hAnsi="Arial" w:cs="Arial"/>
          <w:color w:val="000000"/>
          <w:sz w:val="14"/>
          <w:szCs w:val="14"/>
        </w:rPr>
        <w:t>failo_isvedimas_list(f):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value = 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f.seek(0)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offset = 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while value != '':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value = imti_list(f, offset)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if v</w:t>
      </w:r>
      <w:r>
        <w:rPr>
          <w:rFonts w:ascii="Arial" w:eastAsia="Monospace" w:hAnsi="Arial" w:cs="Arial"/>
          <w:color w:val="000000"/>
          <w:sz w:val="14"/>
          <w:szCs w:val="14"/>
        </w:rPr>
        <w:t>alue == '':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break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print (value)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offset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sukeisti_list(f, i, j):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var_a = imti_list_b(f, i)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>Timti_list_b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var_b = imti_list_b(f,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Timti_list_b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deti_list(f, i, var_b)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Tdeti_list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deti_list(f, j, var_a)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Tdeti_list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T(n) = 2T(n/2) + 21n + 185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Trusiuoti(n) = 3 + 21n + 173 + 2Trusiuoti(n/2) = </w:t>
      </w:r>
      <w:r>
        <w:rPr>
          <w:rFonts w:ascii="Arial" w:eastAsia="Monospace" w:hAnsi="Arial" w:cs="Arial"/>
          <w:color w:val="000000"/>
          <w:sz w:val="14"/>
          <w:szCs w:val="14"/>
        </w:rPr>
        <w:t>2Trusiuoti(n/2) + 21n + 176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Tdalinti(n) = 2 + 2n + 21 + 1 + n + 2n + 21 + 3 + 8n + 61 + 1 + 8n + 61 + 2 = 21n + 173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Tpereiti(n) = 1+1+1+1+n+1+1+1+n+1+1+1+1+1= 2n + 12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Timti_list(n) = 1+Tpereiti(n)+1+1+1+1+1+1+1+1= 2n + 12 + 9 = 2n + 21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Timti_list_b(n) = 1+</w:t>
      </w:r>
      <w:r>
        <w:rPr>
          <w:sz w:val="16"/>
          <w:szCs w:val="16"/>
        </w:rPr>
        <w:t>Tpereiti(n)+1+1 = 2n + 12 + 3 = 2n + 15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Tdeti_list(n) = 1+Tpereiti(n)+1+1 = 2n + 12 + 3 = 2n + 15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Tsukeisti_list(n) = 1 + 2n + 15 + 2n + 15 + 2n + 15 + 2n + 15 = 8n + 61</w:t>
      </w:r>
    </w:p>
    <w:p w:rsidR="004F4F17" w:rsidRDefault="00F75B4E">
      <w:pPr>
        <w:pStyle w:val="Standard"/>
        <w:autoSpaceDE w:val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Kadangi naudojama rekursija, tai T(n) = O(n²)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Algoritmo ekspermentinis tyrimas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>Algorit</w:t>
      </w:r>
      <w:r>
        <w:rPr>
          <w:rFonts w:ascii="Arial" w:eastAsia="Monospace" w:hAnsi="Arial" w:cs="Arial"/>
          <w:color w:val="000000"/>
          <w:sz w:val="20"/>
          <w:szCs w:val="20"/>
        </w:rPr>
        <w:t>mas testuojamas rikiuojant sveikuosius skaičius. Buvo sugeneruota daug atsitiktinių skaičių, nurodant failo dydį.</w:t>
      </w:r>
      <w:r>
        <w:rPr>
          <w:rFonts w:ascii="Arial" w:eastAsia="Monospace" w:hAnsi="Arial" w:cs="Arial"/>
          <w:color w:val="000000"/>
          <w:sz w:val="20"/>
          <w:szCs w:val="20"/>
        </w:rPr>
        <w:br/>
      </w:r>
      <w:r>
        <w:rPr>
          <w:rFonts w:ascii="Arial" w:eastAsia="Monospace" w:hAnsi="Arial" w:cs="Arial"/>
          <w:color w:val="000000"/>
          <w:sz w:val="20"/>
          <w:szCs w:val="20"/>
        </w:rPr>
        <w:t>Rikiuojant buvo skaičiuojama rikiavimo trukmė, palyginamas rikiavimas masyve ir sąraše. Duomenų imtis 200 iki 100.000.</w:t>
      </w:r>
    </w:p>
    <w:p w:rsidR="004F4F17" w:rsidRDefault="004F4F17">
      <w:pPr>
        <w:pStyle w:val="Standard"/>
        <w:autoSpaceDE w:val="0"/>
        <w:rPr>
          <w:rFonts w:ascii="Arial" w:hAnsi="Arial" w:cs="Arial"/>
        </w:rPr>
      </w:pP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2070"/>
        <w:gridCol w:w="1785"/>
        <w:gridCol w:w="1935"/>
        <w:gridCol w:w="1935"/>
      </w:tblGrid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Elementų sk.</w:t>
            </w:r>
          </w:p>
        </w:tc>
        <w:tc>
          <w:tcPr>
            <w:tcW w:w="38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Masyvas</w:t>
            </w:r>
          </w:p>
        </w:tc>
        <w:tc>
          <w:tcPr>
            <w:tcW w:w="3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Sąrašas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4F17" w:rsidRDefault="004F4F1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Trukmė (s)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Operacijų sk.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Trukmė (s)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Operacijų sk.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0.00722980499268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16607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0.0264909267426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77174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0.0161151885986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33653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0.0766530036926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233878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0.0260949134827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55203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0.140232086182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458394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0.0358850955963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78335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0.235728979111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783338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0.0518169403076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111904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0.370328903198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1236110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0.0570778846741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126472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0.498943805695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1686500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1.400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0.0687489509583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153458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0.6734790802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2295624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0.0854139328003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190399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0.849053144455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2892716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1.800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0.0842127799988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194545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1.06589412689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3697035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0.11750292778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258097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1.31132292747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4491840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0.18168592453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406869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2.7841091156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9545275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0.313282012939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698795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7.66326284409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26701233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0.653005123138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1475820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29.0159919262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103059070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1.46271204948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3178045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114.94175601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407102394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2.37878799438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5067712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254.048069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909007000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4.39882588387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9419899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703.124616861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2516228387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8.94521903992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19373869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2794.91764808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10016471453</w:t>
            </w:r>
          </w:p>
        </w:tc>
      </w:tr>
    </w:tbl>
    <w:p w:rsidR="004F4F17" w:rsidRDefault="00F75B4E">
      <w:pPr>
        <w:pStyle w:val="Standard"/>
        <w:autoSpaceDE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Laiko trukmė pagal elementų kiekį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Mėlyna – masyvas. </w:t>
      </w:r>
      <w:r>
        <w:rPr>
          <w:rFonts w:ascii="Arial" w:hAnsi="Arial" w:cs="Arial"/>
          <w:color w:val="000000"/>
        </w:rPr>
        <w:t>Orandžinė - sąrašas</w:t>
      </w:r>
    </w:p>
    <w:p w:rsidR="004F4F17" w:rsidRDefault="00F75B4E">
      <w:pPr>
        <w:pStyle w:val="Standard"/>
        <w:autoSpaceDE w:val="0"/>
      </w:pPr>
      <w:r>
        <w:rPr>
          <w:noProof/>
          <w:lang w:eastAsia="lt-LT" w:bidi="ar-SA"/>
        </w:rPr>
        <w:drawing>
          <wp:inline distT="0" distB="0" distL="0" distR="0">
            <wp:extent cx="3009903" cy="2600325"/>
            <wp:effectExtent l="0" t="0" r="0" b="0"/>
            <wp:docPr id="5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lt-LT" w:bidi="ar-SA"/>
        </w:rPr>
        <w:drawing>
          <wp:inline distT="0" distB="0" distL="0" distR="0">
            <wp:extent cx="3009903" cy="2600325"/>
            <wp:effectExtent l="0" t="0" r="0" b="0"/>
            <wp:docPr id="6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F4F17" w:rsidRDefault="00F75B4E">
      <w:pPr>
        <w:pStyle w:val="Heading2"/>
      </w:pPr>
      <w:r>
        <w:rPr>
          <w:noProof/>
          <w:lang w:eastAsia="lt-LT" w:bidi="ar-SA"/>
        </w:rPr>
        <w:drawing>
          <wp:inline distT="0" distB="0" distL="0" distR="0">
            <wp:extent cx="2971800" cy="2218691"/>
            <wp:effectExtent l="0" t="0" r="0" b="0"/>
            <wp:docPr id="7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lt-LT" w:bidi="ar-SA"/>
        </w:rPr>
        <w:drawing>
          <wp:inline distT="0" distB="0" distL="0" distR="0">
            <wp:extent cx="3047366" cy="2218691"/>
            <wp:effectExtent l="0" t="0" r="0" b="0"/>
            <wp:docPr id="8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F4F17" w:rsidRDefault="004F4F17">
      <w:pPr>
        <w:pStyle w:val="Standard"/>
        <w:rPr>
          <w:rFonts w:ascii="Arial" w:hAnsi="Arial" w:cs="Arial"/>
        </w:rPr>
      </w:pP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Rūšiavimo algoritmas „Bucket sort“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>Šis rikiavimo metodas remiasi „Skaldyk ir valdyk“ paradigma. Metodas – rekursinis. Algoritmo viekimo tvarka: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ab/>
      </w:r>
      <w:r>
        <w:rPr>
          <w:rFonts w:ascii="Arial" w:eastAsia="Monospace" w:hAnsi="Arial" w:cs="Arial"/>
          <w:color w:val="000000"/>
          <w:sz w:val="20"/>
          <w:szCs w:val="20"/>
        </w:rPr>
        <w:tab/>
        <w:t>*Duomenys yra išskaldomi pagal reikšmes į atskiras kategorijas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ab/>
      </w:r>
      <w:r>
        <w:rPr>
          <w:rFonts w:ascii="Arial" w:eastAsia="Monospace" w:hAnsi="Arial" w:cs="Arial"/>
          <w:color w:val="000000"/>
          <w:sz w:val="20"/>
          <w:szCs w:val="20"/>
        </w:rPr>
        <w:tab/>
        <w:t>*Įterpiant reikšmę</w:t>
      </w:r>
      <w:r>
        <w:rPr>
          <w:rFonts w:ascii="Arial" w:eastAsia="Monospace" w:hAnsi="Arial" w:cs="Arial"/>
          <w:color w:val="000000"/>
          <w:sz w:val="20"/>
          <w:szCs w:val="20"/>
        </w:rPr>
        <w:t xml:space="preserve"> į kategoriją, ši reikšmė yra iš karto įterpiama taip, </w:t>
      </w:r>
      <w:r>
        <w:rPr>
          <w:rFonts w:ascii="Arial" w:eastAsia="Monospace" w:hAnsi="Arial" w:cs="Arial"/>
          <w:color w:val="000000"/>
          <w:sz w:val="20"/>
          <w:szCs w:val="20"/>
        </w:rPr>
        <w:tab/>
        <w:t>jog seka būtų nuosekli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ab/>
      </w:r>
      <w:r>
        <w:rPr>
          <w:rFonts w:ascii="Arial" w:eastAsia="Monospace" w:hAnsi="Arial" w:cs="Arial"/>
          <w:color w:val="000000"/>
          <w:sz w:val="20"/>
          <w:szCs w:val="20"/>
        </w:rPr>
        <w:tab/>
        <w:t>*Kai visos reikšmės yra išbarstytos į kategorijas, pradedamas suliejimas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ab/>
      </w:r>
      <w:r>
        <w:rPr>
          <w:rFonts w:ascii="Arial" w:eastAsia="Monospace" w:hAnsi="Arial" w:cs="Arial"/>
          <w:color w:val="000000"/>
          <w:sz w:val="20"/>
          <w:szCs w:val="20"/>
        </w:rPr>
        <w:tab/>
        <w:t xml:space="preserve">*Suliejimo metu nuosekliai imamos reikšmės nuo žemiausios kategorijos ir </w:t>
      </w:r>
      <w:r>
        <w:rPr>
          <w:rFonts w:ascii="Arial" w:eastAsia="Monospace" w:hAnsi="Arial" w:cs="Arial"/>
          <w:color w:val="000000"/>
          <w:sz w:val="20"/>
          <w:szCs w:val="20"/>
        </w:rPr>
        <w:tab/>
        <w:t>palaipsniui imamos vis kit</w:t>
      </w:r>
      <w:r>
        <w:rPr>
          <w:rFonts w:ascii="Arial" w:eastAsia="Monospace" w:hAnsi="Arial" w:cs="Arial"/>
          <w:color w:val="000000"/>
          <w:sz w:val="20"/>
          <w:szCs w:val="20"/>
        </w:rPr>
        <w:t>os reikšmės iki pačios aukščiausios reikšmės</w:t>
      </w:r>
    </w:p>
    <w:p w:rsidR="004F4F17" w:rsidRDefault="00F75B4E">
      <w:pPr>
        <w:pStyle w:val="Standard"/>
        <w:autoSpaceDE w:val="0"/>
        <w:ind w:left="30" w:hanging="45"/>
      </w:pPr>
      <w:r>
        <w:rPr>
          <w:rFonts w:ascii="Arial" w:eastAsia="Monospace" w:hAnsi="Arial" w:cs="Arial"/>
          <w:color w:val="000000"/>
          <w:sz w:val="20"/>
          <w:szCs w:val="20"/>
        </w:rPr>
        <w:tab/>
      </w:r>
      <w:r>
        <w:rPr>
          <w:rFonts w:ascii="Arial" w:eastAsia="Monospace" w:hAnsi="Arial" w:cs="Arial"/>
          <w:color w:val="000000"/>
          <w:sz w:val="20"/>
          <w:szCs w:val="20"/>
        </w:rPr>
        <w:tab/>
        <w:t>*Taip ištraukus reikšmes turime surikiuotą sąrašą</w:t>
      </w:r>
      <w:r>
        <w:rPr>
          <w:rFonts w:ascii="Arial" w:eastAsia="Monospace" w:hAnsi="Arial" w:cs="Arial"/>
          <w:color w:val="000000"/>
          <w:sz w:val="20"/>
          <w:szCs w:val="20"/>
        </w:rPr>
        <w:tab/>
      </w:r>
      <w:r>
        <w:rPr>
          <w:rFonts w:ascii="Arial" w:eastAsia="Monospace" w:hAnsi="Arial" w:cs="Arial"/>
          <w:color w:val="000000"/>
          <w:sz w:val="20"/>
          <w:szCs w:val="20"/>
        </w:rPr>
        <w:tab/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 xml:space="preserve"> Teoriškai šio algoritmo sudėtingumas yra:</w:t>
      </w:r>
    </w:p>
    <w:p w:rsidR="004F4F17" w:rsidRDefault="00F75B4E">
      <w:pPr>
        <w:pStyle w:val="Standard"/>
        <w:autoSpaceDE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</m:t>
          </m:r>
        </m:oMath>
      </m:oMathPara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>n – rikiuojamų elementų kiekis. K – kategorijų skaičius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Rūšiavimas „Bucket sort“ masyve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lastRenderedPageBreak/>
        <w:t xml:space="preserve">Dešinėje pažymėta, kiek </w:t>
      </w:r>
      <w:r>
        <w:rPr>
          <w:rFonts w:ascii="Arial" w:eastAsia="Monospace" w:hAnsi="Arial" w:cs="Arial"/>
          <w:color w:val="000000"/>
          <w:sz w:val="20"/>
          <w:szCs w:val="20"/>
        </w:rPr>
        <w:t>kartų vykdomos eilutės. Skaičiavimo algoritme skaičiuosime tik tas eilutes, kurios yra susijusios su algoritmu.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L1_3_1.py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import os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import struct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import time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const = 0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bucketSort(f, length, bucket_files, result_length):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j in xrange(0, length, 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variable = imti(f,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range = variable / 1000000000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if bucket_files.has_key(range):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sort_insertion(bucket_files[range], result</w:t>
      </w:r>
      <w:r>
        <w:rPr>
          <w:rFonts w:ascii="Arial" w:eastAsia="Monospace" w:hAnsi="Arial" w:cs="Arial"/>
          <w:color w:val="000000"/>
          <w:sz w:val="14"/>
          <w:szCs w:val="14"/>
        </w:rPr>
        <w:t>_length[range], imti(f, j), imti_b(f, j))</w:t>
      </w:r>
      <w:r>
        <w:rPr>
          <w:rFonts w:ascii="Arial" w:eastAsia="Monospace" w:hAnsi="Arial" w:cs="Arial"/>
          <w:color w:val="000000"/>
          <w:sz w:val="14"/>
          <w:szCs w:val="14"/>
        </w:rPr>
        <w:tab/>
        <w:t>Tsort_intertion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result_length[range]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pos = 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dict_list = sorted(bucket_files)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i in xrange(0, </w:t>
      </w:r>
      <w:r>
        <w:rPr>
          <w:rFonts w:ascii="Arial" w:eastAsia="Monospace" w:hAnsi="Arial" w:cs="Arial"/>
          <w:color w:val="000000"/>
          <w:sz w:val="14"/>
          <w:szCs w:val="14"/>
        </w:rPr>
        <w:t>len(dict_list)):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for j in xrange(0, result_length[dict_list[i]], 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val = imti_b(bucket_files[dict_list[i]],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Timti_b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deti(f, pos, val)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Tdeti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pos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rik(failo_pav, rez_failo_pav="Bucket"):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 = open(failo_pav, 'r+b')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bucket_files = {}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result_length = {}  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i in xrange(-10, 10):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21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open(rez_failo_pav+"_"+str(i), </w:t>
      </w:r>
      <w:r>
        <w:rPr>
          <w:rFonts w:ascii="Arial" w:eastAsia="Monospace" w:hAnsi="Arial" w:cs="Arial"/>
          <w:color w:val="000000"/>
          <w:sz w:val="14"/>
          <w:szCs w:val="14"/>
        </w:rPr>
        <w:t>'w').close()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w = open(rez_failo_pav+"_"+str(i), 'r+b')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w.truncate()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new_category = {i: w}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new_length = {i: 0}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bucket_files.update(new_category)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result_length.update(new_</w:t>
      </w:r>
      <w:r>
        <w:rPr>
          <w:rFonts w:ascii="Arial" w:eastAsia="Monospace" w:hAnsi="Arial" w:cs="Arial"/>
          <w:color w:val="000000"/>
          <w:sz w:val="14"/>
          <w:szCs w:val="14"/>
        </w:rPr>
        <w:t>length)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7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length = os.path.getsize(failo_pav)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>#failo_isvedimas(f, length)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time1 = time.time()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bucketSort(f, length, bucket_files, result_length)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TbucketSort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time2 = time.time()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skirtumas = time2 - time1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>#print "-----ISRIKIUOTAS-----"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>#failo_isvedimas(f, length)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print "Bendras uztruktas laikas sekundemis: %(time)s" %{'time': skirtumas}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12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print "Eiluciu kiekis: %(const)s" %{'c</w:t>
      </w:r>
      <w:r>
        <w:rPr>
          <w:rFonts w:ascii="Arial" w:eastAsia="Monospace" w:hAnsi="Arial" w:cs="Arial"/>
          <w:color w:val="000000"/>
          <w:sz w:val="14"/>
          <w:szCs w:val="14"/>
        </w:rPr>
        <w:t>onst': const}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>def script(parent):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#naudojamas testų automatizavimui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x in xrange(1, 18):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= 0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file_name = "T%(test)s" %{'test': x}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print file_name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rik(parent+file_name)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</w:t>
      </w:r>
      <w:r>
        <w:rPr>
          <w:rFonts w:ascii="Arial" w:eastAsia="Monospace" w:hAnsi="Arial" w:cs="Arial"/>
          <w:color w:val="000000"/>
          <w:sz w:val="14"/>
          <w:szCs w:val="14"/>
        </w:rPr>
        <w:t xml:space="preserve">  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imti(f, i):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f.seek(i)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var = struct.unpack('i', f.read(4))[0]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return var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imti_b(f, i):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f.seek(i)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var = f.read(4)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return var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deti(f, i, r):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f.seek(i)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f.write(r)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failo_isvedimas(f, length):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j in xrange(0, length, </w:t>
      </w:r>
      <w:r>
        <w:rPr>
          <w:rFonts w:ascii="Arial" w:eastAsia="Monospace" w:hAnsi="Arial" w:cs="Arial"/>
          <w:color w:val="000000"/>
          <w:sz w:val="14"/>
          <w:szCs w:val="14"/>
        </w:rPr>
        <w:t>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print imti(f,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sort_insertion(f, length, value, value_b):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lastRenderedPageBreak/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length == 0: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deti(f, 0, value_b)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Tdeti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el</w:t>
      </w:r>
      <w:r>
        <w:rPr>
          <w:rFonts w:ascii="Arial" w:eastAsia="Monospace" w:hAnsi="Arial" w:cs="Arial"/>
          <w:color w:val="000000"/>
          <w:sz w:val="14"/>
          <w:szCs w:val="14"/>
        </w:rPr>
        <w:t>se: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j = 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while j &lt; length and imti(f, j) &lt; value: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j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value_to_write = value_b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value_to_take = imti_b(f,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Timti_b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for x in xrange(j, length + 4, 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deti(f, x, value_to_write)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Tdeti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value_to_write = value_to_take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try: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    value_to_take = imti_b(f, x+4)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Timti_b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except: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    pass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T(n) = 40 + Tbucket_sort(n) = 5n + 60 + 40 = 5n + 100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Tbucketsort(n) </w:t>
      </w:r>
      <w:r>
        <w:rPr>
          <w:rFonts w:ascii="Arial" w:eastAsia="Monospace" w:hAnsi="Arial" w:cs="Arial"/>
          <w:color w:val="000000"/>
          <w:sz w:val="14"/>
          <w:szCs w:val="14"/>
        </w:rPr>
        <w:t>= 1 + n + Timti + 3 + Tsort_insertion + 5 + 2n + Timti_b + Tdeti + 2 = 3n + 11 + 5 + 5 + 4 + 2n + 35 = 5n + 60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Timti(n) = 5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Timti_b(n) =  5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Tdeti(n) =  4</w:t>
      </w:r>
    </w:p>
    <w:p w:rsidR="004F4F17" w:rsidRDefault="00F75B4E">
      <w:pPr>
        <w:pStyle w:val="Standard"/>
        <w:autoSpaceDE w:val="0"/>
      </w:pPr>
      <w:r>
        <w:rPr>
          <w:sz w:val="16"/>
          <w:szCs w:val="16"/>
        </w:rPr>
        <w:t xml:space="preserve">Tsort_insertion(n) </w:t>
      </w:r>
      <w:r>
        <w:rPr>
          <w:sz w:val="16"/>
          <w:szCs w:val="16"/>
          <w:lang w:val="en-US"/>
        </w:rPr>
        <w:t xml:space="preserve">= 2 + Tdeti + 4 + n + 3 + Timti_b + 1 + n + Tdeti + 3 + Timti_b + 4 = 2n + 17 + 10 </w:t>
      </w:r>
      <w:r>
        <w:rPr>
          <w:sz w:val="16"/>
          <w:szCs w:val="16"/>
          <w:lang w:val="en-US"/>
        </w:rPr>
        <w:t>+ 8 = 2n + 35</w:t>
      </w:r>
    </w:p>
    <w:p w:rsidR="004F4F17" w:rsidRDefault="004F4F17">
      <w:pPr>
        <w:pStyle w:val="Standard"/>
        <w:autoSpaceDE w:val="0"/>
        <w:rPr>
          <w:sz w:val="16"/>
          <w:szCs w:val="16"/>
          <w:lang w:val="en-US"/>
        </w:rPr>
      </w:pPr>
    </w:p>
    <w:p w:rsidR="004F4F17" w:rsidRDefault="00F75B4E">
      <w:pPr>
        <w:pStyle w:val="Standard"/>
        <w:autoSpaceDE w:val="0"/>
      </w:pPr>
      <w:r>
        <w:rPr>
          <w:sz w:val="16"/>
          <w:szCs w:val="16"/>
          <w:lang w:val="en-US"/>
        </w:rPr>
        <w:t>Galutinis T(n) = O(n * k), k – kategorij</w:t>
      </w:r>
      <w:r>
        <w:rPr>
          <w:sz w:val="16"/>
          <w:szCs w:val="16"/>
        </w:rPr>
        <w:t>ų skaičius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Rūšiavimas „Bucket sort“ sąraše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L1_3_2.py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import os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import struct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import time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const = 0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bucketSort(f, length, bucket_files, result_length):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j in</w:t>
      </w:r>
      <w:r>
        <w:rPr>
          <w:rFonts w:ascii="Arial" w:eastAsia="Monospace" w:hAnsi="Arial" w:cs="Arial"/>
          <w:color w:val="000000"/>
          <w:sz w:val="14"/>
          <w:szCs w:val="14"/>
        </w:rPr>
        <w:t xml:space="preserve"> xrange(0, length, 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variable = imti_list(f,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range = variable / 1000000000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if bucket_files.has_key(range):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sort_insertion(bucket_files[range], </w:t>
      </w:r>
      <w:r>
        <w:rPr>
          <w:rFonts w:ascii="Arial" w:eastAsia="Monospace" w:hAnsi="Arial" w:cs="Arial"/>
          <w:color w:val="000000"/>
          <w:sz w:val="14"/>
          <w:szCs w:val="14"/>
        </w:rPr>
        <w:t>result_length[range], imti_list(f, j), imti_list_b(f, j))</w:t>
      </w:r>
      <w:r>
        <w:rPr>
          <w:rFonts w:ascii="Arial" w:eastAsia="Monospace" w:hAnsi="Arial" w:cs="Arial"/>
          <w:color w:val="000000"/>
          <w:sz w:val="14"/>
          <w:szCs w:val="14"/>
        </w:rPr>
        <w:tab/>
        <w:t>Tsort_insertion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result_length[range]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pos = 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dict_list = sorted(bucket_files)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i in xrang</w:t>
      </w:r>
      <w:r>
        <w:rPr>
          <w:rFonts w:ascii="Arial" w:eastAsia="Monospace" w:hAnsi="Arial" w:cs="Arial"/>
          <w:color w:val="000000"/>
          <w:sz w:val="14"/>
          <w:szCs w:val="14"/>
        </w:rPr>
        <w:t>e(0, len(dict_list)):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for j in xrange(0, result_length[dict_list[i]], 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val = imti_list_b(bucket_files[dict_list[i]],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Timti_list_b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deti_list(f, pos, val)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Tdeti_list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pos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rik(failo_pav, rez_failo_pav="Bucket"):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 = open(failo_pav, 'r+b')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bucket_files = {}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result_length = {}  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i in xrange(-10, 10):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21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open(re</w:t>
      </w:r>
      <w:r>
        <w:rPr>
          <w:rFonts w:ascii="Arial" w:eastAsia="Monospace" w:hAnsi="Arial" w:cs="Arial"/>
          <w:color w:val="000000"/>
          <w:sz w:val="14"/>
          <w:szCs w:val="14"/>
        </w:rPr>
        <w:t>z_failo_pav+"_"+str(i), 'w').close()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w = open(rez_failo_pav+"_"+str(i), 'r+b')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w.truncate()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new_category = {i: w}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new_length = {i: 0}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bucket_files.update(new_category)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</w:t>
      </w:r>
      <w:r>
        <w:rPr>
          <w:rFonts w:ascii="Arial" w:eastAsia="Monospace" w:hAnsi="Arial" w:cs="Arial"/>
          <w:color w:val="000000"/>
          <w:sz w:val="14"/>
          <w:szCs w:val="14"/>
        </w:rPr>
        <w:t>esult_length.update(new_length)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7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length = os.path.getsize(failo_pav)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>#failo_isvedimas_list(f)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time1 = time.time()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bucketSort(f, length, bucket_files, result_length)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Tbucket_sort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time2 </w:t>
      </w:r>
      <w:r>
        <w:rPr>
          <w:rFonts w:ascii="Arial" w:eastAsia="Monospace" w:hAnsi="Arial" w:cs="Arial"/>
          <w:color w:val="000000"/>
          <w:sz w:val="14"/>
          <w:szCs w:val="14"/>
        </w:rPr>
        <w:t>= time.time()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skirtumas = time2 - time1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>#print "-----ISRIKIUOTAS-----"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i/>
          <w:iCs/>
          <w:color w:val="000000"/>
          <w:sz w:val="14"/>
          <w:szCs w:val="14"/>
        </w:rPr>
        <w:t>#failo_isvedimas_list(f)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print "Bendras uztruktas laikas sekundemis: %(time)s" %{'time': skirtumas}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12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print "Eiluciu kiekis: </w:t>
      </w:r>
      <w:r>
        <w:rPr>
          <w:rFonts w:ascii="Arial" w:eastAsia="Monospace" w:hAnsi="Arial" w:cs="Arial"/>
          <w:color w:val="000000"/>
          <w:sz w:val="14"/>
          <w:szCs w:val="14"/>
        </w:rPr>
        <w:t>%(const)s" %{'const': const}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script(parent):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#naudojamas testu automatizavimui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for x in xrange(1, 18):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lastRenderedPageBreak/>
        <w:t xml:space="preserve">        const = 0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file_name = "T%(test)s" %{'test': x}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print file_name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</w:t>
      </w:r>
      <w:r>
        <w:rPr>
          <w:rFonts w:ascii="Arial" w:eastAsia="Monospace" w:hAnsi="Arial" w:cs="Arial"/>
          <w:color w:val="000000"/>
          <w:sz w:val="14"/>
          <w:szCs w:val="14"/>
        </w:rPr>
        <w:t>rik(parent+file_name)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pereiti(f, j):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 = f.tell()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i &lt; j: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for x in xrange(i+4, j+4, 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f.seek(x)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</w:t>
      </w:r>
      <w:r>
        <w:rPr>
          <w:rFonts w:ascii="Arial" w:eastAsia="Monospace" w:hAnsi="Arial" w:cs="Arial"/>
          <w:color w:val="000000"/>
          <w:sz w:val="14"/>
          <w:szCs w:val="14"/>
        </w:rPr>
        <w:t>i &gt; j: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for x in xrange(i-4, j-4, -4):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f.seek(x)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i == j: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pass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imti_list(f, j):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color w:val="000000"/>
          <w:sz w:val="14"/>
          <w:szCs w:val="14"/>
        </w:rPr>
        <w:t>pereiti(f,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Tpereiti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val = f.read(4)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val == '':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return ''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else: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return struct.unpack('i', val)[0]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</w:t>
      </w:r>
      <w:r>
        <w:rPr>
          <w:rFonts w:ascii="Arial" w:eastAsia="Monospace" w:hAnsi="Arial" w:cs="Arial"/>
          <w:color w:val="000000"/>
          <w:sz w:val="14"/>
          <w:szCs w:val="14"/>
        </w:rPr>
        <w:t>f imti_list_b(f, j):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pereiti(f,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Tpereiti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return f.read(4)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deti_list(f, j, r):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pereiti(f,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Tpereiti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f.write(r)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failo_isvedimas_list(f):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value = 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f.seek(0)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offset = 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const += 3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while value != '':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value = imti_list(f, offset)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</w:t>
      </w:r>
      <w:r>
        <w:rPr>
          <w:rFonts w:ascii="Arial" w:eastAsia="Monospace" w:hAnsi="Arial" w:cs="Arial"/>
          <w:color w:val="000000"/>
          <w:sz w:val="14"/>
          <w:szCs w:val="14"/>
        </w:rPr>
        <w:t>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if value == '':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break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print (value)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offset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def sort_insertion(f, length, value, value_b):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global c</w:t>
      </w:r>
      <w:r>
        <w:rPr>
          <w:rFonts w:ascii="Arial" w:eastAsia="Monospace" w:hAnsi="Arial" w:cs="Arial"/>
          <w:color w:val="000000"/>
          <w:sz w:val="14"/>
          <w:szCs w:val="14"/>
        </w:rPr>
        <w:t>onst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if length == 0: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deti_list(f, 0, value_b)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Tdeti_list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else: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j = 0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while j &lt; length and imti_list(f, j) &lt; value: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</w:t>
      </w:r>
      <w:r>
        <w:rPr>
          <w:rFonts w:ascii="Arial" w:eastAsia="Monospace" w:hAnsi="Arial" w:cs="Arial"/>
          <w:color w:val="000000"/>
          <w:sz w:val="14"/>
          <w:szCs w:val="14"/>
        </w:rPr>
        <w:t xml:space="preserve">  j += 4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value_to_write = value_b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value_to_take = imti_list_b(f, j)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Timti_list_b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for x in xrange(j, length + 4, 4):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n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deti_list(f, x, </w:t>
      </w:r>
      <w:r>
        <w:rPr>
          <w:rFonts w:ascii="Arial" w:eastAsia="Monospace" w:hAnsi="Arial" w:cs="Arial"/>
          <w:color w:val="000000"/>
          <w:sz w:val="14"/>
          <w:szCs w:val="14"/>
        </w:rPr>
        <w:t>value_to_write)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Tdeti_list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value_to_write = value_to_take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const += 2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try: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    value_to_take = imti_list_b(f, x+4)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Timti_list_b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exc</w:t>
      </w:r>
      <w:r>
        <w:rPr>
          <w:rFonts w:ascii="Arial" w:eastAsia="Monospace" w:hAnsi="Arial" w:cs="Arial"/>
          <w:color w:val="000000"/>
          <w:sz w:val="14"/>
          <w:szCs w:val="14"/>
        </w:rPr>
        <w:t>ept: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    const += 1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            pass</w:t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</w:r>
      <w:r>
        <w:rPr>
          <w:rFonts w:ascii="Arial" w:eastAsia="Monospace" w:hAnsi="Arial" w:cs="Arial"/>
          <w:color w:val="000000"/>
          <w:sz w:val="14"/>
          <w:szCs w:val="14"/>
        </w:rPr>
        <w:tab/>
        <w:t>1</w:t>
      </w:r>
    </w:p>
    <w:p w:rsidR="004F4F17" w:rsidRDefault="004F4F17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T(n) = 40 + Tbucket_sort(n) = 40 + 139 + 19n = 19n + 179</w:t>
      </w:r>
    </w:p>
    <w:p w:rsidR="004F4F17" w:rsidRDefault="00F75B4E">
      <w:pPr>
        <w:pStyle w:val="Standard"/>
        <w:autoSpaceDE w:val="0"/>
        <w:rPr>
          <w:rFonts w:ascii="Arial" w:eastAsia="Monospace" w:hAnsi="Arial" w:cs="Arial"/>
          <w:color w:val="000000"/>
          <w:sz w:val="14"/>
          <w:szCs w:val="14"/>
        </w:rPr>
      </w:pPr>
      <w:r>
        <w:rPr>
          <w:rFonts w:ascii="Arial" w:eastAsia="Monospace" w:hAnsi="Arial" w:cs="Arial"/>
          <w:color w:val="000000"/>
          <w:sz w:val="14"/>
          <w:szCs w:val="14"/>
        </w:rPr>
        <w:t>Tbucketsort(n) = 1 + n + Timti_list + 3 + Tsort_insertion + 5 + 2n + Timti_list_b + Tdeti_list + 2  = 1 + n + 2n + 21 + 3</w:t>
      </w:r>
      <w:r>
        <w:rPr>
          <w:rFonts w:ascii="Arial" w:eastAsia="Monospace" w:hAnsi="Arial" w:cs="Arial"/>
          <w:color w:val="000000"/>
          <w:sz w:val="14"/>
          <w:szCs w:val="14"/>
        </w:rPr>
        <w:t xml:space="preserve"> + 10n + 77 + 5 + 2n + 2n + 15 + 2n + 15 + 2 = 19n + 139 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Tpereiti(n) = 1+1+1+1+n+1+1+1+n+1+1+1+1+1= 2n + 12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lastRenderedPageBreak/>
        <w:t>Timti_list(n) = 1+Tpereiti(n)+1+1+1+1+1+1+1+1= 2n + 12 + 9 = 2n + 21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>Timti_list_b(n) = 1+Tpereiti(n)+1+1 = 2n + 12 + 3 = 2n + 15</w:t>
      </w:r>
    </w:p>
    <w:p w:rsidR="004F4F17" w:rsidRDefault="00F75B4E">
      <w:pPr>
        <w:pStyle w:val="Standard"/>
        <w:autoSpaceDE w:val="0"/>
        <w:rPr>
          <w:sz w:val="16"/>
          <w:szCs w:val="16"/>
        </w:rPr>
      </w:pPr>
      <w:r>
        <w:rPr>
          <w:sz w:val="16"/>
          <w:szCs w:val="16"/>
        </w:rPr>
        <w:t xml:space="preserve">Tdeti_list(n) = </w:t>
      </w:r>
      <w:r>
        <w:rPr>
          <w:sz w:val="16"/>
          <w:szCs w:val="16"/>
        </w:rPr>
        <w:t>1+Tpereiti(n)+1+1 = 2n + 12 + 3 = 2n + 15</w:t>
      </w:r>
    </w:p>
    <w:p w:rsidR="004F4F17" w:rsidRDefault="00F75B4E">
      <w:pPr>
        <w:pStyle w:val="Standard"/>
        <w:autoSpaceDE w:val="0"/>
      </w:pPr>
      <w:r>
        <w:rPr>
          <w:sz w:val="16"/>
          <w:szCs w:val="16"/>
        </w:rPr>
        <w:t xml:space="preserve">Tsort_insertion(n) </w:t>
      </w:r>
      <w:r>
        <w:rPr>
          <w:sz w:val="16"/>
          <w:szCs w:val="16"/>
          <w:lang w:val="en-US"/>
        </w:rPr>
        <w:t>= 2 + Tdeti_list + 4 + n + 3 + Timti_list_b + 1 + n + Tdeti_list + 3 + Timti_list_b + 4 = 2 + 2n + 15 + 4 + n + 3 + 2n + 15 + 1 + n + 2n + 15 + 3 + 2n + 15 + 4 = 10n + 77</w:t>
      </w:r>
    </w:p>
    <w:p w:rsidR="004F4F17" w:rsidRDefault="004F4F17">
      <w:pPr>
        <w:pStyle w:val="Standard"/>
        <w:autoSpaceDE w:val="0"/>
        <w:rPr>
          <w:sz w:val="16"/>
          <w:szCs w:val="16"/>
          <w:lang w:val="en-US"/>
        </w:rPr>
      </w:pPr>
    </w:p>
    <w:p w:rsidR="004F4F17" w:rsidRDefault="00F75B4E">
      <w:pPr>
        <w:pStyle w:val="Standard"/>
        <w:autoSpaceDE w:val="0"/>
      </w:pPr>
      <w:r>
        <w:rPr>
          <w:sz w:val="16"/>
          <w:szCs w:val="16"/>
          <w:lang w:val="en-US"/>
        </w:rPr>
        <w:t xml:space="preserve">Galutinis T(n) = O(n * </w:t>
      </w:r>
      <w:r>
        <w:rPr>
          <w:sz w:val="16"/>
          <w:szCs w:val="16"/>
          <w:lang w:val="en-US"/>
        </w:rPr>
        <w:t>k), k – kategorij</w:t>
      </w:r>
      <w:r>
        <w:rPr>
          <w:sz w:val="16"/>
          <w:szCs w:val="16"/>
        </w:rPr>
        <w:t>ų skaičius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14"/>
          <w:szCs w:val="14"/>
        </w:rPr>
        <w:t xml:space="preserve">    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b/>
          <w:bCs/>
          <w:color w:val="000000"/>
          <w:sz w:val="20"/>
          <w:szCs w:val="20"/>
        </w:rPr>
        <w:t>Algoritmo ekspermentinis tyrimas</w:t>
      </w:r>
    </w:p>
    <w:p w:rsidR="004F4F17" w:rsidRDefault="00F75B4E">
      <w:pPr>
        <w:pStyle w:val="Standard"/>
        <w:autoSpaceDE w:val="0"/>
      </w:pPr>
      <w:r>
        <w:rPr>
          <w:rFonts w:ascii="Arial" w:eastAsia="Monospace" w:hAnsi="Arial" w:cs="Arial"/>
          <w:color w:val="000000"/>
          <w:sz w:val="20"/>
          <w:szCs w:val="20"/>
        </w:rPr>
        <w:t>Algoritmas testuojamas rikiuojant sveikuosius skaičius. Buvo sugeneruota daug atsitiktinių skaičių, nurodant failo dydį.</w:t>
      </w:r>
      <w:r>
        <w:rPr>
          <w:rFonts w:ascii="Arial" w:eastAsia="Monospace" w:hAnsi="Arial" w:cs="Arial"/>
          <w:color w:val="000000"/>
          <w:sz w:val="20"/>
          <w:szCs w:val="20"/>
        </w:rPr>
        <w:br/>
      </w:r>
      <w:r>
        <w:rPr>
          <w:rFonts w:ascii="Arial" w:eastAsia="Monospace" w:hAnsi="Arial" w:cs="Arial"/>
          <w:color w:val="000000"/>
          <w:sz w:val="20"/>
          <w:szCs w:val="20"/>
        </w:rPr>
        <w:t>Rikiuojant buvo skaičiuojama rikiavimo trukmė, palyginamas rikiavimas</w:t>
      </w:r>
      <w:r>
        <w:rPr>
          <w:rFonts w:ascii="Arial" w:eastAsia="Monospace" w:hAnsi="Arial" w:cs="Arial"/>
          <w:color w:val="000000"/>
          <w:sz w:val="20"/>
          <w:szCs w:val="20"/>
        </w:rPr>
        <w:t xml:space="preserve"> masyve ir sąraše. Duomenų imtis 200 iki 100.000.</w:t>
      </w: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2070"/>
        <w:gridCol w:w="1785"/>
        <w:gridCol w:w="1935"/>
        <w:gridCol w:w="1935"/>
      </w:tblGrid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Elementų sk.</w:t>
            </w:r>
          </w:p>
        </w:tc>
        <w:tc>
          <w:tcPr>
            <w:tcW w:w="38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Masyvas</w:t>
            </w:r>
          </w:p>
        </w:tc>
        <w:tc>
          <w:tcPr>
            <w:tcW w:w="38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Sąrašas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4F17" w:rsidRDefault="004F4F1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Trukmė (s)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Operacijų sk.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Trukmė (s)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Operacijų sk.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0.0172638893127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34486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0.0241098403931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56096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0.0555970668793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118993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0.078996181488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195951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0.11394906044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255736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0.168732881546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422188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0.199162006378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455735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0.30180811882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754576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0.313737154007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711695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0.465600967407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1178508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0.456677913666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1001335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0.653183937073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1662029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0.576724052429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1329738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0.8708589077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2209305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0.760828018188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1719055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1.10874414444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2857383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1.800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0.996230125427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2226430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1.44347405434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3697037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1.24052000046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2681600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1.78206801414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4455230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2.6599919796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5973089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3.89628505707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9941081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7.33256602287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16575953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10.7687971592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27603363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29.5510778427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66196647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43.6714830399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110270250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117.724260092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263500943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174.706534863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439015347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265.602306843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593854711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394.671413183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989608952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734.482411146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1643497575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1098.88654399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2738745233</w:t>
            </w:r>
          </w:p>
        </w:tc>
      </w:tr>
      <w:tr w:rsidR="004F4F1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100.000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2956.100564</w:t>
            </w: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6588102715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4513.14706802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17" w:rsidRDefault="00F75B4E">
            <w:pPr>
              <w:pStyle w:val="TableContents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10979540748</w:t>
            </w:r>
          </w:p>
        </w:tc>
      </w:tr>
    </w:tbl>
    <w:p w:rsidR="004F4F17" w:rsidRDefault="00F75B4E">
      <w:pPr>
        <w:pStyle w:val="Standard"/>
        <w:autoSpaceDE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Laiko trukmė pagal elementų kiekį</w:t>
      </w:r>
    </w:p>
    <w:p w:rsidR="004F4F17" w:rsidRDefault="00F75B4E">
      <w:pPr>
        <w:pStyle w:val="Standard"/>
        <w:autoSpaceDE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Mėlyna – masyvas. Orandžinė - sąrašas</w:t>
      </w:r>
    </w:p>
    <w:p w:rsidR="004F4F17" w:rsidRDefault="00F75B4E">
      <w:pPr>
        <w:pStyle w:val="Standard"/>
        <w:autoSpaceDE w:val="0"/>
      </w:pPr>
      <w:r>
        <w:rPr>
          <w:noProof/>
          <w:lang w:eastAsia="lt-LT" w:bidi="ar-SA"/>
        </w:rPr>
        <w:drawing>
          <wp:inline distT="0" distB="0" distL="0" distR="0">
            <wp:extent cx="3009903" cy="2600325"/>
            <wp:effectExtent l="0" t="0" r="0" b="0"/>
            <wp:docPr id="9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lt-LT" w:bidi="ar-SA"/>
        </w:rPr>
        <w:drawing>
          <wp:inline distT="0" distB="0" distL="0" distR="0">
            <wp:extent cx="3009903" cy="2600325"/>
            <wp:effectExtent l="0" t="0" r="0" b="0"/>
            <wp:docPr id="10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F4F17" w:rsidRDefault="00F75B4E">
      <w:pPr>
        <w:pStyle w:val="Heading2"/>
      </w:pPr>
      <w:r>
        <w:rPr>
          <w:noProof/>
          <w:lang w:eastAsia="lt-LT" w:bidi="ar-SA"/>
        </w:rPr>
        <w:lastRenderedPageBreak/>
        <w:drawing>
          <wp:inline distT="0" distB="0" distL="0" distR="0">
            <wp:extent cx="2971800" cy="2218691"/>
            <wp:effectExtent l="0" t="0" r="0" b="0"/>
            <wp:docPr id="11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eastAsia="lt-LT" w:bidi="ar-SA"/>
        </w:rPr>
        <w:drawing>
          <wp:inline distT="0" distB="0" distL="0" distR="0">
            <wp:extent cx="3047366" cy="2218691"/>
            <wp:effectExtent l="0" t="0" r="0" b="0"/>
            <wp:docPr id="12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F4F17" w:rsidRDefault="004F4F17">
      <w:pPr>
        <w:pStyle w:val="Standard"/>
        <w:rPr>
          <w:rFonts w:ascii="Arial" w:hAnsi="Arial" w:cs="Arial"/>
        </w:rPr>
      </w:pPr>
    </w:p>
    <w:sectPr w:rsidR="004F4F17">
      <w:pgSz w:w="11906" w:h="16838"/>
      <w:pgMar w:top="1134" w:right="1134" w:bottom="1134" w:left="1134" w:header="567" w:footer="567" w:gutter="0"/>
      <w:cols w:space="1296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B4E" w:rsidRDefault="00F75B4E">
      <w:r>
        <w:separator/>
      </w:r>
    </w:p>
  </w:endnote>
  <w:endnote w:type="continuationSeparator" w:id="0">
    <w:p w:rsidR="00F75B4E" w:rsidRDefault="00F75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onospace">
    <w:charset w:val="00"/>
    <w:family w:val="auto"/>
    <w:pitch w:val="fixed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B4E" w:rsidRDefault="00F75B4E">
      <w:r>
        <w:rPr>
          <w:color w:val="000000"/>
        </w:rPr>
        <w:separator/>
      </w:r>
    </w:p>
  </w:footnote>
  <w:footnote w:type="continuationSeparator" w:id="0">
    <w:p w:rsidR="00F75B4E" w:rsidRDefault="00F75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F4F17"/>
    <w:rsid w:val="004F4F17"/>
    <w:rsid w:val="005F2967"/>
    <w:rsid w:val="00F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194C1-5AE1-4E9C-A585-986018AD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Lohit Hindi"/>
        <w:kern w:val="3"/>
        <w:sz w:val="24"/>
        <w:szCs w:val="24"/>
        <w:lang w:val="lt-L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Mangal"/>
      <w:color w:val="2E74B5"/>
      <w:sz w:val="26"/>
      <w:szCs w:val="23"/>
    </w:rPr>
  </w:style>
  <w:style w:type="paragraph" w:styleId="NoSpacing">
    <w:name w:val="No Spacing"/>
    <w:pPr>
      <w:widowControl/>
      <w:textAlignment w:val="auto"/>
    </w:pPr>
    <w:rPr>
      <w:rFonts w:ascii="Calibri" w:eastAsia="Times New Roman" w:hAnsi="Calibri" w:cs="Times New Roman"/>
      <w:kern w:val="0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rPr>
      <w:rFonts w:ascii="Calibri" w:eastAsia="Times New Roman" w:hAnsi="Calibri" w:cs="Times New Roman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200" b="0" i="0" u="none" strike="noStrike" kern="1200" baseline="0">
                <a:solidFill>
                  <a:srgbClr val="000000"/>
                </a:solidFill>
                <a:latin typeface="Calibri"/>
                <a:ea typeface=""/>
                <a:cs typeface=""/>
              </a:defRPr>
            </a:pPr>
            <a:r>
              <a:rPr lang="en-US" sz="1200" b="0" i="0" u="none" strike="noStrike" kern="1200" cap="none" spc="0" baseline="0">
                <a:solidFill>
                  <a:srgbClr val="000000"/>
                </a:solidFill>
                <a:uFillTx/>
                <a:latin typeface="Calibri"/>
                <a:ea typeface=""/>
                <a:cs typeface=""/>
              </a:rPr>
              <a:t>Laiko/elementų priklausomybė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Masyvas</c:v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0"/>
              <c:pt idx="0">
                <c:v>200</c:v>
              </c:pt>
              <c:pt idx="1">
                <c:v>400</c:v>
              </c:pt>
              <c:pt idx="2">
                <c:v>600</c:v>
              </c:pt>
              <c:pt idx="3">
                <c:v>800</c:v>
              </c:pt>
              <c:pt idx="4">
                <c:v>1000</c:v>
              </c:pt>
              <c:pt idx="5">
                <c:v>1200</c:v>
              </c:pt>
              <c:pt idx="6">
                <c:v>1400</c:v>
              </c:pt>
              <c:pt idx="7">
                <c:v>1600</c:v>
              </c:pt>
              <c:pt idx="8">
                <c:v>1800</c:v>
              </c:pt>
              <c:pt idx="9">
                <c:v>2000</c:v>
              </c:pt>
            </c:numLit>
          </c:xVal>
          <c:yVal>
            <c:numLit>
              <c:formatCode>General</c:formatCode>
              <c:ptCount val="10"/>
              <c:pt idx="0">
                <c:v>2.80029773712E-2</c:v>
              </c:pt>
              <c:pt idx="1">
                <c:v>3.7768840789800001E-2</c:v>
              </c:pt>
              <c:pt idx="2">
                <c:v>6.0698032379199997E-2</c:v>
              </c:pt>
              <c:pt idx="3">
                <c:v>8.4857940673799995E-2</c:v>
              </c:pt>
              <c:pt idx="4">
                <c:v>0.108127832413</c:v>
              </c:pt>
              <c:pt idx="5">
                <c:v>0.13484692573500001</c:v>
              </c:pt>
              <c:pt idx="6">
                <c:v>0.161478042603</c:v>
              </c:pt>
              <c:pt idx="7">
                <c:v>0.18662214279200001</c:v>
              </c:pt>
              <c:pt idx="8">
                <c:v>0.21442508697500001</c:v>
              </c:pt>
              <c:pt idx="9">
                <c:v>0.240694046021</c:v>
              </c:pt>
            </c:numLit>
          </c:yVal>
          <c:smooth val="0"/>
        </c:ser>
        <c:ser>
          <c:idx val="1"/>
          <c:order val="1"/>
          <c:tx>
            <c:v>Column1</c:v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0"/>
              <c:pt idx="0">
                <c:v>200</c:v>
              </c:pt>
              <c:pt idx="1">
                <c:v>400</c:v>
              </c:pt>
              <c:pt idx="2">
                <c:v>600</c:v>
              </c:pt>
              <c:pt idx="3">
                <c:v>800</c:v>
              </c:pt>
              <c:pt idx="4">
                <c:v>1000</c:v>
              </c:pt>
              <c:pt idx="5">
                <c:v>1200</c:v>
              </c:pt>
              <c:pt idx="6">
                <c:v>1400</c:v>
              </c:pt>
              <c:pt idx="7">
                <c:v>1600</c:v>
              </c:pt>
              <c:pt idx="8">
                <c:v>1800</c:v>
              </c:pt>
              <c:pt idx="9">
                <c:v>2000</c:v>
              </c:pt>
            </c:numLit>
          </c:xVal>
          <c:yVal>
            <c:numLit>
              <c:formatCode>General</c:formatCode>
              <c:ptCount val="10"/>
              <c:pt idx="0">
                <c:v>4.6942949295000001E-2</c:v>
              </c:pt>
              <c:pt idx="1">
                <c:v>0.13860106468200001</c:v>
              </c:pt>
              <c:pt idx="2">
                <c:v>0.27435708046000001</c:v>
              </c:pt>
              <c:pt idx="3">
                <c:v>0.46361017227200002</c:v>
              </c:pt>
              <c:pt idx="4">
                <c:v>0.70389890670800004</c:v>
              </c:pt>
              <c:pt idx="5">
                <c:v>0.98289299011200004</c:v>
              </c:pt>
              <c:pt idx="6">
                <c:v>1.2996740341199999</c:v>
              </c:pt>
              <c:pt idx="7">
                <c:v>1.6599550247199999</c:v>
              </c:pt>
              <c:pt idx="8">
                <c:v>2.0940158367200001</c:v>
              </c:pt>
              <c:pt idx="9">
                <c:v>2.5060720443700002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8919328"/>
        <c:axId val="1428927488"/>
      </c:scatterChart>
      <c:valAx>
        <c:axId val="1428927488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  <a:ea typeface=""/>
                    <a:cs typeface=""/>
                  </a:rPr>
                  <a:t>Laikas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428919328"/>
        <c:crosses val="autoZero"/>
        <c:crossBetween val="midCat"/>
      </c:valAx>
      <c:valAx>
        <c:axId val="1428919328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  <a:ea typeface=""/>
                    <a:cs typeface=""/>
                  </a:rPr>
                  <a:t>Elementų sk.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42892748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  <a:ea typeface=""/>
          <a:cs typeface=""/>
        </a:defRPr>
      </a:pPr>
      <a:endParaRPr lang="lt-LT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  <a:ea typeface=""/>
                <a:cs typeface=""/>
              </a:rPr>
              <a:t>Laiko/elementų sk. priklausomybė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Y-Values</c:v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0"/>
              <c:pt idx="0">
                <c:v>3000</c:v>
              </c:pt>
              <c:pt idx="1">
                <c:v>5000</c:v>
              </c:pt>
              <c:pt idx="2">
                <c:v>10000</c:v>
              </c:pt>
              <c:pt idx="3">
                <c:v>20000</c:v>
              </c:pt>
              <c:pt idx="4">
                <c:v>30000</c:v>
              </c:pt>
              <c:pt idx="5">
                <c:v>50000</c:v>
              </c:pt>
              <c:pt idx="6">
                <c:v>100000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xVal>
          <c:yVal>
            <c:numLit>
              <c:formatCode>General</c:formatCode>
              <c:ptCount val="10"/>
              <c:pt idx="0">
                <c:v>2.6599919796</c:v>
              </c:pt>
              <c:pt idx="1">
                <c:v>7.33256602287</c:v>
              </c:pt>
              <c:pt idx="2">
                <c:v>29.5510778427</c:v>
              </c:pt>
              <c:pt idx="3">
                <c:v>117.72426009199999</c:v>
              </c:pt>
              <c:pt idx="4">
                <c:v>265.60230684300001</c:v>
              </c:pt>
              <c:pt idx="5">
                <c:v>734.482411146</c:v>
              </c:pt>
              <c:pt idx="6">
                <c:v>2956.1005639999998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yVal>
          <c:smooth val="0"/>
        </c:ser>
        <c:ser>
          <c:idx val="1"/>
          <c:order val="1"/>
          <c:tx>
            <c:v>Column1</c:v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0"/>
              <c:pt idx="0">
                <c:v>3000</c:v>
              </c:pt>
              <c:pt idx="1">
                <c:v>5000</c:v>
              </c:pt>
              <c:pt idx="2">
                <c:v>10000</c:v>
              </c:pt>
              <c:pt idx="3">
                <c:v>20000</c:v>
              </c:pt>
              <c:pt idx="4">
                <c:v>30000</c:v>
              </c:pt>
              <c:pt idx="5">
                <c:v>50000</c:v>
              </c:pt>
              <c:pt idx="6">
                <c:v>100000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xVal>
          <c:yVal>
            <c:numLit>
              <c:formatCode>General</c:formatCode>
              <c:ptCount val="10"/>
              <c:pt idx="0">
                <c:v>3.8962850570700001</c:v>
              </c:pt>
              <c:pt idx="1">
                <c:v>10.7687971592</c:v>
              </c:pt>
              <c:pt idx="2">
                <c:v>43.671483039899996</c:v>
              </c:pt>
              <c:pt idx="3">
                <c:v>174.706534863</c:v>
              </c:pt>
              <c:pt idx="4">
                <c:v>394.67141318300003</c:v>
              </c:pt>
              <c:pt idx="5">
                <c:v>1098.8865439900001</c:v>
              </c:pt>
              <c:pt idx="6">
                <c:v>4513.14706802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4239680"/>
        <c:axId val="1504253280"/>
      </c:scatterChart>
      <c:valAx>
        <c:axId val="1504253280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Laikas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504239680"/>
        <c:crosses val="autoZero"/>
        <c:crossBetween val="midCat"/>
      </c:valAx>
      <c:valAx>
        <c:axId val="1504239680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Elementų sk.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504253280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  <a:ea typeface=""/>
          <a:cs typeface=""/>
        </a:defRPr>
      </a:pPr>
      <a:endParaRPr lang="lt-LT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  <a:ea typeface=""/>
                <a:cs typeface=""/>
              </a:rPr>
              <a:t>Operac. sk./elementų priklausomybė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Y-Values</c:v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7"/>
              <c:pt idx="0">
                <c:v>200</c:v>
              </c:pt>
              <c:pt idx="1">
                <c:v>400</c:v>
              </c:pt>
              <c:pt idx="2">
                <c:v>600</c:v>
              </c:pt>
              <c:pt idx="3">
                <c:v>800</c:v>
              </c:pt>
              <c:pt idx="4">
                <c:v>1000</c:v>
              </c:pt>
              <c:pt idx="5">
                <c:v>1200</c:v>
              </c:pt>
              <c:pt idx="6">
                <c:v>1400</c:v>
              </c:pt>
              <c:pt idx="7">
                <c:v>1600</c:v>
              </c:pt>
              <c:pt idx="8">
                <c:v>1800</c:v>
              </c:pt>
              <c:pt idx="9">
                <c:v>2000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xVal>
          <c:yVal>
            <c:numLit>
              <c:formatCode>General</c:formatCode>
              <c:ptCount val="17"/>
              <c:pt idx="0">
                <c:v>34486</c:v>
              </c:pt>
              <c:pt idx="1">
                <c:v>118993</c:v>
              </c:pt>
              <c:pt idx="2">
                <c:v>255736</c:v>
              </c:pt>
              <c:pt idx="3">
                <c:v>455735</c:v>
              </c:pt>
              <c:pt idx="4">
                <c:v>711695</c:v>
              </c:pt>
              <c:pt idx="5">
                <c:v>1001335</c:v>
              </c:pt>
              <c:pt idx="6">
                <c:v>1329738</c:v>
              </c:pt>
              <c:pt idx="7">
                <c:v>1719055</c:v>
              </c:pt>
              <c:pt idx="8">
                <c:v>2226430</c:v>
              </c:pt>
              <c:pt idx="9">
                <c:v>2681600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yVal>
          <c:smooth val="0"/>
        </c:ser>
        <c:ser>
          <c:idx val="1"/>
          <c:order val="1"/>
          <c:tx>
            <c:v>Column1</c:v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7"/>
              <c:pt idx="0">
                <c:v>200</c:v>
              </c:pt>
              <c:pt idx="1">
                <c:v>400</c:v>
              </c:pt>
              <c:pt idx="2">
                <c:v>600</c:v>
              </c:pt>
              <c:pt idx="3">
                <c:v>800</c:v>
              </c:pt>
              <c:pt idx="4">
                <c:v>1000</c:v>
              </c:pt>
              <c:pt idx="5">
                <c:v>1200</c:v>
              </c:pt>
              <c:pt idx="6">
                <c:v>1400</c:v>
              </c:pt>
              <c:pt idx="7">
                <c:v>1600</c:v>
              </c:pt>
              <c:pt idx="8">
                <c:v>1800</c:v>
              </c:pt>
              <c:pt idx="9">
                <c:v>2000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xVal>
          <c:yVal>
            <c:numLit>
              <c:formatCode>General</c:formatCode>
              <c:ptCount val="17"/>
              <c:pt idx="0">
                <c:v>56096</c:v>
              </c:pt>
              <c:pt idx="1">
                <c:v>195951</c:v>
              </c:pt>
              <c:pt idx="2">
                <c:v>422188</c:v>
              </c:pt>
              <c:pt idx="3">
                <c:v>754576</c:v>
              </c:pt>
              <c:pt idx="4">
                <c:v>1178508</c:v>
              </c:pt>
              <c:pt idx="5">
                <c:v>1662029</c:v>
              </c:pt>
              <c:pt idx="6">
                <c:v>2209305</c:v>
              </c:pt>
              <c:pt idx="7">
                <c:v>2857383</c:v>
              </c:pt>
              <c:pt idx="8">
                <c:v>3697037</c:v>
              </c:pt>
              <c:pt idx="9">
                <c:v>4455230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4263616"/>
        <c:axId val="1504238048"/>
      </c:scatterChart>
      <c:valAx>
        <c:axId val="1504238048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Laikas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504263616"/>
        <c:crosses val="autoZero"/>
        <c:crossBetween val="midCat"/>
      </c:valAx>
      <c:valAx>
        <c:axId val="1504263616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Elementų sk.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50423804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  <a:ea typeface=""/>
          <a:cs typeface=""/>
        </a:defRPr>
      </a:pPr>
      <a:endParaRPr lang="lt-LT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  <a:ea typeface=""/>
                <a:cs typeface=""/>
              </a:rPr>
              <a:t>Operac. sk./elementų priklausomybė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Y-Values</c:v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7"/>
              <c:pt idx="0">
                <c:v>3000</c:v>
              </c:pt>
              <c:pt idx="1">
                <c:v>5000</c:v>
              </c:pt>
              <c:pt idx="2">
                <c:v>10000</c:v>
              </c:pt>
              <c:pt idx="3">
                <c:v>20000</c:v>
              </c:pt>
              <c:pt idx="4">
                <c:v>30000</c:v>
              </c:pt>
              <c:pt idx="5">
                <c:v>50000</c:v>
              </c:pt>
              <c:pt idx="6">
                <c:v>100000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xVal>
          <c:yVal>
            <c:numLit>
              <c:formatCode>General</c:formatCode>
              <c:ptCount val="17"/>
              <c:pt idx="0">
                <c:v>5973089</c:v>
              </c:pt>
              <c:pt idx="1">
                <c:v>16575953</c:v>
              </c:pt>
              <c:pt idx="2">
                <c:v>66196647</c:v>
              </c:pt>
              <c:pt idx="3">
                <c:v>263500943</c:v>
              </c:pt>
              <c:pt idx="4">
                <c:v>593854711</c:v>
              </c:pt>
              <c:pt idx="5">
                <c:v>1643497575</c:v>
              </c:pt>
              <c:pt idx="6">
                <c:v>6588102715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yVal>
          <c:smooth val="0"/>
        </c:ser>
        <c:ser>
          <c:idx val="1"/>
          <c:order val="1"/>
          <c:tx>
            <c:v>Column1</c:v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7"/>
              <c:pt idx="0">
                <c:v>3000</c:v>
              </c:pt>
              <c:pt idx="1">
                <c:v>5000</c:v>
              </c:pt>
              <c:pt idx="2">
                <c:v>10000</c:v>
              </c:pt>
              <c:pt idx="3">
                <c:v>20000</c:v>
              </c:pt>
              <c:pt idx="4">
                <c:v>30000</c:v>
              </c:pt>
              <c:pt idx="5">
                <c:v>50000</c:v>
              </c:pt>
              <c:pt idx="6">
                <c:v>100000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xVal>
          <c:yVal>
            <c:numLit>
              <c:formatCode>General</c:formatCode>
              <c:ptCount val="17"/>
              <c:pt idx="0">
                <c:v>9941081</c:v>
              </c:pt>
              <c:pt idx="1">
                <c:v>27603363</c:v>
              </c:pt>
              <c:pt idx="2">
                <c:v>110270250</c:v>
              </c:pt>
              <c:pt idx="3">
                <c:v>439015347</c:v>
              </c:pt>
              <c:pt idx="4">
                <c:v>989608952</c:v>
              </c:pt>
              <c:pt idx="5">
                <c:v>2738745233</c:v>
              </c:pt>
              <c:pt idx="6">
                <c:v>10979540748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4252736"/>
        <c:axId val="1504244032"/>
      </c:scatterChart>
      <c:valAx>
        <c:axId val="1504244032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Laikas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504252736"/>
        <c:crosses val="autoZero"/>
        <c:crossBetween val="midCat"/>
      </c:valAx>
      <c:valAx>
        <c:axId val="1504252736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Elementų sk.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50424403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  <a:ea typeface=""/>
          <a:cs typeface=""/>
        </a:defRPr>
      </a:pPr>
      <a:endParaRPr lang="lt-L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200" b="0" i="0" u="none" strike="noStrike" kern="1200" baseline="0">
                <a:solidFill>
                  <a:srgbClr val="000000"/>
                </a:solidFill>
                <a:latin typeface="Calibri"/>
                <a:ea typeface=""/>
                <a:cs typeface=""/>
              </a:defRPr>
            </a:pPr>
            <a:r>
              <a:rPr lang="en-US" sz="1200" b="0" i="0" u="none" strike="noStrike" kern="1200" cap="none" spc="0" baseline="0">
                <a:solidFill>
                  <a:srgbClr val="000000"/>
                </a:solidFill>
                <a:uFillTx/>
                <a:latin typeface="Calibri"/>
                <a:ea typeface=""/>
                <a:cs typeface=""/>
              </a:rPr>
              <a:t>Laiko/elementų priklausomybė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Masyvas</c:v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8"/>
              <c:pt idx="0">
                <c:v>2000</c:v>
              </c:pt>
              <c:pt idx="1">
                <c:v>3000</c:v>
              </c:pt>
              <c:pt idx="2">
                <c:v>5000</c:v>
              </c:pt>
              <c:pt idx="3">
                <c:v>10000</c:v>
              </c:pt>
              <c:pt idx="4">
                <c:v>20000</c:v>
              </c:pt>
              <c:pt idx="5">
                <c:v>30000</c:v>
              </c:pt>
              <c:pt idx="6">
                <c:v>50000</c:v>
              </c:pt>
              <c:pt idx="7">
                <c:v>100000</c:v>
              </c:pt>
            </c:numLit>
          </c:xVal>
          <c:yVal>
            <c:numLit>
              <c:formatCode>General</c:formatCode>
              <c:ptCount val="8"/>
              <c:pt idx="0">
                <c:v>0.240694046021</c:v>
              </c:pt>
              <c:pt idx="1">
                <c:v>0.38311815261799997</c:v>
              </c:pt>
              <c:pt idx="2">
                <c:v>0.68344283103900005</c:v>
              </c:pt>
              <c:pt idx="3">
                <c:v>1.4742558002499999</c:v>
              </c:pt>
              <c:pt idx="4">
                <c:v>3.1796071529400001</c:v>
              </c:pt>
              <c:pt idx="5">
                <c:v>5.0397748947099998</c:v>
              </c:pt>
              <c:pt idx="6">
                <c:v>8.8200900554700006</c:v>
              </c:pt>
              <c:pt idx="7">
                <c:v>18.779695987699998</c:v>
              </c:pt>
            </c:numLit>
          </c:yVal>
          <c:smooth val="0"/>
        </c:ser>
        <c:ser>
          <c:idx val="1"/>
          <c:order val="1"/>
          <c:tx>
            <c:v>Sąrašas</c:v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8"/>
              <c:pt idx="0">
                <c:v>2000</c:v>
              </c:pt>
              <c:pt idx="1">
                <c:v>3000</c:v>
              </c:pt>
              <c:pt idx="2">
                <c:v>5000</c:v>
              </c:pt>
              <c:pt idx="3">
                <c:v>10000</c:v>
              </c:pt>
              <c:pt idx="4">
                <c:v>20000</c:v>
              </c:pt>
              <c:pt idx="5">
                <c:v>30000</c:v>
              </c:pt>
              <c:pt idx="6">
                <c:v>50000</c:v>
              </c:pt>
              <c:pt idx="7">
                <c:v>100000</c:v>
              </c:pt>
            </c:numLit>
          </c:xVal>
          <c:yVal>
            <c:numLit>
              <c:formatCode>General</c:formatCode>
              <c:ptCount val="8"/>
              <c:pt idx="0">
                <c:v>2.5060720443700002</c:v>
              </c:pt>
              <c:pt idx="1">
                <c:v>5.4382550716400004</c:v>
              </c:pt>
              <c:pt idx="2">
                <c:v>14.874557972</c:v>
              </c:pt>
              <c:pt idx="3">
                <c:v>57.768178939800002</c:v>
              </c:pt>
              <c:pt idx="4">
                <c:v>228.49127292599999</c:v>
              </c:pt>
              <c:pt idx="5">
                <c:v>507.87328410100002</c:v>
              </c:pt>
              <c:pt idx="6">
                <c:v>1403.4774289100001</c:v>
              </c:pt>
              <c:pt idx="7">
                <c:v>5600.1935019499997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5386944"/>
        <c:axId val="1495381504"/>
      </c:scatterChart>
      <c:valAx>
        <c:axId val="1495381504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  <a:ea typeface=""/>
                    <a:cs typeface=""/>
                  </a:rPr>
                  <a:t>Laikas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495386944"/>
        <c:crosses val="autoZero"/>
        <c:crossBetween val="midCat"/>
      </c:valAx>
      <c:valAx>
        <c:axId val="1495386944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000000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000000"/>
                    </a:solidFill>
                    <a:uFillTx/>
                    <a:latin typeface="Calibri"/>
                    <a:ea typeface=""/>
                    <a:cs typeface=""/>
                  </a:rPr>
                  <a:t>Elementų sk.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495381504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  <a:ea typeface=""/>
          <a:cs typeface=""/>
        </a:defRPr>
      </a:pPr>
      <a:endParaRPr lang="lt-L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  <a:ea typeface=""/>
                <a:cs typeface=""/>
              </a:rPr>
              <a:t>Operac. sk./elementų priklausomybė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Y-Values</c:v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7"/>
              <c:pt idx="0">
                <c:v>200</c:v>
              </c:pt>
              <c:pt idx="1">
                <c:v>400</c:v>
              </c:pt>
              <c:pt idx="2">
                <c:v>600</c:v>
              </c:pt>
              <c:pt idx="3">
                <c:v>800</c:v>
              </c:pt>
              <c:pt idx="4">
                <c:v>1000</c:v>
              </c:pt>
              <c:pt idx="5">
                <c:v>1200</c:v>
              </c:pt>
              <c:pt idx="6">
                <c:v>1400</c:v>
              </c:pt>
              <c:pt idx="7">
                <c:v>1600</c:v>
              </c:pt>
              <c:pt idx="8">
                <c:v>1800</c:v>
              </c:pt>
              <c:pt idx="9">
                <c:v>2000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xVal>
          <c:yVal>
            <c:numLit>
              <c:formatCode>General</c:formatCode>
              <c:ptCount val="17"/>
              <c:pt idx="0">
                <c:v>30480</c:v>
              </c:pt>
              <c:pt idx="1">
                <c:v>68968</c:v>
              </c:pt>
              <c:pt idx="2">
                <c:v>110389</c:v>
              </c:pt>
              <c:pt idx="3">
                <c:v>153902</c:v>
              </c:pt>
              <c:pt idx="4">
                <c:v>197436</c:v>
              </c:pt>
              <c:pt idx="5">
                <c:v>244737</c:v>
              </c:pt>
              <c:pt idx="6">
                <c:v>292258</c:v>
              </c:pt>
              <c:pt idx="7">
                <c:v>339798</c:v>
              </c:pt>
              <c:pt idx="8">
                <c:v>387430</c:v>
              </c:pt>
              <c:pt idx="9">
                <c:v>435230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yVal>
          <c:smooth val="0"/>
        </c:ser>
        <c:ser>
          <c:idx val="1"/>
          <c:order val="1"/>
          <c:tx>
            <c:v>Column1</c:v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7"/>
              <c:pt idx="0">
                <c:v>200</c:v>
              </c:pt>
              <c:pt idx="1">
                <c:v>400</c:v>
              </c:pt>
              <c:pt idx="2">
                <c:v>600</c:v>
              </c:pt>
              <c:pt idx="3">
                <c:v>800</c:v>
              </c:pt>
              <c:pt idx="4">
                <c:v>1000</c:v>
              </c:pt>
              <c:pt idx="5">
                <c:v>1200</c:v>
              </c:pt>
              <c:pt idx="6">
                <c:v>1400</c:v>
              </c:pt>
              <c:pt idx="7">
                <c:v>1600</c:v>
              </c:pt>
              <c:pt idx="8">
                <c:v>1800</c:v>
              </c:pt>
              <c:pt idx="9">
                <c:v>2000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xVal>
          <c:yVal>
            <c:numLit>
              <c:formatCode>General</c:formatCode>
              <c:ptCount val="17"/>
              <c:pt idx="0">
                <c:v>136834</c:v>
              </c:pt>
              <c:pt idx="1">
                <c:v>447930</c:v>
              </c:pt>
              <c:pt idx="2">
                <c:v>905297</c:v>
              </c:pt>
              <c:pt idx="3">
                <c:v>1533798</c:v>
              </c:pt>
              <c:pt idx="4">
                <c:v>2346424</c:v>
              </c:pt>
              <c:pt idx="5">
                <c:v>3315345</c:v>
              </c:pt>
              <c:pt idx="6">
                <c:v>4461120</c:v>
              </c:pt>
              <c:pt idx="7">
                <c:v>5710916</c:v>
              </c:pt>
              <c:pt idx="8">
                <c:v>7260512</c:v>
              </c:pt>
              <c:pt idx="9">
                <c:v>8734050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5388576"/>
        <c:axId val="1495397824"/>
      </c:scatterChart>
      <c:valAx>
        <c:axId val="1495397824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Laikas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495388576"/>
        <c:crosses val="autoZero"/>
        <c:crossBetween val="midCat"/>
      </c:valAx>
      <c:valAx>
        <c:axId val="1495388576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Elementų sk.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495397824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  <a:ea typeface=""/>
          <a:cs typeface=""/>
        </a:defRPr>
      </a:pPr>
      <a:endParaRPr lang="lt-LT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  <a:ea typeface=""/>
                <a:cs typeface=""/>
              </a:rPr>
              <a:t>Operac. sk./elementų priklausomybė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Y-Values</c:v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7"/>
              <c:pt idx="0">
                <c:v>3000</c:v>
              </c:pt>
              <c:pt idx="1">
                <c:v>5000</c:v>
              </c:pt>
              <c:pt idx="2">
                <c:v>10000</c:v>
              </c:pt>
              <c:pt idx="3">
                <c:v>20000</c:v>
              </c:pt>
              <c:pt idx="4">
                <c:v>30000</c:v>
              </c:pt>
              <c:pt idx="5">
                <c:v>50000</c:v>
              </c:pt>
              <c:pt idx="6">
                <c:v>100000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xVal>
          <c:yVal>
            <c:numLit>
              <c:formatCode>General</c:formatCode>
              <c:ptCount val="17"/>
              <c:pt idx="0">
                <c:v>692010</c:v>
              </c:pt>
              <c:pt idx="1">
                <c:v>1226696</c:v>
              </c:pt>
              <c:pt idx="2">
                <c:v>2651839</c:v>
              </c:pt>
              <c:pt idx="3">
                <c:v>5703938</c:v>
              </c:pt>
              <c:pt idx="4">
                <c:v>8886143</c:v>
              </c:pt>
              <c:pt idx="5">
                <c:v>15590694</c:v>
              </c:pt>
              <c:pt idx="6">
                <c:v>33181753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yVal>
          <c:smooth val="0"/>
        </c:ser>
        <c:ser>
          <c:idx val="1"/>
          <c:order val="1"/>
          <c:tx>
            <c:v>Column1</c:v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7"/>
              <c:pt idx="0">
                <c:v>3000</c:v>
              </c:pt>
              <c:pt idx="1">
                <c:v>5000</c:v>
              </c:pt>
              <c:pt idx="2">
                <c:v>10000</c:v>
              </c:pt>
              <c:pt idx="3">
                <c:v>20000</c:v>
              </c:pt>
              <c:pt idx="4">
                <c:v>30000</c:v>
              </c:pt>
              <c:pt idx="5">
                <c:v>50000</c:v>
              </c:pt>
              <c:pt idx="6">
                <c:v>100000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xVal>
          <c:yVal>
            <c:numLit>
              <c:formatCode>General</c:formatCode>
              <c:ptCount val="17"/>
              <c:pt idx="0">
                <c:v>18988868</c:v>
              </c:pt>
              <c:pt idx="1">
                <c:v>52323344</c:v>
              </c:pt>
              <c:pt idx="2">
                <c:v>204461345</c:v>
              </c:pt>
              <c:pt idx="3">
                <c:v>809978924</c:v>
              </c:pt>
              <c:pt idx="4">
                <c:v>1814532217</c:v>
              </c:pt>
              <c:pt idx="5">
                <c:v>5024689734</c:v>
              </c:pt>
              <c:pt idx="6">
                <c:v>20036545219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5407616"/>
        <c:axId val="1495407072"/>
      </c:scatterChart>
      <c:valAx>
        <c:axId val="1495407072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Laikas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495407616"/>
        <c:crosses val="autoZero"/>
        <c:crossBetween val="midCat"/>
      </c:valAx>
      <c:valAx>
        <c:axId val="1495407616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Elementų sk.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49540707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  <a:ea typeface=""/>
          <a:cs typeface=""/>
        </a:defRPr>
      </a:pPr>
      <a:endParaRPr lang="lt-LT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  <a:ea typeface=""/>
                <a:cs typeface=""/>
              </a:rPr>
              <a:t>Laiko/elementų sk. priklausomybė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Y-Values</c:v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0"/>
              <c:pt idx="0">
                <c:v>200</c:v>
              </c:pt>
              <c:pt idx="1">
                <c:v>400</c:v>
              </c:pt>
              <c:pt idx="2">
                <c:v>600</c:v>
              </c:pt>
              <c:pt idx="3">
                <c:v>800</c:v>
              </c:pt>
              <c:pt idx="4">
                <c:v>1000</c:v>
              </c:pt>
              <c:pt idx="5">
                <c:v>1200</c:v>
              </c:pt>
              <c:pt idx="6">
                <c:v>1400</c:v>
              </c:pt>
              <c:pt idx="7">
                <c:v>1600</c:v>
              </c:pt>
              <c:pt idx="8">
                <c:v>1800</c:v>
              </c:pt>
              <c:pt idx="9">
                <c:v>2000</c:v>
              </c:pt>
            </c:numLit>
          </c:xVal>
          <c:yVal>
            <c:numLit>
              <c:formatCode>General</c:formatCode>
              <c:ptCount val="10"/>
              <c:pt idx="0">
                <c:v>7.2298049926800001E-3</c:v>
              </c:pt>
              <c:pt idx="1">
                <c:v>1.6115188598599998E-2</c:v>
              </c:pt>
              <c:pt idx="2">
                <c:v>2.6094913482699999E-2</c:v>
              </c:pt>
              <c:pt idx="3">
                <c:v>3.5885095596300001E-2</c:v>
              </c:pt>
              <c:pt idx="4">
                <c:v>5.18169403076E-2</c:v>
              </c:pt>
              <c:pt idx="5">
                <c:v>5.70778846741E-2</c:v>
              </c:pt>
              <c:pt idx="6">
                <c:v>6.8748950958299998E-2</c:v>
              </c:pt>
              <c:pt idx="7">
                <c:v>8.5413932800300005E-2</c:v>
              </c:pt>
              <c:pt idx="8">
                <c:v>8.4212779998800003E-2</c:v>
              </c:pt>
              <c:pt idx="9">
                <c:v>0.11750292778</c:v>
              </c:pt>
            </c:numLit>
          </c:yVal>
          <c:smooth val="0"/>
        </c:ser>
        <c:ser>
          <c:idx val="1"/>
          <c:order val="1"/>
          <c:tx>
            <c:v>Column1</c:v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0"/>
              <c:pt idx="0">
                <c:v>200</c:v>
              </c:pt>
              <c:pt idx="1">
                <c:v>400</c:v>
              </c:pt>
              <c:pt idx="2">
                <c:v>600</c:v>
              </c:pt>
              <c:pt idx="3">
                <c:v>800</c:v>
              </c:pt>
              <c:pt idx="4">
                <c:v>1000</c:v>
              </c:pt>
              <c:pt idx="5">
                <c:v>1200</c:v>
              </c:pt>
              <c:pt idx="6">
                <c:v>1400</c:v>
              </c:pt>
              <c:pt idx="7">
                <c:v>1600</c:v>
              </c:pt>
              <c:pt idx="8">
                <c:v>1800</c:v>
              </c:pt>
              <c:pt idx="9">
                <c:v>2000</c:v>
              </c:pt>
            </c:numLit>
          </c:xVal>
          <c:yVal>
            <c:numLit>
              <c:formatCode>General</c:formatCode>
              <c:ptCount val="10"/>
              <c:pt idx="0">
                <c:v>2.64909267426E-2</c:v>
              </c:pt>
              <c:pt idx="1">
                <c:v>7.6653003692600002E-2</c:v>
              </c:pt>
              <c:pt idx="2">
                <c:v>0.140232086182</c:v>
              </c:pt>
              <c:pt idx="3">
                <c:v>0.23572897911099999</c:v>
              </c:pt>
              <c:pt idx="4">
                <c:v>0.37032890319799999</c:v>
              </c:pt>
              <c:pt idx="5">
                <c:v>0.49894380569500002</c:v>
              </c:pt>
              <c:pt idx="6">
                <c:v>0.67347908020000002</c:v>
              </c:pt>
              <c:pt idx="7">
                <c:v>0.84905314445500002</c:v>
              </c:pt>
              <c:pt idx="8">
                <c:v>1.06589412689</c:v>
              </c:pt>
              <c:pt idx="9">
                <c:v>1.31132292747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3369968"/>
        <c:axId val="1495392384"/>
      </c:scatterChart>
      <c:valAx>
        <c:axId val="1495392384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Laikas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433369968"/>
        <c:crosses val="autoZero"/>
        <c:crossBetween val="midCat"/>
      </c:valAx>
      <c:valAx>
        <c:axId val="1433369968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Elementų sk.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495392384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  <a:ea typeface=""/>
          <a:cs typeface=""/>
        </a:defRPr>
      </a:pPr>
      <a:endParaRPr lang="lt-LT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  <a:ea typeface=""/>
                <a:cs typeface=""/>
              </a:rPr>
              <a:t>Laiko/elementų sk. priklausomybė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Y-Values</c:v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0"/>
              <c:pt idx="0">
                <c:v>3000</c:v>
              </c:pt>
              <c:pt idx="1">
                <c:v>5000</c:v>
              </c:pt>
              <c:pt idx="2">
                <c:v>10000</c:v>
              </c:pt>
              <c:pt idx="3">
                <c:v>20000</c:v>
              </c:pt>
              <c:pt idx="4">
                <c:v>30000</c:v>
              </c:pt>
              <c:pt idx="5">
                <c:v>50000</c:v>
              </c:pt>
              <c:pt idx="6">
                <c:v>100000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xVal>
          <c:yVal>
            <c:numLit>
              <c:formatCode>General</c:formatCode>
              <c:ptCount val="10"/>
              <c:pt idx="0">
                <c:v>0.18168592452999999</c:v>
              </c:pt>
              <c:pt idx="1">
                <c:v>0.31328201293899999</c:v>
              </c:pt>
              <c:pt idx="2">
                <c:v>0.65300512313799997</c:v>
              </c:pt>
              <c:pt idx="3">
                <c:v>1.4627120494800001</c:v>
              </c:pt>
              <c:pt idx="4">
                <c:v>2.3787879943800001</c:v>
              </c:pt>
              <c:pt idx="5">
                <c:v>4.3988258838699998</c:v>
              </c:pt>
              <c:pt idx="6">
                <c:v>8.9452190399199996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yVal>
          <c:smooth val="0"/>
        </c:ser>
        <c:ser>
          <c:idx val="1"/>
          <c:order val="1"/>
          <c:tx>
            <c:v>Column1</c:v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0"/>
              <c:pt idx="0">
                <c:v>3000</c:v>
              </c:pt>
              <c:pt idx="1">
                <c:v>5000</c:v>
              </c:pt>
              <c:pt idx="2">
                <c:v>10000</c:v>
              </c:pt>
              <c:pt idx="3">
                <c:v>20000</c:v>
              </c:pt>
              <c:pt idx="4">
                <c:v>30000</c:v>
              </c:pt>
              <c:pt idx="5">
                <c:v>50000</c:v>
              </c:pt>
              <c:pt idx="6">
                <c:v>100000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xVal>
          <c:yVal>
            <c:numLit>
              <c:formatCode>General</c:formatCode>
              <c:ptCount val="10"/>
              <c:pt idx="0">
                <c:v>2.7841091156000002</c:v>
              </c:pt>
              <c:pt idx="1">
                <c:v>7.6632628440900001</c:v>
              </c:pt>
              <c:pt idx="2">
                <c:v>29.015991926200002</c:v>
              </c:pt>
              <c:pt idx="3">
                <c:v>114.94175601000001</c:v>
              </c:pt>
              <c:pt idx="4">
                <c:v>254.048069</c:v>
              </c:pt>
              <c:pt idx="5">
                <c:v>703.12461686100005</c:v>
              </c:pt>
              <c:pt idx="6">
                <c:v>2794.9176480800002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3379760"/>
        <c:axId val="1433377040"/>
      </c:scatterChart>
      <c:valAx>
        <c:axId val="1433377040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Laikas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433379760"/>
        <c:crosses val="autoZero"/>
        <c:crossBetween val="midCat"/>
      </c:valAx>
      <c:valAx>
        <c:axId val="1433379760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Elementų sk.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433377040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  <a:ea typeface=""/>
          <a:cs typeface=""/>
        </a:defRPr>
      </a:pPr>
      <a:endParaRPr lang="lt-LT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  <a:ea typeface=""/>
                <a:cs typeface=""/>
              </a:rPr>
              <a:t>Operac. sk./elementų priklausomybė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Y-Values</c:v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7"/>
              <c:pt idx="0">
                <c:v>200</c:v>
              </c:pt>
              <c:pt idx="1">
                <c:v>400</c:v>
              </c:pt>
              <c:pt idx="2">
                <c:v>600</c:v>
              </c:pt>
              <c:pt idx="3">
                <c:v>800</c:v>
              </c:pt>
              <c:pt idx="4">
                <c:v>1000</c:v>
              </c:pt>
              <c:pt idx="5">
                <c:v>1200</c:v>
              </c:pt>
              <c:pt idx="6">
                <c:v>1400</c:v>
              </c:pt>
              <c:pt idx="7">
                <c:v>1600</c:v>
              </c:pt>
              <c:pt idx="8">
                <c:v>1800</c:v>
              </c:pt>
              <c:pt idx="9">
                <c:v>2000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xVal>
          <c:yVal>
            <c:numLit>
              <c:formatCode>General</c:formatCode>
              <c:ptCount val="17"/>
              <c:pt idx="0">
                <c:v>16607</c:v>
              </c:pt>
              <c:pt idx="1">
                <c:v>33653</c:v>
              </c:pt>
              <c:pt idx="2">
                <c:v>55203</c:v>
              </c:pt>
              <c:pt idx="3">
                <c:v>78335</c:v>
              </c:pt>
              <c:pt idx="4">
                <c:v>111904</c:v>
              </c:pt>
              <c:pt idx="5">
                <c:v>126472</c:v>
              </c:pt>
              <c:pt idx="6">
                <c:v>153458</c:v>
              </c:pt>
              <c:pt idx="7">
                <c:v>190399</c:v>
              </c:pt>
              <c:pt idx="8">
                <c:v>194545</c:v>
              </c:pt>
              <c:pt idx="9">
                <c:v>258097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yVal>
          <c:smooth val="0"/>
        </c:ser>
        <c:ser>
          <c:idx val="1"/>
          <c:order val="1"/>
          <c:tx>
            <c:v>Column1</c:v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7"/>
              <c:pt idx="0">
                <c:v>200</c:v>
              </c:pt>
              <c:pt idx="1">
                <c:v>400</c:v>
              </c:pt>
              <c:pt idx="2">
                <c:v>600</c:v>
              </c:pt>
              <c:pt idx="3">
                <c:v>800</c:v>
              </c:pt>
              <c:pt idx="4">
                <c:v>1000</c:v>
              </c:pt>
              <c:pt idx="5">
                <c:v>1200</c:v>
              </c:pt>
              <c:pt idx="6">
                <c:v>1400</c:v>
              </c:pt>
              <c:pt idx="7">
                <c:v>1600</c:v>
              </c:pt>
              <c:pt idx="8">
                <c:v>1800</c:v>
              </c:pt>
              <c:pt idx="9">
                <c:v>2000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xVal>
          <c:yVal>
            <c:numLit>
              <c:formatCode>General</c:formatCode>
              <c:ptCount val="17"/>
              <c:pt idx="0">
                <c:v>77174</c:v>
              </c:pt>
              <c:pt idx="1">
                <c:v>233878</c:v>
              </c:pt>
              <c:pt idx="2">
                <c:v>458394</c:v>
              </c:pt>
              <c:pt idx="3">
                <c:v>783338</c:v>
              </c:pt>
              <c:pt idx="4">
                <c:v>1236110</c:v>
              </c:pt>
              <c:pt idx="5">
                <c:v>1686500</c:v>
              </c:pt>
              <c:pt idx="6">
                <c:v>2295624</c:v>
              </c:pt>
              <c:pt idx="7">
                <c:v>2892716</c:v>
              </c:pt>
              <c:pt idx="8">
                <c:v>3697035</c:v>
              </c:pt>
              <c:pt idx="9">
                <c:v>4491840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6183456"/>
        <c:axId val="1296182368"/>
      </c:scatterChart>
      <c:valAx>
        <c:axId val="1296182368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Laikas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296183456"/>
        <c:crosses val="autoZero"/>
        <c:crossBetween val="midCat"/>
      </c:valAx>
      <c:valAx>
        <c:axId val="1296183456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Elementų sk.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29618236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  <a:ea typeface=""/>
          <a:cs typeface=""/>
        </a:defRPr>
      </a:pPr>
      <a:endParaRPr lang="lt-LT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  <a:ea typeface=""/>
                <a:cs typeface=""/>
              </a:rPr>
              <a:t>Operac. sk./elementų priklausomybė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Y-Values</c:v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7"/>
              <c:pt idx="0">
                <c:v>3000</c:v>
              </c:pt>
              <c:pt idx="1">
                <c:v>5000</c:v>
              </c:pt>
              <c:pt idx="2">
                <c:v>10000</c:v>
              </c:pt>
              <c:pt idx="3">
                <c:v>20000</c:v>
              </c:pt>
              <c:pt idx="4">
                <c:v>30000</c:v>
              </c:pt>
              <c:pt idx="5">
                <c:v>50000</c:v>
              </c:pt>
              <c:pt idx="6">
                <c:v>100000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xVal>
          <c:yVal>
            <c:numLit>
              <c:formatCode>General</c:formatCode>
              <c:ptCount val="17"/>
              <c:pt idx="0">
                <c:v>406869</c:v>
              </c:pt>
              <c:pt idx="1">
                <c:v>698795</c:v>
              </c:pt>
              <c:pt idx="2">
                <c:v>1475820</c:v>
              </c:pt>
              <c:pt idx="3">
                <c:v>3178045</c:v>
              </c:pt>
              <c:pt idx="4">
                <c:v>5067712</c:v>
              </c:pt>
              <c:pt idx="5">
                <c:v>9419899</c:v>
              </c:pt>
              <c:pt idx="6">
                <c:v>19373869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yVal>
          <c:smooth val="0"/>
        </c:ser>
        <c:ser>
          <c:idx val="1"/>
          <c:order val="1"/>
          <c:tx>
            <c:v>Column1</c:v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7"/>
              <c:pt idx="0">
                <c:v>3000</c:v>
              </c:pt>
              <c:pt idx="1">
                <c:v>5000</c:v>
              </c:pt>
              <c:pt idx="2">
                <c:v>10000</c:v>
              </c:pt>
              <c:pt idx="3">
                <c:v>20000</c:v>
              </c:pt>
              <c:pt idx="4">
                <c:v>30000</c:v>
              </c:pt>
              <c:pt idx="5">
                <c:v>50000</c:v>
              </c:pt>
              <c:pt idx="6">
                <c:v>100000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xVal>
          <c:yVal>
            <c:numLit>
              <c:formatCode>General</c:formatCode>
              <c:ptCount val="17"/>
              <c:pt idx="0">
                <c:v>9545275</c:v>
              </c:pt>
              <c:pt idx="1">
                <c:v>26701233</c:v>
              </c:pt>
              <c:pt idx="2">
                <c:v>103059070</c:v>
              </c:pt>
              <c:pt idx="3">
                <c:v>407102394</c:v>
              </c:pt>
              <c:pt idx="4">
                <c:v>909007000</c:v>
              </c:pt>
              <c:pt idx="5">
                <c:v>2516228387</c:v>
              </c:pt>
              <c:pt idx="6">
                <c:v>10016471453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6171488"/>
        <c:axId val="1296170944"/>
      </c:scatterChart>
      <c:valAx>
        <c:axId val="1296170944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Laikas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296171488"/>
        <c:crosses val="autoZero"/>
        <c:crossBetween val="midCat"/>
      </c:valAx>
      <c:valAx>
        <c:axId val="1296171488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Elementų sk.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296170944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  <a:ea typeface=""/>
          <a:cs typeface=""/>
        </a:defRPr>
      </a:pPr>
      <a:endParaRPr lang="lt-LT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  <a:ea typeface=""/>
                <a:cs typeface=""/>
              </a:rPr>
              <a:t>Laiko/elementų sk. priklausomybė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Y-Values</c:v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0"/>
              <c:pt idx="0">
                <c:v>200</c:v>
              </c:pt>
              <c:pt idx="1">
                <c:v>400</c:v>
              </c:pt>
              <c:pt idx="2">
                <c:v>600</c:v>
              </c:pt>
              <c:pt idx="3">
                <c:v>800</c:v>
              </c:pt>
              <c:pt idx="4">
                <c:v>1000</c:v>
              </c:pt>
              <c:pt idx="5">
                <c:v>1200</c:v>
              </c:pt>
              <c:pt idx="6">
                <c:v>1400</c:v>
              </c:pt>
              <c:pt idx="7">
                <c:v>1600</c:v>
              </c:pt>
              <c:pt idx="8">
                <c:v>1800</c:v>
              </c:pt>
              <c:pt idx="9">
                <c:v>2000</c:v>
              </c:pt>
            </c:numLit>
          </c:xVal>
          <c:yVal>
            <c:numLit>
              <c:formatCode>General</c:formatCode>
              <c:ptCount val="10"/>
              <c:pt idx="0">
                <c:v>1.7263889312699999E-2</c:v>
              </c:pt>
              <c:pt idx="1">
                <c:v>5.5597066879300001E-2</c:v>
              </c:pt>
              <c:pt idx="2">
                <c:v>0.11394906044</c:v>
              </c:pt>
              <c:pt idx="3">
                <c:v>0.19916200637799999</c:v>
              </c:pt>
              <c:pt idx="4">
                <c:v>0.31373715400699997</c:v>
              </c:pt>
              <c:pt idx="5">
                <c:v>0.45667791366600002</c:v>
              </c:pt>
              <c:pt idx="6">
                <c:v>0.57672405242900004</c:v>
              </c:pt>
              <c:pt idx="7">
                <c:v>0.76082801818800005</c:v>
              </c:pt>
              <c:pt idx="8">
                <c:v>0.99623012542699996</c:v>
              </c:pt>
              <c:pt idx="9">
                <c:v>1.2405200004600001</c:v>
              </c:pt>
            </c:numLit>
          </c:yVal>
          <c:smooth val="0"/>
        </c:ser>
        <c:ser>
          <c:idx val="1"/>
          <c:order val="1"/>
          <c:tx>
            <c:v>Column1</c:v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10"/>
              <c:pt idx="0">
                <c:v>200</c:v>
              </c:pt>
              <c:pt idx="1">
                <c:v>400</c:v>
              </c:pt>
              <c:pt idx="2">
                <c:v>600</c:v>
              </c:pt>
              <c:pt idx="3">
                <c:v>800</c:v>
              </c:pt>
              <c:pt idx="4">
                <c:v>1000</c:v>
              </c:pt>
              <c:pt idx="5">
                <c:v>1200</c:v>
              </c:pt>
              <c:pt idx="6">
                <c:v>1400</c:v>
              </c:pt>
              <c:pt idx="7">
                <c:v>1600</c:v>
              </c:pt>
              <c:pt idx="8">
                <c:v>1800</c:v>
              </c:pt>
              <c:pt idx="9">
                <c:v>2000</c:v>
              </c:pt>
            </c:numLit>
          </c:xVal>
          <c:yVal>
            <c:numLit>
              <c:formatCode>General</c:formatCode>
              <c:ptCount val="10"/>
              <c:pt idx="0">
                <c:v>2.4109840393100001E-2</c:v>
              </c:pt>
              <c:pt idx="1">
                <c:v>7.8996181488E-2</c:v>
              </c:pt>
              <c:pt idx="2">
                <c:v>0.168732881546</c:v>
              </c:pt>
              <c:pt idx="3">
                <c:v>0.30180811882000003</c:v>
              </c:pt>
              <c:pt idx="4">
                <c:v>0.46560096740700002</c:v>
              </c:pt>
              <c:pt idx="5">
                <c:v>0.65318393707300004</c:v>
              </c:pt>
              <c:pt idx="6">
                <c:v>0.87085890769999996</c:v>
              </c:pt>
              <c:pt idx="7">
                <c:v>1.1087441444399999</c:v>
              </c:pt>
              <c:pt idx="8">
                <c:v>1.44347405434</c:v>
              </c:pt>
              <c:pt idx="9">
                <c:v>1.78206801414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2368464"/>
        <c:axId val="1213392800"/>
      </c:scatterChart>
      <c:valAx>
        <c:axId val="1213392800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Laikas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052368464"/>
        <c:crosses val="autoZero"/>
        <c:crossBetween val="midCat"/>
      </c:valAx>
      <c:valAx>
        <c:axId val="1052368464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  <a:ea typeface=""/>
                    <a:cs typeface="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  <a:ea typeface=""/>
                    <a:cs typeface=""/>
                  </a:rPr>
                  <a:t>Elementų sk.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  <a:ea typeface=""/>
                <a:cs typeface=""/>
              </a:defRPr>
            </a:pPr>
            <a:endParaRPr lang="lt-LT"/>
          </a:p>
        </c:txPr>
        <c:crossAx val="1213392800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  <a:ea typeface=""/>
          <a:cs typeface=""/>
        </a:defRPr>
      </a:pPr>
      <a:endParaRPr lang="lt-L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21173</Words>
  <Characters>12069</Characters>
  <Application>Microsoft Office Word</Application>
  <DocSecurity>0</DocSecurity>
  <Lines>100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Algoritmų sudarymas ir analizė</vt:lpstr>
    </vt:vector>
  </TitlesOfParts>
  <Company/>
  <LinksUpToDate>false</LinksUpToDate>
  <CharactersWithSpaces>33176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Algoritmų sudarymas ir analizė</dc:title>
  <dc:subject>Laboratorinis darbas Nr. 1, 3 variantas</dc:subject>
  <dc:creator>Atliko: Tautvydas Petkus IFF-1</dc:creator>
  <cp:lastModifiedBy>petkus09@gmail.com</cp:lastModifiedBy>
  <cp:revision>2</cp:revision>
  <dcterms:created xsi:type="dcterms:W3CDTF">2013-11-12T22:57:00Z</dcterms:created>
  <dcterms:modified xsi:type="dcterms:W3CDTF">2013-11-12T22:57:00Z</dcterms:modified>
</cp:coreProperties>
</file>