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E6BA0" w14:textId="7323D58D" w:rsidR="00491C52" w:rsidRPr="008F25D5" w:rsidRDefault="00491C52" w:rsidP="001A3670">
      <w:pPr>
        <w:pBdr>
          <w:bottom w:val="single" w:sz="6" w:space="4" w:color="EAECEF"/>
        </w:pBdr>
        <w:spacing w:before="360" w:after="240"/>
        <w:outlineLvl w:val="1"/>
        <w:rPr>
          <w:rFonts w:eastAsia="Times New Roman" w:cs="Times New Roman"/>
          <w:b/>
          <w:bCs/>
          <w:color w:val="24292E"/>
          <w:sz w:val="20"/>
          <w:szCs w:val="20"/>
        </w:rPr>
      </w:pPr>
      <w:r w:rsidRPr="008F25D5">
        <w:rPr>
          <w:rFonts w:eastAsia="Times New Roman" w:cs="Times New Roman"/>
          <w:bCs/>
          <w:color w:val="24292E"/>
          <w:sz w:val="20"/>
          <w:szCs w:val="20"/>
        </w:rPr>
        <w:t>This</w:t>
      </w:r>
      <w:r w:rsidR="009F4231" w:rsidRPr="008F25D5">
        <w:rPr>
          <w:rFonts w:eastAsia="Times New Roman" w:cs="Times New Roman"/>
          <w:bCs/>
          <w:color w:val="24292E"/>
          <w:sz w:val="20"/>
          <w:szCs w:val="20"/>
        </w:rPr>
        <w:t xml:space="preserve"> README file explains how to </w:t>
      </w:r>
      <w:r w:rsidR="00A4795C" w:rsidRPr="008F25D5">
        <w:rPr>
          <w:rFonts w:eastAsia="Times New Roman" w:cs="Times New Roman"/>
          <w:bCs/>
          <w:color w:val="24292E"/>
          <w:sz w:val="20"/>
          <w:szCs w:val="20"/>
        </w:rPr>
        <w:t xml:space="preserve">run </w:t>
      </w:r>
      <w:r w:rsidR="009F4231" w:rsidRPr="008F25D5">
        <w:rPr>
          <w:rFonts w:eastAsia="Times New Roman" w:cs="Times New Roman"/>
          <w:bCs/>
          <w:color w:val="24292E"/>
          <w:sz w:val="20"/>
          <w:szCs w:val="20"/>
        </w:rPr>
        <w:t xml:space="preserve">a </w:t>
      </w:r>
      <w:proofErr w:type="spellStart"/>
      <w:r w:rsidR="009F4231" w:rsidRPr="008F25D5">
        <w:rPr>
          <w:rFonts w:eastAsia="Times New Roman" w:cs="Times New Roman"/>
          <w:bCs/>
          <w:color w:val="24292E"/>
          <w:sz w:val="20"/>
          <w:szCs w:val="20"/>
        </w:rPr>
        <w:t>m</w:t>
      </w:r>
      <w:r w:rsidRPr="008F25D5">
        <w:rPr>
          <w:rFonts w:eastAsia="Times New Roman" w:cs="Times New Roman"/>
          <w:bCs/>
          <w:color w:val="24292E"/>
          <w:sz w:val="20"/>
          <w:szCs w:val="20"/>
        </w:rPr>
        <w:t>ulti thread</w:t>
      </w:r>
      <w:r w:rsidR="009F4231" w:rsidRPr="008F25D5">
        <w:rPr>
          <w:rFonts w:eastAsia="Times New Roman" w:cs="Times New Roman"/>
          <w:bCs/>
          <w:color w:val="24292E"/>
          <w:sz w:val="20"/>
          <w:szCs w:val="20"/>
        </w:rPr>
        <w:t>ed</w:t>
      </w:r>
      <w:proofErr w:type="spellEnd"/>
      <w:r w:rsidRPr="008F25D5">
        <w:rPr>
          <w:rFonts w:eastAsia="Times New Roman" w:cs="Times New Roman"/>
          <w:bCs/>
          <w:color w:val="24292E"/>
          <w:sz w:val="20"/>
          <w:szCs w:val="20"/>
        </w:rPr>
        <w:t xml:space="preserve"> client server application where server is set on cloud and multiple requests from the multiple clients are passed through TCP connection using socket programming to a predefined port. To avoid the </w:t>
      </w:r>
      <w:r w:rsidR="009F4231" w:rsidRPr="008F25D5">
        <w:rPr>
          <w:rFonts w:eastAsia="Times New Roman" w:cs="Times New Roman"/>
          <w:bCs/>
          <w:color w:val="24292E"/>
          <w:sz w:val="20"/>
          <w:szCs w:val="20"/>
        </w:rPr>
        <w:t>discrepancies</w:t>
      </w:r>
      <w:r w:rsidRPr="008F25D5">
        <w:rPr>
          <w:rFonts w:eastAsia="Times New Roman" w:cs="Times New Roman"/>
          <w:bCs/>
          <w:color w:val="24292E"/>
          <w:sz w:val="20"/>
          <w:szCs w:val="20"/>
        </w:rPr>
        <w:t xml:space="preserve"> caused by the simultaneous access of same shared file from multiple clients, we used locking mechanism in the server side. And </w:t>
      </w:r>
      <w:proofErr w:type="gramStart"/>
      <w:r w:rsidRPr="008F25D5">
        <w:rPr>
          <w:rFonts w:eastAsia="Times New Roman" w:cs="Times New Roman"/>
          <w:bCs/>
          <w:color w:val="24292E"/>
          <w:sz w:val="20"/>
          <w:szCs w:val="20"/>
        </w:rPr>
        <w:t>also</w:t>
      </w:r>
      <w:proofErr w:type="gramEnd"/>
      <w:r w:rsidRPr="008F25D5">
        <w:rPr>
          <w:rFonts w:eastAsia="Times New Roman" w:cs="Times New Roman"/>
          <w:bCs/>
          <w:color w:val="24292E"/>
          <w:sz w:val="20"/>
          <w:szCs w:val="20"/>
        </w:rPr>
        <w:t xml:space="preserve"> to improve the performance of the application, each thread is assigned to each specific core in CPU.</w:t>
      </w:r>
      <w:r w:rsidR="00E717EB" w:rsidRPr="008F25D5">
        <w:rPr>
          <w:rFonts w:eastAsia="Times New Roman" w:cs="Times New Roman"/>
          <w:bCs/>
          <w:color w:val="24292E"/>
          <w:sz w:val="20"/>
          <w:szCs w:val="20"/>
        </w:rPr>
        <w:t xml:space="preserve"> </w:t>
      </w:r>
      <w:r w:rsidR="006D396A" w:rsidRPr="008F25D5">
        <w:rPr>
          <w:rFonts w:eastAsia="Times New Roman" w:cs="Times New Roman"/>
          <w:bCs/>
          <w:color w:val="24292E"/>
          <w:sz w:val="20"/>
          <w:szCs w:val="20"/>
        </w:rPr>
        <w:t xml:space="preserve">In this, time stamps of requests/responses (when the request is made and response is </w:t>
      </w:r>
      <w:proofErr w:type="gramStart"/>
      <w:r w:rsidR="006D396A" w:rsidRPr="008F25D5">
        <w:rPr>
          <w:rFonts w:eastAsia="Times New Roman" w:cs="Times New Roman"/>
          <w:bCs/>
          <w:color w:val="24292E"/>
          <w:sz w:val="20"/>
          <w:szCs w:val="20"/>
        </w:rPr>
        <w:t>received )</w:t>
      </w:r>
      <w:proofErr w:type="gramEnd"/>
      <w:r w:rsidR="006D396A" w:rsidRPr="008F25D5">
        <w:rPr>
          <w:rFonts w:eastAsia="Times New Roman" w:cs="Times New Roman"/>
          <w:bCs/>
          <w:color w:val="24292E"/>
          <w:sz w:val="20"/>
          <w:szCs w:val="20"/>
        </w:rPr>
        <w:t xml:space="preserve"> are provided from both client </w:t>
      </w:r>
      <w:r w:rsidR="004E591C" w:rsidRPr="008F25D5">
        <w:rPr>
          <w:rFonts w:eastAsia="Times New Roman" w:cs="Times New Roman"/>
          <w:bCs/>
          <w:color w:val="24292E"/>
          <w:sz w:val="20"/>
          <w:szCs w:val="20"/>
        </w:rPr>
        <w:t xml:space="preserve">side </w:t>
      </w:r>
      <w:r w:rsidR="006D396A" w:rsidRPr="008F25D5">
        <w:rPr>
          <w:rFonts w:eastAsia="Times New Roman" w:cs="Times New Roman"/>
          <w:bCs/>
          <w:color w:val="24292E"/>
          <w:sz w:val="20"/>
          <w:szCs w:val="20"/>
        </w:rPr>
        <w:t xml:space="preserve">and server </w:t>
      </w:r>
      <w:r w:rsidR="004E591C" w:rsidRPr="008F25D5">
        <w:rPr>
          <w:rFonts w:eastAsia="Times New Roman" w:cs="Times New Roman"/>
          <w:bCs/>
          <w:color w:val="24292E"/>
          <w:sz w:val="20"/>
          <w:szCs w:val="20"/>
        </w:rPr>
        <w:t>side.</w:t>
      </w:r>
      <w:r w:rsidR="006D396A" w:rsidRPr="008F25D5">
        <w:rPr>
          <w:rFonts w:eastAsia="Times New Roman" w:cs="Times New Roman"/>
          <w:bCs/>
          <w:color w:val="24292E"/>
          <w:sz w:val="20"/>
          <w:szCs w:val="20"/>
        </w:rPr>
        <w:t xml:space="preserve"> </w:t>
      </w:r>
    </w:p>
    <w:p w14:paraId="5BEFA29E" w14:textId="77777777" w:rsidR="00FA75FF" w:rsidRPr="008F25D5" w:rsidRDefault="001A3670" w:rsidP="00D758A0">
      <w:pPr>
        <w:pBdr>
          <w:bottom w:val="single" w:sz="6" w:space="4" w:color="EAECEF"/>
        </w:pBdr>
        <w:spacing w:before="360" w:after="240"/>
        <w:outlineLvl w:val="1"/>
        <w:rPr>
          <w:rFonts w:eastAsia="Times New Roman" w:cs="Times New Roman"/>
          <w:b/>
          <w:bCs/>
          <w:color w:val="24292E"/>
          <w:sz w:val="20"/>
          <w:szCs w:val="20"/>
        </w:rPr>
      </w:pPr>
      <w:r w:rsidRPr="001A3670">
        <w:rPr>
          <w:rFonts w:eastAsia="Times New Roman" w:cs="Times New Roman"/>
          <w:b/>
          <w:bCs/>
          <w:color w:val="24292E"/>
          <w:sz w:val="20"/>
          <w:szCs w:val="20"/>
        </w:rPr>
        <w:t>Getting Started</w:t>
      </w:r>
    </w:p>
    <w:p w14:paraId="0F097A23" w14:textId="487A29B0" w:rsidR="00867599" w:rsidRPr="008F25D5" w:rsidRDefault="00867599" w:rsidP="008F25D5">
      <w:pPr>
        <w:pBdr>
          <w:bottom w:val="single" w:sz="6" w:space="4" w:color="EAECEF"/>
        </w:pBdr>
        <w:outlineLvl w:val="1"/>
        <w:rPr>
          <w:rFonts w:eastAsia="Times New Roman" w:cs="Times New Roman"/>
          <w:bCs/>
          <w:color w:val="24292E"/>
          <w:sz w:val="20"/>
          <w:szCs w:val="20"/>
        </w:rPr>
      </w:pPr>
      <w:r w:rsidRPr="008F25D5">
        <w:rPr>
          <w:rFonts w:eastAsia="Times New Roman" w:cs="Times New Roman"/>
          <w:bCs/>
          <w:color w:val="24292E"/>
          <w:sz w:val="20"/>
          <w:szCs w:val="20"/>
        </w:rPr>
        <w:t xml:space="preserve">Unzip the </w:t>
      </w:r>
      <w:r w:rsidR="008F25D5" w:rsidRPr="008F25D5">
        <w:rPr>
          <w:rFonts w:eastAsia="Times New Roman" w:cs="Times New Roman"/>
          <w:bCs/>
          <w:color w:val="24292E"/>
          <w:sz w:val="20"/>
          <w:szCs w:val="20"/>
        </w:rPr>
        <w:t>FileServerDelivarables</w:t>
      </w:r>
      <w:r w:rsidR="008F25D5">
        <w:rPr>
          <w:rFonts w:eastAsia="Times New Roman" w:cs="Times New Roman"/>
          <w:bCs/>
          <w:color w:val="24292E"/>
          <w:sz w:val="20"/>
          <w:szCs w:val="20"/>
        </w:rPr>
        <w:t>.zip</w:t>
      </w:r>
    </w:p>
    <w:p w14:paraId="36B79519" w14:textId="0DF3C28B" w:rsidR="00867599" w:rsidRPr="008F25D5" w:rsidRDefault="00867599" w:rsidP="008F25D5">
      <w:pPr>
        <w:pBdr>
          <w:bottom w:val="single" w:sz="6" w:space="4" w:color="EAECEF"/>
        </w:pBdr>
        <w:outlineLvl w:val="1"/>
        <w:rPr>
          <w:rFonts w:cs="Times New Roman"/>
          <w:color w:val="24292E"/>
          <w:sz w:val="20"/>
          <w:szCs w:val="20"/>
        </w:rPr>
      </w:pPr>
      <w:r w:rsidRPr="008F25D5">
        <w:rPr>
          <w:rFonts w:cs="Times New Roman"/>
          <w:color w:val="24292E"/>
          <w:sz w:val="20"/>
          <w:szCs w:val="20"/>
        </w:rPr>
        <w:t xml:space="preserve">In terminal cd to the location where </w:t>
      </w:r>
      <w:r w:rsidR="008F25D5" w:rsidRPr="008F25D5">
        <w:rPr>
          <w:rFonts w:cs="Times New Roman"/>
          <w:color w:val="24292E"/>
          <w:sz w:val="20"/>
          <w:szCs w:val="20"/>
        </w:rPr>
        <w:t>un</w:t>
      </w:r>
      <w:r w:rsidRPr="008F25D5">
        <w:rPr>
          <w:rFonts w:cs="Times New Roman"/>
          <w:color w:val="24292E"/>
          <w:sz w:val="20"/>
          <w:szCs w:val="20"/>
        </w:rPr>
        <w:t>zip</w:t>
      </w:r>
      <w:r w:rsidR="008F25D5" w:rsidRPr="008F25D5">
        <w:rPr>
          <w:rFonts w:cs="Times New Roman"/>
          <w:color w:val="24292E"/>
          <w:sz w:val="20"/>
          <w:szCs w:val="20"/>
        </w:rPr>
        <w:t>ped</w:t>
      </w:r>
      <w:r w:rsidRPr="008F25D5">
        <w:rPr>
          <w:rFonts w:cs="Times New Roman"/>
          <w:color w:val="24292E"/>
          <w:sz w:val="20"/>
          <w:szCs w:val="20"/>
        </w:rPr>
        <w:t xml:space="preserve"> file is download</w:t>
      </w:r>
      <w:r w:rsidR="008F25D5" w:rsidRPr="008F25D5">
        <w:rPr>
          <w:rFonts w:cs="Times New Roman"/>
          <w:color w:val="24292E"/>
          <w:sz w:val="20"/>
          <w:szCs w:val="20"/>
        </w:rPr>
        <w:t>ed</w:t>
      </w:r>
      <w:r w:rsidRPr="008F25D5">
        <w:rPr>
          <w:rFonts w:cs="Times New Roman"/>
          <w:color w:val="24292E"/>
          <w:sz w:val="20"/>
          <w:szCs w:val="20"/>
        </w:rPr>
        <w:t xml:space="preserve"> </w:t>
      </w:r>
    </w:p>
    <w:p w14:paraId="68CCBF96" w14:textId="3BDFAD55" w:rsidR="00D05EBE" w:rsidRPr="008F25D5" w:rsidRDefault="00D05EBE" w:rsidP="008F25D5">
      <w:pPr>
        <w:pBdr>
          <w:bottom w:val="single" w:sz="6" w:space="4" w:color="EAECEF"/>
        </w:pBdr>
        <w:outlineLvl w:val="1"/>
        <w:rPr>
          <w:rFonts w:eastAsia="Times New Roman" w:cs="Times New Roman"/>
          <w:b/>
          <w:bCs/>
          <w:color w:val="24292E"/>
          <w:sz w:val="20"/>
          <w:szCs w:val="20"/>
        </w:rPr>
      </w:pPr>
      <w:r w:rsidRPr="008F25D5">
        <w:rPr>
          <w:rFonts w:cs="Times New Roman"/>
          <w:color w:val="24292E"/>
          <w:sz w:val="20"/>
          <w:szCs w:val="20"/>
        </w:rPr>
        <w:t xml:space="preserve">Run the command </w:t>
      </w:r>
      <w:r w:rsidR="00416E5A" w:rsidRPr="008F25D5">
        <w:rPr>
          <w:rFonts w:cs="Times New Roman"/>
          <w:i/>
          <w:color w:val="24292E"/>
          <w:sz w:val="20"/>
          <w:szCs w:val="20"/>
        </w:rPr>
        <w:t>java -jar fsClient.jar</w:t>
      </w:r>
    </w:p>
    <w:p w14:paraId="0ABF6AB7" w14:textId="77777777" w:rsidR="004E591C" w:rsidRPr="008F25D5" w:rsidRDefault="004E591C" w:rsidP="001A3670">
      <w:pPr>
        <w:spacing w:after="240"/>
        <w:rPr>
          <w:rFonts w:cs="Times New Roman"/>
          <w:b/>
          <w:color w:val="24292E"/>
          <w:sz w:val="20"/>
          <w:szCs w:val="20"/>
        </w:rPr>
      </w:pPr>
      <w:r w:rsidRPr="008F25D5">
        <w:rPr>
          <w:rFonts w:cs="Times New Roman"/>
          <w:b/>
          <w:color w:val="24292E"/>
          <w:sz w:val="20"/>
          <w:szCs w:val="20"/>
        </w:rPr>
        <w:t>Inputs</w:t>
      </w:r>
    </w:p>
    <w:p w14:paraId="6C6DA82C" w14:textId="5F507C48" w:rsidR="004E591C" w:rsidRPr="008F25D5" w:rsidRDefault="004E591C" w:rsidP="008F25D5">
      <w:pPr>
        <w:rPr>
          <w:rFonts w:cs="Times New Roman"/>
          <w:color w:val="24292E"/>
          <w:sz w:val="20"/>
          <w:szCs w:val="20"/>
        </w:rPr>
      </w:pPr>
      <w:r w:rsidRPr="008F25D5">
        <w:rPr>
          <w:rFonts w:cs="Times New Roman"/>
          <w:color w:val="24292E"/>
          <w:sz w:val="20"/>
          <w:szCs w:val="20"/>
        </w:rPr>
        <w:t>There are three</w:t>
      </w:r>
      <w:r w:rsidR="00867599" w:rsidRPr="008F25D5">
        <w:rPr>
          <w:rFonts w:cs="Times New Roman"/>
          <w:color w:val="24292E"/>
          <w:sz w:val="20"/>
          <w:szCs w:val="20"/>
        </w:rPr>
        <w:t xml:space="preserve"> operations as mentioned </w:t>
      </w:r>
      <w:proofErr w:type="gramStart"/>
      <w:r w:rsidR="00867599" w:rsidRPr="008F25D5">
        <w:rPr>
          <w:rFonts w:cs="Times New Roman"/>
          <w:color w:val="24292E"/>
          <w:sz w:val="20"/>
          <w:szCs w:val="20"/>
        </w:rPr>
        <w:t xml:space="preserve">below </w:t>
      </w:r>
      <w:r w:rsidR="00FD62F1" w:rsidRPr="008F25D5">
        <w:rPr>
          <w:rFonts w:cs="Times New Roman"/>
          <w:color w:val="24292E"/>
          <w:sz w:val="20"/>
          <w:szCs w:val="20"/>
        </w:rPr>
        <w:t>.</w:t>
      </w:r>
      <w:proofErr w:type="gramEnd"/>
      <w:r w:rsidRPr="008F25D5">
        <w:rPr>
          <w:rFonts w:cs="Times New Roman"/>
          <w:color w:val="24292E"/>
          <w:sz w:val="20"/>
          <w:szCs w:val="20"/>
        </w:rPr>
        <w:t xml:space="preserve"> Console prompts to </w:t>
      </w:r>
    </w:p>
    <w:p w14:paraId="45D99AF1" w14:textId="02DDDD5F" w:rsidR="004E591C" w:rsidRPr="008F25D5" w:rsidRDefault="004E591C" w:rsidP="008F25D5">
      <w:pPr>
        <w:pStyle w:val="ListParagraph"/>
        <w:numPr>
          <w:ilvl w:val="0"/>
          <w:numId w:val="5"/>
        </w:numPr>
        <w:rPr>
          <w:rFonts w:cs="Times New Roman"/>
          <w:color w:val="24292E"/>
          <w:sz w:val="20"/>
          <w:szCs w:val="20"/>
        </w:rPr>
      </w:pPr>
      <w:r w:rsidRPr="008F25D5">
        <w:rPr>
          <w:rFonts w:cs="Times New Roman"/>
          <w:color w:val="24292E"/>
          <w:sz w:val="20"/>
          <w:szCs w:val="20"/>
        </w:rPr>
        <w:t xml:space="preserve">Enter the operation </w:t>
      </w:r>
      <w:r w:rsidR="00D758A0" w:rsidRPr="008F25D5">
        <w:rPr>
          <w:rFonts w:cs="Times New Roman"/>
          <w:color w:val="24292E"/>
          <w:sz w:val="20"/>
          <w:szCs w:val="20"/>
        </w:rPr>
        <w:t>(case-</w:t>
      </w:r>
      <w:proofErr w:type="gramStart"/>
      <w:r w:rsidR="00D758A0" w:rsidRPr="008F25D5">
        <w:rPr>
          <w:rFonts w:cs="Times New Roman"/>
          <w:color w:val="24292E"/>
          <w:sz w:val="20"/>
          <w:szCs w:val="20"/>
        </w:rPr>
        <w:t>insensitive)</w:t>
      </w:r>
      <w:r w:rsidRPr="008F25D5">
        <w:rPr>
          <w:rFonts w:cs="Times New Roman"/>
          <w:color w:val="24292E"/>
          <w:sz w:val="20"/>
          <w:szCs w:val="20"/>
        </w:rPr>
        <w:t>i.e.</w:t>
      </w:r>
      <w:proofErr w:type="gramEnd"/>
      <w:r w:rsidRPr="008F25D5">
        <w:rPr>
          <w:rFonts w:cs="Times New Roman"/>
          <w:color w:val="24292E"/>
          <w:sz w:val="20"/>
          <w:szCs w:val="20"/>
        </w:rPr>
        <w:t>,</w:t>
      </w:r>
    </w:p>
    <w:p w14:paraId="4819EC3D" w14:textId="0C754E5C" w:rsidR="004E591C" w:rsidRPr="008F25D5" w:rsidRDefault="008F25D5" w:rsidP="008F25D5">
      <w:pPr>
        <w:rPr>
          <w:rFonts w:cs="Times New Roman"/>
          <w:color w:val="24292E"/>
          <w:sz w:val="20"/>
          <w:szCs w:val="20"/>
        </w:rPr>
      </w:pPr>
      <w:r>
        <w:rPr>
          <w:rFonts w:cs="Times New Roman"/>
          <w:color w:val="24292E"/>
          <w:sz w:val="20"/>
          <w:szCs w:val="20"/>
        </w:rPr>
        <w:tab/>
      </w:r>
      <w:r w:rsidR="004E591C" w:rsidRPr="008F25D5">
        <w:rPr>
          <w:rFonts w:cs="Times New Roman"/>
          <w:color w:val="24292E"/>
          <w:sz w:val="20"/>
          <w:szCs w:val="20"/>
        </w:rPr>
        <w:t>R == READ</w:t>
      </w:r>
    </w:p>
    <w:p w14:paraId="2588AE16" w14:textId="0B4BD004" w:rsidR="004E591C" w:rsidRPr="008F25D5" w:rsidRDefault="008F25D5" w:rsidP="008F25D5">
      <w:pPr>
        <w:rPr>
          <w:rFonts w:cs="Times New Roman"/>
          <w:color w:val="24292E"/>
          <w:sz w:val="20"/>
          <w:szCs w:val="20"/>
        </w:rPr>
      </w:pPr>
      <w:r>
        <w:rPr>
          <w:rFonts w:cs="Times New Roman"/>
          <w:color w:val="24292E"/>
          <w:sz w:val="20"/>
          <w:szCs w:val="20"/>
        </w:rPr>
        <w:tab/>
      </w:r>
      <w:r w:rsidR="004E591C" w:rsidRPr="008F25D5">
        <w:rPr>
          <w:rFonts w:cs="Times New Roman"/>
          <w:color w:val="24292E"/>
          <w:sz w:val="20"/>
          <w:szCs w:val="20"/>
        </w:rPr>
        <w:t>W == WRITE</w:t>
      </w:r>
    </w:p>
    <w:p w14:paraId="3C850C74" w14:textId="77E43AA9" w:rsidR="00565542" w:rsidRPr="008F25D5" w:rsidRDefault="008F25D5" w:rsidP="008F25D5">
      <w:pPr>
        <w:rPr>
          <w:rFonts w:cs="Times New Roman"/>
          <w:color w:val="24292E"/>
          <w:sz w:val="20"/>
          <w:szCs w:val="20"/>
        </w:rPr>
      </w:pPr>
      <w:r>
        <w:rPr>
          <w:rFonts w:cs="Times New Roman"/>
          <w:color w:val="24292E"/>
          <w:sz w:val="20"/>
          <w:szCs w:val="20"/>
        </w:rPr>
        <w:tab/>
      </w:r>
      <w:r w:rsidR="004E591C" w:rsidRPr="008F25D5">
        <w:rPr>
          <w:rFonts w:cs="Times New Roman"/>
          <w:color w:val="24292E"/>
          <w:sz w:val="20"/>
          <w:szCs w:val="20"/>
        </w:rPr>
        <w:t>D == DELETE</w:t>
      </w:r>
    </w:p>
    <w:p w14:paraId="07C4D243" w14:textId="2BE4E0D3" w:rsidR="004E591C" w:rsidRPr="008F25D5" w:rsidRDefault="004E591C" w:rsidP="008F25D5">
      <w:pPr>
        <w:pStyle w:val="ListParagraph"/>
        <w:numPr>
          <w:ilvl w:val="0"/>
          <w:numId w:val="5"/>
        </w:numPr>
        <w:rPr>
          <w:rFonts w:cs="Times New Roman"/>
          <w:color w:val="24292E"/>
          <w:sz w:val="20"/>
          <w:szCs w:val="20"/>
        </w:rPr>
      </w:pPr>
      <w:r w:rsidRPr="008F25D5">
        <w:rPr>
          <w:rFonts w:cs="Times New Roman"/>
          <w:color w:val="24292E"/>
          <w:sz w:val="20"/>
          <w:szCs w:val="20"/>
        </w:rPr>
        <w:t xml:space="preserve">Enter the filename </w:t>
      </w:r>
      <w:proofErr w:type="gramStart"/>
      <w:r w:rsidR="00C87382" w:rsidRPr="008F25D5">
        <w:rPr>
          <w:rFonts w:cs="Times New Roman"/>
          <w:color w:val="24292E"/>
          <w:sz w:val="20"/>
          <w:szCs w:val="20"/>
        </w:rPr>
        <w:t>(</w:t>
      </w:r>
      <w:r w:rsidR="00FD62F1" w:rsidRPr="008F25D5">
        <w:rPr>
          <w:rFonts w:cs="Times New Roman"/>
          <w:color w:val="24292E"/>
          <w:sz w:val="20"/>
          <w:szCs w:val="20"/>
        </w:rPr>
        <w:t xml:space="preserve"> if</w:t>
      </w:r>
      <w:proofErr w:type="gramEnd"/>
      <w:r w:rsidR="00FD62F1" w:rsidRPr="008F25D5">
        <w:rPr>
          <w:rFonts w:cs="Times New Roman"/>
          <w:color w:val="24292E"/>
          <w:sz w:val="20"/>
          <w:szCs w:val="20"/>
        </w:rPr>
        <w:t xml:space="preserve"> file does not exist, a new file will be created in current directory in case of write operation and in rest of the operations, IO Exception occurs)</w:t>
      </w:r>
    </w:p>
    <w:p w14:paraId="7A0498E1" w14:textId="4233F588" w:rsidR="00346BCA" w:rsidRPr="008F25D5" w:rsidRDefault="00565542" w:rsidP="00815020">
      <w:pPr>
        <w:pStyle w:val="ListParagraph"/>
        <w:numPr>
          <w:ilvl w:val="0"/>
          <w:numId w:val="5"/>
        </w:numPr>
        <w:spacing w:after="240"/>
        <w:rPr>
          <w:rFonts w:cs="Times New Roman"/>
          <w:color w:val="24292E"/>
          <w:sz w:val="20"/>
          <w:szCs w:val="20"/>
        </w:rPr>
      </w:pPr>
      <w:r w:rsidRPr="008F25D5">
        <w:rPr>
          <w:rFonts w:cs="Times New Roman"/>
          <w:color w:val="24292E"/>
          <w:sz w:val="20"/>
          <w:szCs w:val="20"/>
        </w:rPr>
        <w:t>I</w:t>
      </w:r>
      <w:r w:rsidR="00FD62F1" w:rsidRPr="008F25D5">
        <w:rPr>
          <w:rFonts w:cs="Times New Roman"/>
          <w:color w:val="24292E"/>
          <w:sz w:val="20"/>
          <w:szCs w:val="20"/>
        </w:rPr>
        <w:t xml:space="preserve">n case of only write operation, application suggests </w:t>
      </w:r>
      <w:proofErr w:type="gramStart"/>
      <w:r w:rsidR="00FD62F1" w:rsidRPr="008F25D5">
        <w:rPr>
          <w:rFonts w:cs="Times New Roman"/>
          <w:color w:val="24292E"/>
          <w:sz w:val="20"/>
          <w:szCs w:val="20"/>
        </w:rPr>
        <w:t>to Enter</w:t>
      </w:r>
      <w:proofErr w:type="gramEnd"/>
      <w:r w:rsidR="00FD62F1" w:rsidRPr="008F25D5">
        <w:rPr>
          <w:rFonts w:cs="Times New Roman"/>
          <w:color w:val="24292E"/>
          <w:sz w:val="20"/>
          <w:szCs w:val="20"/>
        </w:rPr>
        <w:t xml:space="preserve"> the message that has to be appended to the working file.</w:t>
      </w:r>
    </w:p>
    <w:p w14:paraId="3FA22914" w14:textId="77777777" w:rsidR="001A3670" w:rsidRPr="008F25D5" w:rsidRDefault="001A3670" w:rsidP="001A3670">
      <w:pPr>
        <w:pBdr>
          <w:bottom w:val="single" w:sz="6" w:space="4" w:color="EAECEF"/>
        </w:pBdr>
        <w:spacing w:before="360" w:after="240"/>
        <w:outlineLvl w:val="1"/>
        <w:rPr>
          <w:rFonts w:eastAsia="Times New Roman" w:cs="Times New Roman"/>
          <w:b/>
          <w:bCs/>
          <w:color w:val="24292E"/>
          <w:sz w:val="20"/>
          <w:szCs w:val="20"/>
        </w:rPr>
      </w:pPr>
      <w:r w:rsidRPr="001A3670">
        <w:rPr>
          <w:rFonts w:eastAsia="Times New Roman" w:cs="Times New Roman"/>
          <w:b/>
          <w:bCs/>
          <w:color w:val="24292E"/>
          <w:sz w:val="20"/>
          <w:szCs w:val="20"/>
        </w:rPr>
        <w:t>Running the tests</w:t>
      </w:r>
    </w:p>
    <w:p w14:paraId="4B0EAA40" w14:textId="6FA09AB3" w:rsidR="005879FA" w:rsidRPr="008F25D5" w:rsidRDefault="00815020" w:rsidP="001A3670">
      <w:pPr>
        <w:pBdr>
          <w:bottom w:val="single" w:sz="6" w:space="4" w:color="EAECEF"/>
        </w:pBdr>
        <w:spacing w:before="360" w:after="240"/>
        <w:outlineLvl w:val="1"/>
        <w:rPr>
          <w:rFonts w:eastAsia="Times New Roman" w:cs="Times New Roman"/>
          <w:bCs/>
          <w:color w:val="24292E"/>
          <w:sz w:val="20"/>
          <w:szCs w:val="20"/>
        </w:rPr>
      </w:pPr>
      <w:r w:rsidRPr="008F25D5">
        <w:rPr>
          <w:rFonts w:eastAsia="Times New Roman" w:cs="Times New Roman"/>
          <w:bCs/>
          <w:color w:val="24292E"/>
          <w:sz w:val="20"/>
          <w:szCs w:val="20"/>
        </w:rPr>
        <w:t xml:space="preserve">Run the following test cases to check </w:t>
      </w:r>
      <w:r w:rsidR="00346BCA" w:rsidRPr="008F25D5">
        <w:rPr>
          <w:rFonts w:eastAsia="Times New Roman" w:cs="Times New Roman"/>
          <w:bCs/>
          <w:color w:val="24292E"/>
          <w:sz w:val="20"/>
          <w:szCs w:val="20"/>
        </w:rPr>
        <w:t xml:space="preserve">locking mechanism and </w:t>
      </w:r>
      <w:proofErr w:type="spellStart"/>
      <w:r w:rsidR="00346BCA" w:rsidRPr="008F25D5">
        <w:rPr>
          <w:rFonts w:eastAsia="Times New Roman" w:cs="Times New Roman"/>
          <w:bCs/>
          <w:color w:val="24292E"/>
          <w:sz w:val="20"/>
          <w:szCs w:val="20"/>
        </w:rPr>
        <w:t>multi threading</w:t>
      </w:r>
      <w:proofErr w:type="spellEnd"/>
      <w:r w:rsidR="00346BCA" w:rsidRPr="008F25D5">
        <w:rPr>
          <w:rFonts w:eastAsia="Times New Roman" w:cs="Times New Roman"/>
          <w:bCs/>
          <w:color w:val="24292E"/>
          <w:sz w:val="20"/>
          <w:szCs w:val="20"/>
        </w:rPr>
        <w:t xml:space="preserve"> process.</w:t>
      </w:r>
    </w:p>
    <w:p w14:paraId="0CA625C1" w14:textId="139CF965" w:rsidR="005879FA" w:rsidRPr="008F25D5" w:rsidRDefault="00815020" w:rsidP="005879FA">
      <w:pPr>
        <w:pStyle w:val="ListParagraph"/>
        <w:numPr>
          <w:ilvl w:val="0"/>
          <w:numId w:val="4"/>
        </w:numPr>
        <w:pBdr>
          <w:bottom w:val="single" w:sz="6" w:space="4" w:color="EAECEF"/>
        </w:pBdr>
        <w:spacing w:before="360" w:after="240"/>
        <w:outlineLvl w:val="1"/>
        <w:rPr>
          <w:rFonts w:eastAsia="Times New Roman" w:cs="Times New Roman"/>
          <w:bCs/>
          <w:color w:val="24292E"/>
          <w:sz w:val="20"/>
          <w:szCs w:val="20"/>
        </w:rPr>
      </w:pPr>
      <w:r w:rsidRPr="008F25D5">
        <w:rPr>
          <w:rFonts w:eastAsia="Times New Roman" w:cs="Times New Roman"/>
          <w:bCs/>
          <w:color w:val="24292E"/>
          <w:sz w:val="20"/>
          <w:szCs w:val="20"/>
        </w:rPr>
        <w:t>Multiple runs of fsClient.jar</w:t>
      </w:r>
      <w:r w:rsidR="00346BCA" w:rsidRPr="008F25D5">
        <w:rPr>
          <w:rFonts w:eastAsia="Times New Roman" w:cs="Times New Roman"/>
          <w:bCs/>
          <w:color w:val="24292E"/>
          <w:sz w:val="20"/>
          <w:szCs w:val="20"/>
        </w:rPr>
        <w:t xml:space="preserve"> file to initiate multiple same operations on same file</w:t>
      </w:r>
    </w:p>
    <w:p w14:paraId="5D03220C" w14:textId="54C2B186" w:rsidR="00346BCA" w:rsidRPr="008F25D5" w:rsidRDefault="00346BCA" w:rsidP="00346BCA">
      <w:pPr>
        <w:pStyle w:val="ListParagraph"/>
        <w:numPr>
          <w:ilvl w:val="0"/>
          <w:numId w:val="4"/>
        </w:numPr>
        <w:pBdr>
          <w:bottom w:val="single" w:sz="6" w:space="4" w:color="EAECEF"/>
        </w:pBdr>
        <w:spacing w:before="360" w:after="240"/>
        <w:outlineLvl w:val="1"/>
        <w:rPr>
          <w:rFonts w:eastAsia="Times New Roman" w:cs="Times New Roman"/>
          <w:bCs/>
          <w:color w:val="24292E"/>
          <w:sz w:val="20"/>
          <w:szCs w:val="20"/>
        </w:rPr>
      </w:pPr>
      <w:r w:rsidRPr="008F25D5">
        <w:rPr>
          <w:rFonts w:eastAsia="Times New Roman" w:cs="Times New Roman"/>
          <w:bCs/>
          <w:color w:val="24292E"/>
          <w:sz w:val="20"/>
          <w:szCs w:val="20"/>
        </w:rPr>
        <w:t xml:space="preserve">Multiple runs of </w:t>
      </w:r>
      <w:r w:rsidR="00815020" w:rsidRPr="008F25D5">
        <w:rPr>
          <w:rFonts w:eastAsia="Times New Roman" w:cs="Times New Roman"/>
          <w:bCs/>
          <w:color w:val="24292E"/>
          <w:sz w:val="20"/>
          <w:szCs w:val="20"/>
        </w:rPr>
        <w:t xml:space="preserve">fsClient.jar </w:t>
      </w:r>
      <w:r w:rsidRPr="008F25D5">
        <w:rPr>
          <w:rFonts w:eastAsia="Times New Roman" w:cs="Times New Roman"/>
          <w:bCs/>
          <w:color w:val="24292E"/>
          <w:sz w:val="20"/>
          <w:szCs w:val="20"/>
        </w:rPr>
        <w:t xml:space="preserve">file to initiate multiple </w:t>
      </w:r>
      <w:r w:rsidRPr="008F25D5">
        <w:rPr>
          <w:rFonts w:eastAsia="Times New Roman" w:cs="Times New Roman"/>
          <w:bCs/>
          <w:color w:val="24292E"/>
          <w:sz w:val="20"/>
          <w:szCs w:val="20"/>
        </w:rPr>
        <w:t>different</w:t>
      </w:r>
      <w:r w:rsidRPr="008F25D5">
        <w:rPr>
          <w:rFonts w:eastAsia="Times New Roman" w:cs="Times New Roman"/>
          <w:bCs/>
          <w:color w:val="24292E"/>
          <w:sz w:val="20"/>
          <w:szCs w:val="20"/>
        </w:rPr>
        <w:t xml:space="preserve"> operations on same file</w:t>
      </w:r>
    </w:p>
    <w:p w14:paraId="5C3E0465" w14:textId="4D97A7DC" w:rsidR="00346BCA" w:rsidRPr="008F25D5" w:rsidRDefault="00346BCA" w:rsidP="00346BCA">
      <w:pPr>
        <w:pStyle w:val="ListParagraph"/>
        <w:numPr>
          <w:ilvl w:val="0"/>
          <w:numId w:val="4"/>
        </w:numPr>
        <w:pBdr>
          <w:bottom w:val="single" w:sz="6" w:space="4" w:color="EAECEF"/>
        </w:pBdr>
        <w:spacing w:before="360" w:after="240"/>
        <w:outlineLvl w:val="1"/>
        <w:rPr>
          <w:rFonts w:eastAsia="Times New Roman" w:cs="Times New Roman"/>
          <w:bCs/>
          <w:color w:val="24292E"/>
          <w:sz w:val="20"/>
          <w:szCs w:val="20"/>
        </w:rPr>
      </w:pPr>
      <w:r w:rsidRPr="008F25D5">
        <w:rPr>
          <w:rFonts w:eastAsia="Times New Roman" w:cs="Times New Roman"/>
          <w:bCs/>
          <w:color w:val="24292E"/>
          <w:sz w:val="20"/>
          <w:szCs w:val="20"/>
        </w:rPr>
        <w:t>Multiple runs of</w:t>
      </w:r>
      <w:r w:rsidR="00815020" w:rsidRPr="008F25D5">
        <w:rPr>
          <w:rFonts w:eastAsia="Times New Roman" w:cs="Times New Roman"/>
          <w:bCs/>
          <w:color w:val="24292E"/>
          <w:sz w:val="20"/>
          <w:szCs w:val="20"/>
        </w:rPr>
        <w:t xml:space="preserve"> </w:t>
      </w:r>
      <w:r w:rsidR="00815020" w:rsidRPr="008F25D5">
        <w:rPr>
          <w:rFonts w:eastAsia="Times New Roman" w:cs="Times New Roman"/>
          <w:bCs/>
          <w:color w:val="24292E"/>
          <w:sz w:val="20"/>
          <w:szCs w:val="20"/>
        </w:rPr>
        <w:t xml:space="preserve">fsClient.jar </w:t>
      </w:r>
      <w:r w:rsidRPr="008F25D5">
        <w:rPr>
          <w:rFonts w:eastAsia="Times New Roman" w:cs="Times New Roman"/>
          <w:bCs/>
          <w:color w:val="24292E"/>
          <w:sz w:val="20"/>
          <w:szCs w:val="20"/>
        </w:rPr>
        <w:t xml:space="preserve">file to initiate multiple same operations on </w:t>
      </w:r>
      <w:r w:rsidRPr="008F25D5">
        <w:rPr>
          <w:rFonts w:eastAsia="Times New Roman" w:cs="Times New Roman"/>
          <w:bCs/>
          <w:color w:val="24292E"/>
          <w:sz w:val="20"/>
          <w:szCs w:val="20"/>
        </w:rPr>
        <w:t>different</w:t>
      </w:r>
      <w:r w:rsidRPr="008F25D5">
        <w:rPr>
          <w:rFonts w:eastAsia="Times New Roman" w:cs="Times New Roman"/>
          <w:bCs/>
          <w:color w:val="24292E"/>
          <w:sz w:val="20"/>
          <w:szCs w:val="20"/>
        </w:rPr>
        <w:t xml:space="preserve"> file</w:t>
      </w:r>
    </w:p>
    <w:p w14:paraId="5C0CD037" w14:textId="77777777" w:rsidR="008F25D5" w:rsidRDefault="00346BCA" w:rsidP="008F25D5">
      <w:pPr>
        <w:pStyle w:val="ListParagraph"/>
        <w:numPr>
          <w:ilvl w:val="0"/>
          <w:numId w:val="4"/>
        </w:numPr>
        <w:pBdr>
          <w:bottom w:val="single" w:sz="6" w:space="4" w:color="EAECEF"/>
        </w:pBdr>
        <w:spacing w:before="360" w:after="240"/>
        <w:outlineLvl w:val="1"/>
        <w:rPr>
          <w:rFonts w:eastAsia="Times New Roman" w:cs="Times New Roman"/>
          <w:bCs/>
          <w:color w:val="24292E"/>
          <w:sz w:val="20"/>
          <w:szCs w:val="20"/>
        </w:rPr>
      </w:pPr>
      <w:r w:rsidRPr="008F25D5">
        <w:rPr>
          <w:rFonts w:eastAsia="Times New Roman" w:cs="Times New Roman"/>
          <w:bCs/>
          <w:color w:val="24292E"/>
          <w:sz w:val="20"/>
          <w:szCs w:val="20"/>
        </w:rPr>
        <w:t xml:space="preserve">Multiple runs of </w:t>
      </w:r>
      <w:r w:rsidR="00815020" w:rsidRPr="008F25D5">
        <w:rPr>
          <w:rFonts w:eastAsia="Times New Roman" w:cs="Times New Roman"/>
          <w:bCs/>
          <w:color w:val="24292E"/>
          <w:sz w:val="20"/>
          <w:szCs w:val="20"/>
        </w:rPr>
        <w:t xml:space="preserve">fsClient.jar </w:t>
      </w:r>
      <w:r w:rsidRPr="008F25D5">
        <w:rPr>
          <w:rFonts w:eastAsia="Times New Roman" w:cs="Times New Roman"/>
          <w:bCs/>
          <w:color w:val="24292E"/>
          <w:sz w:val="20"/>
          <w:szCs w:val="20"/>
        </w:rPr>
        <w:t xml:space="preserve">file to initiate multiple </w:t>
      </w:r>
      <w:r w:rsidRPr="008F25D5">
        <w:rPr>
          <w:rFonts w:eastAsia="Times New Roman" w:cs="Times New Roman"/>
          <w:bCs/>
          <w:color w:val="24292E"/>
          <w:sz w:val="20"/>
          <w:szCs w:val="20"/>
        </w:rPr>
        <w:t>different</w:t>
      </w:r>
      <w:r w:rsidRPr="008F25D5">
        <w:rPr>
          <w:rFonts w:eastAsia="Times New Roman" w:cs="Times New Roman"/>
          <w:bCs/>
          <w:color w:val="24292E"/>
          <w:sz w:val="20"/>
          <w:szCs w:val="20"/>
        </w:rPr>
        <w:t xml:space="preserve"> operations on </w:t>
      </w:r>
      <w:r w:rsidRPr="008F25D5">
        <w:rPr>
          <w:rFonts w:eastAsia="Times New Roman" w:cs="Times New Roman"/>
          <w:bCs/>
          <w:color w:val="24292E"/>
          <w:sz w:val="20"/>
          <w:szCs w:val="20"/>
        </w:rPr>
        <w:t xml:space="preserve">different </w:t>
      </w:r>
      <w:r w:rsidRPr="008F25D5">
        <w:rPr>
          <w:rFonts w:eastAsia="Times New Roman" w:cs="Times New Roman"/>
          <w:bCs/>
          <w:color w:val="24292E"/>
          <w:sz w:val="20"/>
          <w:szCs w:val="20"/>
        </w:rPr>
        <w:t>file</w:t>
      </w:r>
      <w:bookmarkStart w:id="0" w:name="_GoBack"/>
      <w:bookmarkEnd w:id="0"/>
    </w:p>
    <w:p w14:paraId="7F856DFD" w14:textId="729CA678" w:rsidR="008F25D5" w:rsidRPr="008F25D5" w:rsidRDefault="008F25D5" w:rsidP="008F25D5">
      <w:pPr>
        <w:pBdr>
          <w:bottom w:val="single" w:sz="6" w:space="4" w:color="EAECEF"/>
        </w:pBdr>
        <w:spacing w:before="360" w:after="240"/>
        <w:ind w:left="360"/>
        <w:outlineLvl w:val="1"/>
        <w:rPr>
          <w:rFonts w:eastAsia="Times New Roman" w:cs="Times New Roman"/>
          <w:bCs/>
          <w:color w:val="24292E"/>
          <w:sz w:val="20"/>
          <w:szCs w:val="20"/>
        </w:rPr>
      </w:pPr>
      <w:r w:rsidRPr="008F25D5">
        <w:rPr>
          <w:rFonts w:eastAsia="Times New Roman" w:cs="Times New Roman"/>
          <w:b/>
          <w:bCs/>
          <w:color w:val="24292E"/>
          <w:sz w:val="20"/>
          <w:szCs w:val="20"/>
        </w:rPr>
        <w:t>Built With</w:t>
      </w:r>
    </w:p>
    <w:p w14:paraId="3CD99219" w14:textId="77777777" w:rsidR="008F25D5" w:rsidRPr="008F25D5" w:rsidRDefault="008F25D5" w:rsidP="008F25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cs="Courier New"/>
          <w:color w:val="24292E"/>
          <w:sz w:val="20"/>
          <w:szCs w:val="20"/>
          <w:bdr w:val="none" w:sz="0" w:space="0" w:color="auto" w:frame="1"/>
        </w:rPr>
      </w:pPr>
      <w:r w:rsidRPr="008F25D5">
        <w:rPr>
          <w:rFonts w:cs="Courier New"/>
          <w:color w:val="24292E"/>
          <w:sz w:val="20"/>
          <w:szCs w:val="20"/>
          <w:bdr w:val="none" w:sz="0" w:space="0" w:color="auto" w:frame="1"/>
        </w:rPr>
        <w:t>JRE: 1.8.0_112-release-736-b21 x86_64</w:t>
      </w:r>
    </w:p>
    <w:p w14:paraId="01C6A76C" w14:textId="77777777" w:rsidR="008F25D5" w:rsidRPr="008F25D5" w:rsidRDefault="008F25D5" w:rsidP="008F25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cs="Courier New"/>
          <w:color w:val="24292E"/>
          <w:sz w:val="20"/>
          <w:szCs w:val="20"/>
          <w:bdr w:val="none" w:sz="0" w:space="0" w:color="auto" w:frame="1"/>
        </w:rPr>
      </w:pPr>
      <w:r w:rsidRPr="008F25D5">
        <w:rPr>
          <w:rFonts w:cs="Courier New"/>
          <w:color w:val="24292E"/>
          <w:sz w:val="20"/>
          <w:szCs w:val="20"/>
          <w:bdr w:val="none" w:sz="0" w:space="0" w:color="auto" w:frame="1"/>
        </w:rPr>
        <w:t>Mac OS X 10.13.1/</w:t>
      </w:r>
      <w:r w:rsidRPr="008F25D5">
        <w:rPr>
          <w:rFonts w:eastAsia="Times New Roman" w:cs="Arial"/>
          <w:color w:val="222222"/>
          <w:sz w:val="20"/>
          <w:szCs w:val="20"/>
        </w:rPr>
        <w:t>Microsoft Windows Data Server 2016 Datacenter</w:t>
      </w:r>
    </w:p>
    <w:p w14:paraId="3D1181A6" w14:textId="77777777" w:rsidR="008F25D5" w:rsidRPr="008F25D5" w:rsidRDefault="008F25D5" w:rsidP="008F25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cs="Courier New"/>
          <w:color w:val="24292E"/>
          <w:sz w:val="20"/>
          <w:szCs w:val="20"/>
          <w:bdr w:val="none" w:sz="0" w:space="0" w:color="auto" w:frame="1"/>
        </w:rPr>
      </w:pPr>
      <w:r w:rsidRPr="008F25D5">
        <w:rPr>
          <w:rFonts w:eastAsia="Times New Roman" w:cs="Arial"/>
          <w:color w:val="222222"/>
          <w:sz w:val="20"/>
          <w:szCs w:val="20"/>
        </w:rPr>
        <w:t>CPU: Intel Xeon CPU E5-2676 @2.4GHz, 1 Core(s)</w:t>
      </w:r>
    </w:p>
    <w:p w14:paraId="63A7859C" w14:textId="77777777" w:rsidR="008F25D5" w:rsidRPr="008F25D5" w:rsidRDefault="008F25D5" w:rsidP="008F25D5">
      <w:pPr>
        <w:ind w:left="360"/>
        <w:outlineLvl w:val="2"/>
        <w:rPr>
          <w:rFonts w:eastAsia="Times New Roman" w:cs="Times New Roman"/>
          <w:bCs/>
          <w:color w:val="24292E"/>
          <w:sz w:val="20"/>
          <w:szCs w:val="20"/>
        </w:rPr>
      </w:pPr>
    </w:p>
    <w:p w14:paraId="2CBDAD61" w14:textId="77777777" w:rsidR="008F25D5" w:rsidRPr="008F25D5" w:rsidRDefault="008F25D5" w:rsidP="008F25D5">
      <w:pPr>
        <w:ind w:left="360"/>
        <w:outlineLvl w:val="2"/>
        <w:rPr>
          <w:rFonts w:eastAsia="Times New Roman" w:cs="Times New Roman"/>
          <w:bCs/>
          <w:color w:val="24292E"/>
          <w:sz w:val="20"/>
          <w:szCs w:val="20"/>
        </w:rPr>
      </w:pPr>
      <w:r w:rsidRPr="008F25D5">
        <w:rPr>
          <w:rFonts w:eastAsia="Times New Roman" w:cs="Times New Roman"/>
          <w:bCs/>
          <w:color w:val="24292E"/>
          <w:sz w:val="20"/>
          <w:szCs w:val="20"/>
        </w:rPr>
        <w:t>Following is required while setting up the server</w:t>
      </w:r>
    </w:p>
    <w:p w14:paraId="03B137CF" w14:textId="77777777" w:rsidR="008F25D5" w:rsidRPr="008F25D5" w:rsidRDefault="008F25D5" w:rsidP="008F25D5">
      <w:pPr>
        <w:ind w:left="360"/>
        <w:outlineLvl w:val="2"/>
        <w:rPr>
          <w:rFonts w:eastAsia="Times New Roman" w:cs="Times New Roman"/>
          <w:bCs/>
          <w:color w:val="24292E"/>
          <w:sz w:val="20"/>
          <w:szCs w:val="20"/>
        </w:rPr>
      </w:pPr>
      <w:r w:rsidRPr="008F25D5">
        <w:rPr>
          <w:rFonts w:eastAsia="Times New Roman" w:cs="Arial"/>
          <w:color w:val="222222"/>
          <w:sz w:val="20"/>
          <w:szCs w:val="20"/>
        </w:rPr>
        <w:t>Amazon EC2: t</w:t>
      </w:r>
      <w:proofErr w:type="gramStart"/>
      <w:r w:rsidRPr="008F25D5">
        <w:rPr>
          <w:rFonts w:eastAsia="Times New Roman" w:cs="Arial"/>
          <w:color w:val="222222"/>
          <w:sz w:val="20"/>
          <w:szCs w:val="20"/>
        </w:rPr>
        <w:t>2.micro</w:t>
      </w:r>
      <w:proofErr w:type="gramEnd"/>
      <w:r w:rsidRPr="008F25D5">
        <w:rPr>
          <w:rFonts w:eastAsia="Times New Roman" w:cs="Arial"/>
          <w:color w:val="222222"/>
          <w:sz w:val="20"/>
          <w:szCs w:val="20"/>
        </w:rPr>
        <w:t xml:space="preserve"> instance qualifying free tier.</w:t>
      </w:r>
    </w:p>
    <w:p w14:paraId="139077C7" w14:textId="77777777" w:rsidR="008F25D5" w:rsidRPr="008F25D5" w:rsidRDefault="008F25D5" w:rsidP="008F25D5">
      <w:pPr>
        <w:pBdr>
          <w:bottom w:val="single" w:sz="6" w:space="4" w:color="EAECEF"/>
        </w:pBdr>
        <w:spacing w:before="360" w:after="240"/>
        <w:outlineLvl w:val="1"/>
        <w:rPr>
          <w:rFonts w:eastAsia="Times New Roman" w:cs="Times New Roman"/>
          <w:bCs/>
          <w:color w:val="24292E"/>
          <w:sz w:val="20"/>
          <w:szCs w:val="20"/>
        </w:rPr>
      </w:pPr>
    </w:p>
    <w:p w14:paraId="32C54119" w14:textId="563BA01C" w:rsidR="00706034" w:rsidRPr="008F25D5" w:rsidRDefault="00206958" w:rsidP="00346BCA">
      <w:pPr>
        <w:pBdr>
          <w:bottom w:val="single" w:sz="6" w:space="4" w:color="EAECEF"/>
        </w:pBdr>
        <w:spacing w:before="360" w:after="240"/>
        <w:outlineLvl w:val="1"/>
        <w:rPr>
          <w:rFonts w:eastAsia="Times New Roman" w:cs="Times New Roman"/>
          <w:b/>
          <w:bCs/>
          <w:color w:val="24292E"/>
          <w:sz w:val="20"/>
          <w:szCs w:val="20"/>
        </w:rPr>
      </w:pPr>
    </w:p>
    <w:sectPr w:rsidR="00706034" w:rsidRPr="008F25D5" w:rsidSect="002838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3755A5" w14:textId="77777777" w:rsidR="00206958" w:rsidRDefault="00206958" w:rsidP="001A3670">
      <w:r>
        <w:separator/>
      </w:r>
    </w:p>
  </w:endnote>
  <w:endnote w:type="continuationSeparator" w:id="0">
    <w:p w14:paraId="4B240D5E" w14:textId="77777777" w:rsidR="00206958" w:rsidRDefault="00206958" w:rsidP="001A3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E007C8" w14:textId="77777777" w:rsidR="00206958" w:rsidRDefault="00206958" w:rsidP="001A3670">
      <w:r>
        <w:separator/>
      </w:r>
    </w:p>
  </w:footnote>
  <w:footnote w:type="continuationSeparator" w:id="0">
    <w:p w14:paraId="08F36DEF" w14:textId="77777777" w:rsidR="00206958" w:rsidRDefault="00206958" w:rsidP="001A36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825AAC" w14:textId="77777777" w:rsidR="001A3670" w:rsidRPr="00D758A0" w:rsidRDefault="00D758A0">
    <w:pPr>
      <w:pStyle w:val="Header"/>
      <w:rPr>
        <w:b/>
        <w:sz w:val="36"/>
        <w:szCs w:val="36"/>
        <w:u w:val="single"/>
      </w:rPr>
    </w:pPr>
    <w:r>
      <w:tab/>
    </w:r>
    <w:r w:rsidR="00491C52" w:rsidRPr="00D758A0">
      <w:rPr>
        <w:b/>
        <w:sz w:val="36"/>
        <w:szCs w:val="36"/>
        <w:u w:val="single"/>
      </w:rPr>
      <w:t>File Server Application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6496"/>
    <w:multiLevelType w:val="hybridMultilevel"/>
    <w:tmpl w:val="37F2C40A"/>
    <w:lvl w:ilvl="0" w:tplc="DECE30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753271"/>
    <w:multiLevelType w:val="multilevel"/>
    <w:tmpl w:val="C96E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D737E4"/>
    <w:multiLevelType w:val="multilevel"/>
    <w:tmpl w:val="B29A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B44931"/>
    <w:multiLevelType w:val="multilevel"/>
    <w:tmpl w:val="673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536178"/>
    <w:multiLevelType w:val="hybridMultilevel"/>
    <w:tmpl w:val="F97CC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70"/>
    <w:rsid w:val="00005550"/>
    <w:rsid w:val="001A3670"/>
    <w:rsid w:val="001E46AC"/>
    <w:rsid w:val="00206958"/>
    <w:rsid w:val="00275060"/>
    <w:rsid w:val="0028389D"/>
    <w:rsid w:val="00346BCA"/>
    <w:rsid w:val="00373CEF"/>
    <w:rsid w:val="00416E5A"/>
    <w:rsid w:val="00491C52"/>
    <w:rsid w:val="004E591C"/>
    <w:rsid w:val="00565542"/>
    <w:rsid w:val="005673D2"/>
    <w:rsid w:val="005879FA"/>
    <w:rsid w:val="006B016D"/>
    <w:rsid w:val="006D396A"/>
    <w:rsid w:val="00815020"/>
    <w:rsid w:val="00816DC1"/>
    <w:rsid w:val="00867599"/>
    <w:rsid w:val="008F25D5"/>
    <w:rsid w:val="00924BF9"/>
    <w:rsid w:val="009F4231"/>
    <w:rsid w:val="00A4795C"/>
    <w:rsid w:val="00C87382"/>
    <w:rsid w:val="00D05EBE"/>
    <w:rsid w:val="00D758A0"/>
    <w:rsid w:val="00D77B4A"/>
    <w:rsid w:val="00E717EB"/>
    <w:rsid w:val="00FA75FF"/>
    <w:rsid w:val="00FD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6ED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367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367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A367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67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3670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3670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367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A367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670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3670"/>
    <w:rPr>
      <w:rFonts w:ascii="Courier New" w:eastAsiaTheme="minorHAnsi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3670"/>
    <w:rPr>
      <w:b/>
      <w:bCs/>
    </w:rPr>
  </w:style>
  <w:style w:type="character" w:styleId="Emphasis">
    <w:name w:val="Emphasis"/>
    <w:basedOn w:val="DefaultParagraphFont"/>
    <w:uiPriority w:val="20"/>
    <w:qFormat/>
    <w:rsid w:val="001A367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A36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670"/>
  </w:style>
  <w:style w:type="paragraph" w:styleId="Footer">
    <w:name w:val="footer"/>
    <w:basedOn w:val="Normal"/>
    <w:link w:val="FooterChar"/>
    <w:uiPriority w:val="99"/>
    <w:unhideWhenUsed/>
    <w:rsid w:val="001A36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670"/>
  </w:style>
  <w:style w:type="paragraph" w:styleId="ListParagraph">
    <w:name w:val="List Paragraph"/>
    <w:basedOn w:val="Normal"/>
    <w:uiPriority w:val="34"/>
    <w:qFormat/>
    <w:rsid w:val="00587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295</Words>
  <Characters>1684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    This README file explains how to run a multi threaded client server application </vt:lpstr>
      <vt:lpstr>    Getting Started</vt:lpstr>
      <vt:lpstr>    Unzip the FileServerDelivarables.zip</vt:lpstr>
      <vt:lpstr>    In terminal cd to the location where unzipped file is downloaded </vt:lpstr>
      <vt:lpstr>    Run the command java -jar fsClient.jar</vt:lpstr>
      <vt:lpstr>    Running the tests</vt:lpstr>
      <vt:lpstr>    Run the following test cases to check locking mechanism and multi threading proc</vt:lpstr>
      <vt:lpstr>    Multiple runs of fsClient.jar file to initiate multiple same operations on same </vt:lpstr>
      <vt:lpstr>    Multiple runs of fsClient.jar file to initiate multiple different operations on </vt:lpstr>
      <vt:lpstr>    Multiple runs of fsClient.jar file to initiate multiple same operations on diffe</vt:lpstr>
      <vt:lpstr>    Multiple runs of fsClient.jar file to initiate multiple different operations on </vt:lpstr>
      <vt:lpstr>    Built With</vt:lpstr>
      <vt:lpstr>        </vt:lpstr>
      <vt:lpstr>        Following is required while setting up the server</vt:lpstr>
      <vt:lpstr>        Amazon EC2: t2.micro instance qualifying free tier.</vt:lpstr>
      <vt:lpstr>    </vt:lpstr>
      <vt:lpstr>    </vt:lpstr>
    </vt:vector>
  </TitlesOfParts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Navyasree Petluri</dc:creator>
  <cp:keywords/>
  <dc:description/>
  <cp:lastModifiedBy>Navyasree Petluri</cp:lastModifiedBy>
  <cp:revision>9</cp:revision>
  <dcterms:created xsi:type="dcterms:W3CDTF">2018-01-26T22:34:00Z</dcterms:created>
  <dcterms:modified xsi:type="dcterms:W3CDTF">2018-01-28T05:13:00Z</dcterms:modified>
</cp:coreProperties>
</file>