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แนวคิดบริการ AI Transformation และแพลตฟอร์ม NeuronHub / NeuronKnowledge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ผู้จัดทำ: อ.ธนชาติ (IMC Institute) · ปรับปรุงฉบับที่ 2 เพื่อรวมระบบของ IMC (NeuronHub และ NeuronKnowledge) เข้ากับแพ็กเกจบริการ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สถานะเอกสาร: ฉบับร่างแนวคิด เพื่อพิจารณาภายใน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หมายเหตุ: ตัวเลขทุกตัวที่ระบุว่า "ข้อเสนอ" หรือ "ตัวอย่าง" (เช่น ราคา ระยะเวลาย่อย และ KPI) เป็นตัวเลขที่เสนอเพื่อใช้พิจารณา ยังไม่ใช่ตัวเลขที่ยืนยันแล้ว ส่วนข้อมูลกรณีศึกษาอ้างอิงจากประสบการณ์จริงของ อ.ธนชาติ และ IMC Institute ความสามารถของแพลตฟอร์มที่ระบุว่า "กำลังเปิดตัว" ยังไม่เปิดให้ใช้งานเต็มรูปแบบ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1. สรุปภาพรวม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IMC Institute ได้ทำ AI Transformation ภายในองค์กรของตนเองแล้ว โดยการสร้าง Agents (Grok Bot) ประมาณ 23 bots แบ่งตามฝ่ายงาน และเชื่อมต่อกับระบบที่ใช้งานจริง เช่น Gmail, Salesforce, FlowAccount, Google Drive/Sheets, Canva และ LINE OA โดยมนุษย์เป็นผู้อนุมัติก่อนส่งงานออกทุกครั้ง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จากประสบการณ์นี้ และจากการนำ Claude และ ChatGPT ไปปรับการแสดงผลข้อมูล ERP เพื่อการตัดสินใจของผู้บริหารในอีกสององค์กร IMC Institute จึงเสนอบริการ 4 แพ็กเกจ: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บริการ (ทีม IMC ลงมือทำ):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Quick-win Dashboard และ AI Transformation ซึ่งผสานการอบรมกับการลงมือทำจริง รวมถึงการสร้าง Bots ที่ทำงานแทนคนในงานจริง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แพลตฟอร์ม (ใช้งานต่อเนื่อง):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NeuronHub หน้าแชทผู้ช่วย AI ขององค์กร และ NeuronKnowledge ศูนย์รวม MCP Server และความรู้ที่ NeuronHub และ Bots เรียกใช้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2. แนวคิดบริการและคุณค่าที่ส่งมอบ (Value Proposition)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2.1 แนวคิดหลัก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อบรม + Implement พร้อมกัน: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ไม่ใช่การอบรมแล้วจบ แต่เป็นการเรียนรู้จากการทำงานจริง (On-the-job Training) จนเกิดผลลัพธ์ที่ใช้งานได้ในองค์กร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เริ่มจากคน: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เริ่มด้วยการอบรมครั้งละ 2-3 ชั่วโมง เพื่อปรับ Mindset และให้ทีมเห็นภาพว่า AI ทำอะไรได้บ้าง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Consult ต่อเนื่องทุก 2-3 วัน: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ติดตาม ปรับแก้ และสร้าง Bots ร่วมกับทีมลูกค้า เพื่อปรับ Business Process ทีละงาน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AI ทำงานร่วมกับคน: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AI ช่วยเตรียมงาน ร่างเอกสาร และบันทึกข้อมูล ส่วนคนเป็นผู้ตรวจสอบและอนุมัติก่อนส่งออก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สร้างวัฒนธรรม: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เป้าหมายคือให้ทีมลูกค้าคิดและสร้าง Bots ต่อเองได้หลังจบโครงการ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2.2 คุณค่าที่ลูกค้าได้รับ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ผลลัพธ์ที่ใช้งานได้จริง (Bots, Dashboard และผู้ช่วย AI) ไม่ใช่เพียงความรู้ในห้องเรียน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งานซ้ำ ๆ เช่น การลงข้อมูล การออกเอกสาร และการร่างอีเมล ถูกจัดการโดย AI ภายใต้การอนุมัติของคน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ผู้บริหารเห็นข้อมูลสำหรับการตัดสินใจได้ชัดเจนขึ้น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พนักงานมีผู้ช่วย AI ที่ตอบพร้อมแหล่งอ้างอิง ตรวจสอบย้อนกลับได้ (NeuronHub)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ความรู้และเครื่องมือขององค์กรอยู่ที่เดียว และควบคุมสิทธิ์ได้ (NeuronKnowledge)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2.3 จุดต่างของ IMC Institute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"ทำเองมาแล้ว":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IMC Institute ใช้ Agents ประมาณ 23 bots ในงานจริงทุกฝ่าย ตั้งแต่ผู้บริหาร ลูกค้า การตลาด หลักสูตร จนถึงการเงิน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ความเชี่ยวชาญด้านการอบรม: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IMC Institute เป็นสถาบันฝึกอบรม จึงถนัดการเปลี่ยน Mindset และถ่ายทอดทักษะให้คน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มีแพลตฟอร์มของตัวเอง: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บริการและแพลตฟอร์ม (NeuronHub, NeuronKnowledge) มาจากทีมเดียวกัน ทำงานร่วมกันผ่านมาตรฐาน MCP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3. กลุ่มลูกค้าเป้าหมาย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c>
          <w:tcPr>
            <w:tcW w:type="dxa" w:w="2707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กลุ่มลูกค้า</w:t>
            </w:r>
          </w:p>
        </w:tc>
        <w:tc>
          <w:tcPr>
            <w:tcW w:type="dxa" w:w="386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ลักษณะ / ปัญหาที่พบ</w:t>
            </w:r>
          </w:p>
        </w:tc>
        <w:tc>
          <w:tcPr>
            <w:tcW w:type="dxa" w:w="2836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แพ็กเกจที่เหมาะสม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ผู้บริหารองค์กรขนาดกลางและขนาดใหญ่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มีข้อมูลใน ERP หรือระบบอื่นจำนวนมาก แต่ดูยากและใช้ตัดสินใจได้ช้า</w:t>
            </w:r>
          </w:p>
        </w:tc>
        <w:tc>
          <w:tcPr>
            <w:tcW w:type="dxa" w:w="2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1 Quick-win Dashboard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SME และธุรกิจบริการ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งานเอกสาร งานขาย และงานบัญชีซ้ำ ๆ ใช้คนมาก</w:t>
            </w:r>
          </w:p>
        </w:tc>
        <w:tc>
          <w:tcPr>
            <w:tcW w:type="dxa" w:w="2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2 AI Transformation (สร้าง Bots)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ฝ่าย HR / L&amp;D / Digital Transformation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ต้องการพัฒนาทักษะ AI ของพนักงานให้เห็นผลจริง</w:t>
            </w:r>
          </w:p>
        </w:tc>
        <w:tc>
          <w:tcPr>
            <w:tcW w:type="dxa" w:w="2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2 AI Transformation หรือ Workshop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องค์กรที่เคยอบรม AI แล้วแต่ยังไม่เกิดการใช้งานจริง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มีความรู้แต่ยังไม่เปลี่ยนกระบวนการทำงาน</w:t>
            </w:r>
          </w:p>
        </w:tc>
        <w:tc>
          <w:tcPr>
            <w:tcW w:type="dxa" w:w="2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2 AI Transformation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องค์กรที่อยากให้พนักงานมีผู้ช่วย AI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ต้องการหน้าแชทกลาง ควบคุมสิทธิ์และตรวจสอบได้</w:t>
            </w:r>
          </w:p>
        </w:tc>
        <w:tc>
          <w:tcPr>
            <w:tcW w:type="dxa" w:w="2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3 NeuronHub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องค์กรที่มีเอกสารและฐานข้อมูลจำนวนมาก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ต้องการคำตอบที่อ้างอิงแหล่งที่มา และรวม Tools ไว้ที่เดียว</w:t>
            </w:r>
          </w:p>
        </w:tc>
        <w:tc>
          <w:tcPr>
            <w:tcW w:type="dxa" w:w="2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4 NeuronKnowledge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ลูกค้าเดิมของ IMC (Public Class / In-House / Free Webinar)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รู้จัก IMC และสนใจเรื่อง AI อยู่แล้ว</w:t>
            </w:r>
          </w:p>
        </w:tc>
        <w:tc>
          <w:tcPr>
            <w:tcW w:type="dxa" w:w="2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เริ่มจาก Free Assessment หรือ Workshop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4. แพ็กเกจบริการ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4.1 ภาพรวมแพ็กเกจ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144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แพ็กเกจ</w:t>
            </w:r>
          </w:p>
        </w:tc>
        <w:tc>
          <w:tcPr>
            <w:tcW w:type="dxa" w:w="1310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กลุ่ม</w:t>
            </w:r>
          </w:p>
        </w:tc>
        <w:tc>
          <w:tcPr>
            <w:tcW w:type="dxa" w:w="1787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ระยะเวลา</w:t>
            </w:r>
          </w:p>
        </w:tc>
        <w:tc>
          <w:tcPr>
            <w:tcW w:type="dxa" w:w="4169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เป้าหมายและผลลัพธ์หลัก</w:t>
            </w:r>
          </w:p>
        </w:tc>
      </w:tr>
      <w:tr>
        <w:tc>
          <w:tcPr>
            <w:tcW w:type="dxa" w:w="214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1. Quick-win Dashboard</w:t>
            </w:r>
          </w:p>
        </w:tc>
        <w:tc>
          <w:tcPr>
            <w:tcW w:type="dxa" w:w="13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บริการ</w:t>
            </w:r>
          </w:p>
        </w:tc>
        <w:tc>
          <w:tcPr>
            <w:tcW w:type="dxa" w:w="178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ระยะสั้น (ตัวอย่าง 5 วัน)</w:t>
            </w:r>
          </w:p>
        </w:tc>
        <w:tc>
          <w:tcPr>
            <w:tcW w:type="dxa" w:w="416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ปรับการแสดงผลข้อมูล ERP หรือข้อมูลอื่นให้ผู้บริหารใช้ตัดสินใจได้ ด้วย Claude / ChatGPT</w:t>
            </w:r>
          </w:p>
        </w:tc>
      </w:tr>
      <w:tr>
        <w:tc>
          <w:tcPr>
            <w:tcW w:type="dxa" w:w="214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2. AI Transformation</w:t>
            </w:r>
          </w:p>
        </w:tc>
        <w:tc>
          <w:tcPr>
            <w:tcW w:type="dxa" w:w="13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บริการ</w:t>
            </w:r>
          </w:p>
        </w:tc>
        <w:tc>
          <w:tcPr>
            <w:tcW w:type="dxa" w:w="178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ประมาณ 1-2 เดือน</w:t>
            </w:r>
          </w:p>
        </w:tc>
        <w:tc>
          <w:tcPr>
            <w:tcW w:type="dxa" w:w="416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+ Implement พร้อมกัน สร้าง Bots ที่ทำงานแทนคนในงานจริง ปรับ Business Process และให้ทีมสร้างต่อเองได้ (ดูแลรายเดือนเป็นทางเลือก)</w:t>
            </w:r>
          </w:p>
        </w:tc>
      </w:tr>
      <w:tr>
        <w:tc>
          <w:tcPr>
            <w:tcW w:type="dxa" w:w="214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3. NeuronHub</w:t>
            </w:r>
          </w:p>
        </w:tc>
        <w:tc>
          <w:tcPr>
            <w:tcW w:type="dxa" w:w="13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แพลตฟอร์ม</w:t>
            </w:r>
          </w:p>
        </w:tc>
        <w:tc>
          <w:tcPr>
            <w:tcW w:type="dxa" w:w="178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ใช้งานต่อเนื่อง</w:t>
            </w:r>
          </w:p>
        </w:tc>
        <w:tc>
          <w:tcPr>
            <w:tcW w:type="dxa" w:w="416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หน้าแชทผู้ช่วย AI ขององค์กร ตอบพร้อมอ้างอิงแหล่งที่มา มี 2 รูปแบบ: ใช้ร่วม (Shared) และแยกของตัวเอง (Dedicated)</w:t>
            </w:r>
          </w:p>
        </w:tc>
      </w:tr>
      <w:tr>
        <w:tc>
          <w:tcPr>
            <w:tcW w:type="dxa" w:w="214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4. NeuronKnowledge</w:t>
            </w:r>
          </w:p>
        </w:tc>
        <w:tc>
          <w:tcPr>
            <w:tcW w:type="dxa" w:w="13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แพลตฟอร์ม</w:t>
            </w:r>
          </w:p>
        </w:tc>
        <w:tc>
          <w:tcPr>
            <w:tcW w:type="dxa" w:w="178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ใช้งานต่อเนื่อง</w:t>
            </w:r>
          </w:p>
        </w:tc>
        <w:tc>
          <w:tcPr>
            <w:tcW w:type="dxa" w:w="416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ศูนย์รวม MCP Server และคลังความรู้ (Ready / Custom / Hybrid) ให้ NeuronHub และ Bots เรียกใช้ ติดตั้ง Cloud หรือ On-premise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ทางเข้า (Entry):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Free Assessment (ไม่มีค่าใช้จ่าย) และ Workshop 2-3 ชั่วโมง พร้อมลงมือกับงานจริง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ชุดรวม (Bundle) ข้อเสนอ: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Starter: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Quick-win Dashboard + NeuronHub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Transformation Suite: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AI Transformation + NeuronHub + NeuronKnowledge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ข้อเสนอเพิ่มเติม (Suggested): แพ็กเกจ 1 หรือ Workshop ใช้เป็นจุดเริ่มต้นก่อนขยายไปแพ็กเกจ 2 และแพลตฟอร์มได้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 แพ็กเกจ 1: Quick-win Dashboard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วิธีการ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คุยกับผู้บริหารเพื่อระบุคำถามสำคัญที่ต้องการให้ข้อมูลตอบ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รวบรวมข้อมูลจาก ERP หรือแหล่งข้อมูลอื่นที่องค์กรอนุญาต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ใช้ Claude / ChatGPT ร่วมกับทีมลูกค้า ปรับการแสดงผลข้อมูลให้เข้าใจง่ายและใช้ตัดสินใจได้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On-the-job Training ให้ทีมลูกค้าทำซ้ำและปรับปรุงเองได้ แล้วสรุปผลและเสนอแนวทางต่อยอด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ตัวอย่างไทม์ไลน์ (ข้อเสนอ)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c>
          <w:tcPr>
            <w:tcW w:type="dxa" w:w="2272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วัน (ตัวอย่าง)</w:t>
            </w:r>
          </w:p>
        </w:tc>
        <w:tc>
          <w:tcPr>
            <w:tcW w:type="dxa" w:w="7139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1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อบรมปรับ Mindset 2-3 ชั่วโมง และกำหนดคำถามของผู้บริหาร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2-3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ทำงานร่วมกับทีมลูกค้า ปรับการแสดงผลข้อมูลด้วย AI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4-5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ทดลองใช้กับผู้บริหาร ปรับแก้ และส่งมอบ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สิ่งที่ส่งมอบ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Dashboard หรือรายงานรูปแบบใหม่สำหรับผู้บริหาร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วิธีการและ Prompt ที่ทีมลูกค้านำไปใช้ซ้ำได้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สรุปข้อเสนอการต่อยอดไปสู่ AI Transformation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 แพ็กเกจ 2: AI Transformation (ประมาณ 1-2 เดือน)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แพ็กเกจนี้รวมการสร้าง Bots ที่ทำงานแทนคนไว้ในโครงการ โดยเลือกงานซ้ำที่เห็นผล สร้างร่วมกับทีมลูกค้า และให้คนอนุมัติก่อนส่งงานออกทุกครั้ง จบโครงการแล้วทีมลูกค้าสร้างและดูแล Bots ต่อเองได้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c>
          <w:tcPr>
            <w:tcW w:type="dxa" w:w="2449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ระยะ</w:t>
            </w:r>
          </w:p>
        </w:tc>
        <w:tc>
          <w:tcPr>
            <w:tcW w:type="dxa" w:w="4254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กิจกรรมหลัก</w:t>
            </w:r>
          </w:p>
        </w:tc>
        <w:tc>
          <w:tcPr>
            <w:tcW w:type="dxa" w:w="2707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ผลลัพธ์</w:t>
            </w:r>
          </w:p>
        </w:tc>
      </w:tr>
      <w:tr>
        <w:tc>
          <w:tcPr>
            <w:tcW w:type="dxa" w:w="2449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Phase 1: Kick-off และปรับ Mindset</w:t>
            </w:r>
          </w:p>
        </w:tc>
        <w:tc>
          <w:tcPr>
            <w:tcW w:type="dxa" w:w="425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อบรมครั้งละ 2-3 ชั่วโมง แสดงตัวอย่างจริงจาก IMC Institute เลือกงานที่จะเริ่ม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ทีมเข้าใจแนวคิด และได้รายการงานที่จะทำ Bots</w:t>
            </w:r>
          </w:p>
        </w:tc>
      </w:tr>
      <w:tr>
        <w:tc>
          <w:tcPr>
            <w:tcW w:type="dxa" w:w="2449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Phase 2: สำรวจ Business Process</w:t>
            </w:r>
          </w:p>
        </w:tc>
        <w:tc>
          <w:tcPr>
            <w:tcW w:type="dxa" w:w="425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ร่วมกับทีมลูกค้า ทำแผนผังขั้นตอนงานปัจจุบัน ระบุงานซ้ำและจุดที่ต้องให้คนอนุมัติ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แผนผังกระบวนการปัจจุบันและกระบวนการใหม่ที่ AI ช่วย</w:t>
            </w:r>
          </w:p>
        </w:tc>
      </w:tr>
      <w:tr>
        <w:tc>
          <w:tcPr>
            <w:tcW w:type="dxa" w:w="2449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Phase 3: สร้าง Bots ร่วมกัน</w:t>
            </w:r>
          </w:p>
        </w:tc>
        <w:tc>
          <w:tcPr>
            <w:tcW w:type="dxa" w:w="425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Consult ทุก 2-3 วัน สร้าง Bots ทีละงาน ทดลองใช้ ปรับแก้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Bots ชุดแรกที่ใช้งานได้จริงภายใต้การอนุมัติของคน</w:t>
            </w:r>
          </w:p>
        </w:tc>
      </w:tr>
      <w:tr>
        <w:tc>
          <w:tcPr>
            <w:tcW w:type="dxa" w:w="2449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Phase 4: ขยายผลและสร้างวัฒนธรรม</w:t>
            </w:r>
          </w:p>
        </w:tc>
        <w:tc>
          <w:tcPr>
            <w:tcW w:type="dxa" w:w="425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ขยายไปงานหรือฝ่ายอื่น ให้ทีมลูกค้าเป็นผู้สร้าง Bots เองโดยมี IMC เป็นพี่เลี้ยง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ทีมลูกค้าสร้างและดูแล Bots ได้เอง</w:t>
            </w:r>
          </w:p>
        </w:tc>
      </w:tr>
      <w:tr>
        <w:tc>
          <w:tcPr>
            <w:tcW w:type="dxa" w:w="2449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Phase 5: ส่งมอบและวางแผนต่อ</w:t>
            </w:r>
          </w:p>
        </w:tc>
        <w:tc>
          <w:tcPr>
            <w:tcW w:type="dxa" w:w="425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สรุปผล วัด KPI ส่งมอบเอกสาร และวางแผนระยะต่อไป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รายงานสรุปผลและแผนต่อยอด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ตัวอย่างไทม์ไลน์รายสัปดาห์ (ข้อเสนอ สำหรับโครงการ 8 สัปดาห์)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c>
          <w:tcPr>
            <w:tcW w:type="dxa" w:w="2272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สัปดาห์ (ตัวอย่าง)</w:t>
            </w:r>
          </w:p>
        </w:tc>
        <w:tc>
          <w:tcPr>
            <w:tcW w:type="dxa" w:w="7139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1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Kick-off อบรมปรับ Mindset 2-3 ชั่วโมง เลือกงานนำร่อง กำหนด KPI และกติกาด้านข้อมูล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2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สำรวจ Business Process ของงานนำร่อง เชื่อมต่อระบบที่จำเป็น และเริ่มสร้าง Bot แรก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3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Consult ทุก 2-3 วัน ทดลองใช้ Bot แรกในงานจริง ปรับแก้ เริ่ม Bot ที่สอง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4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ทบทวนผลช่วงแรก อบรมเพิ่มเติมตามความต้องการ ขยาย Bots ในฝ่ายนำร่อง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5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ขยายไปฝ่ายหรืองานที่สอง ทีมลูกค้าเริ่มสร้าง Bots เองโดยมี IMC ช่วย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6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เชื่อม Bots เป็น Flow ต่อเนื่องหลายขั้นตอน ตรวจสอบจุดอนุมัติของคน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7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ทำให้กระบวนการใหม่เป็นมาตรฐาน จัดทำคู่มือ และวัดผลตาม KPI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8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สรุปผล นำเสนอผู้บริหาร ส่งมอบ และวางแผนระยะต่อไป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หมายเหตุ: กรณีโครงการ 1 เดือน สามารถย่อเหลือ 4 สัปดาห์โดยลดจำนวนงานและฝ่ายที่ขยายผล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สิ่งที่ส่งมอบ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Bots ที่ใช้งานจริงในงานที่เลือก พร้อมจุดอนุมัติโดยคน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แผนผังกระบวนการทำงานเดิมและใหม่ (As-is / To-be)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คู่มือการใช้งานและการดูแล Bots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ทีมภายในที่ผ่านการอบรมและสร้าง Bots ได้เอง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รายงานสรุปผลตาม KPI และแผนต่อยอด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ทางเลือก: ดูแลและปรับปรุง Bots รายเดือนหลังจบโครงการ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บทบาทของทีมลูกค้าและ IMC Institute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c>
          <w:tcPr>
            <w:tcW w:type="dxa" w:w="2321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บทบาท</w:t>
            </w:r>
          </w:p>
        </w:tc>
        <w:tc>
          <w:tcPr>
            <w:tcW w:type="dxa" w:w="386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ทีมลูกค้า</w:t>
            </w:r>
          </w:p>
        </w:tc>
        <w:tc>
          <w:tcPr>
            <w:tcW w:type="dxa" w:w="3223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IMC Institute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เป็นผู้สนับสนุนโครงการ (Sponsor) กำหนดเป้าหมาย อนุมัติขอบเขตและการเข้าถึงข้อมูล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นำเสนอแนวทาง รายงานความคืบหน้าและผลลัพธ์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ผู้ประสานงาน / Project Owner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ประสานงานภายใน นัดหมาย และติดตามงาน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วางแผนโครงการและจัดตาราง Consult ทุก 2-3 วัน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ผู้ใช้งานในฝ่าย (Process Owner)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ให้ข้อมูลขั้นตอนงาน ทดลองใช้ Bots และเป็นผู้อนุมัติงานก่อนส่งออก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ออกแบบ และสร้าง Bots ร่วมกับผู้ใช้งาน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ฝ่าย IT / ผู้ดูแลระบบ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อนุญาตการเชื่อมต่อระบบ ดูแลสิทธิ์และความปลอดภัยของข้อมูล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ให้คำแนะนำด้านการเชื่อมต่อและการตั้งค่าที่ปลอดภัย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แชมเปี้ยน AI ภายใน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เรียนรู้เชิงลึกเพื่อสร้างและดูแล Bots ต่อหลังจบโครงการ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เป็นพี่เลี้ยงและถ่ายทอดวิธีการ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KPI วัดความสำเร็จ (ตัวอย่าง ข้อเสนอ)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— ค่าเป้าหมายเป็นตัวอย่างเพื่อใช้ตกลงกับลูกค้าแต่ละราย ยังไม่ใช่ผลลัพธ์ที่เกิดขึ้นจริง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c>
          <w:tcPr>
            <w:tcW w:type="dxa" w:w="1934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ด้าน</w:t>
            </w:r>
          </w:p>
        </w:tc>
        <w:tc>
          <w:tcPr>
            <w:tcW w:type="dxa" w:w="386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KPI (ตัวอย่าง)</w:t>
            </w:r>
          </w:p>
        </w:tc>
        <w:tc>
          <w:tcPr>
            <w:tcW w:type="dxa" w:w="3610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ค่าเป้าหมาย (ตัวอย่าง ข้อเสนอ)</w:t>
            </w:r>
          </w:p>
        </w:tc>
      </w:tr>
      <w:t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ผลลัพธ์งาน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จำนวน Bots ที่ใช้งานจริงในงานประจำ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อย่างน้อย 3-5 Bots ต่อโครงการ</w:t>
            </w:r>
          </w:p>
        </w:tc>
      </w:tr>
      <w:t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กระบวนการ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จำนวน Business Process ที่เปลี่ยนวิธีทำงาน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อย่างน้อย 2-3 กระบวนการ</w:t>
            </w:r>
          </w:p>
        </w:tc>
      </w:tr>
      <w:t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ประสิทธิภาพ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เวลาที่ใช้ต่องานก่อนและหลังใช้ Bots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ลดลงตามที่ตกลงร่วมกันในแต่ละงาน (วัดจากข้อมูลจริงของลูกค้า)</w:t>
            </w:r>
          </w:p>
        </w:tc>
      </w:tr>
      <w:t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คน / วัฒนธรรม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สัดส่วนผู้ร่วมโครงการที่ใช้ AI ในงานประจำ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ตกลงร่วมกันใน Phase 1</w:t>
            </w:r>
          </w:p>
        </w:tc>
      </w:tr>
      <w:t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ความยั่งยืน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จำนวน Bots ที่ทีมลูกค้าสร้างเองโดยไม่ต้องมี IMC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อย่างน้อย 1 Bot</w:t>
            </w:r>
          </w:p>
        </w:tc>
      </w:tr>
      <w:t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การกำกับดูแล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สัดส่วนงานส่งออกภายนอกที่ผ่านการอนุมัติโดยคน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ทุกงาน</w:t>
            </w:r>
          </w:p>
        </w:tc>
      </w:tr>
      <w:t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ความพึงพอใจของผู้บริหารต่อผลลัพธ์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ตกลงร่วมกันใน Phase 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4.4 แพ็กเกจ 3: NeuronHub (หน้าแชท AI)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NeuronHub คือหน้าแชทผู้ช่วย AI ขององค์กร ถามเป็นภาษาไทยได้ Agent เรียกใช้ความรู้และเครื่องมือเอง แล้วตอบพร้อมแหล่งอ้างอิงที่กดตรวจย้อนกลับได้ พัฒนาและใช้งานจริงกับหน่วยงานภาครัฐด้านการค้า (ไม่ระบุชื่อ)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ความสามารถหลัก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คำตอบพร้อมอ้างอิง: กดดูเอกสาร หน้า และข้อความต้นทางได้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Agent เรียก Tools / MCP เอง และโหลด Skills เมื่อจำเป็น เพื่อประหยัด token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กราฟที่ระบบวาดจากข้อมูลจริง ไม่ให้โมเดลเขียนโค้ด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ค้นประวัติ เก็บถาวร และแชร์บทสนทนา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Embed Widget ฝังช่องแชทในเว็บไซต์ขององค์กร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Prompt &amp; Skill Market: สมาชิกเสนอ แอดมินอนุมัติ แล้วติดตั้งใช้ได้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สิทธิ์ตามกลุ่ม โควตา Rate limit และ Audit Log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รูปแบบให้บริการ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c>
          <w:tcPr>
            <w:tcW w:type="dxa" w:w="257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รูปแบบ</w:t>
            </w:r>
          </w:p>
        </w:tc>
        <w:tc>
          <w:tcPr>
            <w:tcW w:type="dxa" w:w="6833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รายละเอียด</w:t>
            </w:r>
          </w:p>
        </w:tc>
      </w:tr>
      <w:t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ใช้ร่วม (Shared)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ใช้ระบบกลางของ IMC เริ่มได้เร็ว เหมาะกับการทดลองใช้งานและทีมขนาดเล็ก</w:t>
            </w:r>
          </w:p>
        </w:tc>
      </w:tr>
      <w:t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แยกของตัวเอง (Dedicated)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ระบบแยกสำหรับองค์กร ใช้โดเมนและการยืนยันตัวตน (SSO) ของตนเอง ฝัง Widget ในเว็บไซต์ได้ ติดตั้ง Cloud หรือ On-premise ได้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Showcase: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ตัวอย่างระบบที่ IMC พัฒนาให้ลูกค้า ดูได้ที่ plus.คิดค้า.com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4.5 แพ็กเกจ 4: NeuronKnowledge (ศูนย์รวม MCP Server และความรู้)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NeuronKnowledge คือระบบกลางของ IMC ที่รวม MCP Server เครื่องมือ (MCP Tools) คลังความรู้ และ Agent ไว้ที่เดียว ให้ NeuronHub, Bots และ MCP client อื่นเรียกใช้ผ่านมาตรฐานเดียว พร้อมคอนโซลแอดมินสำหรับกำกับดูแลผู้ใช้ โมเดล และการใช้งาน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ใช้งานได้แล้ว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MCP Hub: ทะเบียนและเรียกใช้ Tools (Streamable HTTP, SSE, Stdio)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Multi-LLM: ต่อโมเดลแบบ OpenAI-compatible สลับได้โดยไม่ต้อง Restart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Agents &amp; Skills พร้อมสิทธิ์ตามกลุ่มผู้ใช้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Admin Console, Token Analytics และส่งออก Excel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กำลังเปิดตัว (ช่วง AI Expo พ.ย. 2026 — ข้อเสนอ ปรับตามความพร้อม)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Studio สำหรับ Creator: เชื่อมฐานข้อมูล สร้าง Knowledge Set เพิ่ม Use case และสร้าง Agent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Knowledge Engine: ตัดคำไทย Hybrid RAG และ Citation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Playground และชุดสอบวัดความแม่นยำก่อนเผยแพร่ Agent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Import-Export Agent เป็น Ready Agent ตัวแรก ใช้ข้อมูลการค้าของ IMC ผ่าน MCP 3 แหล่ง (สถิติศุลกากร, Global Trade Atlas, ข่าวกระทรวงพาณิชย์)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3 รูปแบบความรู้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c>
          <w:tcPr>
            <w:tcW w:type="dxa" w:w="257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รูปแบบ</w:t>
            </w:r>
          </w:p>
        </w:tc>
        <w:tc>
          <w:tcPr>
            <w:tcW w:type="dxa" w:w="6833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รายละเอียด</w:t>
            </w:r>
          </w:p>
        </w:tc>
      </w:tr>
      <w:t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Ready Knowledge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เลือกโดเมนที่ต้องการแล้วเรียกใช้ Agent ได้เลย ใช้ได้แม้ยังไม่มีข้อมูลของตัวเอง</w:t>
            </w:r>
          </w:p>
        </w:tc>
      </w:tr>
      <w:t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Custom Knowledge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นำข้อมูลองค์กรจาก PDF, DOC, Excel, ฐานข้อมูล, API และเว็บไซต์ มาสร้าง Agent ที่ตอบจากข้อมูลของคุณ แยกข้อมูลต่อองค์กร</w:t>
            </w:r>
          </w:p>
        </w:tc>
      </w:tr>
      <w:t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Hybrid Knowledge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ผสานคลังความรู้ของ IMC เข้ากับข้อมูลองค์กร เพื่อสร้าง Agent เฉพาะทางที่ตอบตรงงานขององค์กรมากขึ้น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นอกจากนี้ IMC สามารถสร้าง Vector DB และ Agent ให้ตั้งแต่ต้นได้ และให้ติดตั้งแบบ Cloud หรือ On-premise ตามนโยบายขององค์กร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4.6 แพ็กเกจทั้งหมดเชื่อมกันอย่างไร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AI Transformation สร้าง Bots ที่ทำงานแทนคนในงานจริง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NeuronHub เป็นหน้าแชทที่พนักงานใช้ถาม-ตอบ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ทั้ง Bots และ NeuronHub ดึงความรู้และเครื่องมือจาก NeuronKnowledge ผ่าน MCP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Quick-win Dashboard เป็นจุดเริ่มต้นที่เห็นผลเร็ว ก่อนขยายไปแพ็กเกจอื่น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5. กรณีศึกษา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5.1 กรณีศึกษาที่ 1: IMC Institute ทำ AI Transformation ด้วย Agents (Grok Bot)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บริบท: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IMC Institute นำแนวคิดนี้มาใช้กับองค์กรของตนเองก่อน โดยสร้าง Agents ประมาณ 23 bots แบ่งตามฝ่าย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c>
          <w:tcPr>
            <w:tcW w:type="dxa" w:w="2272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ฝ่าย</w:t>
            </w:r>
          </w:p>
        </w:tc>
        <w:tc>
          <w:tcPr>
            <w:tcW w:type="dxa" w:w="7139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Bots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COO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ลูกค้า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Zoom, Gmail, LINE training, Calendar, Salesforce, LINE OA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การตลาด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Marketing, VDO, Webinar, EDM, Graphic, Social Media, Canva, Content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หลักสูตร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Public Class, Google Drive, Web, Course Outline, In-House</w:t>
            </w:r>
          </w:p>
        </w:tc>
      </w:tr>
      <w:t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การเงิน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Accounting, FlowAccount, Petty Cash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ระบบที่ Bots ทำงานร่วมด้วย: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Gmail, Salesforce, FlowAccount (ใบเสนอราคา ใบแจ้งหนี้ ใบเสร็จ และค่าใช้จ่าย), Google Drive/Sheets, Canva และ LINE OA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ตัวอย่าง Flow ที่ใช้งานจริง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อีเมล New Register เข้ามา → บันทึกข้อมูลใน Salesforce → ออกใบเสนอราคาใน FlowAccount → ร่างอีเมลตอบกลับ → คนตรวจและอนุมัติก่อนส่ง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ได้รับหลักฐานการชำระเงิน → ออกใบเสร็จ → ปรับสถานะใน Salesforce เป็น Paid → ร่างอีเมล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ได้รับใบแจ้งหนี้จากผู้ขาย → บันทึกค่าใช้จ่าย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สรุปอีเมลประจำวัน รายงานสถานะ Public Class และจัดทำ/สรุปผลแบบประเมิน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การกำกับดูแล: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มนุษย์เป็นผู้อนุมัติก่อนส่งงานใด ๆ ออกไป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บทเรียนที่นำไปใช้กับลูกค้า: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การเริ่มจากงานจริงที่ซ้ำ ๆ และเชื่อมระบบที่ใช้อยู่แล้ว ทำให้ AI ทำงานร่วมกับคนได้ในงานประจำวันทุกฝ่าย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5.2 กรณีศึกษาที่ 2 และ 3: องค์กร A และองค์กร B (Quick-win Dashboard)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โจทย์: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ปรับการแสดงผลข้อมูล ERP หรือข้อมูลอื่น ให้ผู้บริหารใช้ตัดสินใจได้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เครื่องมือ: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Claude และ ChatGPT · </w:t>
      </w:r>
      <w:r>
        <w:rPr>
          <w:rFonts w:ascii="Arial Unicode MS" w:hAnsi="Arial Unicode MS" w:eastAsia="Arial Unicode MS" w:cs="Arial Unicode MS"/>
          <w:b/>
          <w:i w:val="0"/>
        </w:rPr>
        <w:t>ระยะเวลา: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ระยะสั้น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วิธีการ: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ปรับ Mindset ผ่าน On-the-job Training จนเปลี่ยน Working Process ในบางงาน แล้วนำ AI มาทำงานร่วมกับคน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ชื่อองค์กร A และองค์กร B ไม่เปิดเผยตามความลับของลูกค้า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5.3 Showcase ที่ทำให้ลูกค้า (NeuronHub)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ตัวอย่างระบบที่ IMC พัฒนาให้ลูกค้า ดูได้ที่ plus.คิดค้า.com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5.4 รูปแบบร่วมจากทุกกรณี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เริ่มจากการปรับ Mindset ของคน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เรียนรู้จากงานจริง (On-the-job Training)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เปลี่ยน Working Process ในบางงานก่อน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ให้ AI ทำงานร่วมกับคน โดยคนยังเป็นผู้ตัดสินใจและอนุมัติ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6. ความเสี่ยงและการกำกับดูแล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c>
          <w:tcPr>
            <w:tcW w:type="dxa" w:w="3223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ความเสี่ยง</w:t>
            </w:r>
          </w:p>
        </w:tc>
        <w:tc>
          <w:tcPr>
            <w:tcW w:type="dxa" w:w="618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แนวทางจัดการ</w:t>
            </w:r>
          </w:p>
        </w:tc>
      </w:tr>
      <w:t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AI ส่งข้อมูลหรือเอกสารผิดพลาดออกไปภายนอก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กำหนดให้คนอนุมัติก่อนส่งงานออกทุกครั้ง (Human-in-the-loop) โดย Bots ทำเพียงร่างหรือเตรียมงาน</w:t>
            </w:r>
          </w:p>
        </w:tc>
      </w:tr>
      <w:t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ความปลอดภัยและความเป็นส่วนตัวของข้อมูล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ให้สิทธิ์เข้าถึงเท่าที่จำเป็น ใช้บัญชีและระบบที่องค์กรอนุมัติ กำหนดประเภทข้อมูลที่ห้ามนำเข้า AI และปฏิบัติตาม PDPA ตัวเลือกติดตั้ง On-premise สำหรับข้อมูลที่ต้องอยู่ในองค์กร</w:t>
            </w:r>
          </w:p>
        </w:tc>
      </w:tr>
      <w:t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ข้อมูลไม่ถูกต้องหรือ AI ตีความผิด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ทดลองใช้ควบคู่กับวิธีเดิมในช่วงแรก ตรวจสอบผลกับข้อมูลต้นทาง คำตอบของ NeuronHub มีแหล่งอ้างอิงให้ตรวจย้อนกลับ</w:t>
            </w:r>
          </w:p>
        </w:tc>
      </w:tr>
      <w:t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พนักงานต่อต้านหรือไม่ใช้งาน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เริ่มจากการอบรมปรับ Mindset ให้ทีมร่วมสร้าง Bots เอง และเลือกงานนำร่องที่เห็นผลเร็ว</w:t>
            </w:r>
          </w:p>
        </w:tc>
      </w:tr>
      <w:t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พึ่งพาที่ปรึกษามากเกินไป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สร้างแชมเปี้ยน AI ภายใน และส่งมอบคู่มือการดูแล Bots</w:t>
            </w:r>
          </w:p>
        </w:tc>
      </w:tr>
      <w:t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ขอบเขตงานขยายเกินแผน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กำหนดขอบเขตและงานนำร่องให้ชัดใน Phase 1 และทบทวนทุกสัปดาห์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หลักการกำกับดูแล (Governance)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ผู้บริหารฝั่งลูกค้าเป็นผู้อนุมัติขอบเขตและการเข้าถึงข้อมูล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ทุก Bot มีผู้รับผิดชอบ (Owner) ที่ชัดเจน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งานที่ส่งออกภายนอก เช่น อีเมล เอกสารการเงิน และการเปลี่ยนสถานะลูกค้า ต้องผ่านการอนุมัติของคน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บันทึกการเปลี่ยนแปลงและทบทวนการทำงานของ Bots อย่างสม่ำเสมอ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แพลตฟอร์มมีสิทธิ์ตามกลุ่มผู้ใช้ และบันทึกประวัติการใช้งาน (Activity / Audit Log)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7. แผนการตลาด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7.1 Positioning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IMC Institute คือ ผู้ช่วยองค์กรทำ AI Transformation แบบ "อบรม + ลงมือทำจริง" จากประสบการณ์ที่ทำกับองค์กรของตนเองมาแล้ว พร้อมแพลตฟอร์ม NeuronHub และ NeuronKnowledge โดยเน้นการเปลี่ยนคน เปลี่ยนกระบวนการ และให้ AI ทำงานร่วมกับคน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7.2 Key Messages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"เราทำ AI Transformation กับองค์กรของเราเองมาแล้ว ด้วย Agents ประมาณ 23 bots"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"อบรมและลงมือทำไปพร้อมกัน ไม่ใช่อบรมแล้วจบ"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"Dashboard สำหรับผู้บริหาร เริ่มได้ในระยะสั้น"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"AI ทำงานร่วมกับคน คนยังเป็นผู้อนุมัติ"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"ผู้ช่วย AI ที่ตอบพร้อมแหล่งอ้างอิง และควบคุมข้อมูลได้เอง"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7.3 ช่องทางการตลาด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c>
          <w:tcPr>
            <w:tcW w:type="dxa" w:w="2321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ช่องทาง</w:t>
            </w:r>
          </w:p>
        </w:tc>
        <w:tc>
          <w:tcPr>
            <w:tcW w:type="dxa" w:w="2514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บทบาทใน Funnel</w:t>
            </w:r>
          </w:p>
        </w:tc>
        <w:tc>
          <w:tcPr>
            <w:tcW w:type="dxa" w:w="4577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แนวทางการใช้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IMC Free Webinar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สร้างการรับรู้และหา Lead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จัดหัวข้อเล่ากรณีศึกษา IMC ทำ AI Transformation ด้วย Agents และชวนทำ Free Assessment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Public Class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สร้างความเชื่อมั่น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หลักสูตรด้าน AI Agents / AI for Executives ที่ใช้ตัวอย่างจริง และเสนอบริการต่อยอดให้ผู้เรียน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In-House Training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เปลี่ยนลูกค้าอบรมเป็นลูกค้าโครงการ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เสนอ Quick-win หรือ AI Transformation ต่อจากการอบรม In-House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Facebook / YouTube / LINE OA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สร้างการรับรู้และดูแลความสัมพันธ์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โพสต์และคลิปสั้นเล่า Flow จริงของ Bots, Live สาธิต, แจ้งข่าว Webinar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EDM ผ่าน TaxiMail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ติดตามและกระตุ้น Lead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ส่งเนื้อหากรณีศึกษาและเชิญ Webinar / Free Assessment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LinkedIn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เข้าถึงผู้บริหารและฝ่าย HR / L&amp;D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บทความของ อ.ธนชาติ เรื่องแนวคิดและบทเรียนจากการทำ Agents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ลูกค้าเดิมใน Salesforce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ขายต่อยอดให้ผู้ที่รู้จัก IMC แล้ว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คัดกลุ่มลูกค้าที่เคยเรียน Public Class หรือจัด In-House ติดต่อเสนอ Free Assessment</w:t>
            </w:r>
          </w:p>
        </w:tc>
      </w:tr>
      <w:t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หน้าเว็บขาย IMC (ใหม่)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รวมข้อมูลแพ็กเกจให้ลูกค้าดู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หน้าแรกอธิบาย 4 แพ็กเกจ มีหน้าแนะนำ NeuronHub (พร้อม Showcase) และ NeuronKnowledge และลิงก์เอกสารฉบับนี้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7.4 Funnel การขาย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c>
          <w:tcPr>
            <w:tcW w:type="dxa" w:w="2707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ขั้น</w:t>
            </w:r>
          </w:p>
        </w:tc>
        <w:tc>
          <w:tcPr>
            <w:tcW w:type="dxa" w:w="3996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</w:t>
            </w:r>
          </w:p>
        </w:tc>
        <w:tc>
          <w:tcPr>
            <w:tcW w:type="dxa" w:w="2707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เป้าหมายของขั้นนี้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1. Free Webinar / หน้าเว็บขาย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เล่ากรณีศึกษาและแนวคิดบริการ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ได้รายชื่อผู้สนใจ (Lead)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2. Free Assessment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คุยกับผู้บริหาร / ทีม ประเมินงานที่เหมาะกับ AI และเสนองานนำร่อง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ได้โจทย์และขอบเขตเบื้องต้น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3. Workshop หรือ Quick-win Dashboard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2-3 ชั่วโมง พร้อมลงมือทำงานจริงของลูกค้า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ลูกค้าเห็นผลและเกิดความเชื่อมั่น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4. Project และแพลตฟอร์ม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AI Transformation ประมาณ 1-2 เดือน พร้อมต่อยอด NeuronHub / NeuronKnowledge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ปิดการขายโครงการ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ข้อเสนอเพิ่มเติม (Suggested): ติดตาม Lead ทุกขั้นใน Salesforce เพื่อวัดอัตราการเปลี่ยนขั้น (Conversion) ของแต่ละช่องทาง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7.5 แผนเปิดตัว 90 วัน (ข้อเสนอ)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c>
          <w:tcPr>
            <w:tcW w:type="dxa" w:w="2707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ช่วง (ตัวอย่าง)</w:t>
            </w:r>
          </w:p>
        </w:tc>
        <w:tc>
          <w:tcPr>
            <w:tcW w:type="dxa" w:w="6704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กิจกรรมหลัก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1-30: เตรียมความพร้อม</w:t>
            </w:r>
          </w:p>
        </w:tc>
        <w:tc>
          <w:tcPr>
            <w:tcW w:type="dxa" w:w="670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จัดทำเอกสารแนะนำบริการและกรณีศึกษา 3 เรื่อง, ทำแบบฟอร์ม Free Assessment, ผลิตคลิปสาธิต Flow จริง, จัดกลุ่มลูกค้าเดิมใน Salesforce, วางกำหนดการ Free Webinar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31-60: เปิดตัวและสร้าง Lead</w:t>
            </w:r>
          </w:p>
        </w:tc>
        <w:tc>
          <w:tcPr>
            <w:tcW w:type="dxa" w:w="670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 Free Webinar เปิดตัว, ส่ง EDM ผ่าน TaxiMail, โพสต์ตาม Content Plan บน Facebook / YouTube / LINE OA / LinkedIn, ติดต่อลูกค้าเดิมเพื่อเสนอ Free Assessment</w:t>
            </w:r>
          </w:p>
        </w:tc>
      </w:tr>
      <w:t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61-90: เปลี่ยน Lead เป็นโครงการ</w:t>
            </w:r>
          </w:p>
        </w:tc>
        <w:tc>
          <w:tcPr>
            <w:tcW w:type="dxa" w:w="670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 Workshop หรือ Quick-win Dashboard กับลูกค้าที่ผ่าน Assessment, เสนอโครงการ AI Transformation และแพลตฟอร์ม, เพิ่มหัวข้อนี้ใน Public Class และข้อเสนอ In-House, สรุปผลและปรับแผนไตรมาสถัดไป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KPI ด้านการตลาด (ตัวอย่าง ข้อเสนอ): จำนวนผู้ลงทะเบียน Webinar, จำนวน Free Assessment, จำนวน Workshop และจำนวนโครงการที่ปิดได้ภายใน 90 วัน โดยให้กำหนดค่าเป้าหมายร่วมกันในทีมก่อนเริ่มแผน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7.6 ราคา (ข้อเสนอ เพื่อพิจารณา)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ราคาด้านล่างเป็น </w:t>
      </w:r>
      <w:r>
        <w:rPr>
          <w:rFonts w:ascii="Arial Unicode MS" w:hAnsi="Arial Unicode MS" w:eastAsia="Arial Unicode MS" w:cs="Arial Unicode MS"/>
          <w:b/>
          <w:i w:val="0"/>
        </w:rPr>
        <w:t>ตัวอย่างข้อเสนอเท่านั้น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ยังไม่ใช่ราคาที่ IMC Institute ยืนยัน ควรปรับตามขนาดองค์กร จำนวนผู้เข้าร่วม และขอบเขตงาน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c>
          <w:tcPr>
            <w:tcW w:type="dxa" w:w="2965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รายการ</w:t>
            </w:r>
          </w:p>
        </w:tc>
        <w:tc>
          <w:tcPr>
            <w:tcW w:type="dxa" w:w="386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ขอบเขต (ตัวอย่าง)</w:t>
            </w:r>
          </w:p>
        </w:tc>
        <w:tc>
          <w:tcPr>
            <w:tcW w:type="dxa" w:w="2578"/>
            <w:shd w:val="clear" w:color="auto" w:fill="003D6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ราคา (ข้อเสนอ ยังไม่ยืนยัน)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Free Assessment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คุยประเมินความพร้อมและงานนำร่อง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ไม่มีค่าใช้จ่าย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Workshop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2-3 ชั่วโมง พร้อมลงมือทำงานจริง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30,000-50,000 บาท ต่อครั้ง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1. Quick-win Dashboard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ระยะสั้น 1 ชุดข้อมูล / 1 กลุ่มผู้บริหาร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80,000-150,000 บาท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2. AI Transformation (1 เดือน)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+ Consult ทุก 2-3 วัน งานนำร่อง 1 ฝ่าย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250,000-400,000 บาท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2. AI Transformation (2 เดือน)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+ Consult ทุก 2-3 วัน ขยายผลหลายฝ่าย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450,000-700,000 บาท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ดูแลต่อเนื่องหลังโครงการ (ทางเลือก)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Consult รายเดือนและปรับปรุง Bots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คิดเป็นรายเดือนตามขอบเขต (ยังไม่กำหนด)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3. NeuronHub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ใช้ร่วม (Shared) หรือแยกของตัวเอง (Dedicated)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ยังไม่กำหนด ตามขอบเขต</w:t>
            </w:r>
          </w:p>
        </w:tc>
      </w:tr>
      <w:tr>
        <w:tc>
          <w:tcPr>
            <w:tcW w:type="dxa" w:w="296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4. NeuronKnowledge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Ready / Custom / Hybrid และการติดตั้ง Cloud / On-premise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ยังไม่กำหนด ตามขอบเขต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ข้อเสนอเพิ่มเติม (Suggested): ลูกค้าที่ทำแพ็กเกจ 1 หรือ Workshop แล้วต่อยอดเป็นแพ็กเกจ 2 สามารถนำค่าใช้จ่ายบางส่วนมาหักเป็นส่วนลดได้ ทั้งนี้ค่าเครื่องมือ AI และระบบที่ลูกค้าต้องใช้ แยกจากค่าบริการ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8. ขั้นตอนถัดไป (ข้อเสนอ)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อ.ธนชาติ ทบทวนและยืนยันแนวคิด แพ็กเกจ และราคา (รวมราคาแพ็กเกจ 3 และ 4)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กำหนดที่อยู่ใช้งานจริงของ NeuronHub และขอบเขตของ NeuronKnowledge ที่จะเปิดตัว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จัดทำเอกสารนำเสนอบริการ (Sales Deck) และกรณีศึกษาฉบับเผยแพร่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กำหนดวัน Free Webinar เปิดตัวและเริ่มแผน 90 วัน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sz w:val="20"/>
        </w:rPr>
        <w:t>ติดต่อ: โทร 099-347-9694 / 088-192-7975 · contact@imcinstitute.com · LINE: @imcinstitute</w:t>
      </w:r>
    </w:p>
    <w:sectPr>
      <w:pgSz w:h="16838" w:w="11906" w:orient="portrait"/>
      <w:pgMar w:bottom="1247" w:top="1247" w:left="1247" w:right="124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