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ns0:body>
    <ns0:p>
      <ns0:pPr>
        <ns0:pStyle ns0:val="Title"/>
      </ns0:pPr>
      <ns0:r>
        <ns0:t xml:space="preserve">Supporting</ns0:t>
      </ns0:r>
      <ns0:r>
        <ns0:t xml:space="preserve"> </ns0:t>
      </ns0:r>
      <ns0:r>
        <ns0:t xml:space="preserve">Information:</ns0:t>
      </ns0:r>
      <ns0:r>
        <ns0:t xml:space="preserve"> </ns0:t>
      </ns0:r>
      <ns0:r>
        <ns0:t xml:space="preserve">Anatomical</ns0:t>
      </ns0:r>
      <ns0:r>
        <ns0:t xml:space="preserve"> </ns0:t>
      </ns0:r>
      <ns0:r>
        <ns0:t xml:space="preserve">prediction</ns0:t>
      </ns0:r>
      <ns0:r>
        <ns0:t xml:space="preserve"> </ns0:t>
      </ns0:r>
      <ns0:r>
        <ns0:t xml:space="preserve">of</ns0:t>
      </ns0:r>
      <ns0:r>
        <ns0:t xml:space="preserve"> </ns0:t>
      </ns0:r>
      <ns0:r>
        <ns0:t xml:space="preserve">sacroiliac</ns0:t>
      </ns0:r>
      <ns0:r>
        <ns0:t xml:space="preserve"> </ns0:t>
      </ns0:r>
      <ns0:r>
        <ns0:t xml:space="preserve">motion</ns0:t>
      </ns0:r>
      <ns0:r>
        <ns0:t xml:space="preserve"> </ns0:t>
      </ns0:r>
      <ns0:r>
        <ns0:t xml:space="preserve">and</ns0:t>
      </ns0:r>
      <ns0:r>
        <ns0:t xml:space="preserve"> </ns0:t>
      </ns0:r>
      <ns0:r>
        <ns0:t xml:space="preserve">its</ns0:t>
      </ns0:r>
      <ns0:r>
        <ns0:t xml:space="preserve"> </ns0:t>
      </ns0:r>
      <ns0:r>
        <ns0:t xml:space="preserve">load-dependent</ns0:t>
      </ns0:r>
      <ns0:r>
        <ns0:t xml:space="preserve"> </ns0:t>
      </ns0:r>
      <ns0:r>
        <ns0:t xml:space="preserve">limits</ns0:t>
      </ns0:r>
    </ns0:p>
    <ns0:p>
      <ns0:pPr>
        <ns0:pStyle ns0:val="Author"/>
      </ns0:pPr>
      <ns0:r>
        <ns0:t xml:space="preserve">Petr</ns0:t>
      </ns0:r>
      <ns0:r>
        <ns0:t xml:space="preserve"> </ns0:t>
      </ns0:r>
      <ns0:r>
        <ns0:t xml:space="preserve">Henyš,</ns0:t>
      </ns0:r>
      <ns0:r>
        <ns0:t xml:space="preserve"> </ns0:t>
      </ns0:r>
      <ns0:r>
        <ns0:t xml:space="preserve">Niels</ns0:t>
      </ns0:r>
      <ns0:r>
        <ns0:t xml:space="preserve"> </ns0:t>
      </ns0:r>
      <ns0:r>
        <ns0:t xml:space="preserve">Hammer</ns0:t>
      </ns0:r>
    </ns0:p>
    <ns0:bookmarkStart ns0:id="20" ns0:name="Xd31b3f23644946af28d68c6f197fd2f5a89e704"/>
    <ns0:p>
      <ns0:pPr>
        <ns0:pStyle ns0:val="Heading1"/>
      </ns0:pPr>
      <ns0:r>
        <ns0:t xml:space="preserve">1. Supplementary methods and reproducibility</ns0:t>
      </ns0:r>
    </ns0:p>
    <ns0:p>
      <ns0:pPr>
        <ns0:pStyle ns0:val="FirstParagraph"/>
      </ns0:pPr>
      <ns0:r>
        <ns0:t xml:space="preserve">All supplementary statistics use the unloaded-subject reference</ns0:t>
      </ns0:r>
      <ns0:r>
        <ns0:t xml:space="preserve"> </ns0:t>
      </ns0:r>
      <ns1:oMath>
        <ns1:r>
          <ns1:rPr>
            <ns1:sty ns1:val="b"/>
          </ns1:rPr>
          <ns1:t>X</ns1:t>
        </ns1:r>
        <ns1:r>
          <ns1:rPr>
            <ns1:sty ns1:val="p"/>
          </ns1:rPr>
          <ns1:t>+</ns1:t>
        </ns1:r>
        <ns1:sSub>
          <ns1:e>
            <ns1:r>
              <ns1:rPr>
                <ns1:sty ns1:val="b"/>
              </ns1:rPr>
              <ns1:t>ϕ</ns1:t>
            </ns1:r>
          </ns1:e>
          <ns1:sub>
            <ns1:r>
              <ns1:t>i</ns1:t>
            </ns1:r>
          </ns1:sub>
        </ns1:sSub>
      </ns1:oMath>
      <ns0:r>
        <ns0:t xml:space="preserve"> </ns0:t>
      </ns0:r>
      <ns0:r>
        <ns0:t xml:space="preserve">and loaded coordinates</ns0:t>
      </ns0:r>
      <ns0:r>
        <ns0:t xml:space="preserve"> </ns0:t>
      </ns0:r>
      <ns1:oMath>
        <ns1:r>
          <ns1:rPr>
            <ns1:sty ns1:val="b"/>
          </ns1:rPr>
          <ns1:t>X</ns1:t>
        </ns1:r>
        <ns1:r>
          <ns1:rPr>
            <ns1:sty ns1:val="p"/>
          </ns1:rPr>
          <ns1:t>+</ns1:t>
        </ns1:r>
        <ns1:sSub>
          <ns1:e>
            <ns1:r>
              <ns1:rPr>
                <ns1:sty ns1:val="b"/>
              </ns1:rPr>
              <ns1:t>ϕ</ns1:t>
            </ns1:r>
          </ns1:e>
          <ns1:sub>
            <ns1:r>
              <ns1:t>i</ns1:t>
            </ns1:r>
          </ns1:sub>
        </ns1:sSub>
        <ns1:r>
          <ns1:rPr>
            <ns1:sty ns1:val="p"/>
          </ns1:rPr>
          <ns1:t>+</ns1:t>
        </ns1:r>
        <ns1:sSub>
          <ns1:e>
            <ns1:r>
              <ns1:rPr>
                <ns1:sty ns1:val="b"/>
              </ns1:rPr>
              <ns1:t>u</ns1:t>
            </ns1:r>
          </ns1:e>
          <ns1:sub>
            <ns1:r>
              <ns1:t>i</ns1:t>
            </ns1:r>
            <ns1:r>
              <ns1:rPr>
                <ns1:sty ns1:val="p"/>
              </ns1:rPr>
              <ns1:t>ℓ</ns1:t>
            </ns1:r>
          </ns1:sub>
        </ns1:sSub>
      </ns1:oMath>
      <ns0:r>
        <ns0:t xml:space="preserve">, as specified in the mathematical appendix of the main article. The three simulation variants share subject indices; resampling preserves their pairing. G denotes geometry-preserved / standardized-density (individual geometry including scale, with the spatially varying population-median density field); D denotes density-preserved / template-geometry. Full denotes individual geometry and density. The standardized density field is spatially varying, not homogeneous bone.</ns0:t>
      </ns0:r>
    </ns0:p>
    <ns0:p>
      <ns0:pPr>
        <ns0:pStyle ns0:val="BodyText"/>
      </ns0:pPr>
      <ns0:r>
        <ns0:t xml:space="preserve">Component differences compare bilateral absolute magnitudes, not signed motion vectors. Their bootstrap intervals describe medians; primary tests are exact binomial sign tests. Signed-rank results are retained only as machine-readable sensitivity diagnostics. The six fully adjusted sex comparisons use HC3 covariance and a single six-test FDR family. Variance ratios are non-additive and are not causal contributions.</ns0:t>
      </ns0:r>
    </ns0:p>
    <ns0:p>
      <ns0:pPr>
        <ns0:pStyle ns0:val="BodyText"/>
      </ns0:pPr>
      <ns0:r>
        <ns0:t xml:space="preserve">The exploratory conditional volume-association model is</ns0:t>
      </ns0:r>
    </ns0:p>
    <ns0:p>
      <ns0:pPr>
        <ns0:pStyle ns0:val="BodyText"/>
      </ns0:pPr>
      <ns1:oMathPara>
        <ns1:oMathParaPr>
          <ns1:jc ns1:val="center"/>
        </ns1:oMathParaPr>
        <ns1:oMath>
          <ns1:m>
            <ns1:mPr>
              <ns1:baseJc ns1:val="center"/>
              <ns1:plcHide ns1:val="1"/>
              <ns1:mcs>
                <ns1:mc>
                  <ns1:mcPr>
                    <ns1:mcJc ns1:val="right"/>
                    <ns1:count ns1:val="1"/>
                  </ns1:mcPr>
                </ns1:mc>
                <ns1:mc>
                  <ns1:mcPr>
                    <ns1:mcJc ns1:val="left"/>
                    <ns1:count ns1:val="1"/>
                  </ns1:mcPr>
                </ns1:mc>
              </ns1:mcs>
            </ns1:mPr>
            <ns1:mr>
              <ns1:e>
                <ns1:r>
                  <ns1:rPr>
                    <ns1:nor/>
                    <ns1:sty ns1:val="p"/>
                  </ns1:rPr>
                  <ns1:t>log</ns1:t>
                </ns1:r>
                <ns1:r>
                  <ns1:t>Y</ns1:t>
                </ns1:r>
              </ns1:e>
              <ns1:e>
                <ns1:r>
                  <ns1:rPr>
                    <ns1:sty ns1:val="p"/>
                  </ns1:rPr>
                  <ns1:t>=</ns1:t>
                </ns1:r>
                <ns1:sSub>
                  <ns1:e>
                    <ns1:r>
                      <ns1:t>β</ns1:t>
                    </ns1:r>
                  </ns1:e>
                  <ns1:sub>
                    <ns1:r>
                      <ns1:t>0</ns1:t>
                    </ns1:r>
                  </ns1:sub>
                </ns1:sSub>
                <ns1:r>
                  <ns1:rPr>
                    <ns1:sty ns1:val="p"/>
                  </ns1:rPr>
                  <ns1:t>+</ns1:t>
                </ns1:r>
                <ns1:sSub>
                  <ns1:e>
                    <ns1:r>
                      <ns1:t>β</ns1:t>
                    </ns1:r>
                  </ns1:e>
                  <ns1:sub>
                    <ns1:r>
                      <ns1:t>v</ns1:t>
                    </ns1:r>
                  </ns1:sub>
                </ns1:sSub>
                <ns1:r>
                  <ns1:rPr>
                    <ns1:nor/>
                    <ns1:sty ns1:val="p"/>
                  </ns1:rPr>
                  <ns1:t>log</ns1:t>
                </ns1:r>
                <ns1:r>
                  <ns1:t>V</ns1:t>
                </ns1:r>
                <ns1:r>
                  <ns1:rPr>
                    <ns1:sty ns1:val="p"/>
                  </ns1:rPr>
                  <ns1:t>+</ns1:t>
                </ns1:r>
                <ns1:sSub>
                  <ns1:e>
                    <ns1:r>
                      <ns1:t>β</ns1:t>
                    </ns1:r>
                  </ns1:e>
                  <ns1:sub>
                    <ns1:r>
                      <ns1:t>s</ns1:t>
                    </ns1:r>
                  </ns1:sub>
                </ns1:sSub>
                <ns1:r>
                  <ns1:rPr>
                    <ns1:sty ns1:val="p"/>
                  </ns1:rPr>
                  <ns1:t>F</ns1:t>
                </ns1:r>
                <ns1:r>
                  <ns1:rPr>
                    <ns1:sty ns1:val="p"/>
                  </ns1:rPr>
                  <ns1:t>e</ns1:t>
                </ns1:r>
                <ns1:r>
                  <ns1:rPr>
                    <ns1:sty ns1:val="p"/>
                  </ns1:rPr>
                  <ns1:t>m</ns1:t>
                </ns1:r>
                <ns1:r>
                  <ns1:rPr>
                    <ns1:sty ns1:val="p"/>
                  </ns1:rPr>
                  <ns1:t>a</ns1:t>
                </ns1:r>
                <ns1:r>
                  <ns1:rPr>
                    <ns1:sty ns1:val="p"/>
                  </ns1:rPr>
                  <ns1:t>l</ns1:t>
                </ns1:r>
                <ns1:r>
                  <ns1:rPr>
                    <ns1:sty ns1:val="p"/>
                  </ns1:rPr>
                  <ns1:t>e</ns1:t>
                </ns1:r>
                <ns1:r>
                  <ns1:rPr>
                    <ns1:sty ns1:val="p"/>
                  </ns1:rPr>
                  <ns1:t>+</ns1:t>
                </ns1:r>
                <ns1:sSub>
                  <ns1:e>
                    <ns1:r>
                      <ns1:t>β</ns1:t>
                    </ns1:r>
                  </ns1:e>
                  <ns1:sub>
                    <ns1:r>
                      <ns1:t>v</ns1:t>
                    </ns1:r>
                    <ns1:r>
                      <ns1:t>s</ns1:t>
                    </ns1:r>
                  </ns1:sub>
                </ns1:sSub>
                <ns1:r>
                  <ns1:rPr>
                    <ns1:nor/>
                    <ns1:sty ns1:val="p"/>
                  </ns1:rPr>
                  <ns1:t>log</ns1:t>
                </ns1:r>
                <ns1:r>
                  <ns1:t>V</ns1:t>
                </ns1:r>
                <ns1:r>
                  <ns1:t> </ns1:t>
                </ns1:r>
                <ns1:r>
                  <ns1:rPr>
                    <ns1:sty ns1:val="p"/>
                  </ns1:rPr>
                  <ns1:t>F</ns1:t>
                </ns1:r>
                <ns1:r>
                  <ns1:rPr>
                    <ns1:sty ns1:val="p"/>
                  </ns1:rPr>
                  <ns1:t>e</ns1:t>
                </ns1:r>
                <ns1:r>
                  <ns1:rPr>
                    <ns1:sty ns1:val="p"/>
                  </ns1:rPr>
                  <ns1:t>m</ns1:t>
                </ns1:r>
                <ns1:r>
                  <ns1:rPr>
                    <ns1:sty ns1:val="p"/>
                  </ns1:rPr>
                  <ns1:t>a</ns1:t>
                </ns1:r>
                <ns1:r>
                  <ns1:rPr>
                    <ns1:sty ns1:val="p"/>
                  </ns1:rPr>
                  <ns1:t>l</ns1:t>
                </ns1:r>
                <ns1:r>
                  <ns1:rPr>
                    <ns1:sty ns1:val="p"/>
                  </ns1:rPr>
                  <ns1:t>e</ns1:t>
                </ns1:r>
              </ns1:e>
            </ns1:mr>
            <ns1:mr>
              <ns1:e/>
              <ns1:e>
                <ns1:r>
                  <ns1:rPr>
                    <ns1:sty ns1:val="p"/>
                  </ns1:rPr>
                  <ns1:t>+</ns1:t>
                </ns1:r>
                <ns1:sSub>
                  <ns1:e>
                    <ns1:r>
                      <ns1:t>β</ns1:t>
                    </ns1:r>
                  </ns1:e>
                  <ns1:sub>
                    <ns1:r>
                      <ns1:t>a</ns1:t>
                    </ns1:r>
                  </ns1:sub>
                </ns1:sSub>
                <ns1:sSub>
                  <ns1:e>
                    <ns1:r>
                      <ns1:rPr>
                        <ns1:sty ns1:val="p"/>
                      </ns1:rPr>
                      <ns1:t>A</ns1:t>
                    </ns1:r>
                    <ns1:r>
                      <ns1:rPr>
                        <ns1:sty ns1:val="p"/>
                      </ns1:rPr>
                      <ns1:t>g</ns1:t>
                    </ns1:r>
                    <ns1:r>
                      <ns1:rPr>
                        <ns1:sty ns1:val="p"/>
                      </ns1:rPr>
                      <ns1:t>e</ns1:t>
                    </ns1:r>
                  </ns1:e>
                  <ns1:sub>
                    <ns1:r>
                      <ns1:t>z</ns1:t>
                    </ns1:r>
                  </ns1:sub>
                </ns1:sSub>
                <ns1:r>
                  <ns1:rPr>
                    <ns1:sty ns1:val="p"/>
                  </ns1:rPr>
                  <ns1:t>+</ns1:t>
                </ns1:r>
                <ns1:sSub>
                  <ns1:e>
                    <ns1:r>
                      <ns1:t>β</ns1:t>
                    </ns1:r>
                  </ns1:e>
                  <ns1:sub>
                    <ns1:r>
                      <ns1:t>A</ns1:t>
                    </ns1:r>
                    <ns1:r>
                      <ns1:t>P</ns1:t>
                    </ns1:r>
                  </ns1:sub>
                </ns1:sSub>
                <ns1:sSub>
                  <ns1:e>
                    <ns1:r>
                      <ns1:rPr>
                        <ns1:sty ns1:val="p"/>
                      </ns1:rPr>
                      <ns1:t>A</ns1:t>
                    </ns1:r>
                    <ns1:r>
                      <ns1:rPr>
                        <ns1:sty ns1:val="p"/>
                      </ns1:rPr>
                      <ns1:t>P</ns1:t>
                    </ns1:r>
                  </ns1:e>
                  <ns1:sub>
                    <ns1:r>
                      <ns1:t>z</ns1:t>
                    </ns1:r>
                  </ns1:sub>
                </ns1:sSub>
                <ns1:r>
                  <ns1:rPr>
                    <ns1:sty ns1:val="p"/>
                  </ns1:rPr>
                  <ns1:t>+</ns1:t>
                </ns1:r>
                <ns1:sSub>
                  <ns1:e>
                    <ns1:r>
                      <ns1:t>β</ns1:t>
                    </ns1:r>
                  </ns1:e>
                  <ns1:sub>
                    <ns1:r>
                      <ns1:t>b</ns1:t>
                    </ns1:r>
                  </ns1:sub>
                </ns1:sSub>
                <ns1:sSub>
                  <ns1:e>
                    <ns1:r>
                      <ns1:rPr>
                        <ns1:sty ns1:val="p"/>
                      </ns1:rPr>
                      <ns1:t>B</ns1:t>
                    </ns1:r>
                    <ns1:r>
                      <ns1:rPr>
                        <ns1:sty ns1:val="p"/>
                      </ns1:rPr>
                      <ns1:t>i</ns1:t>
                    </ns1:r>
                    <ns1:r>
                      <ns1:rPr>
                        <ns1:sty ns1:val="p"/>
                      </ns1:rPr>
                      <ns1:t>i</ns1:t>
                    </ns1:r>
                    <ns1:r>
                      <ns1:rPr>
                        <ns1:sty ns1:val="p"/>
                      </ns1:rPr>
                      <ns1:t>s</ns1:t>
                    </ns1:r>
                    <ns1:r>
                      <ns1:rPr>
                        <ns1:sty ns1:val="p"/>
                      </ns1:rPr>
                      <ns1:t>c</ns1:t>
                    </ns1:r>
                    <ns1:r>
                      <ns1:rPr>
                        <ns1:sty ns1:val="p"/>
                      </ns1:rPr>
                      <ns1:t>h</ns1:t>
                    </ns1:r>
                    <ns1:r>
                      <ns1:rPr>
                        <ns1:sty ns1:val="p"/>
                      </ns1:rPr>
                      <ns1:t>i</ns1:t>
                    </ns1:r>
                    <ns1:r>
                      <ns1:rPr>
                        <ns1:sty ns1:val="p"/>
                      </ns1:rPr>
                      <ns1:t>a</ns1:t>
                    </ns1:r>
                    <ns1:r>
                      <ns1:rPr>
                        <ns1:sty ns1:val="p"/>
                      </ns1:rPr>
                      <ns1:t>d</ns1:t>
                    </ns1:r>
                    <ns1:r>
                      <ns1:rPr>
                        <ns1:sty ns1:val="p"/>
                      </ns1:rPr>
                      <ns1:t>i</ns1:t>
                    </ns1:r>
                    <ns1:r>
                      <ns1:rPr>
                        <ns1:sty ns1:val="p"/>
                      </ns1:rPr>
                      <ns1:t>c</ns1:t>
                    </ns1:r>
                  </ns1:e>
                  <ns1:sub>
                    <ns1:r>
                      <ns1:t>z</ns1:t>
                    </ns1:r>
                  </ns1:sub>
                </ns1:sSub>
                <ns1:r>
                  <ns1:rPr>
                    <ns1:sty ns1:val="p"/>
                  </ns1:rPr>
                  <ns1:t>+</ns1:t>
                </ns1:r>
                <ns1:sSub>
                  <ns1:e>
                    <ns1:r>
                      <ns1:t>β</ns1:t>
                    </ns1:r>
                  </ns1:e>
                  <ns1:sub>
                    <ns1:r>
                      <ns1:t>p</ns1:t>
                    </ns1:r>
                  </ns1:sub>
                </ns1:sSub>
                <ns1:sSub>
                  <ns1:e>
                    <ns1:r>
                      <ns1:rPr>
                        <ns1:sty ns1:val="p"/>
                      </ns1:rPr>
                      <ns1:t>S</ns1:t>
                    </ns1:r>
                    <ns1:r>
                      <ns1:rPr>
                        <ns1:sty ns1:val="p"/>
                      </ns1:rPr>
                      <ns1:t>u</ns1:t>
                    </ns1:r>
                    <ns1:r>
                      <ns1:rPr>
                        <ns1:sty ns1:val="p"/>
                      </ns1:rPr>
                      <ns1:t>b</ns1:t>
                    </ns1:r>
                    <ns1:r>
                      <ns1:rPr>
                        <ns1:sty ns1:val="p"/>
                      </ns1:rPr>
                      <ns1:t>p</ns1:t>
                    </ns1:r>
                    <ns1:r>
                      <ns1:rPr>
                        <ns1:sty ns1:val="p"/>
                      </ns1:rPr>
                      <ns1:t>u</ns1:t>
                    </ns1:r>
                    <ns1:r>
                      <ns1:rPr>
                        <ns1:sty ns1:val="p"/>
                      </ns1:rPr>
                      <ns1:t>b</ns1:t>
                    </ns1:r>
                    <ns1:r>
                      <ns1:rPr>
                        <ns1:sty ns1:val="p"/>
                      </ns1:rPr>
                      <ns1:t>i</ns1:t>
                    </ns1:r>
                    <ns1:r>
                      <ns1:rPr>
                        <ns1:sty ns1:val="p"/>
                      </ns1:rPr>
                      <ns1:t>c</ns1:t>
                    </ns1:r>
                  </ns1:e>
                  <ns1:sub>
                    <ns1:r>
                      <ns1:t>z</ns1:t>
                    </ns1:r>
                  </ns1:sub>
                </ns1:sSub>
                <ns1:r>
                  <ns1:rPr>
                    <ns1:sty ns1:val="p"/>
                  </ns1:rPr>
                  <ns1:t>+</ns1:t>
                </ns1:r>
                <ns1:r>
                  <ns1:t>ϵ</ns1:t>
                </ns1:r>
                <ns1:r>
                  <ns1:rPr>
                    <ns1:sty ns1:val="p"/>
                  </ns1:rPr>
                  <ns1:t>.</ns1:t>
                </ns1:r>
              </ns1:e>
            </ns1:mr>
          </ns1:m>
        </ns1:oMath>
      </ns1:oMathPara>
    </ns0:p>
    <ns0:p>
      <ns0:pPr>
        <ns0:pStyle ns0:val="FirstParagraph"/>
      </ns0:pPr>
      <ns0:r>
        <ns0:t xml:space="preserve">Male and female slopes are</ns0:t>
      </ns0:r>
      <ns0:r>
        <ns0:t xml:space="preserve"> </ns0:t>
      </ns0:r>
      <ns1:oMath>
        <ns1:sSub>
          <ns1:e>
            <ns1:r>
              <ns1:t>β</ns1:t>
            </ns1:r>
          </ns1:e>
          <ns1:sub>
            <ns1:r>
              <ns1:t>v</ns1:t>
            </ns1:r>
          </ns1:sub>
        </ns1:sSub>
      </ns1:oMath>
      <ns0:r>
        <ns0:t xml:space="preserve"> </ns0:t>
      </ns0:r>
      <ns0:r>
        <ns0:t xml:space="preserve">and</ns0:t>
      </ns0:r>
      <ns0:r>
        <ns0:t xml:space="preserve"> </ns0:t>
      </ns0:r>
      <ns1:oMath>
        <ns1:sSub>
          <ns1:e>
            <ns1:r>
              <ns1:t>β</ns1:t>
            </ns1:r>
          </ns1:e>
          <ns1:sub>
            <ns1:r>
              <ns1:t>v</ns1:t>
            </ns1:r>
          </ns1:sub>
        </ns1:sSub>
        <ns1:r>
          <ns1:rPr>
            <ns1:sty ns1:val="p"/>
          </ns1:rPr>
          <ns1:t>+</ns1:t>
        </ns1:r>
        <ns1:sSub>
          <ns1:e>
            <ns1:r>
              <ns1:t>β</ns1:t>
            </ns1:r>
          </ns1:e>
          <ns1:sub>
            <ns1:r>
              <ns1:t>v</ns1:t>
            </ns1:r>
            <ns1:r>
              <ns1:t>s</ns1:t>
            </ns1:r>
          </ns1:sub>
        </ns1:sSub>
      </ns1:oMath>
      <ns0:r>
        <ns0:t xml:space="preserve">. Conditional volume-slope tests are corrected jointly across 20 sex-specific slopes; the ten interaction tests form a separate family. Table S4 is an exact reparameterization with</ns0:t>
      </ns0:r>
      <ns0:r>
        <ns0:t xml:space="preserve"> </ns0:t>
      </ns0:r>
      <ns1:oMath>
        <ns1:r>
          <ns1:rPr>
            <ns1:nor/>
            <ns1:sty ns1:val="p"/>
          </ns1:rPr>
          <ns1:t>log</ns1:t>
        </ns1:r>
        <ns1:r>
          <ns1:t>s</ns1:t>
        </ns1:r>
        <ns1:r>
          <ns1:rPr>
            <ns1:sty ns1:val="p"/>
          </ns1:rPr>
          <ns1:t>=</ns1:t>
        </ns1:r>
        <ns1:r>
          <ns1:rPr>
            <ns1:sty ns1:val="p"/>
          </ns1:rPr>
          <ns1:t>(</ns1:t>
        </ns1:r>
        <ns1:r>
          <ns1:rPr>
            <ns1:nor/>
            <ns1:sty ns1:val="p"/>
          </ns1:rPr>
          <ns1:t>log</ns1:t>
        </ns1:r>
        <ns1:r>
          <ns1:t>V</ns1:t>
        </ns1:r>
        <ns1:r>
          <ns1:rPr>
            <ns1:sty ns1:val="p"/>
          </ns1:rPr>
          <ns1:t>−</ns1:t>
        </ns1:r>
        <ns1:r>
          <ns1:rPr>
            <ns1:nor/>
            <ns1:sty ns1:val="p"/>
          </ns1:rPr>
          <ns1:t>log</ns1:t>
        </ns1:r>
        <ns1:sSub>
          <ns1:e>
            <ns1:r>
              <ns1:t>V</ns1:t>
            </ns1:r>
          </ns1:e>
          <ns1:sub>
            <ns1:r>
              <ns1:t>t</ns1:t>
            </ns1:r>
            <ns1:r>
              <ns1:t>e</ns1:t>
            </ns1:r>
            <ns1:r>
              <ns1:t>m</ns1:t>
            </ns1:r>
            <ns1:r>
              <ns1:t>p</ns1:t>
            </ns1:r>
            <ns1:r>
              <ns1:t>l</ns1:t>
            </ns1:r>
            <ns1:r>
              <ns1:t>a</ns1:t>
            </ns1:r>
            <ns1:r>
              <ns1:t>t</ns1:t>
            </ns1:r>
            <ns1:r>
              <ns1:t>e</ns1:t>
            </ns1:r>
          </ns1:sub>
        </ns1:sSub>
        <ns1:r>
          <ns1:rPr>
            <ns1:sty ns1:val="p"/>
          </ns1:rPr>
          <ns1:t>)</ns1:t>
        </ns1:r>
        <ns1:r>
          <ns1:rPr>
            <ns1:sty ns1:val="p"/>
          </ns1:rPr>
          <ns1:t>/</ns1:t>
        </ns1:r>
        <ns1:r>
          <ns1:t>3</ns1:t>
        </ns1:r>
      </ns1:oMath>
      <ns0:r>
        <ns0:t xml:space="preserve">, so log-scale slopes equal three times the log-volume slopes. It is not an independent validation or sensitivity analysis.</ns0:t>
      </ns0:r>
    </ns0:p>
    <ns0:p>
      <ns0:pPr>
        <ns0:pStyle ns0:val="BodyText"/>
      </ns0:pPr>
      <ns0:r>
        <ns0:t xml:space="preserve">The central prediction comparison uses fixed retrospective predictor sets and repeated folds that hold out subjects. Standardization, OLS coefficients and arithmetic-scale smearing are estimated only on training subjects. Gains and their intervals use paired held-out losses, resampling subjects rather than treating validation repeats as independent. The original selection of the triad is not nested in validation.</ns0:t>
      </ns0:r>
    </ns0:p>
    <ns0:p>
      <ns0:pPr>
        <ns0:pStyle ns0:val="BodyText"/>
      </ns0:pPr>
      <ns0:r>
        <ns0:t xml:space="preserve">The controlled load-mixture experiment combines full FE displacement fields at fixed subject stiffness, retaining common pretension because the weights sum to one. For each side, a vector endpoint combination obeys</ns0:t>
      </ns0:r>
    </ns0:p>
    <ns0:p>
      <ns0:pPr>
        <ns0:pStyle ns0:val="BodyText"/>
      </ns0:pPr>
      <ns1:oMathPara>
        <ns1:oMathParaPr>
          <ns1:jc ns1:val="center"/>
        </ns1:oMathParaPr>
        <ns1:oMath>
          <ns1:r>
            <ns1:rPr>
              <ns1:sty ns1:val="p"/>
            </ns1:rPr>
            <ns1:t>∥</ns1:t>
          </ns1:r>
          <ns1:r>
            <ns1:rPr>
              <ns1:sty ns1:val="p"/>
            </ns1:rPr>
            <ns1:t>(</ns1:t>
          </ns1:r>
          <ns1:r>
            <ns1:t>1</ns1:t>
          </ns1:r>
          <ns1:r>
            <ns1:rPr>
              <ns1:sty ns1:val="p"/>
            </ns1:rPr>
            <ns1:t>−</ns1:t>
          </ns1:r>
          <ns1:r>
            <ns1:t>w</ns1:t>
          </ns1:r>
          <ns1:r>
            <ns1:rPr>
              <ns1:sty ns1:val="p"/>
            </ns1:rPr>
            <ns1:t>)</ns1:t>
          </ns1:r>
          <ns1:sSub>
            <ns1:e>
              <ns1:r>
                <ns1:rPr>
                  <ns1:sty ns1:val="b"/>
                </ns1:rPr>
                <ns1:t>d</ns1:t>
              </ns1:r>
            </ns1:e>
            <ns1:sub>
              <ns1:r>
                <ns1:t>1</ns1:t>
              </ns1:r>
            </ns1:sub>
          </ns1:sSub>
          <ns1:r>
            <ns1:rPr>
              <ns1:sty ns1:val="p"/>
            </ns1:rPr>
            <ns1:t>+</ns1:t>
          </ns1:r>
          <ns1:r>
            <ns1:t>w</ns1:t>
          </ns1:r>
          <ns1:sSub>
            <ns1:e>
              <ns1:r>
                <ns1:rPr>
                  <ns1:sty ns1:val="b"/>
                </ns1:rPr>
                <ns1:t>d</ns1:t>
              </ns1:r>
            </ns1:e>
            <ns1:sub>
              <ns1:r>
                <ns1:t>2</ns1:t>
              </ns1:r>
            </ns1:sub>
          </ns1:sSub>
          <ns1:sSup>
            <ns1:e>
              <ns1:r>
                <ns1:rPr>
                  <ns1:sty ns1:val="p"/>
                </ns1:rPr>
                <ns1:t>∥</ns1:t>
              </ns1:r>
            </ns1:e>
            <ns1:sup>
              <ns1:r>
                <ns1:t>2</ns1:t>
              </ns1:r>
            </ns1:sup>
          </ns1:sSup>
          <ns1:r>
            <ns1:rPr>
              <ns1:sty ns1:val="p"/>
            </ns1:rPr>
            <ns1:t>=</ns1:t>
          </ns1:r>
          <ns1:r>
            <ns1:rPr>
              <ns1:sty ns1:val="p"/>
            </ns1:rPr>
            <ns1:t>(</ns1:t>
          </ns1:r>
          <ns1:r>
            <ns1:t>1</ns1:t>
          </ns1:r>
          <ns1:r>
            <ns1:rPr>
              <ns1:sty ns1:val="p"/>
            </ns1:rPr>
            <ns1:t>−</ns1:t>
          </ns1:r>
          <ns1:r>
            <ns1:t>w</ns1:t>
          </ns1:r>
          <ns1:sSup>
            <ns1:e>
              <ns1:r>
                <ns1:rPr>
                  <ns1:sty ns1:val="p"/>
                </ns1:rPr>
                <ns1:t>)</ns1:t>
              </ns1:r>
            </ns1:e>
            <ns1:sup>
              <ns1:r>
                <ns1:t>2</ns1:t>
              </ns1:r>
            </ns1:sup>
          </ns1:sSup>
          <ns1:r>
            <ns1:rPr>
              <ns1:sty ns1:val="p"/>
            </ns1:rPr>
            <ns1:t>∥</ns1:t>
          </ns1:r>
          <ns1:sSub>
            <ns1:e>
              <ns1:r>
                <ns1:rPr>
                  <ns1:sty ns1:val="b"/>
                </ns1:rPr>
                <ns1:t>d</ns1:t>
              </ns1:r>
            </ns1:e>
            <ns1:sub>
              <ns1:r>
                <ns1:t>1</ns1:t>
              </ns1:r>
            </ns1:sub>
          </ns1:sSub>
          <ns1:sSup>
            <ns1:e>
              <ns1:r>
                <ns1:rPr>
                  <ns1:sty ns1:val="p"/>
                </ns1:rPr>
                <ns1:t>∥</ns1:t>
              </ns1:r>
            </ns1:e>
            <ns1:sup>
              <ns1:r>
                <ns1:t>2</ns1:t>
              </ns1:r>
            </ns1:sup>
          </ns1:sSup>
          <ns1:r>
            <ns1:rPr>
              <ns1:sty ns1:val="p"/>
            </ns1:rPr>
            <ns1:t>+</ns1:t>
          </ns1:r>
          <ns1:sSup>
            <ns1:e>
              <ns1:r>
                <ns1:t>w</ns1:t>
              </ns1:r>
            </ns1:e>
            <ns1:sup>
              <ns1:r>
                <ns1:t>2</ns1:t>
              </ns1:r>
            </ns1:sup>
          </ns1:sSup>
          <ns1:r>
            <ns1:rPr>
              <ns1:sty ns1:val="p"/>
            </ns1:rPr>
            <ns1:t>∥</ns1:t>
          </ns1:r>
          <ns1:sSub>
            <ns1:e>
              <ns1:r>
                <ns1:rPr>
                  <ns1:sty ns1:val="b"/>
                </ns1:rPr>
                <ns1:t>d</ns1:t>
              </ns1:r>
            </ns1:e>
            <ns1:sub>
              <ns1:r>
                <ns1:t>2</ns1:t>
              </ns1:r>
            </ns1:sub>
          </ns1:sSub>
          <ns1:sSup>
            <ns1:e>
              <ns1:r>
                <ns1:rPr>
                  <ns1:sty ns1:val="p"/>
                </ns1:rPr>
                <ns1:t>∥</ns1:t>
              </ns1:r>
            </ns1:e>
            <ns1:sup>
              <ns1:r>
                <ns1:t>2</ns1:t>
              </ns1:r>
            </ns1:sup>
          </ns1:sSup>
          <ns1:r>
            <ns1:rPr>
              <ns1:sty ns1:val="p"/>
            </ns1:rPr>
            <ns1:t>+</ns1:t>
          </ns1:r>
          <ns1:r>
            <ns1:t>2</ns1:t>
          </ns1:r>
          <ns1:r>
            <ns1:t>w</ns1:t>
          </ns1:r>
          <ns1:r>
            <ns1:rPr>
              <ns1:sty ns1:val="p"/>
            </ns1:rPr>
            <ns1:t>(</ns1:t>
          </ns1:r>
          <ns1:r>
            <ns1:t>1</ns1:t>
          </ns1:r>
          <ns1:r>
            <ns1:rPr>
              <ns1:sty ns1:val="p"/>
            </ns1:rPr>
            <ns1:t>−</ns1:t>
          </ns1:r>
          <ns1:r>
            <ns1:t>w</ns1:t>
          </ns1:r>
          <ns1:r>
            <ns1:rPr>
              <ns1:sty ns1:val="p"/>
            </ns1:rPr>
            <ns1:t>)</ns1:t>
          </ns1:r>
          <ns1:sSub>
            <ns1:e>
              <ns1:r>
                <ns1:rPr>
                  <ns1:sty ns1:val="b"/>
                </ns1:rPr>
                <ns1:t>d</ns1:t>
              </ns1:r>
            </ns1:e>
            <ns1:sub>
              <ns1:r>
                <ns1:t>1</ns1:t>
              </ns1:r>
            </ns1:sub>
          </ns1:sSub>
          <ns1:r>
            <ns1:rPr>
              <ns1:sty ns1:val="p"/>
            </ns1:rPr>
            <ns1:t>⋅</ns1:t>
          </ns1:r>
          <ns1:sSub>
            <ns1:e>
              <ns1:r>
                <ns1:rPr>
                  <ns1:sty ns1:val="b"/>
                </ns1:rPr>
                <ns1:t>d</ns1:t>
              </ns1:r>
            </ns1:e>
            <ns1:sub>
              <ns1:r>
                <ns1:t>2</ns1:t>
              </ns1:r>
            </ns1:sub>
          </ns1:sSub>
          <ns1:r>
            <ns1:rPr>
              <ns1:sty ns1:val="p"/>
            </ns1:rPr>
            <ns1:t>.</ns1:t>
          </ns1:r>
        </ns1:oMath>
      </ns1:oMathPara>
    </ns0:p>
    <ns0:p>
      <ns0:pPr>
        <ns0:pStyle ns0:val="FirstParagraph"/>
      </ns0:pPr>
      <ns0:r>
        <ns0:t xml:space="preserve">Scalar endpoint magnitudes cannot recover the final cross-term. Motion is re-extracted from mixed fields; vector-combination error is measured because the affine/rigid fitting operations do not themselves superpose exactly. Both endpoint estimates use individual FE information and are distinct from held-out anatomical prediction.</ns0:t>
      </ns0:r>
    </ns0:p>
    <ns0:p>
      <ns0:pPr>
        <ns0:pStyle ns0:val="BodyText"/>
      </ns0:pPr>
      <ns0:r>
        <ns0:t xml:space="preserve">The analysis comprises motion extraction, extraction sensitivity checks, held-out prediction, the controlled load-mixture experiment, supporting statistical comparisons, and generation of tables and figures. Motion is measured relative to each subject’s unloaded configuration; resampling retains subject pairing across loads and model variants.</ns0:t>
      </ns0:r>
    </ns0:p>
    <ns0:bookmarkEnd ns0:id="20"/>
    <ns0:bookmarkStart ns0:id="21" ns0:name="table-s1-directional-re-routing-metrics"/>
    <ns0:p>
      <ns0:pPr>
        <ns0:pStyle ns0:val="Heading1"/>
      </ns0:pPr>
      <ns0:r>
        <ns0:t xml:space="preserve">Table S1: Directional re-routing metrics</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Component</ns0:t>
              <ns0:rPr>
                <ns0:sz ns0:val="18"/>
              </ns0:rPr>
            </ns0:r>
          </ns0:p>
        </ns0:tc>
        <ns0:tc>
          <ns0:p>
            <ns0:pPr>
              <ns0:pStyle ns0:val="Compact"/>
              <ns0:jc ns0:val="left"/>
            </ns0:pPr>
            <ns0:r>
              <ns0:t xml:space="preserve">Median difference [95% CI]</ns0:t>
              <ns0:rPr>
                <ns0:sz ns0:val="18"/>
              </ns0:rPr>
            </ns0:r>
          </ns0:p>
        </ns0:tc>
        <ns0:tc>
          <ns0:p>
            <ns0:pPr>
              <ns0:pStyle ns0:val="Compact"/>
              <ns0:jc ns0:val="left"/>
            </ns0:pPr>
            <ns0:r>
              <ns0:t xml:space="preserve">Raw</ns0:t>
              <ns0:rPr>
                <ns0:sz ns0:val="18"/>
              </ns0:rPr>
            </ns0:r>
            <ns0:r>
              <ns0:t xml:space="preserve"> </ns0:t>
              <ns0:rPr>
                <ns0:sz ns0:val="18"/>
              </ns0:rPr>
            </ns0:r>
            <ns1:oMath>
              <ns1:r>
                <ns1:t>p</ns1:t>
              </ns1:r>
            </ns1:oMath>
          </ns0:p>
        </ns0:tc>
        <ns0:tc>
          <ns0:p>
            <ns0:pPr>
              <ns0:pStyle ns0:val="Compact"/>
              <ns0:jc ns0:val="left"/>
            </ns0:pPr>
            <ns0:r>
              <ns0:t xml:space="preserve">BH</ns0:t>
              <ns0:rPr>
                <ns0:sz ns0:val="18"/>
              </ns0:rPr>
            </ns0:r>
            <ns0:r>
              <ns0:t xml:space="preserve"> </ns0:t>
              <ns0:rPr>
                <ns0:sz ns0:val="18"/>
              </ns0:rPr>
            </ns0:r>
            <ns1:oMath>
              <ns1:r>
                <ns1:t>q</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0.024 [0.014, 0.039]</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0.144 [0.124, 0.160]</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0.439 [0.416, 0.471]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-0.303 [-0.322, -0.270]</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-0.007 [-0.018, 0.002]</ns0:t>
              <ns0:rPr>
                <ns0:sz ns0:val="18"/>
              </ns0:rPr>
            </ns0:r>
          </ns0:p>
        </ns0:tc>
        <ns0:tc>
          <ns0:p>
            <ns0:pPr>
              <ns0:pStyle ns0:val="Compact"/>
              <ns0:jc ns0:val="left"/>
            </ns0:pPr>
            <ns0:r>
              <ns0:t xml:space="preserve">0.254</ns0:t>
              <ns0:rPr>
                <ns0:sz ns0:val="18"/>
              </ns0:rPr>
            </ns0:r>
          </ns0:p>
        </ns0:tc>
        <ns0:tc>
          <ns0:p>
            <ns0:pPr>
              <ns0:pStyle ns0:val="Compact"/>
              <ns0:jc ns0:val="left"/>
            </ns0:pPr>
            <ns0:r>
              <ns0:t xml:space="preserve">0.254</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-0.854 [-0.886, -0.817]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-0.181 [-0.207, -0.157]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0.052 [0.047, 0.061]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-0.877 [-0.900, -0.841]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0.032 [0.018, 0.043]</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0.011 [0.003, 0.017]</ns0:t>
              <ns0:rPr>
                <ns0:sz ns0:val="18"/>
              </ns0:rPr>
            </ns0:r>
          </ns0:p>
        </ns0:tc>
        <ns0:tc>
          <ns0:p>
            <ns0:pPr>
              <ns0:pStyle ns0:val="Compact"/>
              <ns0:jc ns0:val="left"/>
            </ns0:pPr>
            <ns0:r>
              <ns0:t xml:space="preserve">0.007</ns0:t>
              <ns0:rPr>
                <ns0:sz ns0:val="18"/>
              </ns0:rPr>
            </ns0:r>
          </ns0:p>
        </ns0:tc>
        <ns0:tc>
          <ns0:p>
            <ns0:pPr>
              <ns0:pStyle ns0:val="Compact"/>
              <ns0:jc ns0:val="left"/>
            </ns0:pPr>
            <ns0:r>
              <ns0:t xml:space="preserve">0.007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-0.556 [-0.586, -0.537]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1:oMath>
              <ns1:r>
                <ns1:rPr>
                  <ns1:sty ns1:val="p"/>
                </ns1:rPr>
                <ns1:t>&lt;</ns1:t>
              </ns1:r>
              <ns1:r>
                <ns1:t>0.001</ns1:t>
              </ns1:r>
            </ns1:oMath>
          </ns0:p>
        </ns0:tc>
      </ns0:tr>
    </ns0:tbl>
    <ns0:bookmarkEnd ns0:id="21"/>
    <ns0:bookmarkStart ns0:id="23" ns0:name="X73382a5cf3c7c2540886237bd70b77da6762465"/>
    <ns0:p>
      <ns0:pPr>
        <ns0:pStyle ns0:val="Heading1"/>
      </ns0:pPr>
      <ns0:r>
        <ns0:t xml:space="preserve">Table S2: Variance ratios and paired agreement</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Endpoint</ns0:t>
              <ns0:rPr>
                <ns0:sz ns0:val="18"/>
              </ns0:rPr>
            </ns0:r>
          </ns0:p>
        </ns0:tc>
        <ns0:tc>
          <ns0:p>
            <ns0:pPr>
              <ns0:pStyle ns0:val="Compact"/>
              <ns0:jc ns0:val="left"/>
            </ns0:pPr>
            <ns0:r>
              <ns0:t xml:space="preserve">G/full % [95% CI]</ns0:t>
              <ns0:rPr>
                <ns0:sz ns0:val="18"/>
              </ns0:rPr>
            </ns0:r>
          </ns0:p>
        </ns0:tc>
        <ns0:tc>
          <ns0:p>
            <ns0:pPr>
              <ns0:pStyle ns0:val="Compact"/>
              <ns0:jc ns0:val="left"/>
            </ns0:pPr>
            <ns0:r>
              <ns0:t xml:space="preserve">D/full % [95% CI]</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103.89 [100.48, 107.29]</ns0:t>
              <ns0:rPr>
                <ns0:sz ns0:val="18"/>
              </ns0:rPr>
            </ns0:r>
          </ns0:p>
        </ns0:tc>
        <ns0:tc>
          <ns0:p>
            <ns0:pPr>
              <ns0:pStyle ns0:val="Compact"/>
              <ns0:jc ns0:val="left"/>
            </ns0:pPr>
            <ns0:r>
              <ns0:t xml:space="preserve">0.823 [0.589, 1.145]</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100.37 [98.00, 102.93]</ns0:t>
              <ns0:rPr>
                <ns0:sz ns0:val="18"/>
              </ns0:rPr>
            </ns0:r>
          </ns0:p>
        </ns0:tc>
        <ns0:tc>
          <ns0:p>
            <ns0:pPr>
              <ns0:pStyle ns0:val="Compact"/>
              <ns0:jc ns0:val="left"/>
            </ns0:pPr>
            <ns0:r>
              <ns0:t xml:space="preserve">0.984 [0.745, 1.297]</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99.94 [98.11, 102.22]</ns0:t>
              <ns0:rPr>
                <ns0:sz ns0:val="18"/>
              </ns0:rPr>
            </ns0:r>
          </ns0:p>
        </ns0:tc>
        <ns0:tc>
          <ns0:p>
            <ns0:pPr>
              <ns0:pStyle ns0:val="Compact"/>
              <ns0:jc ns0:val="left"/>
            </ns0:pPr>
            <ns0:r>
              <ns0:t xml:space="preserve">0.233 [0.163, 0.333]</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104.66 [101.49, 107.06]</ns0:t>
              <ns0:rPr>
                <ns0:sz ns0:val="18"/>
              </ns0:rPr>
            </ns0:r>
          </ns0:p>
        </ns0:tc>
        <ns0:tc>
          <ns0:p>
            <ns0:pPr>
              <ns0:pStyle ns0:val="Compact"/>
              <ns0:jc ns0:val="left"/>
            </ns0:pPr>
            <ns0:r>
              <ns0:t xml:space="preserve">0.426 [0.217, 1.096]</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99.85 [97.58, 102.21]</ns0:t>
              <ns0:rPr>
                <ns0:sz ns0:val="18"/>
              </ns0:rPr>
            </ns0:r>
          </ns0:p>
        </ns0:tc>
        <ns0:tc>
          <ns0:p>
            <ns0:pPr>
              <ns0:pStyle ns0:val="Compact"/>
              <ns0:jc ns0:val="left"/>
            </ns0:pPr>
            <ns0:r>
              <ns0:t xml:space="preserve">1.069 [0.793, 1.464]</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101.77 [100.44, 103.13]</ns0:t>
              <ns0:rPr>
                <ns0:sz ns0:val="18"/>
              </ns0:rPr>
            </ns0:r>
          </ns0:p>
        </ns0:tc>
        <ns0:tc>
          <ns0:p>
            <ns0:pPr>
              <ns0:pStyle ns0:val="Compact"/>
              <ns0:jc ns0:val="left"/>
            </ns0:pPr>
            <ns0:r>
              <ns0:t xml:space="preserve">0.111 [0.074, 0.169]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100.29 [99.16, 101.54]</ns0:t>
              <ns0:rPr>
                <ns0:sz ns0:val="18"/>
              </ns0:rPr>
            </ns0:r>
          </ns0:p>
        </ns0:tc>
        <ns0:tc>
          <ns0:p>
            <ns0:pPr>
              <ns0:pStyle ns0:val="Compact"/>
              <ns0:jc ns0:val="left"/>
            </ns0:pPr>
            <ns0:r>
              <ns0:t xml:space="preserve">0.152 [0.110, 0.209]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100.43 [97.90, 103.31]</ns0:t>
              <ns0:rPr>
                <ns0:sz ns0:val="18"/>
              </ns0:rPr>
            </ns0:r>
          </ns0:p>
        </ns0:tc>
        <ns0:tc>
          <ns0:p>
            <ns0:pPr>
              <ns0:pStyle ns0:val="Compact"/>
              <ns0:jc ns0:val="left"/>
            </ns0:pPr>
            <ns0:r>
              <ns0:t xml:space="preserve">1.047 [0.808, 1.361]</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101.13 [99.60, 102.64]</ns0:t>
              <ns0:rPr>
                <ns0:sz ns0:val="18"/>
              </ns0:rPr>
            </ns0:r>
          </ns0:p>
        </ns0:tc>
        <ns0:tc>
          <ns0:p>
            <ns0:pPr>
              <ns0:pStyle ns0:val="Compact"/>
              <ns0:jc ns0:val="left"/>
            </ns0:pPr>
            <ns0:r>
              <ns0:t xml:space="preserve">0.014 [0.008, 0.024]</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100.43 [99.20, 101.77]</ns0:t>
              <ns0:rPr>
                <ns0:sz ns0:val="18"/>
              </ns0:rPr>
            </ns0:r>
          </ns0:p>
        </ns0:tc>
        <ns0:tc>
          <ns0:p>
            <ns0:pPr>
              <ns0:pStyle ns0:val="Compact"/>
              <ns0:jc ns0:val="left"/>
            </ns0:pPr>
            <ns0:r>
              <ns0:t xml:space="preserve">0.244 [0.181, 0.333]</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120.61 [110.69, 130.00]</ns0:t>
              <ns0:rPr>
                <ns0:sz ns0:val="18"/>
              </ns0:rPr>
            </ns0:r>
          </ns0:p>
        </ns0:tc>
        <ns0:tc>
          <ns0:p>
            <ns0:pPr>
              <ns0:pStyle ns0:val="Compact"/>
              <ns0:jc ns0:val="left"/>
            </ns0:pPr>
            <ns0:r>
              <ns0:t xml:space="preserve">5.789 [4.458, 7.466]</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107.43 [101.54, 113.20]</ns0:t>
              <ns0:rPr>
                <ns0:sz ns0:val="18"/>
              </ns0:rPr>
            </ns0:r>
          </ns0:p>
        </ns0:tc>
        <ns0:tc>
          <ns0:p>
            <ns0:pPr>
              <ns0:pStyle ns0:val="Compact"/>
              <ns0:jc ns0:val="left"/>
            </ns0:pPr>
            <ns0:r>
              <ns0:t xml:space="preserve">2.113 [1.641, 2.698]</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100.68 [95.89, 105.48]</ns0:t>
              <ns0:rPr>
                <ns0:sz ns0:val="18"/>
              </ns0:rPr>
            </ns0:r>
          </ns0:p>
        </ns0:tc>
        <ns0:tc>
          <ns0:p>
            <ns0:pPr>
              <ns0:pStyle ns0:val="Compact"/>
              <ns0:jc ns0:val="left"/>
            </ns0:pPr>
            <ns0:r>
              <ns0:t xml:space="preserve">2.704 [2.061, 3.527]</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109.31 [99.08, 118.28]</ns0:t>
              <ns0:rPr>
                <ns0:sz ns0:val="18"/>
              </ns0:rPr>
            </ns0:r>
          </ns0:p>
        </ns0:tc>
        <ns0:tc>
          <ns0:p>
            <ns0:pPr>
              <ns0:pStyle ns0:val="Compact"/>
              <ns0:jc ns0:val="left"/>
            </ns0:pPr>
            <ns0:r>
              <ns0:t xml:space="preserve">1.405 [0.965, 1.981]</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107.81 [100.42, 115.61]</ns0:t>
              <ns0:rPr>
                <ns0:sz ns0:val="18"/>
              </ns0:rPr>
            </ns0:r>
          </ns0:p>
        </ns0:tc>
        <ns0:tc>
          <ns0:p>
            <ns0:pPr>
              <ns0:pStyle ns0:val="Compact"/>
              <ns0:jc ns0:val="left"/>
            </ns0:pPr>
            <ns0:r>
              <ns0:t xml:space="preserve">5.737 [4.496, 7.151]</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102.97 [100.20, 105.68]</ns0:t>
              <ns0:rPr>
                <ns0:sz ns0:val="18"/>
              </ns0:rPr>
            </ns0:r>
          </ns0:p>
        </ns0:tc>
        <ns0:tc>
          <ns0:p>
            <ns0:pPr>
              <ns0:pStyle ns0:val="Compact"/>
              <ns0:jc ns0:val="left"/>
            </ns0:pPr>
            <ns0:r>
              <ns0:t xml:space="preserve">0.145 [0.089, 0.226]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100.16 [97.41, 102.96]</ns0:t>
              <ns0:rPr>
                <ns0:sz ns0:val="18"/>
              </ns0:rPr>
            </ns0:r>
          </ns0:p>
        </ns0:tc>
        <ns0:tc>
          <ns0:p>
            <ns0:pPr>
              <ns0:pStyle ns0:val="Compact"/>
              <ns0:jc ns0:val="left"/>
            </ns0:pPr>
            <ns0:r>
              <ns0:t xml:space="preserve">0.126 [0.098, 0.164]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101.21 [99.17, 103.15]</ns0:t>
              <ns0:rPr>
                <ns0:sz ns0:val="18"/>
              </ns0:rPr>
            </ns0:r>
          </ns0:p>
        </ns0:tc>
        <ns0:tc>
          <ns0:p>
            <ns0:pPr>
              <ns0:pStyle ns0:val="Compact"/>
              <ns0:jc ns0:val="left"/>
            </ns0:pPr>
            <ns0:r>
              <ns0:t xml:space="preserve">0.089 [0.069, 0.115]</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96.43 [92.57, 100.45]</ns0:t>
              <ns0:rPr>
                <ns0:sz ns0:val="18"/>
              </ns0:rPr>
            </ns0:r>
          </ns0:p>
        </ns0:tc>
        <ns0:tc>
          <ns0:p>
            <ns0:pPr>
              <ns0:pStyle ns0:val="Compact"/>
              <ns0:jc ns0:val="left"/>
            </ns0:pPr>
            <ns0:r>
              <ns0:t xml:space="preserve">1.098 [0.742, 1.606]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104.39 [98.60, 111.08]</ns0:t>
              <ns0:rPr>
                <ns0:sz ns0:val="18"/>
              </ns0:rPr>
            </ns0:r>
          </ns0:p>
        </ns0:tc>
        <ns0:tc>
          <ns0:p>
            <ns0:pPr>
              <ns0:pStyle ns0:val="Compact"/>
              <ns0:jc ns0:val="left"/>
            </ns0:pPr>
            <ns0:r>
              <ns0:t xml:space="preserve">0.568 [0.347, 0.873]</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102.20 [100.80, 103.58]</ns0:t>
              <ns0:rPr>
                <ns0:sz ns0:val="18"/>
              </ns0:rPr>
            </ns0:r>
          </ns0:p>
        </ns0:tc>
        <ns0:tc>
          <ns0:p>
            <ns0:pPr>
              <ns0:pStyle ns0:val="Compact"/>
              <ns0:jc ns0:val="left"/>
            </ns0:pPr>
            <ns0:r>
              <ns0:t xml:space="preserve">0.030 [0.016, 0.052]</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99.44 [98.62, 100.24]</ns0:t>
              <ns0:rPr>
                <ns0:sz ns0:val="18"/>
              </ns0:rPr>
            </ns0:r>
          </ns0:p>
        </ns0:tc>
        <ns0:tc>
          <ns0:p>
            <ns0:pPr>
              <ns0:pStyle ns0:val="Compact"/>
              <ns0:jc ns0:val="left"/>
            </ns0:pPr>
            <ns0:r>
              <ns0:t xml:space="preserve">0.051 [0.039, 0.069]</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100.15 [99.12, 101.13]</ns0:t>
              <ns0:rPr>
                <ns0:sz ns0:val="18"/>
              </ns0:rPr>
            </ns0:r>
          </ns0:p>
        </ns0:tc>
        <ns0:tc>
          <ns0:p>
            <ns0:pPr>
              <ns0:pStyle ns0:val="Compact"/>
              <ns0:jc ns0:val="left"/>
            </ns0:pPr>
            <ns0:r>
              <ns0:t xml:space="preserve">0.066 [0.047, 0.093]</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98.32 [95.49, 101.45]</ns0:t>
              <ns0:rPr>
                <ns0:sz ns0:val="18"/>
              </ns0:rPr>
            </ns0:r>
          </ns0:p>
        </ns0:tc>
        <ns0:tc>
          <ns0:p>
            <ns0:pPr>
              <ns0:pStyle ns0:val="Compact"/>
              <ns0:jc ns0:val="left"/>
            </ns0:pPr>
            <ns0:r>
              <ns0:t xml:space="preserve">0.031 [0.017, 0.060]</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98.97 [97.73, 100.14]</ns0:t>
              <ns0:rPr>
                <ns0:sz ns0:val="18"/>
              </ns0:rPr>
            </ns0:r>
          </ns0:p>
        </ns0:tc>
        <ns0:tc>
          <ns0:p>
            <ns0:pPr>
              <ns0:pStyle ns0:val="Compact"/>
              <ns0:jc ns0:val="left"/>
            </ns0:pPr>
            <ns0:r>
              <ns0:t xml:space="preserve">0.080 [0.061, 0.103]</ns0:t>
              <ns0:rPr>
                <ns0:sz ns0:val="18"/>
              </ns0:rPr>
            </ns0:r>
          </ns0:p>
        </ns0:tc>
      </ns0:tr>
    </ns0:tbl>
    <ns0:bookmarkStart ns0:id="22" ns0:name="Xf6982dba7b5ea5dd2bbd912881d8d3b4d4e523c"/>
    <ns0:p>
      <ns0:pPr>
        <ns0:pStyle ns0:val="Heading2"/>
      </ns0:pPr>
      <ns0:r>
        <ns0:t xml:space="preserve">Table S2 continued: geometry-preserved/full agreement</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Endpoint</ns0:t>
              <ns0:rPr>
                <ns0:sz ns0:val="18"/>
              </ns0:rPr>
            </ns0:r>
          </ns0:p>
        </ns0:tc>
        <ns0:tc>
          <ns0:p>
            <ns0:pPr>
              <ns0:pStyle ns0:val="Compact"/>
              <ns0:jc ns0:val="left"/>
            </ns0:pPr>
            <ns0:r>
              <ns0:t xml:space="preserve">Identity</ns0:t>
              <ns0:rPr>
                <ns0:sz ns0:val="18"/>
              </ns0:rPr>
            </ns0:r>
            <ns0:r>
              <ns0:t xml:space="preserve"> </ns0:t>
              <ns0:rPr>
                <ns0:sz ns0:val="18"/>
              </ns0:rPr>
            </ns0:r>
            <ns1:oMath>
              <ns1:sSup>
                <ns1:e>
                  <ns1:r>
                    <ns1:t>R</ns1:t>
                  </ns1:r>
                </ns1:e>
                <ns1:sup>
                  <ns1:r>
                    <ns1:t>2</ns1:t>
                  </ns1:r>
                </ns1:sup>
              </ns1:sSup>
            </ns1:oMath>
          </ns0:p>
        </ns0:tc>
        <ns0:tc>
          <ns0:p>
            <ns0:pPr>
              <ns0:pStyle ns0:val="Compact"/>
              <ns0:jc ns0:val="left"/>
            </ns0:pPr>
            <ns0:r>
              <ns0:t xml:space="preserve">RMSE</ns0:t>
              <ns0:rPr>
                <ns0:sz ns0:val="18"/>
              </ns0:rPr>
            </ns0:r>
          </ns0:p>
        </ns0:tc>
        <ns0:tc>
          <ns0:p>
            <ns0:pPr>
              <ns0:pStyle ns0:val="Compact"/>
              <ns0:jc ns0:val="left"/>
            </ns0:pPr>
            <ns0:r>
              <ns0:t xml:space="preserve">MAE</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0.9794</ns0:t>
              <ns0:rPr>
                <ns0:sz ns0:val="18"/>
              </ns0:rPr>
            </ns0:r>
          </ns0:p>
        </ns0:tc>
        <ns0:tc>
          <ns0:p>
            <ns0:pPr>
              <ns0:pStyle ns0:val="Compact"/>
              <ns0:jc ns0:val="left"/>
            </ns0:pPr>
            <ns0:r>
              <ns0:t xml:space="preserve">0.0318</ns0:t>
              <ns0:rPr>
                <ns0:sz ns0:val="18"/>
              </ns0:rPr>
            </ns0:r>
          </ns0:p>
        </ns0:tc>
        <ns0:tc>
          <ns0:p>
            <ns0:pPr>
              <ns0:pStyle ns0:val="Compact"/>
              <ns0:jc ns0:val="left"/>
            </ns0:pPr>
            <ns0:r>
              <ns0:t xml:space="preserve">0.0216</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0.9849</ns0:t>
              <ns0:rPr>
                <ns0:sz ns0:val="18"/>
              </ns0:rPr>
            </ns0:r>
          </ns0:p>
        </ns0:tc>
        <ns0:tc>
          <ns0:p>
            <ns0:pPr>
              <ns0:pStyle ns0:val="Compact"/>
              <ns0:jc ns0:val="left"/>
            </ns0:pPr>
            <ns0:r>
              <ns0:t xml:space="preserve">0.0280</ns0:t>
              <ns0:rPr>
                <ns0:sz ns0:val="18"/>
              </ns0:rPr>
            </ns0:r>
          </ns0:p>
        </ns0:tc>
        <ns0:tc>
          <ns0:p>
            <ns0:pPr>
              <ns0:pStyle ns0:val="Compact"/>
              <ns0:jc ns0:val="left"/>
            </ns0:pPr>
            <ns0:r>
              <ns0:t xml:space="preserve">0.0198</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0.9926</ns0:t>
              <ns0:rPr>
                <ns0:sz ns0:val="18"/>
              </ns0:rPr>
            </ns0:r>
          </ns0:p>
        </ns0:tc>
        <ns0:tc>
          <ns0:p>
            <ns0:pPr>
              <ns0:pStyle ns0:val="Compact"/>
              <ns0:jc ns0:val="left"/>
            </ns0:pPr>
            <ns0:r>
              <ns0:t xml:space="preserve">0.0142</ns0:t>
              <ns0:rPr>
                <ns0:sz ns0:val="18"/>
              </ns0:rPr>
            </ns0:r>
          </ns0:p>
        </ns0:tc>
        <ns0:tc>
          <ns0:p>
            <ns0:pPr>
              <ns0:pStyle ns0:val="Compact"/>
              <ns0:jc ns0:val="left"/>
            </ns0:pPr>
            <ns0:r>
              <ns0:t xml:space="preserve">0.0082</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0.9956</ns0:t>
              <ns0:rPr>
                <ns0:sz ns0:val="18"/>
              </ns0:rPr>
            </ns0:r>
          </ns0:p>
        </ns0:tc>
        <ns0:tc>
          <ns0:p>
            <ns0:pPr>
              <ns0:pStyle ns0:val="Compact"/>
              <ns0:jc ns0:val="left"/>
            </ns0:pPr>
            <ns0:r>
              <ns0:t xml:space="preserve">0.0070</ns0:t>
              <ns0:rPr>
                <ns0:sz ns0:val="18"/>
              </ns0:rPr>
            </ns0:r>
          </ns0:p>
        </ns0:tc>
        <ns0:tc>
          <ns0:p>
            <ns0:pPr>
              <ns0:pStyle ns0:val="Compact"/>
              <ns0:jc ns0:val="left"/>
            </ns0:pPr>
            <ns0:r>
              <ns0:t xml:space="preserve">0.0041</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0.9861</ns0:t>
              <ns0:rPr>
                <ns0:sz ns0:val="18"/>
              </ns0:rPr>
            </ns0:r>
          </ns0:p>
        </ns0:tc>
        <ns0:tc>
          <ns0:p>
            <ns0:pPr>
              <ns0:pStyle ns0:val="Compact"/>
              <ns0:jc ns0:val="left"/>
            </ns0:pPr>
            <ns0:r>
              <ns0:t xml:space="preserve">0.0254</ns0:t>
              <ns0:rPr>
                <ns0:sz ns0:val="18"/>
              </ns0:rPr>
            </ns0:r>
          </ns0:p>
        </ns0:tc>
        <ns0:tc>
          <ns0:p>
            <ns0:pPr>
              <ns0:pStyle ns0:val="Compact"/>
              <ns0:jc ns0:val="left"/>
            </ns0:pPr>
            <ns0:r>
              <ns0:t xml:space="preserve">0.0187</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0.9974</ns0:t>
              <ns0:rPr>
                <ns0:sz ns0:val="18"/>
              </ns0:rPr>
            </ns0:r>
          </ns0:p>
        </ns0:tc>
        <ns0:tc>
          <ns0:p>
            <ns0:pPr>
              <ns0:pStyle ns0:val="Compact"/>
              <ns0:jc ns0:val="left"/>
            </ns0:pPr>
            <ns0:r>
              <ns0:t xml:space="preserve">0.0223</ns0:t>
              <ns0:rPr>
                <ns0:sz ns0:val="18"/>
              </ns0:rPr>
            </ns0:r>
          </ns0:p>
        </ns0:tc>
        <ns0:tc>
          <ns0:p>
            <ns0:pPr>
              <ns0:pStyle ns0:val="Compact"/>
              <ns0:jc ns0:val="left"/>
            </ns0:pPr>
            <ns0:r>
              <ns0:t xml:space="preserve">0.0150</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0.9975</ns0:t>
              <ns0:rPr>
                <ns0:sz ns0:val="18"/>
              </ns0:rPr>
            </ns0:r>
          </ns0:p>
        </ns0:tc>
        <ns0:tc>
          <ns0:p>
            <ns0:pPr>
              <ns0:pStyle ns0:val="Compact"/>
              <ns0:jc ns0:val="left"/>
            </ns0:pPr>
            <ns0:r>
              <ns0:t xml:space="preserve">0.0185</ns0:t>
              <ns0:rPr>
                <ns0:sz ns0:val="18"/>
              </ns0:rPr>
            </ns0:r>
          </ns0:p>
        </ns0:tc>
        <ns0:tc>
          <ns0:p>
            <ns0:pPr>
              <ns0:pStyle ns0:val="Compact"/>
              <ns0:jc ns0:val="left"/>
            </ns0:pPr>
            <ns0:r>
              <ns0:t xml:space="preserve">0.0128</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0.9877</ns0:t>
              <ns0:rPr>
                <ns0:sz ns0:val="18"/>
              </ns0:rPr>
            </ns0:r>
          </ns0:p>
        </ns0:tc>
        <ns0:tc>
          <ns0:p>
            <ns0:pPr>
              <ns0:pStyle ns0:val="Compact"/>
              <ns0:jc ns0:val="left"/>
            </ns0:pPr>
            <ns0:r>
              <ns0:t xml:space="preserve">0.0135</ns0:t>
              <ns0:rPr>
                <ns0:sz ns0:val="18"/>
              </ns0:rPr>
            </ns0:r>
          </ns0:p>
        </ns0:tc>
        <ns0:tc>
          <ns0:p>
            <ns0:pPr>
              <ns0:pStyle ns0:val="Compact"/>
              <ns0:jc ns0:val="left"/>
            </ns0:pPr>
            <ns0:r>
              <ns0:t xml:space="preserve">0.0084</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0.9984</ns0:t>
              <ns0:rPr>
                <ns0:sz ns0:val="18"/>
              </ns0:rPr>
            </ns0:r>
          </ns0:p>
        </ns0:tc>
        <ns0:tc>
          <ns0:p>
            <ns0:pPr>
              <ns0:pStyle ns0:val="Compact"/>
              <ns0:jc ns0:val="left"/>
            </ns0:pPr>
            <ns0:r>
              <ns0:t xml:space="preserve">0.0060</ns0:t>
              <ns0:rPr>
                <ns0:sz ns0:val="18"/>
              </ns0:rPr>
            </ns0:r>
          </ns0:p>
        </ns0:tc>
        <ns0:tc>
          <ns0:p>
            <ns0:pPr>
              <ns0:pStyle ns0:val="Compact"/>
              <ns0:jc ns0:val="left"/>
            </ns0:pPr>
            <ns0:r>
              <ns0:t xml:space="preserve">0.0039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0.9972</ns0:t>
              <ns0:rPr>
                <ns0:sz ns0:val="18"/>
              </ns0:rPr>
            </ns0:r>
          </ns0:p>
        </ns0:tc>
        <ns0:tc>
          <ns0:p>
            <ns0:pPr>
              <ns0:pStyle ns0:val="Compact"/>
              <ns0:jc ns0:val="left"/>
            </ns0:pPr>
            <ns0:r>
              <ns0:t xml:space="preserve">0.0193</ns0:t>
              <ns0:rPr>
                <ns0:sz ns0:val="18"/>
              </ns0:rPr>
            </ns0:r>
          </ns0:p>
        </ns0:tc>
        <ns0:tc>
          <ns0:p>
            <ns0:pPr>
              <ns0:pStyle ns0:val="Compact"/>
              <ns0:jc ns0:val="left"/>
            </ns0:pPr>
            <ns0:r>
              <ns0:t xml:space="preserve">0.0141</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0.8777</ns0:t>
              <ns0:rPr>
                <ns0:sz ns0:val="18"/>
              </ns0:rPr>
            </ns0:r>
          </ns0:p>
        </ns0:tc>
        <ns0:tc>
          <ns0:p>
            <ns0:pPr>
              <ns0:pStyle ns0:val="Compact"/>
              <ns0:jc ns0:val="left"/>
            </ns0:pPr>
            <ns0:r>
              <ns0:t xml:space="preserve">0.0200</ns0:t>
              <ns0:rPr>
                <ns0:sz ns0:val="18"/>
              </ns0:rPr>
            </ns0:r>
          </ns0:p>
        </ns0:tc>
        <ns0:tc>
          <ns0:p>
            <ns0:pPr>
              <ns0:pStyle ns0:val="Compact"/>
              <ns0:jc ns0:val="left"/>
            </ns0:pPr>
            <ns0:r>
              <ns0:t xml:space="preserve">0.0149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0.9457</ns0:t>
              <ns0:rPr>
                <ns0:sz ns0:val="18"/>
              </ns0:rPr>
            </ns0:r>
          </ns0:p>
        </ns0:tc>
        <ns0:tc>
          <ns0:p>
            <ns0:pPr>
              <ns0:pStyle ns0:val="Compact"/>
              <ns0:jc ns0:val="left"/>
            </ns0:pPr>
            <ns0:r>
              <ns0:t xml:space="preserve">0.0111</ns0:t>
              <ns0:rPr>
                <ns0:sz ns0:val="18"/>
              </ns0:rPr>
            </ns0:r>
          </ns0:p>
        </ns0:tc>
        <ns0:tc>
          <ns0:p>
            <ns0:pPr>
              <ns0:pStyle ns0:val="Compact"/>
              <ns0:jc ns0:val="left"/>
            </ns0:pPr>
            <ns0:r>
              <ns0:t xml:space="preserve">0.0080</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0.9795</ns0:t>
              <ns0:rPr>
                <ns0:sz ns0:val="18"/>
              </ns0:rPr>
            </ns0:r>
          </ns0:p>
        </ns0:tc>
        <ns0:tc>
          <ns0:p>
            <ns0:pPr>
              <ns0:pStyle ns0:val="Compact"/>
              <ns0:jc ns0:val="left"/>
            </ns0:pPr>
            <ns0:r>
              <ns0:t xml:space="preserve">0.0040</ns0:t>
              <ns0:rPr>
                <ns0:sz ns0:val="18"/>
              </ns0:rPr>
            </ns0:r>
          </ns0:p>
        </ns0:tc>
        <ns0:tc>
          <ns0:p>
            <ns0:pPr>
              <ns0:pStyle ns0:val="Compact"/>
              <ns0:jc ns0:val="left"/>
            </ns0:pPr>
            <ns0:r>
              <ns0:t xml:space="preserve">0.0025</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0.9472</ns0:t>
              <ns0:rPr>
                <ns0:sz ns0:val="18"/>
              </ns0:rPr>
            </ns0:r>
          </ns0:p>
        </ns0:tc>
        <ns0:tc>
          <ns0:p>
            <ns0:pPr>
              <ns0:pStyle ns0:val="Compact"/>
              <ns0:jc ns0:val="left"/>
            </ns0:pPr>
            <ns0:r>
              <ns0:t xml:space="preserve">0.0052</ns0:t>
              <ns0:rPr>
                <ns0:sz ns0:val="18"/>
              </ns0:rPr>
            </ns0:r>
          </ns0:p>
        </ns0:tc>
        <ns0:tc>
          <ns0:p>
            <ns0:pPr>
              <ns0:pStyle ns0:val="Compact"/>
              <ns0:jc ns0:val="left"/>
            </ns0:pPr>
            <ns0:r>
              <ns0:t xml:space="preserve">0.0035</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0.9102</ns0:t>
              <ns0:rPr>
                <ns0:sz ns0:val="18"/>
              </ns0:rPr>
            </ns0:r>
          </ns0:p>
        </ns0:tc>
        <ns0:tc>
          <ns0:p>
            <ns0:pPr>
              <ns0:pStyle ns0:val="Compact"/>
              <ns0:jc ns0:val="left"/>
            </ns0:pPr>
            <ns0:r>
              <ns0:t xml:space="preserve">0.0134</ns0:t>
              <ns0:rPr>
                <ns0:sz ns0:val="18"/>
              </ns0:rPr>
            </ns0:r>
          </ns0:p>
        </ns0:tc>
        <ns0:tc>
          <ns0:p>
            <ns0:pPr>
              <ns0:pStyle ns0:val="Compact"/>
              <ns0:jc ns0:val="left"/>
            </ns0:pPr>
            <ns0:r>
              <ns0:t xml:space="preserve">0.0099</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0.9835</ns0:t>
              <ns0:rPr>
                <ns0:sz ns0:val="18"/>
              </ns0:rPr>
            </ns0:r>
          </ns0:p>
        </ns0:tc>
        <ns0:tc>
          <ns0:p>
            <ns0:pPr>
              <ns0:pStyle ns0:val="Compact"/>
              <ns0:jc ns0:val="left"/>
            </ns0:pPr>
            <ns0:r>
              <ns0:t xml:space="preserve">0.0147</ns0:t>
              <ns0:rPr>
                <ns0:sz ns0:val="18"/>
              </ns0:rPr>
            </ns0:r>
          </ns0:p>
        </ns0:tc>
        <ns0:tc>
          <ns0:p>
            <ns0:pPr>
              <ns0:pStyle ns0:val="Compact"/>
              <ns0:jc ns0:val="left"/>
            </ns0:pPr>
            <ns0:r>
              <ns0:t xml:space="preserve">0.0093</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0.9842</ns0:t>
              <ns0:rPr>
                <ns0:sz ns0:val="18"/>
              </ns0:rPr>
            </ns0:r>
          </ns0:p>
        </ns0:tc>
        <ns0:tc>
          <ns0:p>
            <ns0:pPr>
              <ns0:pStyle ns0:val="Compact"/>
              <ns0:jc ns0:val="left"/>
            </ns0:pPr>
            <ns0:r>
              <ns0:t xml:space="preserve">0.0113</ns0:t>
              <ns0:rPr>
                <ns0:sz ns0:val="18"/>
              </ns0:rPr>
            </ns0:r>
          </ns0:p>
        </ns0:tc>
        <ns0:tc>
          <ns0:p>
            <ns0:pPr>
              <ns0:pStyle ns0:val="Compact"/>
              <ns0:jc ns0:val="left"/>
            </ns0:pPr>
            <ns0:r>
              <ns0:t xml:space="preserve">0.0070</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0.9966</ns0:t>
              <ns0:rPr>
                <ns0:sz ns0:val="18"/>
              </ns0:rPr>
            </ns0:r>
          </ns0:p>
        </ns0:tc>
        <ns0:tc>
          <ns0:p>
            <ns0:pPr>
              <ns0:pStyle ns0:val="Compact"/>
              <ns0:jc ns0:val="left"/>
            </ns0:pPr>
            <ns0:r>
              <ns0:t xml:space="preserve">0.0066</ns0:t>
              <ns0:rPr>
                <ns0:sz ns0:val="18"/>
              </ns0:rPr>
            </ns0:r>
          </ns0:p>
        </ns0:tc>
        <ns0:tc>
          <ns0:p>
            <ns0:pPr>
              <ns0:pStyle ns0:val="Compact"/>
              <ns0:jc ns0:val="left"/>
            </ns0:pPr>
            <ns0:r>
              <ns0:t xml:space="preserve">0.0048</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0.9547</ns0:t>
              <ns0:rPr>
                <ns0:sz ns0:val="18"/>
              </ns0:rPr>
            </ns0:r>
          </ns0:p>
        </ns0:tc>
        <ns0:tc>
          <ns0:p>
            <ns0:pPr>
              <ns0:pStyle ns0:val="Compact"/>
              <ns0:jc ns0:val="left"/>
            </ns0:pPr>
            <ns0:r>
              <ns0:t xml:space="preserve">0.0070</ns0:t>
              <ns0:rPr>
                <ns0:sz ns0:val="18"/>
              </ns0:rPr>
            </ns0:r>
          </ns0:p>
        </ns0:tc>
        <ns0:tc>
          <ns0:p>
            <ns0:pPr>
              <ns0:pStyle ns0:val="Compact"/>
              <ns0:jc ns0:val="left"/>
            </ns0:pPr>
            <ns0:r>
              <ns0:t xml:space="preserve">0.0046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0.9510</ns0:t>
              <ns0:rPr>
                <ns0:sz ns0:val="18"/>
              </ns0:rPr>
            </ns0:r>
          </ns0:p>
        </ns0:tc>
        <ns0:tc>
          <ns0:p>
            <ns0:pPr>
              <ns0:pStyle ns0:val="Compact"/>
              <ns0:jc ns0:val="left"/>
            </ns0:pPr>
            <ns0:r>
              <ns0:t xml:space="preserve">0.0129</ns0:t>
              <ns0:rPr>
                <ns0:sz ns0:val="18"/>
              </ns0:rPr>
            </ns0:r>
          </ns0:p>
        </ns0:tc>
        <ns0:tc>
          <ns0:p>
            <ns0:pPr>
              <ns0:pStyle ns0:val="Compact"/>
              <ns0:jc ns0:val="left"/>
            </ns0:pPr>
            <ns0:r>
              <ns0:t xml:space="preserve">0.0079</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0.9973</ns0:t>
              <ns0:rPr>
                <ns0:sz ns0:val="18"/>
              </ns0:rPr>
            </ns0:r>
          </ns0:p>
        </ns0:tc>
        <ns0:tc>
          <ns0:p>
            <ns0:pPr>
              <ns0:pStyle ns0:val="Compact"/>
              <ns0:jc ns0:val="left"/>
            </ns0:pPr>
            <ns0:r>
              <ns0:t xml:space="preserve">0.0128</ns0:t>
              <ns0:rPr>
                <ns0:sz ns0:val="18"/>
              </ns0:rPr>
            </ns0:r>
          </ns0:p>
        </ns0:tc>
        <ns0:tc>
          <ns0:p>
            <ns0:pPr>
              <ns0:pStyle ns0:val="Compact"/>
              <ns0:jc ns0:val="left"/>
            </ns0:pPr>
            <ns0:r>
              <ns0:t xml:space="preserve">0.0077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0.9987</ns0:t>
              <ns0:rPr>
                <ns0:sz ns0:val="18"/>
              </ns0:rPr>
            </ns0:r>
          </ns0:p>
        </ns0:tc>
        <ns0:tc>
          <ns0:p>
            <ns0:pPr>
              <ns0:pStyle ns0:val="Compact"/>
              <ns0:jc ns0:val="left"/>
            </ns0:pPr>
            <ns0:r>
              <ns0:t xml:space="preserve">0.0064</ns0:t>
              <ns0:rPr>
                <ns0:sz ns0:val="18"/>
              </ns0:rPr>
            </ns0:r>
          </ns0:p>
        </ns0:tc>
        <ns0:tc>
          <ns0:p>
            <ns0:pPr>
              <ns0:pStyle ns0:val="Compact"/>
              <ns0:jc ns0:val="left"/>
            </ns0:pPr>
            <ns0:r>
              <ns0:t xml:space="preserve">0.0044</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AP (mm)</ns0:t>
              <ns0:rPr>
                <ns0:sz ns0:val="18"/>
              </ns0:rPr>
            </ns0:r>
          </ns0:p>
        </ns0:tc>
        <ns0:tc>
          <ns0:p>
            <ns0:pPr>
              <ns0:pStyle ns0:val="Compact"/>
              <ns0:jc ns0:val="left"/>
            </ns0:pPr>
            <ns0:r>
              <ns0:t xml:space="preserve">0.9984</ns0:t>
              <ns0:rPr>
                <ns0:sz ns0:val="18"/>
              </ns0:rPr>
            </ns0:r>
          </ns0:p>
        </ns0:tc>
        <ns0:tc>
          <ns0:p>
            <ns0:pPr>
              <ns0:pStyle ns0:val="Compact"/>
              <ns0:jc ns0:val="left"/>
            </ns0:pPr>
            <ns0:r>
              <ns0:t xml:space="preserve">0.0070</ns0:t>
              <ns0:rPr>
                <ns0:sz ns0:val="18"/>
              </ns0:rPr>
            </ns0:r>
          </ns0:p>
        </ns0:tc>
        <ns0:tc>
          <ns0:p>
            <ns0:pPr>
              <ns0:pStyle ns0:val="Compact"/>
              <ns0:jc ns0:val="left"/>
            </ns0:pPr>
            <ns0:r>
              <ns0:t xml:space="preserve">0.0047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ML (mm)</ns0:t>
              <ns0:rPr>
                <ns0:sz ns0:val="18"/>
              </ns0:rPr>
            </ns0:r>
          </ns0:p>
        </ns0:tc>
        <ns0:tc>
          <ns0:p>
            <ns0:pPr>
              <ns0:pStyle ns0:val="Compact"/>
              <ns0:jc ns0:val="left"/>
            </ns0:pPr>
            <ns0:r>
              <ns0:t xml:space="preserve">0.9985</ns0:t>
              <ns0:rPr>
                <ns0:sz ns0:val="18"/>
              </ns0:rPr>
            </ns0:r>
          </ns0:p>
        </ns0:tc>
        <ns0:tc>
          <ns0:p>
            <ns0:pPr>
              <ns0:pStyle ns0:val="Compact"/>
              <ns0:jc ns0:val="left"/>
            </ns0:pPr>
            <ns0:r>
              <ns0:t xml:space="preserve">0.0020</ns0:t>
              <ns0:rPr>
                <ns0:sz ns0:val="18"/>
              </ns0:rPr>
            </ns0:r>
          </ns0:p>
        </ns0:tc>
        <ns0:tc>
          <ns0:p>
            <ns0:pPr>
              <ns0:pStyle ns0:val="Compact"/>
              <ns0:jc ns0:val="left"/>
            </ns0:pPr>
            <ns0:r>
              <ns0:t xml:space="preserve">0.0013</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CC (mm)</ns0:t>
              <ns0:rPr>
                <ns0:sz ns0:val="18"/>
              </ns0:rPr>
            </ns0:r>
          </ns0:p>
        </ns0:tc>
        <ns0:tc>
          <ns0:p>
            <ns0:pPr>
              <ns0:pStyle ns0:val="Compact"/>
              <ns0:jc ns0:val="left"/>
            </ns0:pPr>
            <ns0:r>
              <ns0:t xml:space="preserve">0.9966</ns0:t>
              <ns0:rPr>
                <ns0:sz ns0:val="18"/>
              </ns0:rPr>
            </ns0:r>
          </ns0:p>
        </ns0:tc>
        <ns0:tc>
          <ns0:p>
            <ns0:pPr>
              <ns0:pStyle ns0:val="Compact"/>
              <ns0:jc ns0:val="left"/>
            </ns0:pPr>
            <ns0:r>
              <ns0:t xml:space="preserve">0.0059</ns0:t>
              <ns0:rPr>
                <ns0:sz ns0:val="18"/>
              </ns0:rPr>
            </ns0:r>
          </ns0:p>
        </ns0:tc>
        <ns0:tc>
          <ns0:p>
            <ns0:pPr>
              <ns0:pStyle ns0:val="Compact"/>
              <ns0:jc ns0:val="left"/>
            </ns0:pPr>
            <ns0:r>
              <ns0:t xml:space="preserve">0.0041</ns0:t>
              <ns0:rPr>
                <ns0:sz ns0:val="18"/>
              </ns0:rPr>
            </ns0:r>
          </ns0:p>
        </ns0:tc>
      </ns0:tr>
    </ns0:tbl>
    <ns0:bookmarkEnd ns0:id="22"/>
    <ns0:bookmarkEnd ns0:id="23"/>
    <ns0:bookmarkStart ns0:id="24" ns0:name="table-s3-fully-adjusted-lab-sex-models"/>
    <ns0:p>
      <ns0:pPr>
        <ns0:pStyle ns0:val="Heading1"/>
      </ns0:pPr>
      <ns0:r>
        <ns0:t xml:space="preserve">Table S3: Fully adjusted LAB sex models</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Female minus male [95% CI]</ns0:t>
              <ns0:rPr>
                <ns0:sz ns0:val="18"/>
              </ns0:rPr>
            </ns0:r>
          </ns0:p>
        </ns0:tc>
        <ns0:tc>
          <ns0:p>
            <ns0:pPr>
              <ns0:pStyle ns0:val="Compact"/>
              <ns0:jc ns0:val="left"/>
            </ns0:pPr>
            <ns0:r>
              <ns0:t xml:space="preserve">Raw</ns0:t>
              <ns0:rPr>
                <ns0:sz ns0:val="18"/>
              </ns0:rPr>
            </ns0:r>
            <ns0:r>
              <ns0:t xml:space="preserve"> </ns0:t>
              <ns0:rPr>
                <ns0:sz ns0:val="18"/>
              </ns0:rPr>
            </ns0:r>
            <ns1:oMath>
              <ns1:r>
                <ns1:t>p</ns1:t>
              </ns1:r>
            </ns1:oMath>
          </ns0:p>
        </ns0:tc>
        <ns0:tc>
          <ns0:p>
            <ns0:pPr>
              <ns0:pStyle ns0:val="Compact"/>
              <ns0:jc ns0:val="left"/>
            </ns0:pPr>
            <ns0:r>
              <ns0:t xml:space="preserve">BH</ns0:t>
              <ns0:rPr>
                <ns0:sz ns0:val="18"/>
              </ns0:rPr>
            </ns0:r>
            <ns0:r>
              <ns0:t xml:space="preserve"> </ns0:t>
              <ns0:rPr>
                <ns0:sz ns0:val="18"/>
              </ns0:rPr>
            </ns0:r>
            <ns1:oMath>
              <ns1:r>
                <ns1:t>q</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-0.009 [-0.026, 0.008]</ns0:t>
              <ns0:rPr>
                <ns0:sz ns0:val="18"/>
              </ns0:rPr>
            </ns0:r>
          </ns0:p>
        </ns0:tc>
        <ns0:tc>
          <ns0:p>
            <ns0:pPr>
              <ns0:pStyle ns0:val="Compact"/>
              <ns0:jc ns0:val="left"/>
            </ns0:pPr>
            <ns0:r>
              <ns0:t xml:space="preserve">0.283</ns0:t>
              <ns0:rPr>
                <ns0:sz ns0:val="18"/>
              </ns0:rPr>
            </ns0:r>
          </ns0:p>
        </ns0:tc>
        <ns0:tc>
          <ns0:p>
            <ns0:pPr>
              <ns0:pStyle ns0:val="Compact"/>
              <ns0:jc ns0:val="left"/>
            </ns0:pPr>
            <ns0:r>
              <ns0:t xml:space="preserve">0.566</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0.013 [-0.005, 0.031]</ns0:t>
              <ns0:rPr>
                <ns0:sz ns0:val="18"/>
              </ns0:rPr>
            </ns0:r>
          </ns0:p>
        </ns0:tc>
        <ns0:tc>
          <ns0:p>
            <ns0:pPr>
              <ns0:pStyle ns0:val="Compact"/>
              <ns0:jc ns0:val="left"/>
            </ns0:pPr>
            <ns0:r>
              <ns0:t xml:space="preserve">0.166</ns0:t>
              <ns0:rPr>
                <ns0:sz ns0:val="18"/>
              </ns0:rPr>
            </ns0:r>
          </ns0:p>
        </ns0:tc>
        <ns0:tc>
          <ns0:p>
            <ns0:pPr>
              <ns0:pStyle ns0:val="Compact"/>
              <ns0:jc ns0:val="left"/>
            </ns0:pPr>
            <ns0:r>
              <ns0:t xml:space="preserve">0.566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-0.017 [-0.070, 0.037]</ns0:t>
              <ns0:rPr>
                <ns0:sz ns0:val="18"/>
              </ns0:rPr>
            </ns0:r>
          </ns0:p>
        </ns0:tc>
        <ns0:tc>
          <ns0:p>
            <ns0:pPr>
              <ns0:pStyle ns0:val="Compact"/>
              <ns0:jc ns0:val="left"/>
            </ns0:pPr>
            <ns0:r>
              <ns0:t xml:space="preserve">0.543</ns0:t>
              <ns0:rPr>
                <ns0:sz ns0:val="18"/>
              </ns0:rPr>
            </ns0:r>
          </ns0:p>
        </ns0:tc>
        <ns0:tc>
          <ns0:p>
            <ns0:pPr>
              <ns0:pStyle ns0:val="Compact"/>
              <ns0:jc ns0:val="left"/>
            </ns0:pPr>
            <ns0:r>
              <ns0:t xml:space="preserve">0.736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-0.031 [-0.078, 0.016]</ns0:t>
              <ns0:rPr>
                <ns0:sz ns0:val="18"/>
              </ns0:rPr>
            </ns0:r>
          </ns0:p>
        </ns0:tc>
        <ns0:tc>
          <ns0:p>
            <ns0:pPr>
              <ns0:pStyle ns0:val="Compact"/>
              <ns0:jc ns0:val="left"/>
            </ns0:pPr>
            <ns0:r>
              <ns0:t xml:space="preserve">0.192</ns0:t>
              <ns0:rPr>
                <ns0:sz ns0:val="18"/>
              </ns0:rPr>
            </ns0:r>
          </ns0:p>
        </ns0:tc>
        <ns0:tc>
          <ns0:p>
            <ns0:pPr>
              <ns0:pStyle ns0:val="Compact"/>
              <ns0:jc ns0:val="left"/>
            </ns0:pPr>
            <ns0:r>
              <ns0:t xml:space="preserve">0.566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-0.021 [-0.105, 0.062]</ns0:t>
              <ns0:rPr>
                <ns0:sz ns0:val="18"/>
              </ns0:rPr>
            </ns0:r>
          </ns0:p>
        </ns0:tc>
        <ns0:tc>
          <ns0:p>
            <ns0:pPr>
              <ns0:pStyle ns0:val="Compact"/>
              <ns0:jc ns0:val="left"/>
            </ns0:pPr>
            <ns0:r>
              <ns0:t xml:space="preserve">0.613</ns0:t>
              <ns0:rPr>
                <ns0:sz ns0:val="18"/>
              </ns0:rPr>
            </ns0:r>
          </ns0:p>
        </ns0:tc>
        <ns0:tc>
          <ns0:p>
            <ns0:pPr>
              <ns0:pStyle ns0:val="Compact"/>
              <ns0:jc ns0:val="left"/>
            </ns0:pPr>
            <ns0:r>
              <ns0:t xml:space="preserve">0.736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0.002 [-0.060, 0.064]</ns0:t>
              <ns0:rPr>
                <ns0:sz ns0:val="18"/>
              </ns0:rPr>
            </ns0:r>
          </ns0:p>
        </ns0:tc>
        <ns0:tc>
          <ns0:p>
            <ns0:pPr>
              <ns0:pStyle ns0:val="Compact"/>
              <ns0:jc ns0:val="left"/>
            </ns0:pPr>
            <ns0:r>
              <ns0:t xml:space="preserve">0.950</ns0:t>
              <ns0:rPr>
                <ns0:sz ns0:val="18"/>
              </ns0:rPr>
            </ns0:r>
          </ns0:p>
        </ns0:tc>
        <ns0:tc>
          <ns0:p>
            <ns0:pPr>
              <ns0:pStyle ns0:val="Compact"/>
              <ns0:jc ns0:val="left"/>
            </ns0:pPr>
            <ns0:r>
              <ns0:t xml:space="preserve">0.950</ns0:t>
              <ns0:rPr>
                <ns0:sz ns0:val="18"/>
              </ns0:rPr>
            </ns0:r>
          </ns0:p>
        </ns0:tc>
      </ns0:tr>
    </ns0:tbl>
    <ns0:bookmarkEnd ns0:id="24"/>
    <ns0:bookmarkStart ns0:id="25" ns0:name="Xeba91705e69bf2293403cdf8c5eb828163ced4c"/>
    <ns0:p>
      <ns0:pPr>
        <ns0:pStyle ns0:val="Heading1"/>
      </ns0:pPr>
      <ns0:r>
        <ns0:t xml:space="preserve">Table S4: Exact scaling reparameterization using log(scale)</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Male scale slope [95% CI]</ns0:t>
              <ns0:rPr>
                <ns0:sz ns0:val="18"/>
              </ns0:rPr>
            </ns0:r>
          </ns0:p>
        </ns0:tc>
        <ns0:tc>
          <ns0:p>
            <ns0:pPr>
              <ns0:pStyle ns0:val="Compact"/>
              <ns0:jc ns0:val="left"/>
            </ns0:pPr>
            <ns0:r>
              <ns0:t xml:space="preserve">Female scale slope [95% CI]</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-2.038 [-2.670, -1.406]</ns0:t>
              <ns0:rPr>
                <ns0:sz ns0:val="18"/>
              </ns0:rPr>
            </ns0:r>
          </ns0:p>
        </ns0:tc>
        <ns0:tc>
          <ns0:p>
            <ns0:pPr>
              <ns0:pStyle ns0:val="Compact"/>
              <ns0:jc ns0:val="left"/>
            </ns0:pPr>
            <ns0:r>
              <ns0:t xml:space="preserve">-1.816 [-2.293, -1.339]</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-1.097 [-1.592, -0.601]</ns0:t>
              <ns0:rPr>
                <ns0:sz ns0:val="18"/>
              </ns0:rPr>
            </ns0:r>
          </ns0:p>
        </ns0:tc>
        <ns0:tc>
          <ns0:p>
            <ns0:pPr>
              <ns0:pStyle ns0:val="Compact"/>
              <ns0:jc ns0:val="left"/>
            </ns0:pPr>
            <ns0:r>
              <ns0:t xml:space="preserve">-1.205 [-1.566, -0.845]</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-1.866 [-2.685, -1.047]</ns0:t>
              <ns0:rPr>
                <ns0:sz ns0:val="18"/>
              </ns0:rPr>
            </ns0:r>
          </ns0:p>
        </ns0:tc>
        <ns0:tc>
          <ns0:p>
            <ns0:pPr>
              <ns0:pStyle ns0:val="Compact"/>
              <ns0:jc ns0:val="left"/>
            </ns0:pPr>
            <ns0:r>
              <ns0:t xml:space="preserve">-1.649 [-2.281, -1.018]</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-1.379 [-2.132, -0.625]</ns0:t>
              <ns0:rPr>
                <ns0:sz ns0:val="18"/>
              </ns0:rPr>
            </ns0:r>
          </ns0:p>
        </ns0:tc>
        <ns0:tc>
          <ns0:p>
            <ns0:pPr>
              <ns0:pStyle ns0:val="Compact"/>
              <ns0:jc ns0:val="left"/>
            </ns0:pPr>
            <ns0:r>
              <ns0:t xml:space="preserve">-1.191 [-1.774, -0.609]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-2.747 [-3.432, -2.062]</ns0:t>
              <ns0:rPr>
                <ns0:sz ns0:val="18"/>
              </ns0:rPr>
            </ns0:r>
          </ns0:p>
        </ns0:tc>
        <ns0:tc>
          <ns0:p>
            <ns0:pPr>
              <ns0:pStyle ns0:val="Compact"/>
              <ns0:jc ns0:val="left"/>
            </ns0:pPr>
            <ns0:r>
              <ns0:t xml:space="preserve">-3.186 [-3.698, -2.674]</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-1.703 [-2.776, -0.629]</ns0:t>
              <ns0:rPr>
                <ns0:sz ns0:val="18"/>
              </ns0:rPr>
            </ns0:r>
          </ns0:p>
        </ns0:tc>
        <ns0:tc>
          <ns0:p>
            <ns0:pPr>
              <ns0:pStyle ns0:val="Compact"/>
              <ns0:jc ns0:val="left"/>
            </ns0:pPr>
            <ns0:r>
              <ns0:t xml:space="preserve">-3.010 [-3.811, -2.210]</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-1.622 [-2.142, -1.101]</ns0:t>
              <ns0:rPr>
                <ns0:sz ns0:val="18"/>
              </ns0:rPr>
            </ns0:r>
          </ns0:p>
        </ns0:tc>
        <ns0:tc>
          <ns0:p>
            <ns0:pPr>
              <ns0:pStyle ns0:val="Compact"/>
              <ns0:jc ns0:val="left"/>
            </ns0:pPr>
            <ns0:r>
              <ns0:t xml:space="preserve">-2.021 [-2.412, -1.631]</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-2.453 [-3.538, -1.368]</ns0:t>
              <ns0:rPr>
                <ns0:sz ns0:val="18"/>
              </ns0:rPr>
            </ns0:r>
          </ns0:p>
        </ns0:tc>
        <ns0:tc>
          <ns0:p>
            <ns0:pPr>
              <ns0:pStyle ns0:val="Compact"/>
              <ns0:jc ns0:val="left"/>
            </ns0:pPr>
            <ns0:r>
              <ns0:t xml:space="preserve">-2.840 [-3.861, -1.818]</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-2.549 [-3.144, -1.954]</ns0:t>
              <ns0:rPr>
                <ns0:sz ns0:val="18"/>
              </ns0:rPr>
            </ns0:r>
          </ns0:p>
        </ns0:tc>
        <ns0:tc>
          <ns0:p>
            <ns0:pPr>
              <ns0:pStyle ns0:val="Compact"/>
              <ns0:jc ns0:val="left"/>
            </ns0:pPr>
            <ns0:r>
              <ns0:t xml:space="preserve">-3.136 [-3.720, -2.552]</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-2.100 [-2.766, -1.434]</ns0:t>
              <ns0:rPr>
                <ns0:sz ns0:val="18"/>
              </ns0:rPr>
            </ns0:r>
          </ns0:p>
        </ns0:tc>
        <ns0:tc>
          <ns0:p>
            <ns0:pPr>
              <ns0:pStyle ns0:val="Compact"/>
              <ns0:jc ns0:val="left"/>
            </ns0:pPr>
            <ns0:r>
              <ns0:t xml:space="preserve">-2.711 [-3.477, -1.946]</ns0:t>
              <ns0:rPr>
                <ns0:sz ns0:val="18"/>
              </ns0:rPr>
            </ns0:r>
          </ns0:p>
        </ns0:tc>
      </ns0:tr>
    </ns0:tbl>
    <ns0:bookmarkEnd ns0:id="25"/>
    <ns0:bookmarkStart ns0:id="26" ns0:name="X1087493d492b6d0fd0c7afeff85b2187c26a441"/>
    <ns0:p>
      <ns0:pPr>
        <ns0:pStyle ns0:val="Heading1"/>
      </ns0:pPr>
      <ns0:r>
        <ns0:t xml:space="preserve">Table S5: Pooled models with subject-clustered covariance</ns0:t>
      </ns0:r>
    </ns0:p>
    <ns0:p>
      <ns0:pPr>
        <ns0:pStyle ns0:val="FirstParagraph"/>
      </ns0:pPr>
      <ns0:r>
        <ns0:t xml:space="preserve">Coefficients with interaction terms are conditional: the volume main effect refers to male SP2leg. Outcome-SD coefficients divide by the pooled outcome SD; binary predictors retain their coding. Log-volume and the other continuous covariates are standardized. No robust-Wald statistic is interpreted as partial variance explained.</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Outcome</ns0:t>
              <ns0:rPr>
                <ns0:sz ns0:val="18"/>
              </ns0:rPr>
            </ns0:r>
          </ns0:p>
        </ns0:tc>
        <ns0:tc>
          <ns0:p>
            <ns0:pPr>
              <ns0:pStyle ns0:val="Compact"/>
              <ns0:jc ns0:val="left"/>
            </ns0:pPr>
            <ns0:r>
              <ns0:t xml:space="preserve">Predictor</ns0:t>
              <ns0:rPr>
                <ns0:sz ns0:val="18"/>
              </ns0:rPr>
            </ns0:r>
          </ns0:p>
        </ns0:tc>
        <ns0:tc>
          <ns0:p>
            <ns0:pPr>
              <ns0:pStyle ns0:val="Compact"/>
              <ns0:jc ns0:val="center"/>
            </ns0:pPr>
            <ns1:oMath>
              <ns1:r>
                <ns1:t>β</ns1:t>
              </ns1:r>
            </ns1:oMath>
            <ns0:r>
              <ns0:t xml:space="preserve"> </ns0:t>
              <ns0:rPr>
                <ns0:sz ns0:val="18"/>
              </ns0:rPr>
            </ns0:r>
            <ns0:r>
              <ns0:t xml:space="preserve">[95% CI]</ns0:t>
              <ns0:rPr>
                <ns0:sz ns0:val="18"/>
              </ns0:rPr>
            </ns0:r>
          </ns0:p>
        </ns0:tc>
        <ns0:tc>
          <ns0:p>
            <ns0:pPr>
              <ns0:pStyle ns0:val="Compact"/>
              <ns0:jc ns0:val="center"/>
            </ns0:pPr>
            <ns0:r>
              <ns0:t xml:space="preserve">Outcome-SD</ns0:t>
              <ns0:rPr>
                <ns0:sz ns0:val="18"/>
              </ns0:rPr>
            </ns0:r>
            <ns0:r>
              <ns0:t xml:space="preserve"> </ns0:t>
              <ns0:rPr>
                <ns0:sz ns0:val="18"/>
              </ns0:rPr>
            </ns0:r>
            <ns1:oMath>
              <ns1:r>
                <ns1:t>β</ns1:t>
              </ns1:r>
            </ns1:oMath>
          </ns0:p>
        </ns0:tc>
        <ns0:tc>
          <ns0:p>
            <ns0:pPr>
              <ns0:pStyle ns0:val="Compact"/>
              <ns0:jc ns0:val="center"/>
            </ns0:pPr>
            <ns1:oMath>
              <ns1:sSub>
                <ns1:e>
                  <ns1:r>
                    <ns1:t>q</ns1:t>
                  </ns1:r>
                </ns1:e>
                <ns1:sub>
                  <ns1:r>
                    <ns1:rPr>
                      <ns1:nor/>
                      <ns1:sty ns1:val="p"/>
                    </ns1:rPr>
                    <ns1:t>FDR</ns1:t>
                  </ns1:r>
                </ns1:sub>
              </ns1:sSub>
            </ns1:oMath>
          </ns0:p>
        </ns0:tc>
      </ns0:tr>
      <ns0:tr>
        <ns0:tc>
          <ns0:p>
            <ns0:pPr>
              <ns0:pStyle ns0:val="Compact"/>
              <ns0:jc ns0:val="left"/>
            </ns0:pPr>
            <ns0:r>
              <ns0:t xml:space="preserve">Rotation magnitude (</ns0:t>
              <ns0:rPr>
                <ns0:sz ns0:val="18"/>
              </ns0:rPr>
            </ns0:r>
            <ns1:oMath>
              <ns1:r>
                <ns1:rPr>
                  <ns1:sty ns1:val="p"/>
                </ns1:rPr>
                <ns1:t>|</ns1:t>
              </ns1:r>
              <ns1:r>
                <ns1:rPr>
                  <ns1:sty ns1:val="b"/>
                </ns1:rPr>
                <ns1:t>θ</ns1:t>
              </ns1:r>
              <ns1:r>
                <ns1:rPr>
                  <ns1:sty ns1:val="p"/>
                </ns1:rPr>
                <ns1:t>|</ns1:t>
              </ns1:r>
            </ns1:oMath>
            <ns0:r>
              <ns0:t xml:space="preserve">, deg)</ns0:t>
              <ns0:rPr>
                <ns0:sz ns0:val="18"/>
              </ns0:rPr>
            </ns0:r>
          </ns0:p>
        </ns0:tc>
        <ns0:tc>
          <ns0:p>
            <ns0:pPr>
              <ns0:pStyle ns0:val="Compact"/>
              <ns0:jc ns0:val="left"/>
            </ns0:pPr>
            <ns0:r>
              <ns0:t xml:space="preserve">SP1leg (vs SP2leg)</ns0:t>
              <ns0:rPr>
                <ns0:sz ns0:val="18"/>
              </ns0:rPr>
            </ns0:r>
          </ns0:p>
        </ns0:tc>
        <ns0:tc>
          <ns0:p>
            <ns0:pPr>
              <ns0:pStyle ns0:val="Compact"/>
              <ns0:jc ns0:val="center"/>
            </ns0:pPr>
            <ns0:r>
              <ns0:t xml:space="preserve">1.087 [1.048, 1.126]</ns0:t>
              <ns0:rPr>
                <ns0:sz ns0:val="18"/>
              </ns0:rPr>
            </ns0:r>
          </ns0:p>
        </ns0:tc>
        <ns0:tc>
          <ns0:p>
            <ns0:pPr>
              <ns0:pStyle ns0:val="Compact"/>
              <ns0:jc ns0:val="center"/>
            </ns0:pPr>
            <ns0:r>
              <ns0:t xml:space="preserve">1.667</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LAB1 (vs SP2leg)</ns0:t>
              <ns0:rPr>
                <ns0:sz ns0:val="18"/>
              </ns0:rPr>
            </ns0:r>
          </ns0:p>
        </ns0:tc>
        <ns0:tc>
          <ns0:p>
            <ns0:pPr>
              <ns0:pStyle ns0:val="Compact"/>
              <ns0:jc ns0:val="center"/>
            </ns0:pPr>
            <ns0:r>
              <ns0:t xml:space="preserve">-0.746 [-0.764, -0.728]</ns0:t>
              <ns0:rPr>
                <ns0:sz ns0:val="18"/>
              </ns0:rPr>
            </ns0:r>
          </ns0:p>
        </ns0:tc>
        <ns0:tc>
          <ns0:p>
            <ns0:pPr>
              <ns0:pStyle ns0:val="Compact"/>
              <ns0:jc ns0:val="center"/>
            </ns0:pPr>
            <ns0:r>
              <ns0:t xml:space="preserve">-1.145</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LAB2 (vs SP2leg)</ns0:t>
              <ns0:rPr>
                <ns0:sz ns0:val="18"/>
              </ns0:rPr>
            </ns0:r>
          </ns0:p>
        </ns0:tc>
        <ns0:tc>
          <ns0:p>
            <ns0:pPr>
              <ns0:pStyle ns0:val="Compact"/>
              <ns0:jc ns0:val="center"/>
            </ns0:pPr>
            <ns0:r>
              <ns0:t xml:space="preserve">-0.241 [-0.260, -0.223]</ns0:t>
              <ns0:rPr>
                <ns0:sz ns0:val="18"/>
              </ns0:rPr>
            </ns0:r>
          </ns0:p>
        </ns0:tc>
        <ns0:tc>
          <ns0:p>
            <ns0:pPr>
              <ns0:pStyle ns0:val="Compact"/>
              <ns0:jc ns0:val="center"/>
            </ns0:pPr>
            <ns0:r>
              <ns0:t xml:space="preserve">-0.370</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LAB3 (vs SP2leg)</ns0:t>
              <ns0:rPr>
                <ns0:sz ns0:val="18"/>
              </ns0:rPr>
            </ns0:r>
          </ns0:p>
        </ns0:tc>
        <ns0:tc>
          <ns0:p>
            <ns0:pPr>
              <ns0:pStyle ns0:val="Compact"/>
              <ns0:jc ns0:val="center"/>
            </ns0:pPr>
            <ns0:r>
              <ns0:t xml:space="preserve">-0.104 [-0.119, -0.089]</ns0:t>
              <ns0:rPr>
                <ns0:sz ns0:val="18"/>
              </ns0:rPr>
            </ns0:r>
          </ns0:p>
        </ns0:tc>
        <ns0:tc>
          <ns0:p>
            <ns0:pPr>
              <ns0:pStyle ns0:val="Compact"/>
              <ns0:jc ns0:val="center"/>
            </ns0:pPr>
            <ns0:r>
              <ns0:t xml:space="preserve">-0.160</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Female sex</ns0:t>
              <ns0:rPr>
                <ns0:sz ns0:val="18"/>
              </ns0:rPr>
            </ns0:r>
          </ns0:p>
        </ns0:tc>
        <ns0:tc>
          <ns0:p>
            <ns0:pPr>
              <ns0:pStyle ns0:val="Compact"/>
              <ns0:jc ns0:val="center"/>
            </ns0:pPr>
            <ns0:r>
              <ns0:t xml:space="preserve">0.011 [-0.046, 0.068]</ns0:t>
              <ns0:rPr>
                <ns0:sz ns0:val="18"/>
              </ns0:rPr>
            </ns0:r>
          </ns0:p>
        </ns0:tc>
        <ns0:tc>
          <ns0:p>
            <ns0:pPr>
              <ns0:pStyle ns0:val="Compact"/>
              <ns0:jc ns0:val="center"/>
            </ns0:pPr>
            <ns0:r>
              <ns0:t xml:space="preserve">0.017</ns0:t>
              <ns0:rPr>
                <ns0:sz ns0:val="18"/>
              </ns0:rPr>
            </ns0:r>
          </ns0:p>
        </ns0:tc>
        <ns0:tc>
          <ns0:p>
            <ns0:pPr>
              <ns0:pStyle ns0:val="Compact"/>
              <ns0:jc ns0:val="center"/>
            </ns0:pPr>
            <ns0:r>
              <ns0:t xml:space="preserve">0.705</ns0:t>
              <ns0:rPr>
                <ns0:sz ns0:val="18"/>
              </ns0:rPr>
            </ns0:r>
          </ns0:p>
        </ns0:tc>
      </ns0:tr>
      <ns0:tr>
        <ns0:tc>
          <ns0:p/>
        </ns0:tc>
        <ns0:tc>
          <ns0:p>
            <ns0:pPr>
              <ns0:pStyle ns0:val="Compact"/>
              <ns0:jc ns0:val="left"/>
            </ns0:pPr>
            <ns0:r>
              <ns0:t xml:space="preserve">Age (</ns0:t>
              <ns0:rPr>
                <ns0:sz ns0:val="18"/>
              </ns0:rPr>
            </ns0:r>
            <ns1:oMath>
              <ns1:r>
                <ns1:t>z</ns1:t>
              </ns1:r>
            </ns1:oMath>
            <ns0:r>
              <ns0:t xml:space="preserve">)</ns0:t>
              <ns0:rPr>
                <ns0:sz ns0:val="18"/>
              </ns0:rPr>
            </ns0:r>
          </ns0:p>
        </ns0:tc>
        <ns0:tc>
          <ns0:p>
            <ns0:pPr>
              <ns0:pStyle ns0:val="Compact"/>
              <ns0:jc ns0:val="center"/>
            </ns0:pPr>
            <ns0:r>
              <ns0:t xml:space="preserve">0.018 [0.004, 0.032]</ns0:t>
              <ns0:rPr>
                <ns0:sz ns0:val="18"/>
              </ns0:rPr>
            </ns0:r>
          </ns0:p>
        </ns0:tc>
        <ns0:tc>
          <ns0:p>
            <ns0:pPr>
              <ns0:pStyle ns0:val="Compact"/>
              <ns0:jc ns0:val="center"/>
            </ns0:pPr>
            <ns0:r>
              <ns0:t xml:space="preserve">0.027</ns0:t>
              <ns0:rPr>
                <ns0:sz ns0:val="18"/>
              </ns0:rPr>
            </ns0:r>
          </ns0:p>
        </ns0:tc>
        <ns0:tc>
          <ns0:p>
            <ns0:pPr>
              <ns0:pStyle ns0:val="Compact"/>
              <ns0:jc ns0:val="center"/>
            </ns0:pPr>
            <ns0:r>
              <ns0:t xml:space="preserve">0.017</ns0:t>
              <ns0:rPr>
                <ns0:sz ns0:val="18"/>
              </ns0:rPr>
            </ns0:r>
          </ns0:p>
        </ns0:tc>
      </ns0:tr>
      <ns0:tr>
        <ns0:tc>
          <ns0:p/>
        </ns0:tc>
        <ns0:tc>
          <ns0:p>
            <ns0:pPr>
              <ns0:pStyle ns0:val="Compact"/>
              <ns0:jc ns0:val="left"/>
            </ns0:pPr>
            <ns0:r>
              <ns0:t xml:space="preserve">Log pelvic volume (</ns0:t>
              <ns0:rPr>
                <ns0:sz ns0:val="18"/>
              </ns0:rPr>
            </ns0:r>
            <ns1:oMath>
              <ns1:r>
                <ns1:t>z</ns1:t>
              </ns1:r>
            </ns1:oMath>
            <ns0:r>
              <ns0:t xml:space="preserve">)</ns0:t>
              <ns0:rPr>
                <ns0:sz ns0:val="18"/>
              </ns0:rPr>
            </ns0:r>
          </ns0:p>
        </ns0:tc>
        <ns0:tc>
          <ns0:p>
            <ns0:pPr>
              <ns0:pStyle ns0:val="Compact"/>
              <ns0:jc ns0:val="center"/>
            </ns0:pPr>
            <ns0:r>
              <ns0:t xml:space="preserve">-0.118 [-0.142, -0.094]</ns0:t>
              <ns0:rPr>
                <ns0:sz ns0:val="18"/>
              </ns0:rPr>
            </ns0:r>
          </ns0:p>
        </ns0:tc>
        <ns0:tc>
          <ns0:p>
            <ns0:pPr>
              <ns0:pStyle ns0:val="Compact"/>
              <ns0:jc ns0:val="center"/>
            </ns0:pPr>
            <ns0:r>
              <ns0:t xml:space="preserve">-0.181</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SP1leg</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-0.115 [-0.163, -0.067]</ns0:t>
              <ns0:rPr>
                <ns0:sz ns0:val="18"/>
              </ns0:rPr>
            </ns0:r>
          </ns0:p>
        </ns0:tc>
        <ns0:tc>
          <ns0:p>
            <ns0:pPr>
              <ns0:pStyle ns0:val="Compact"/>
              <ns0:jc ns0:val="center"/>
            </ns0:pPr>
            <ns0:r>
              <ns0:t xml:space="preserve">-0.176</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LAB1</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0.109 [0.090, 0.128]</ns0:t>
              <ns0:rPr>
                <ns0:sz ns0:val="18"/>
              </ns0:rPr>
            </ns0:r>
          </ns0:p>
        </ns0:tc>
        <ns0:tc>
          <ns0:p>
            <ns0:pPr>
              <ns0:pStyle ns0:val="Compact"/>
              <ns0:jc ns0:val="center"/>
            </ns0:pPr>
            <ns0:r>
              <ns0:t xml:space="preserve">0.167</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LAB2</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0.086 [0.067, 0.104]</ns0:t>
              <ns0:rPr>
                <ns0:sz ns0:val="18"/>
              </ns0:rPr>
            </ns0:r>
          </ns0:p>
        </ns0:tc>
        <ns0:tc>
          <ns0:p>
            <ns0:pPr>
              <ns0:pStyle ns0:val="Compact"/>
              <ns0:jc ns0:val="center"/>
            </ns0:pPr>
            <ns0:r>
              <ns0:t xml:space="preserve">0.131</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LAB3</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-0.015 [-0.031, 0.000]</ns0:t>
              <ns0:rPr>
                <ns0:sz ns0:val="18"/>
              </ns0:rPr>
            </ns0:r>
          </ns0:p>
        </ns0:tc>
        <ns0:tc>
          <ns0:p>
            <ns0:pPr>
              <ns0:pStyle ns0:val="Compact"/>
              <ns0:jc ns0:val="center"/>
            </ns0:pPr>
            <ns0:r>
              <ns0:t xml:space="preserve">-0.024</ns0:t>
              <ns0:rPr>
                <ns0:sz ns0:val="18"/>
              </ns0:rPr>
            </ns0:r>
          </ns0:p>
        </ns0:tc>
        <ns0:tc>
          <ns0:p>
            <ns0:pPr>
              <ns0:pStyle ns0:val="Compact"/>
              <ns0:jc ns0:val="center"/>
            </ns0:pPr>
            <ns0:r>
              <ns0:t xml:space="preserve">0.069</ns0:t>
              <ns0:rPr>
                <ns0:sz ns0:val="18"/>
              </ns0:rPr>
            </ns0:r>
          </ns0:p>
        </ns0:tc>
      </ns0:tr>
      <ns0:tr>
        <ns0:tc>
          <ns0:p/>
        </ns0:tc>
        <ns0:tc>
          <ns0:p>
            <ns0:pPr>
              <ns0:pStyle ns0:val="Compact"/>
              <ns0:jc ns0:val="left"/>
            </ns0:pPr>
            <ns0:r>
              <ns0:t xml:space="preserve">Inlet AP diameter (</ns0:t>
              <ns0:rPr>
                <ns0:sz ns0:val="18"/>
              </ns0:rPr>
            </ns0:r>
            <ns1:oMath>
              <ns1:r>
                <ns1:t>z</ns1:t>
              </ns1:r>
            </ns1:oMath>
            <ns0:r>
              <ns0:t xml:space="preserve">)</ns0:t>
              <ns0:rPr>
                <ns0:sz ns0:val="18"/>
              </ns0:rPr>
            </ns0:r>
          </ns0:p>
        </ns0:tc>
        <ns0:tc>
          <ns0:p>
            <ns0:pPr>
              <ns0:pStyle ns0:val="Compact"/>
              <ns0:jc ns0:val="center"/>
            </ns0:pPr>
            <ns0:r>
              <ns0:t xml:space="preserve">-0.009 [-0.024, 0.007]</ns0:t>
              <ns0:rPr>
                <ns0:sz ns0:val="18"/>
              </ns0:rPr>
            </ns0:r>
          </ns0:p>
        </ns0:tc>
        <ns0:tc>
          <ns0:p>
            <ns0:pPr>
              <ns0:pStyle ns0:val="Compact"/>
              <ns0:jc ns0:val="center"/>
            </ns0:pPr>
            <ns0:r>
              <ns0:t xml:space="preserve">-0.013</ns0:t>
              <ns0:rPr>
                <ns0:sz ns0:val="18"/>
              </ns0:rPr>
            </ns0:r>
          </ns0:p>
        </ns0:tc>
        <ns0:tc>
          <ns0:p>
            <ns0:pPr>
              <ns0:pStyle ns0:val="Compact"/>
              <ns0:jc ns0:val="center"/>
            </ns0:pPr>
            <ns0:r>
              <ns0:t xml:space="preserve">0.286</ns0:t>
              <ns0:rPr>
                <ns0:sz ns0:val="18"/>
              </ns0:rPr>
            </ns0:r>
          </ns0:p>
        </ns0:tc>
      </ns0:tr>
      <ns0:tr>
        <ns0:tc>
          <ns0:p/>
        </ns0:tc>
        <ns0:tc>
          <ns0:p>
            <ns0:pPr>
              <ns0:pStyle ns0:val="Compact"/>
              <ns0:jc ns0:val="left"/>
            </ns0:pPr>
            <ns0:r>
              <ns0:t xml:space="preserve">Biischiadic width (</ns0:t>
              <ns0:rPr>
                <ns0:sz ns0:val="18"/>
              </ns0:rPr>
            </ns0:r>
            <ns1:oMath>
              <ns1:r>
                <ns1:t>z</ns1:t>
              </ns1:r>
            </ns1:oMath>
            <ns0:r>
              <ns0:t xml:space="preserve">)</ns0:t>
              <ns0:rPr>
                <ns0:sz ns0:val="18"/>
              </ns0:rPr>
            </ns0:r>
          </ns0:p>
        </ns0:tc>
        <ns0:tc>
          <ns0:p>
            <ns0:pPr>
              <ns0:pStyle ns0:val="Compact"/>
              <ns0:jc ns0:val="center"/>
            </ns0:pPr>
            <ns0:r>
              <ns0:t xml:space="preserve">0.048 [0.031, 0.065]</ns0:t>
              <ns0:rPr>
                <ns0:sz ns0:val="18"/>
              </ns0:rPr>
            </ns0:r>
          </ns0:p>
        </ns0:tc>
        <ns0:tc>
          <ns0:p>
            <ns0:pPr>
              <ns0:pStyle ns0:val="Compact"/>
              <ns0:jc ns0:val="center"/>
            </ns0:pPr>
            <ns0:r>
              <ns0:t xml:space="preserve">0.074</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Subpubic angle (</ns0:t>
              <ns0:rPr>
                <ns0:sz ns0:val="18"/>
              </ns0:rPr>
            </ns0:r>
            <ns1:oMath>
              <ns1:r>
                <ns1:t>z</ns1:t>
              </ns1:r>
            </ns1:oMath>
            <ns0:r>
              <ns0:t xml:space="preserve">)</ns0:t>
              <ns0:rPr>
                <ns0:sz ns0:val="18"/>
              </ns0:rPr>
            </ns0:r>
          </ns0:p>
        </ns0:tc>
        <ns0:tc>
          <ns0:p>
            <ns0:pPr>
              <ns0:pStyle ns0:val="Compact"/>
              <ns0:jc ns0:val="center"/>
            </ns0:pPr>
            <ns0:r>
              <ns0:t xml:space="preserve">0.016 [-0.010, 0.043]</ns0:t>
              <ns0:rPr>
                <ns0:sz ns0:val="18"/>
              </ns0:rPr>
            </ns0:r>
          </ns0:p>
        </ns0:tc>
        <ns0:tc>
          <ns0:p>
            <ns0:pPr>
              <ns0:pStyle ns0:val="Compact"/>
              <ns0:jc ns0:val="center"/>
            </ns0:pPr>
            <ns0:r>
              <ns0:t xml:space="preserve">0.025</ns0:t>
              <ns0:rPr>
                <ns0:sz ns0:val="18"/>
              </ns0:rPr>
            </ns0:r>
          </ns0:p>
        </ns0:tc>
        <ns0:tc>
          <ns0:p>
            <ns0:pPr>
              <ns0:pStyle ns0:val="Compact"/>
              <ns0:jc ns0:val="center"/>
            </ns0:pPr>
            <ns0:r>
              <ns0:t xml:space="preserve">0.254</ns0:t>
              <ns0:rPr>
                <ns0:sz ns0:val="18"/>
              </ns0:rPr>
            </ns0:r>
          </ns0:p>
        </ns0:tc>
      </ns0:tr>
      <ns0:tr>
        <ns0:tc>
          <ns0:p/>
        </ns0:tc>
        <ns0:tc>
          <ns0:p>
            <ns0:pPr>
              <ns0:pStyle ns0:val="Compact"/>
              <ns0:jc ns0:val="left"/>
            </ns0:pPr>
            <ns0:r>
              <ns0:t xml:space="preserve">Female</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-0.036 [-0.068, -0.005]</ns0:t>
              <ns0:rPr>
                <ns0:sz ns0:val="18"/>
              </ns0:rPr>
            </ns0:r>
          </ns0:p>
        </ns0:tc>
        <ns0:tc>
          <ns0:p>
            <ns0:pPr>
              <ns0:pStyle ns0:val="Compact"/>
              <ns0:jc ns0:val="center"/>
            </ns0:pPr>
            <ns0:r>
              <ns0:t xml:space="preserve">-0.056</ns0:t>
              <ns0:rPr>
                <ns0:sz ns0:val="18"/>
              </ns0:rPr>
            </ns0:r>
          </ns0:p>
        </ns0:tc>
        <ns0:tc>
          <ns0:p>
            <ns0:pPr>
              <ns0:pStyle ns0:val="Compact"/>
              <ns0:jc ns0:val="center"/>
            </ns0:pPr>
            <ns0:r>
              <ns0:t xml:space="preserve">0.033</ns0:t>
              <ns0:rPr>
                <ns0:sz ns0:val="18"/>
              </ns0:rPr>
            </ns0:r>
          </ns0:p>
        </ns0:tc>
      </ns0:tr>
      <ns0:tr>
        <ns0:tc>
          <ns0:p>
            <ns0:pPr>
              <ns0:pStyle ns0:val="Compact"/>
              <ns0:jc ns0:val="left"/>
            </ns0:pPr>
            <ns0:r>
              <ns0:t xml:space="preserve">Translation magnitude (</ns0:t>
              <ns0:rPr>
                <ns0:sz ns0:val="18"/>
              </ns0:rPr>
            </ns0:r>
            <ns1:oMath>
              <ns1:r>
                <ns1:rPr>
                  <ns1:sty ns1:val="p"/>
                </ns1:rPr>
                <ns1:t>|</ns1:t>
              </ns1:r>
              <ns1:r>
                <ns1:rPr>
                  <ns1:sty ns1:val="b"/>
                </ns1:rPr>
                <ns1:t>d</ns1:t>
              </ns1:r>
              <ns1:r>
                <ns1:rPr>
                  <ns1:sty ns1:val="p"/>
                </ns1:rPr>
                <ns1:t>|</ns1:t>
              </ns1:r>
            </ns1:oMath>
            <ns0:r>
              <ns0:t xml:space="preserve">, mm)</ns0:t>
              <ns0:rPr>
                <ns0:sz ns0:val="18"/>
              </ns0:rPr>
            </ns0:r>
          </ns0:p>
        </ns0:tc>
        <ns0:tc>
          <ns0:p>
            <ns0:pPr>
              <ns0:pStyle ns0:val="Compact"/>
              <ns0:jc ns0:val="left"/>
            </ns0:pPr>
            <ns0:r>
              <ns0:t xml:space="preserve">SP1leg (vs SP2leg)</ns0:t>
              <ns0:rPr>
                <ns0:sz ns0:val="18"/>
              </ns0:rPr>
            </ns0:r>
          </ns0:p>
        </ns0:tc>
        <ns0:tc>
          <ns0:p>
            <ns0:pPr>
              <ns0:pStyle ns0:val="Compact"/>
              <ns0:jc ns0:val="center"/>
            </ns0:pPr>
            <ns0:r>
              <ns0:t xml:space="preserve">0.605 [0.579, 0.630]</ns0:t>
              <ns0:rPr>
                <ns0:sz ns0:val="18"/>
              </ns0:rPr>
            </ns0:r>
          </ns0:p>
        </ns0:tc>
        <ns0:tc>
          <ns0:p>
            <ns0:pPr>
              <ns0:pStyle ns0:val="Compact"/>
              <ns0:jc ns0:val="center"/>
            </ns0:pPr>
            <ns0:r>
              <ns0:t xml:space="preserve">1.014</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LAB1 (vs SP2leg)</ns0:t>
              <ns0:rPr>
                <ns0:sz ns0:val="18"/>
              </ns0:rPr>
            </ns0:r>
          </ns0:p>
        </ns0:tc>
        <ns0:tc>
          <ns0:p>
            <ns0:pPr>
              <ns0:pStyle ns0:val="Compact"/>
              <ns0:jc ns0:val="center"/>
            </ns0:pPr>
            <ns0:r>
              <ns0:t xml:space="preserve">-0.907 [-0.927, -0.887]</ns0:t>
              <ns0:rPr>
                <ns0:sz ns0:val="18"/>
              </ns0:rPr>
            </ns0:r>
          </ns0:p>
        </ns0:tc>
        <ns0:tc>
          <ns0:p>
            <ns0:pPr>
              <ns0:pStyle ns0:val="Compact"/>
              <ns0:jc ns0:val="center"/>
            </ns0:pPr>
            <ns0:r>
              <ns0:t xml:space="preserve">-1.520</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LAB2 (vs SP2leg)</ns0:t>
              <ns0:rPr>
                <ns0:sz ns0:val="18"/>
              </ns0:rPr>
            </ns0:r>
          </ns0:p>
        </ns0:tc>
        <ns0:tc>
          <ns0:p>
            <ns0:pPr>
              <ns0:pStyle ns0:val="Compact"/>
              <ns0:jc ns0:val="center"/>
            </ns0:pPr>
            <ns0:r>
              <ns0:t xml:space="preserve">-0.792 [-0.812, -0.772]</ns0:t>
              <ns0:rPr>
                <ns0:sz ns0:val="18"/>
              </ns0:rPr>
            </ns0:r>
          </ns0:p>
        </ns0:tc>
        <ns0:tc>
          <ns0:p>
            <ns0:pPr>
              <ns0:pStyle ns0:val="Compact"/>
              <ns0:jc ns0:val="center"/>
            </ns0:pPr>
            <ns0:r>
              <ns0:t xml:space="preserve">-1.328</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LAB3 (vs SP2leg)</ns0:t>
              <ns0:rPr>
                <ns0:sz ns0:val="18"/>
              </ns0:rPr>
            </ns0:r>
          </ns0:p>
        </ns0:tc>
        <ns0:tc>
          <ns0:p>
            <ns0:pPr>
              <ns0:pStyle ns0:val="Compact"/>
              <ns0:jc ns0:val="center"/>
            </ns0:pPr>
            <ns0:r>
              <ns0:t xml:space="preserve">-0.478 [-0.494, -0.461]</ns0:t>
              <ns0:rPr>
                <ns0:sz ns0:val="18"/>
              </ns0:rPr>
            </ns0:r>
          </ns0:p>
        </ns0:tc>
        <ns0:tc>
          <ns0:p>
            <ns0:pPr>
              <ns0:pStyle ns0:val="Compact"/>
              <ns0:jc ns0:val="center"/>
            </ns0:pPr>
            <ns0:r>
              <ns0:t xml:space="preserve">-0.801</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Female sex</ns0:t>
              <ns0:rPr>
                <ns0:sz ns0:val="18"/>
              </ns0:rPr>
            </ns0:r>
          </ns0:p>
        </ns0:tc>
        <ns0:tc>
          <ns0:p>
            <ns0:pPr>
              <ns0:pStyle ns0:val="Compact"/>
              <ns0:jc ns0:val="center"/>
            </ns0:pPr>
            <ns0:r>
              <ns0:t xml:space="preserve">0.046 [0.003, 0.089]</ns0:t>
              <ns0:rPr>
                <ns0:sz ns0:val="18"/>
              </ns0:rPr>
            </ns0:r>
          </ns0:p>
        </ns0:tc>
        <ns0:tc>
          <ns0:p>
            <ns0:pPr>
              <ns0:pStyle ns0:val="Compact"/>
              <ns0:jc ns0:val="center"/>
            </ns0:pPr>
            <ns0:r>
              <ns0:t xml:space="preserve">0.077</ns0:t>
              <ns0:rPr>
                <ns0:sz ns0:val="18"/>
              </ns0:rPr>
            </ns0:r>
          </ns0:p>
        </ns0:tc>
        <ns0:tc>
          <ns0:p>
            <ns0:pPr>
              <ns0:pStyle ns0:val="Compact"/>
              <ns0:jc ns0:val="center"/>
            </ns0:pPr>
            <ns0:r>
              <ns0:t xml:space="preserve">0.045</ns0:t>
              <ns0:rPr>
                <ns0:sz ns0:val="18"/>
              </ns0:rPr>
            </ns0:r>
          </ns0:p>
        </ns0:tc>
      </ns0:tr>
      <ns0:tr>
        <ns0:tc>
          <ns0:p/>
        </ns0:tc>
        <ns0:tc>
          <ns0:p>
            <ns0:pPr>
              <ns0:pStyle ns0:val="Compact"/>
              <ns0:jc ns0:val="left"/>
            </ns0:pPr>
            <ns0:r>
              <ns0:t xml:space="preserve">Age (</ns0:t>
              <ns0:rPr>
                <ns0:sz ns0:val="18"/>
              </ns0:rPr>
            </ns0:r>
            <ns1:oMath>
              <ns1:r>
                <ns1:t>z</ns1:t>
              </ns1:r>
            </ns1:oMath>
            <ns0:r>
              <ns0:t xml:space="preserve">)</ns0:t>
              <ns0:rPr>
                <ns0:sz ns0:val="18"/>
              </ns0:rPr>
            </ns0:r>
          </ns0:p>
        </ns0:tc>
        <ns0:tc>
          <ns0:p>
            <ns0:pPr>
              <ns0:pStyle ns0:val="Compact"/>
              <ns0:jc ns0:val="center"/>
            </ns0:pPr>
            <ns0:r>
              <ns0:t xml:space="preserve">0.013 [0.002, 0.024]</ns0:t>
              <ns0:rPr>
                <ns0:sz ns0:val="18"/>
              </ns0:rPr>
            </ns0:r>
          </ns0:p>
        </ns0:tc>
        <ns0:tc>
          <ns0:p>
            <ns0:pPr>
              <ns0:pStyle ns0:val="Compact"/>
              <ns0:jc ns0:val="center"/>
            </ns0:pPr>
            <ns0:r>
              <ns0:t xml:space="preserve">0.021</ns0:t>
              <ns0:rPr>
                <ns0:sz ns0:val="18"/>
              </ns0:rPr>
            </ns0:r>
          </ns0:p>
        </ns0:tc>
        <ns0:tc>
          <ns0:p>
            <ns0:pPr>
              <ns0:pStyle ns0:val="Compact"/>
              <ns0:jc ns0:val="center"/>
            </ns0:pPr>
            <ns0:r>
              <ns0:t xml:space="preserve">0.034</ns0:t>
              <ns0:rPr>
                <ns0:sz ns0:val="18"/>
              </ns0:rPr>
            </ns0:r>
          </ns0:p>
        </ns0:tc>
      </ns0:tr>
      <ns0:tr>
        <ns0:tc>
          <ns0:p/>
        </ns0:tc>
        <ns0:tc>
          <ns0:p>
            <ns0:pPr>
              <ns0:pStyle ns0:val="Compact"/>
              <ns0:jc ns0:val="left"/>
            </ns0:pPr>
            <ns0:r>
              <ns0:t xml:space="preserve">Log pelvic volume (</ns0:t>
              <ns0:rPr>
                <ns0:sz ns0:val="18"/>
              </ns0:rPr>
            </ns0:r>
            <ns1:oMath>
              <ns1:r>
                <ns1:t>z</ns1:t>
              </ns1:r>
            </ns1:oMath>
            <ns0:r>
              <ns0:t xml:space="preserve">)</ns0:t>
              <ns0:rPr>
                <ns0:sz ns0:val="18"/>
              </ns0:rPr>
            </ns0:r>
          </ns0:p>
        </ns0:tc>
        <ns0:tc>
          <ns0:p>
            <ns0:pPr>
              <ns0:pStyle ns0:val="Compact"/>
              <ns0:jc ns0:val="center"/>
            </ns0:pPr>
            <ns0:r>
              <ns0:t xml:space="preserve">-0.103 [-0.124, -0.083]</ns0:t>
              <ns0:rPr>
                <ns0:sz ns0:val="18"/>
              </ns0:rPr>
            </ns0:r>
          </ns0:p>
        </ns0:tc>
        <ns0:tc>
          <ns0:p>
            <ns0:pPr>
              <ns0:pStyle ns0:val="Compact"/>
              <ns0:jc ns0:val="center"/>
            </ns0:pPr>
            <ns0:r>
              <ns0:t xml:space="preserve">-0.173</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SP1leg</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-0.066 [-0.096, -0.036]</ns0:t>
              <ns0:rPr>
                <ns0:sz ns0:val="18"/>
              </ns0:rPr>
            </ns0:r>
          </ns0:p>
        </ns0:tc>
        <ns0:tc>
          <ns0:p>
            <ns0:pPr>
              <ns0:pStyle ns0:val="Compact"/>
              <ns0:jc ns0:val="center"/>
            </ns0:pPr>
            <ns0:r>
              <ns0:t xml:space="preserve">-0.111</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LAB1</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0.118 [0.099, 0.136]</ns0:t>
              <ns0:rPr>
                <ns0:sz ns0:val="18"/>
              </ns0:rPr>
            </ns0:r>
          </ns0:p>
        </ns0:tc>
        <ns0:tc>
          <ns0:p>
            <ns0:pPr>
              <ns0:pStyle ns0:val="Compact"/>
              <ns0:jc ns0:val="center"/>
            </ns0:pPr>
            <ns0:r>
              <ns0:t xml:space="preserve">0.197</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LAB2</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0.109 [0.092, 0.126]</ns0:t>
              <ns0:rPr>
                <ns0:sz ns0:val="18"/>
              </ns0:rPr>
            </ns0:r>
          </ns0:p>
        </ns0:tc>
        <ns0:tc>
          <ns0:p>
            <ns0:pPr>
              <ns0:pStyle ns0:val="Compact"/>
              <ns0:jc ns0:val="center"/>
            </ns0:pPr>
            <ns0:r>
              <ns0:t xml:space="preserve">0.183</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LAB3</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0.041 [0.024, 0.057]</ns0:t>
              <ns0:rPr>
                <ns0:sz ns0:val="18"/>
              </ns0:rPr>
            </ns0:r>
          </ns0:p>
        </ns0:tc>
        <ns0:tc>
          <ns0:p>
            <ns0:pPr>
              <ns0:pStyle ns0:val="Compact"/>
              <ns0:jc ns0:val="center"/>
            </ns0:pPr>
            <ns0:r>
              <ns0:t xml:space="preserve">0.068</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Inlet AP diameter (</ns0:t>
              <ns0:rPr>
                <ns0:sz ns0:val="18"/>
              </ns0:rPr>
            </ns0:r>
            <ns1:oMath>
              <ns1:r>
                <ns1:t>z</ns1:t>
              </ns1:r>
            </ns1:oMath>
            <ns0:r>
              <ns0:t xml:space="preserve">)</ns0:t>
              <ns0:rPr>
                <ns0:sz ns0:val="18"/>
              </ns0:rPr>
            </ns0:r>
          </ns0:p>
        </ns0:tc>
        <ns0:tc>
          <ns0:p>
            <ns0:pPr>
              <ns0:pStyle ns0:val="Compact"/>
              <ns0:jc ns0:val="center"/>
            </ns0:pPr>
            <ns0:r>
              <ns0:t xml:space="preserve">-0.004 [-0.016, 0.008]</ns0:t>
              <ns0:rPr>
                <ns0:sz ns0:val="18"/>
              </ns0:rPr>
            </ns0:r>
          </ns0:p>
        </ns0:tc>
        <ns0:tc>
          <ns0:p>
            <ns0:pPr>
              <ns0:pStyle ns0:val="Compact"/>
              <ns0:jc ns0:val="center"/>
            </ns0:pPr>
            <ns0:r>
              <ns0:t xml:space="preserve">-0.007</ns0:t>
              <ns0:rPr>
                <ns0:sz ns0:val="18"/>
              </ns0:rPr>
            </ns0:r>
          </ns0:p>
        </ns0:tc>
        <ns0:tc>
          <ns0:p>
            <ns0:pPr>
              <ns0:pStyle ns0:val="Compact"/>
              <ns0:jc ns0:val="center"/>
            </ns0:pPr>
            <ns0:r>
              <ns0:t xml:space="preserve">0.507</ns0:t>
              <ns0:rPr>
                <ns0:sz ns0:val="18"/>
              </ns0:rPr>
            </ns0:r>
          </ns0:p>
        </ns0:tc>
      </ns0:tr>
      <ns0:tr>
        <ns0:tc>
          <ns0:p/>
        </ns0:tc>
        <ns0:tc>
          <ns0:p>
            <ns0:pPr>
              <ns0:pStyle ns0:val="Compact"/>
              <ns0:jc ns0:val="left"/>
            </ns0:pPr>
            <ns0:r>
              <ns0:t xml:space="preserve">Biischiadic width (</ns0:t>
              <ns0:rPr>
                <ns0:sz ns0:val="18"/>
              </ns0:rPr>
            </ns0:r>
            <ns1:oMath>
              <ns1:r>
                <ns1:t>z</ns1:t>
              </ns1:r>
            </ns1:oMath>
            <ns0:r>
              <ns0:t xml:space="preserve">)</ns0:t>
              <ns0:rPr>
                <ns0:sz ns0:val="18"/>
              </ns0:rPr>
            </ns0:r>
          </ns0:p>
        </ns0:tc>
        <ns0:tc>
          <ns0:p>
            <ns0:pPr>
              <ns0:pStyle ns0:val="Compact"/>
              <ns0:jc ns0:val="center"/>
            </ns0:pPr>
            <ns0:r>
              <ns0:t xml:space="preserve">0.067 [0.052, 0.083]</ns0:t>
              <ns0:rPr>
                <ns0:sz ns0:val="18"/>
              </ns0:rPr>
            </ns0:r>
          </ns0:p>
        </ns0:tc>
        <ns0:tc>
          <ns0:p>
            <ns0:pPr>
              <ns0:pStyle ns0:val="Compact"/>
              <ns0:jc ns0:val="center"/>
            </ns0:pPr>
            <ns0:r>
              <ns0:t xml:space="preserve">0.113</ns0:t>
              <ns0:rPr>
                <ns0:sz ns0:val="18"/>
              </ns0:rPr>
            </ns0:r>
          </ns0:p>
        </ns0:tc>
        <ns0:tc>
          <ns0:p>
            <ns0:pPr>
              <ns0:pStyle ns0:val="Compact"/>
              <ns0:jc ns0:val="center"/>
            </ns0:pPr>
            <ns0:r>
              <ns0:t xml:space="preserve">&lt; 0.001</ns0:t>
              <ns0:rPr>
                <ns0:sz ns0:val="18"/>
              </ns0:rPr>
            </ns0:r>
          </ns0:p>
        </ns0:tc>
      </ns0:tr>
      <ns0:tr>
        <ns0:tc>
          <ns0:p/>
        </ns0:tc>
        <ns0:tc>
          <ns0:p>
            <ns0:pPr>
              <ns0:pStyle ns0:val="Compact"/>
              <ns0:jc ns0:val="left"/>
            </ns0:pPr>
            <ns0:r>
              <ns0:t xml:space="preserve">Subpubic angle (</ns0:t>
              <ns0:rPr>
                <ns0:sz ns0:val="18"/>
              </ns0:rPr>
            </ns0:r>
            <ns1:oMath>
              <ns1:r>
                <ns1:t>z</ns1:t>
              </ns1:r>
            </ns1:oMath>
            <ns0:r>
              <ns0:t xml:space="preserve">)</ns0:t>
              <ns0:rPr>
                <ns0:sz ns0:val="18"/>
              </ns0:rPr>
            </ns0:r>
          </ns0:p>
        </ns0:tc>
        <ns0:tc>
          <ns0:p>
            <ns0:pPr>
              <ns0:pStyle ns0:val="Compact"/>
              <ns0:jc ns0:val="center"/>
            </ns0:pPr>
            <ns0:r>
              <ns0:t xml:space="preserve">0.012 [-0.008, 0.033]</ns0:t>
              <ns0:rPr>
                <ns0:sz ns0:val="18"/>
              </ns0:rPr>
            </ns0:r>
          </ns0:p>
        </ns0:tc>
        <ns0:tc>
          <ns0:p>
            <ns0:pPr>
              <ns0:pStyle ns0:val="Compact"/>
              <ns0:jc ns0:val="center"/>
            </ns0:pPr>
            <ns0:r>
              <ns0:t xml:space="preserve">0.021</ns0:t>
              <ns0:rPr>
                <ns0:sz ns0:val="18"/>
              </ns0:rPr>
            </ns0:r>
          </ns0:p>
        </ns0:tc>
        <ns0:tc>
          <ns0:p>
            <ns0:pPr>
              <ns0:pStyle ns0:val="Compact"/>
              <ns0:jc ns0:val="center"/>
            </ns0:pPr>
            <ns0:r>
              <ns0:t xml:space="preserve">0.245</ns0:t>
              <ns0:rPr>
                <ns0:sz ns0:val="18"/>
              </ns0:rPr>
            </ns0:r>
          </ns0:p>
        </ns0:tc>
      </ns0:tr>
      <ns0:tr>
        <ns0:tc>
          <ns0:p/>
        </ns0:tc>
        <ns0:tc>
          <ns0:p>
            <ns0:pPr>
              <ns0:pStyle ns0:val="Compact"/>
              <ns0:jc ns0:val="left"/>
            </ns0:pPr>
            <ns0:r>
              <ns0:t xml:space="preserve">Female</ns0:t>
              <ns0:rPr>
                <ns0:sz ns0:val="18"/>
              </ns0:rPr>
            </ns0:r>
            <ns0:r>
              <ns0:t xml:space="preserve"> </ns0:t>
              <ns0:rPr>
                <ns0:sz ns0:val="18"/>
              </ns0:rPr>
            </ns0:r>
            <ns1:oMath>
              <ns1:r>
                <ns1:rPr>
                  <ns1:sty ns1:val="p"/>
                </ns1:rPr>
                <ns1:t>×</ns1:t>
              </ns1:r>
            </ns1:oMath>
            <ns0:r>
              <ns0:t xml:space="preserve"> </ns0:t>
              <ns0:rPr>
                <ns0:sz ns0:val="18"/>
              </ns0:rPr>
            </ns0:r>
            <ns0:r>
              <ns0:t xml:space="preserve">Log volume (</ns0:t>
              <ns0:rPr>
                <ns0:sz ns0:val="18"/>
              </ns0:rPr>
            </ns0:r>
            <ns1:oMath>
              <ns1:r>
                <ns1:t>z</ns1:t>
              </ns1:r>
            </ns1:oMath>
            <ns0:r>
              <ns0:t xml:space="preserve">)</ns0:t>
              <ns0:rPr>
                <ns0:sz ns0:val="18"/>
              </ns0:rPr>
            </ns0:r>
          </ns0:p>
        </ns0:tc>
        <ns0:tc>
          <ns0:p>
            <ns0:pPr>
              <ns0:pStyle ns0:val="Compact"/>
              <ns0:jc ns0:val="center"/>
            </ns0:pPr>
            <ns0:r>
              <ns0:t xml:space="preserve">-0.022 [-0.045, 0.001]</ns0:t>
              <ns0:rPr>
                <ns0:sz ns0:val="18"/>
              </ns0:rPr>
            </ns0:r>
          </ns0:p>
        </ns0:tc>
        <ns0:tc>
          <ns0:p>
            <ns0:pPr>
              <ns0:pStyle ns0:val="Compact"/>
              <ns0:jc ns0:val="center"/>
            </ns0:pPr>
            <ns0:r>
              <ns0:t xml:space="preserve">-0.036</ns0:t>
              <ns0:rPr>
                <ns0:sz ns0:val="18"/>
              </ns0:rPr>
            </ns0:r>
          </ns0:p>
        </ns0:tc>
        <ns0:tc>
          <ns0:p>
            <ns0:pPr>
              <ns0:pStyle ns0:val="Compact"/>
              <ns0:jc ns0:val="center"/>
            </ns0:pPr>
            <ns0:r>
              <ns0:t xml:space="preserve">0.077</ns0:t>
              <ns0:rPr>
                <ns0:sz ns0:val="18"/>
              </ns0:rPr>
            </ns0:r>
          </ns0:p>
        </ns0:tc>
      </ns0:tr>
    </ns0:tbl>
    <ns0:bookmarkEnd ns0:id="26"/>
    <ns0:bookmarkStart ns0:id="27" ns0:name="table-s6-extraction-sensitivity"/>
    <ns0:p>
      <ns0:pPr>
        <ns0:pStyle ns0:val="Heading1"/>
      </ns0:pPr>
      <ns0:r>
        <ns0:t xml:space="preserve">Table S6: Extraction sensitivity</ns0:t>
      </ns0:r>
    </ns0:p>
    <ns0:p>
      <ns0:pPr>
        <ns0:pStyle ns0:val="FirstParagraph"/>
      </ns0:pPr>
      <ns0:r>
        <ns0:t xml:space="preserve">Absolute differences between rigid-only and affine sacral correction in six subjects at cohort row indices 0, 55, 110, 165, 220 and 277. Each contributes five loads. These are subset maxima, not cohort-wide bounds.</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right"/>
            </ns0:pPr>
            <ns0:r>
              <ns0:t xml:space="preserve">Number</ns0:t>
              <ns0:rPr>
                <ns0:sz ns0:val="18"/>
              </ns0:rPr>
            </ns0:r>
          </ns0:p>
        </ns0:tc>
        <ns0:tc>
          <ns0:p>
            <ns0:pPr>
              <ns0:pStyle ns0:val="Compact"/>
              <ns0:jc ns0:val="left"/>
            </ns0:pPr>
            <ns0:r>
              <ns0:t xml:space="preserve">Max</ns0:t>
              <ns0:rPr>
                <ns0:sz ns0:val="18"/>
              </ns0:rPr>
            </ns0:r>
            <ns0:r>
              <ns0:t xml:space="preserve"> </ns0:t>
              <ns0:rPr>
                <ns0:sz ns0:val="18"/>
              </ns0:rPr>
            </ns0:r>
            <ns1:oMath>
              <ns1:r>
                <ns1:rPr>
                  <ns1:sty ns1:val="p"/>
                </ns1:rPr>
                <ns1:t>|</ns1:t>
              </ns1:r>
              <ns1:r>
                <ns1:t>Δ</ns1:t>
              </ns1:r>
            </ns1:oMath>
            <ns0:r>
              <ns0:t xml:space="preserve"> </ns0:t>
              <ns0:rPr>
                <ns0:sz ns0:val="18"/>
              </ns0:rPr>
            </ns0:r>
            <ns0:r>
              <ns0:t xml:space="preserve">rotation</ns0:t>
              <ns0:rPr>
                <ns0:sz ns0:val="18"/>
              </ns0:rPr>
            </ns0:r>
            <ns1:oMath>
              <ns1:r>
                <ns1:rPr>
                  <ns1:sty ns1:val="p"/>
                </ns1:rPr>
                <ns1:t>|</ns1:t>
              </ns1:r>
            </ns1:oMath>
            <ns0:r>
              <ns0:t xml:space="preserve"> </ns0:t>
              <ns0:rPr>
                <ns0:sz ns0:val="18"/>
              </ns0:rPr>
            </ns0:r>
            <ns0:r>
              <ns0:t xml:space="preserve">(deg)</ns0:t>
              <ns0:rPr>
                <ns0:sz ns0:val="18"/>
              </ns0:rPr>
            </ns0:r>
          </ns0:p>
        </ns0:tc>
        <ns0:tc>
          <ns0:p>
            <ns0:pPr>
              <ns0:pStyle ns0:val="Compact"/>
              <ns0:jc ns0:val="left"/>
            </ns0:pPr>
            <ns0:r>
              <ns0:t xml:space="preserve">Max</ns0:t>
              <ns0:rPr>
                <ns0:sz ns0:val="18"/>
              </ns0:rPr>
            </ns0:r>
            <ns0:r>
              <ns0:t xml:space="preserve"> </ns0:t>
              <ns0:rPr>
                <ns0:sz ns0:val="18"/>
              </ns0:rPr>
            </ns0:r>
            <ns1:oMath>
              <ns1:r>
                <ns1:rPr>
                  <ns1:sty ns1:val="p"/>
                </ns1:rPr>
                <ns1:t>|</ns1:t>
              </ns1:r>
              <ns1:r>
                <ns1:t>Δ</ns1:t>
              </ns1:r>
            </ns1:oMath>
            <ns0:r>
              <ns0:t xml:space="preserve"> </ns0:t>
              <ns0:rPr>
                <ns0:sz ns0:val="18"/>
              </ns0:rPr>
            </ns0:r>
            <ns0:r>
              <ns0:t xml:space="preserve">translation</ns0:t>
              <ns0:rPr>
                <ns0:sz ns0:val="18"/>
              </ns0:rPr>
            </ns0:r>
            <ns1:oMath>
              <ns1:r>
                <ns1:rPr>
                  <ns1:sty ns1:val="p"/>
                </ns1:rPr>
                <ns1:t>|</ns1:t>
              </ns1:r>
            </ns1:oMath>
            <ns0:r>
              <ns0:t xml:space="preserve"> </ns0:t>
              <ns0:rPr>
                <ns0:sz ns0:val="18"/>
              </ns0:rPr>
            </ns0:r>
            <ns0:r>
              <ns0:t xml:space="preserve">(mm)</ns0:t>
              <ns0:rPr>
                <ns0:sz ns0:val="18"/>
              </ns0:rPr>
            </ns0:r>
          </ns0:p>
        </ns0:tc>
      </ns0:tr>
      <ns0:tr>
        <ns0:tc>
          <ns0:p>
            <ns0:pPr>
              <ns0:pStyle ns0:val="Compact"/>
              <ns0:jc ns0:val="left"/>
            </ns0:pPr>
            <ns0:r>
              <ns0:t xml:space="preserve">SP2leg</ns0:t>
              <ns0:rPr>
                <ns0:sz ns0:val="18"/>
              </ns0:rPr>
            </ns0:r>
          </ns0:p>
        </ns0:tc>
        <ns0:tc>
          <ns0:p>
            <ns0:pPr>
              <ns0:pStyle ns0:val="Compact"/>
              <ns0:jc ns0:val="right"/>
            </ns0:pPr>
            <ns0:r>
              <ns0:t xml:space="preserve">6</ns0:t>
              <ns0:rPr>
                <ns0:sz ns0:val="18"/>
              </ns0:rPr>
            </ns0:r>
          </ns0:p>
        </ns0:tc>
        <ns0:tc>
          <ns0:p>
            <ns0:pPr>
              <ns0:pStyle ns0:val="Compact"/>
              <ns0:jc ns0:val="left"/>
            </ns0:pPr>
            <ns0:r>
              <ns0:t xml:space="preserve">0.0225</ns0:t>
              <ns0:rPr>
                <ns0:sz ns0:val="18"/>
              </ns0:rPr>
            </ns0:r>
          </ns0:p>
        </ns0:tc>
        <ns0:tc>
          <ns0:p>
            <ns0:pPr>
              <ns0:pStyle ns0:val="Compact"/>
              <ns0:jc ns0:val="left"/>
            </ns0:pPr>
            <ns0:r>
              <ns0:t xml:space="preserve">0.0049</ns0:t>
              <ns0:rPr>
                <ns0:sz ns0:val="18"/>
              </ns0:rPr>
            </ns0:r>
          </ns0:p>
        </ns0:tc>
      </ns0:tr>
      <ns0:tr>
        <ns0:tc>
          <ns0:p>
            <ns0:pPr>
              <ns0:pStyle ns0:val="Compact"/>
              <ns0:jc ns0:val="left"/>
            </ns0:pPr>
            <ns0:r>
              <ns0:t xml:space="preserve">SP1leg</ns0:t>
              <ns0:rPr>
                <ns0:sz ns0:val="18"/>
              </ns0:rPr>
            </ns0:r>
          </ns0:p>
        </ns0:tc>
        <ns0:tc>
          <ns0:p>
            <ns0:pPr>
              <ns0:pStyle ns0:val="Compact"/>
              <ns0:jc ns0:val="right"/>
            </ns0:pPr>
            <ns0:r>
              <ns0:t xml:space="preserve">6</ns0:t>
              <ns0:rPr>
                <ns0:sz ns0:val="18"/>
              </ns0:rPr>
            </ns0:r>
          </ns0:p>
        </ns0:tc>
        <ns0:tc>
          <ns0:p>
            <ns0:pPr>
              <ns0:pStyle ns0:val="Compact"/>
              <ns0:jc ns0:val="left"/>
            </ns0:pPr>
            <ns0:r>
              <ns0:t xml:space="preserve">0.0047</ns0:t>
              <ns0:rPr>
                <ns0:sz ns0:val="18"/>
              </ns0:rPr>
            </ns0:r>
          </ns0:p>
        </ns0:tc>
        <ns0:tc>
          <ns0:p>
            <ns0:pPr>
              <ns0:pStyle ns0:val="Compact"/>
              <ns0:jc ns0:val="left"/>
            </ns0:pPr>
            <ns0:r>
              <ns0:t xml:space="preserve">0.0055</ns0:t>
              <ns0:rPr>
                <ns0:sz ns0:val="18"/>
              </ns0:rPr>
            </ns0:r>
          </ns0:p>
        </ns0:tc>
      </ns0:tr>
      <ns0:tr>
        <ns0:tc>
          <ns0:p>
            <ns0:pPr>
              <ns0:pStyle ns0:val="Compact"/>
              <ns0:jc ns0:val="left"/>
            </ns0:pPr>
            <ns0:r>
              <ns0:t xml:space="preserve">LAB1</ns0:t>
              <ns0:rPr>
                <ns0:sz ns0:val="18"/>
              </ns0:rPr>
            </ns0:r>
          </ns0:p>
        </ns0:tc>
        <ns0:tc>
          <ns0:p>
            <ns0:pPr>
              <ns0:pStyle ns0:val="Compact"/>
              <ns0:jc ns0:val="right"/>
            </ns0:pPr>
            <ns0:r>
              <ns0:t xml:space="preserve">6</ns0:t>
              <ns0:rPr>
                <ns0:sz ns0:val="18"/>
              </ns0:rPr>
            </ns0:r>
          </ns0:p>
        </ns0:tc>
        <ns0:tc>
          <ns0:p>
            <ns0:pPr>
              <ns0:pStyle ns0:val="Compact"/>
              <ns0:jc ns0:val="left"/>
            </ns0:pPr>
            <ns0:r>
              <ns0:t xml:space="preserve">0.0013</ns0:t>
              <ns0:rPr>
                <ns0:sz ns0:val="18"/>
              </ns0:rPr>
            </ns0:r>
          </ns0:p>
        </ns0:tc>
        <ns0:tc>
          <ns0:p>
            <ns0:pPr>
              <ns0:pStyle ns0:val="Compact"/>
              <ns0:jc ns0:val="left"/>
            </ns0:pPr>
            <ns0:r>
              <ns0:t xml:space="preserve">0.0007</ns0:t>
              <ns0:rPr>
                <ns0:sz ns0:val="18"/>
              </ns0:rPr>
            </ns0:r>
          </ns0:p>
        </ns0:tc>
      </ns0:tr>
      <ns0:tr>
        <ns0:tc>
          <ns0:p>
            <ns0:pPr>
              <ns0:pStyle ns0:val="Compact"/>
              <ns0:jc ns0:val="left"/>
            </ns0:pPr>
            <ns0:r>
              <ns0:t xml:space="preserve">LAB2</ns0:t>
              <ns0:rPr>
                <ns0:sz ns0:val="18"/>
              </ns0:rPr>
            </ns0:r>
          </ns0:p>
        </ns0:tc>
        <ns0:tc>
          <ns0:p>
            <ns0:pPr>
              <ns0:pStyle ns0:val="Compact"/>
              <ns0:jc ns0:val="right"/>
            </ns0:pPr>
            <ns0:r>
              <ns0:t xml:space="preserve">6</ns0:t>
              <ns0:rPr>
                <ns0:sz ns0:val="18"/>
              </ns0:rPr>
            </ns0:r>
          </ns0:p>
        </ns0:tc>
        <ns0:tc>
          <ns0:p>
            <ns0:pPr>
              <ns0:pStyle ns0:val="Compact"/>
              <ns0:jc ns0:val="left"/>
            </ns0:pPr>
            <ns0:r>
              <ns0:t xml:space="preserve">0.0030</ns0:t>
              <ns0:rPr>
                <ns0:sz ns0:val="18"/>
              </ns0:rPr>
            </ns0:r>
          </ns0:p>
        </ns0:tc>
        <ns0:tc>
          <ns0:p>
            <ns0:pPr>
              <ns0:pStyle ns0:val="Compact"/>
              <ns0:jc ns0:val="left"/>
            </ns0:pPr>
            <ns0:r>
              <ns0:t xml:space="preserve">0.0006</ns0:t>
              <ns0:rPr>
                <ns0:sz ns0:val="18"/>
              </ns0:rPr>
            </ns0:r>
          </ns0:p>
        </ns0:tc>
      </ns0:tr>
      <ns0:tr>
        <ns0:tc>
          <ns0:p>
            <ns0:pPr>
              <ns0:pStyle ns0:val="Compact"/>
              <ns0:jc ns0:val="left"/>
            </ns0:pPr>
            <ns0:r>
              <ns0:t xml:space="preserve">LAB3</ns0:t>
              <ns0:rPr>
                <ns0:sz ns0:val="18"/>
              </ns0:rPr>
            </ns0:r>
          </ns0:p>
        </ns0:tc>
        <ns0:tc>
          <ns0:p>
            <ns0:pPr>
              <ns0:pStyle ns0:val="Compact"/>
              <ns0:jc ns0:val="right"/>
            </ns0:pPr>
            <ns0:r>
              <ns0:t xml:space="preserve">6</ns0:t>
              <ns0:rPr>
                <ns0:sz ns0:val="18"/>
              </ns0:rPr>
            </ns0:r>
          </ns0:p>
        </ns0:tc>
        <ns0:tc>
          <ns0:p>
            <ns0:pPr>
              <ns0:pStyle ns0:val="Compact"/>
              <ns0:jc ns0:val="left"/>
            </ns0:pPr>
            <ns0:r>
              <ns0:t xml:space="preserve">0.0229</ns0:t>
              <ns0:rPr>
                <ns0:sz ns0:val="18"/>
              </ns0:rPr>
            </ns0:r>
          </ns0:p>
        </ns0:tc>
        <ns0:tc>
          <ns0:p>
            <ns0:pPr>
              <ns0:pStyle ns0:val="Compact"/>
              <ns0:jc ns0:val="left"/>
            </ns0:pPr>
            <ns0:r>
              <ns0:t xml:space="preserve">0.0016</ns0:t>
              <ns0:rPr>
                <ns0:sz ns0:val="18"/>
              </ns0:rPr>
            </ns0:r>
          </ns0:p>
        </ns0:tc>
      </ns0:tr>
    </ns0:tbl>
    <ns0:bookmarkEnd ns0:id="27"/>
    <ns0:bookmarkStart ns0:id="28" ns0:name="age-functional-form-sensitivity"/>
    <ns0:p>
      <ns0:pPr>
        <ns0:pStyle ns0:val="Heading1"/>
      </ns0:pPr>
      <ns0:r>
        <ns0:t xml:space="preserve">Age functional-form sensitivity</ns0:t>
      </ns0:r>
    </ns0:p>
    <ns0:p>
      <ns0:pPr>
        <ns0:pStyle ns0:val="FirstParagraph"/>
      </ns0:pPr>
      <ns0:r>
        <ns0:t xml:space="preserve">A squared standardized-age term was added to each nested sex model (M0–M2) and each load-specific conditional log-volume model, retaining all other terms and HC3 covariance. This diagnostic used the same 278 subjects and did not replace the primary linear-age estimates. Adjustment for pelvic volume and the selected morphometric triad continued to attenuate translation contrasts: the maximum change in an M2 translation coefficient was 0.000334 mm, and all six M2 intervals included zero. All 20 conditional volume slopes remained negative with BH-adjusted</ns0:t>
      </ns0:r>
      <ns0:r>
        <ns0:t xml:space="preserve"> </ns0:t>
      </ns0:r>
      <ns1:oMath>
        <ns1:r>
          <ns1:t>q</ns1:t>
        </ns1:r>
        <ns1:r>
          <ns1:rPr>
            <ns1:sty ns1:val="p"/>
          </ns1:rPr>
          <ns1:t>≤</ns1:t>
        </ns1:r>
        <ns1:r>
          <ns1:t>0.002</ns1:t>
        </ns1:r>
      </ns1:oMath>
      <ns0:r>
        <ns0:t xml:space="preserve">; the largest absolute slope change was 0.0196. Multiplicity correction used the same six-coefficient and 20-slope families as the primary analyses. These checks address age functional form, not causal mediation or equivalence.</ns0:t>
      </ns0:r>
    </ns0:p>
    <ns0:bookmarkEnd ns0:id="28"/>
    <ns0:bookmarkStart ns0:id="29" ns0:name="Xa53c89fda80a2b82c5da9bf2ff8ff5e601bc234"/>
    <ns0:p>
      <ns0:pPr>
        <ns0:pStyle ns0:val="Heading1"/>
      </ns0:pPr>
      <ns0:r>
        <ns0:t xml:space="preserve">Table S7: Sex contrasts with quadratic age adjustment</ns0:t>
      </ns0:r>
    </ns0:p>
    <ns0:p>
      <ns0:pPr>
        <ns0:pStyle ns0:val="FirstParagraph"/>
      </ns0:pPr>
      <ns0:r>
        <ns0:t xml:space="preserve">Coefficients are female-minus-male differences in the outcome units. The M0 and M2 quadratic-age columns show the selected morphometric adjustment; the linear-age M2 column reproduces the primary model for comparison.</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M0 (quadratic age)</ns0:t>
              <ns0:rPr>
                <ns0:sz ns0:val="18"/>
              </ns0:rPr>
            </ns0:r>
          </ns0:p>
        </ns0:tc>
        <ns0:tc>
          <ns0:p>
            <ns0:pPr>
              <ns0:pStyle ns0:val="Compact"/>
              <ns0:jc ns0:val="left"/>
            </ns0:pPr>
            <ns0:r>
              <ns0:t xml:space="preserve">M2 (linear age)</ns0:t>
              <ns0:rPr>
                <ns0:sz ns0:val="18"/>
              </ns0:rPr>
            </ns0:r>
          </ns0:p>
        </ns0:tc>
        <ns0:tc>
          <ns0:p>
            <ns0:pPr>
              <ns0:pStyle ns0:val="Compact"/>
              <ns0:jc ns0:val="left"/>
            </ns0:pPr>
            <ns0:r>
              <ns0:t xml:space="preserve">M2 (quadratic age) [95% CI]</ns0:t>
              <ns0:rPr>
                <ns0:sz ns0:val="18"/>
              </ns0:rPr>
            </ns0:r>
          </ns0:p>
        </ns0:tc>
        <ns0:tc>
          <ns0:p>
            <ns0:pPr>
              <ns0:pStyle ns0:val="Compact"/>
              <ns0:jc ns0:val="left"/>
            </ns0:pPr>
            <ns0:r>
              <ns0:t xml:space="preserve">BH</ns0:t>
              <ns0:rPr>
                <ns0:sz ns0:val="18"/>
              </ns0:rPr>
            </ns0:r>
            <ns0:r>
              <ns0:t xml:space="preserve"> </ns0:t>
              <ns0:rPr>
                <ns0:sz ns0:val="18"/>
              </ns0:rPr>
            </ns0:r>
            <ns1:oMath>
              <ns1:r>
                <ns1:t>q</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+0.0735</ns0:t>
              <ns0:rPr>
                <ns0:sz ns0:val="18"/>
              </ns0:rPr>
            </ns0:r>
          </ns0:p>
        </ns0:tc>
        <ns0:tc>
          <ns0:p>
            <ns0:pPr>
              <ns0:pStyle ns0:val="Compact"/>
              <ns0:jc ns0:val="left"/>
            </ns0:pPr>
            <ns0:r>
              <ns0:t xml:space="preserve">-0.0093</ns0:t>
              <ns0:rPr>
                <ns0:sz ns0:val="18"/>
              </ns0:rPr>
            </ns0:r>
          </ns0:p>
        </ns0:tc>
        <ns0:tc>
          <ns0:p>
            <ns0:pPr>
              <ns0:pStyle ns0:val="Compact"/>
              <ns0:jc ns0:val="left"/>
            </ns0:pPr>
            <ns0:r>
              <ns0:t xml:space="preserve">-0.0092 [-0.0261, +0.0078]</ns0:t>
              <ns0:rPr>
                <ns0:sz ns0:val="18"/>
              </ns0:rPr>
            </ns0:r>
          </ns0:p>
        </ns0:tc>
        <ns0:tc>
          <ns0:p>
            <ns0:pPr>
              <ns0:pStyle ns0:val="Compact"/>
              <ns0:jc ns0:val="left"/>
            </ns0:pPr>
            <ns0:r>
              <ns0:t xml:space="preserve">0.582</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+0.0548</ns0:t>
              <ns0:rPr>
                <ns0:sz ns0:val="18"/>
              </ns0:rPr>
            </ns0:r>
          </ns0:p>
        </ns0:tc>
        <ns0:tc>
          <ns0:p>
            <ns0:pPr>
              <ns0:pStyle ns0:val="Compact"/>
              <ns0:jc ns0:val="left"/>
            </ns0:pPr>
            <ns0:r>
              <ns0:t xml:space="preserve">+0.0130</ns0:t>
              <ns0:rPr>
                <ns0:sz ns0:val="18"/>
              </ns0:rPr>
            </ns0:r>
          </ns0:p>
        </ns0:tc>
        <ns0:tc>
          <ns0:p>
            <ns0:pPr>
              <ns0:pStyle ns0:val="Compact"/>
              <ns0:jc ns0:val="left"/>
            </ns0:pPr>
            <ns0:r>
              <ns0:t xml:space="preserve">+0.0130 [-0.0055, +0.0315]</ns0:t>
              <ns0:rPr>
                <ns0:sz ns0:val="18"/>
              </ns0:rPr>
            </ns0:r>
          </ns0:p>
        </ns0:tc>
        <ns0:tc>
          <ns0:p>
            <ns0:pPr>
              <ns0:pStyle ns0:val="Compact"/>
              <ns0:jc ns0:val="left"/>
            </ns0:pPr>
            <ns0:r>
              <ns0:t xml:space="preserve">0.576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+0.0933</ns0:t>
              <ns0:rPr>
                <ns0:sz ns0:val="18"/>
              </ns0:rPr>
            </ns0:r>
          </ns0:p>
        </ns0:tc>
        <ns0:tc>
          <ns0:p>
            <ns0:pPr>
              <ns0:pStyle ns0:val="Compact"/>
              <ns0:jc ns0:val="left"/>
            </ns0:pPr>
            <ns0:r>
              <ns0:t xml:space="preserve">-0.0166</ns0:t>
              <ns0:rPr>
                <ns0:sz ns0:val="18"/>
              </ns0:rPr>
            </ns0:r>
          </ns0:p>
        </ns0:tc>
        <ns0:tc>
          <ns0:p>
            <ns0:pPr>
              <ns0:pStyle ns0:val="Compact"/>
              <ns0:jc ns0:val="left"/>
            </ns0:pPr>
            <ns0:r>
              <ns0:t xml:space="preserve">-0.0168 [-0.0704, +0.0368]</ns0:t>
              <ns0:rPr>
                <ns0:sz ns0:val="18"/>
              </ns0:rPr>
            </ns0:r>
          </ns0:p>
        </ns0:tc>
        <ns0:tc>
          <ns0:p>
            <ns0:pPr>
              <ns0:pStyle ns0:val="Compact"/>
              <ns0:jc ns0:val="left"/>
            </ns0:pPr>
            <ns0:r>
              <ns0:t xml:space="preserve">0.746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+0.0714</ns0:t>
              <ns0:rPr>
                <ns0:sz ns0:val="18"/>
              </ns0:rPr>
            </ns0:r>
          </ns0:p>
        </ns0:tc>
        <ns0:tc>
          <ns0:p>
            <ns0:pPr>
              <ns0:pStyle ns0:val="Compact"/>
              <ns0:jc ns0:val="left"/>
            </ns0:pPr>
            <ns0:r>
              <ns0:t xml:space="preserve">-0.0312</ns0:t>
              <ns0:rPr>
                <ns0:sz ns0:val="18"/>
              </ns0:rPr>
            </ns0:r>
          </ns0:p>
        </ns0:tc>
        <ns0:tc>
          <ns0:p>
            <ns0:pPr>
              <ns0:pStyle ns0:val="Compact"/>
              <ns0:jc ns0:val="left"/>
            </ns0:pPr>
            <ns0:r>
              <ns0:t xml:space="preserve">-0.0316 [-0.0790, +0.0159]</ns0:t>
              <ns0:rPr>
                <ns0:sz ns0:val="18"/>
              </ns0:rPr>
            </ns0:r>
          </ns0:p>
        </ns0:tc>
        <ns0:tc>
          <ns0:p>
            <ns0:pPr>
              <ns0:pStyle ns0:val="Compact"/>
              <ns0:jc ns0:val="left"/>
            </ns0:pPr>
            <ns0:r>
              <ns0:t xml:space="preserve">0.576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+0.3536</ns0:t>
              <ns0:rPr>
                <ns0:sz ns0:val="18"/>
              </ns0:rPr>
            </ns0:r>
          </ns0:p>
        </ns0:tc>
        <ns0:tc>
          <ns0:p>
            <ns0:pPr>
              <ns0:pStyle ns0:val="Compact"/>
              <ns0:jc ns0:val="left"/>
            </ns0:pPr>
            <ns0:r>
              <ns0:t xml:space="preserve">-0.0214</ns0:t>
              <ns0:rPr>
                <ns0:sz ns0:val="18"/>
              </ns0:rPr>
            </ns0:r>
          </ns0:p>
        </ns0:tc>
        <ns0:tc>
          <ns0:p>
            <ns0:pPr>
              <ns0:pStyle ns0:val="Compact"/>
              <ns0:jc ns0:val="left"/>
            </ns0:pPr>
            <ns0:r>
              <ns0:t xml:space="preserve">-0.0208 [-0.1034, +0.0618]</ns0:t>
              <ns0:rPr>
                <ns0:sz ns0:val="18"/>
              </ns0:rPr>
            </ns0:r>
          </ns0:p>
        </ns0:tc>
        <ns0:tc>
          <ns0:p>
            <ns0:pPr>
              <ns0:pStyle ns0:val="Compact"/>
              <ns0:jc ns0:val="left"/>
            </ns0:pPr>
            <ns0:r>
              <ns0:t xml:space="preserve">0.746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+0.2581</ns0:t>
              <ns0:rPr>
                <ns0:sz ns0:val="18"/>
              </ns0:rPr>
            </ns0:r>
          </ns0:p>
        </ns0:tc>
        <ns0:tc>
          <ns0:p>
            <ns0:pPr>
              <ns0:pStyle ns0:val="Compact"/>
              <ns0:jc ns0:val="left"/>
            </ns0:pPr>
            <ns0:r>
              <ns0:t xml:space="preserve">+0.0020</ns0:t>
              <ns0:rPr>
                <ns0:sz ns0:val="18"/>
              </ns0:rPr>
            </ns0:r>
          </ns0:p>
        </ns0:tc>
        <ns0:tc>
          <ns0:p>
            <ns0:pPr>
              <ns0:pStyle ns0:val="Compact"/>
              <ns0:jc ns0:val="left"/>
            </ns0:pPr>
            <ns0:r>
              <ns0:t xml:space="preserve">+0.0020 [-0.0601, +0.0641]</ns0:t>
              <ns0:rPr>
                <ns0:sz ns0:val="18"/>
              </ns0:rPr>
            </ns0:r>
          </ns0:p>
        </ns0:tc>
        <ns0:tc>
          <ns0:p>
            <ns0:pPr>
              <ns0:pStyle ns0:val="Compact"/>
              <ns0:jc ns0:val="left"/>
            </ns0:pPr>
            <ns0:r>
              <ns0:t xml:space="preserve">0.949</ns0:t>
              <ns0:rPr>
                <ns0:sz ns0:val="18"/>
              </ns0:rPr>
            </ns0:r>
          </ns0:p>
        </ns0:tc>
      </ns0:tr>
    </ns0:tbl>
    <ns0:bookmarkEnd ns0:id="29"/>
    <ns0:bookmarkStart ns0:id="30" ns0:name="Xf5d0b5f0ffd3e18d1d6ebde1ff50c52bd007228"/>
    <ns0:p>
      <ns0:pPr>
        <ns0:pStyle ns0:val="Heading1"/>
      </ns0:pPr>
      <ns0:r>
        <ns0:t xml:space="preserve">Table S8: Conditional volume slopes with quadratic age adjustment</ns0:t>
      </ns0:r>
    </ns0:p>
    <ns0:p>
      <ns0:pPr>
        <ns0:pStyle ns0:val="FirstParagraph"/>
      </ns0:pPr>
      <ns0:r>
        <ns0:t xml:space="preserve">Slopes are dimensionless coefficients for log motion versus log total mapped bony pelvic volume. Sex-specific slopes include the sex–volume interaction and are conditional on the selected morphometric triad.</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Sex</ns0:t>
              <ns0:rPr>
                <ns0:sz ns0:val="18"/>
              </ns0:rPr>
            </ns0:r>
          </ns0:p>
        </ns0:tc>
        <ns0:tc>
          <ns0:p>
            <ns0:pPr>
              <ns0:pStyle ns0:val="Compact"/>
              <ns0:jc ns0:val="left"/>
            </ns0:pPr>
            <ns0:r>
              <ns0:t xml:space="preserve">Linear-age slope</ns0:t>
              <ns0:rPr>
                <ns0:sz ns0:val="18"/>
              </ns0:rPr>
            </ns0:r>
          </ns0:p>
        </ns0:tc>
        <ns0:tc>
          <ns0:p>
            <ns0:pPr>
              <ns0:pStyle ns0:val="Compact"/>
              <ns0:jc ns0:val="left"/>
            </ns0:pPr>
            <ns0:r>
              <ns0:t xml:space="preserve">Quadratic-age slope [95% CI]</ns0:t>
              <ns0:rPr>
                <ns0:sz ns0:val="18"/>
              </ns0:rPr>
            </ns0:r>
          </ns0:p>
        </ns0:tc>
        <ns0:tc>
          <ns0:p>
            <ns0:pPr>
              <ns0:pStyle ns0:val="Compact"/>
              <ns0:jc ns0:val="left"/>
            </ns0:pPr>
            <ns0:r>
              <ns0:t xml:space="preserve">BH</ns0:t>
              <ns0:rPr>
                <ns0:sz ns0:val="18"/>
              </ns0:rPr>
            </ns0:r>
            <ns0:r>
              <ns0:t xml:space="preserve"> </ns0:t>
              <ns0:rPr>
                <ns0:sz ns0:val="18"/>
              </ns0:rPr>
            </ns0:r>
            <ns1:oMath>
              <ns1:r>
                <ns1:t>q</ns1:t>
              </ns1:r>
            </ns1:oMath>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-0.679</ns0:t>
              <ns0:rPr>
                <ns0:sz ns0:val="18"/>
              </ns0:rPr>
            </ns0:r>
          </ns0:p>
        </ns0:tc>
        <ns0:tc>
          <ns0:p>
            <ns0:pPr>
              <ns0:pStyle ns0:val="Compact"/>
              <ns0:jc ns0:val="left"/>
            </ns0:pPr>
            <ns0:r>
              <ns0:t xml:space="preserve">-0.677 [-0.888, -0.466]</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-0.605</ns0:t>
              <ns0:rPr>
                <ns0:sz ns0:val="18"/>
              </ns0:rPr>
            </ns0:r>
          </ns0:p>
        </ns0:tc>
        <ns0:tc>
          <ns0:p>
            <ns0:pPr>
              <ns0:pStyle ns0:val="Compact"/>
              <ns0:jc ns0:val="left"/>
            </ns0:pPr>
            <ns0:r>
              <ns0:t xml:space="preserve">-0.597 [-0.755, -0.440]</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-0.366</ns0:t>
              <ns0:rPr>
                <ns0:sz ns0:val="18"/>
              </ns0:rPr>
            </ns0:r>
          </ns0:p>
        </ns0:tc>
        <ns0:tc>
          <ns0:p>
            <ns0:pPr>
              <ns0:pStyle ns0:val="Compact"/>
              <ns0:jc ns0:val="left"/>
            </ns0:pPr>
            <ns0:r>
              <ns0:t xml:space="preserve">-0.363 [-0.526, -0.200]</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-0.402</ns0:t>
              <ns0:rPr>
                <ns0:sz ns0:val="18"/>
              </ns0:rPr>
            </ns0:r>
          </ns0:p>
        </ns0:tc>
        <ns0:tc>
          <ns0:p>
            <ns0:pPr>
              <ns0:pStyle ns0:val="Compact"/>
              <ns0:jc ns0:val="left"/>
            </ns0:pPr>
            <ns0:r>
              <ns0:t xml:space="preserve">-0.392 [-0.512, -0.273]</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-0.622</ns0:t>
              <ns0:rPr>
                <ns0:sz ns0:val="18"/>
              </ns0:rPr>
            </ns0:r>
          </ns0:p>
        </ns0:tc>
        <ns0:tc>
          <ns0:p>
            <ns0:pPr>
              <ns0:pStyle ns0:val="Compact"/>
              <ns0:jc ns0:val="left"/>
            </ns0:pPr>
            <ns0:r>
              <ns0:t xml:space="preserve">-0.617 [-0.888, -0.346]</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-0.550</ns0:t>
              <ns0:rPr>
                <ns0:sz ns0:val="18"/>
              </ns0:rPr>
            </ns0:r>
          </ns0:p>
        </ns0:tc>
        <ns0:tc>
          <ns0:p>
            <ns0:pPr>
              <ns0:pStyle ns0:val="Compact"/>
              <ns0:jc ns0:val="left"/>
            </ns0:pPr>
            <ns0:r>
              <ns0:t xml:space="preserve">-0.530 [-0.741, -0.319]</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-0.460</ns0:t>
              <ns0:rPr>
                <ns0:sz ns0:val="18"/>
              </ns0:rPr>
            </ns0:r>
          </ns0:p>
        </ns0:tc>
        <ns0:tc>
          <ns0:p>
            <ns0:pPr>
              <ns0:pStyle ns0:val="Compact"/>
              <ns0:jc ns0:val="left"/>
            </ns0:pPr>
            <ns0:r>
              <ns0:t xml:space="preserve">-0.455 [-0.705, -0.205]</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-0.397</ns0:t>
              <ns0:rPr>
                <ns0:sz ns0:val="18"/>
              </ns0:rPr>
            </ns0:r>
          </ns0:p>
        </ns0:tc>
        <ns0:tc>
          <ns0:p>
            <ns0:pPr>
              <ns0:pStyle ns0:val="Compact"/>
              <ns0:jc ns0:val="left"/>
            </ns0:pPr>
            <ns0:r>
              <ns0:t xml:space="preserve">-0.381 [-0.576, -0.186]</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-0.916</ns0:t>
              <ns0:rPr>
                <ns0:sz ns0:val="18"/>
              </ns0:rPr>
            </ns0:r>
          </ns0:p>
        </ns0:tc>
        <ns0:tc>
          <ns0:p>
            <ns0:pPr>
              <ns0:pStyle ns0:val="Compact"/>
              <ns0:jc ns0:val="left"/>
            </ns0:pPr>
            <ns0:r>
              <ns0:t xml:space="preserve">-0.916 [-1.145, -0.686]</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-1.062</ns0:t>
              <ns0:rPr>
                <ns0:sz ns0:val="18"/>
              </ns0:rPr>
            </ns0:r>
          </ns0:p>
        </ns0:tc>
        <ns0:tc>
          <ns0:p>
            <ns0:pPr>
              <ns0:pStyle ns0:val="Compact"/>
              <ns0:jc ns0:val="left"/>
            </ns0:pPr>
            <ns0:r>
              <ns0:t xml:space="preserve">-1.063 [-1.236, -0.889]</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-0.568</ns0:t>
              <ns0:rPr>
                <ns0:sz ns0:val="18"/>
              </ns0:rPr>
            </ns0:r>
          </ns0:p>
        </ns0:tc>
        <ns0:tc>
          <ns0:p>
            <ns0:pPr>
              <ns0:pStyle ns0:val="Compact"/>
              <ns0:jc ns0:val="left"/>
            </ns0:pPr>
            <ns0:r>
              <ns0:t xml:space="preserve">-0.569 [-0.928, -0.210]</ns0:t>
              <ns0:rPr>
                <ns0:sz ns0:val="18"/>
              </ns0:rPr>
            </ns0:r>
          </ns0:p>
        </ns0:tc>
        <ns0:tc>
          <ns0:p>
            <ns0:pPr>
              <ns0:pStyle ns0:val="Compact"/>
              <ns0:jc ns0:val="left"/>
            </ns0:pPr>
            <ns0:r>
              <ns0:t xml:space="preserve">0.002</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-1.003</ns0:t>
              <ns0:rPr>
                <ns0:sz ns0:val="18"/>
              </ns0:rPr>
            </ns0:r>
          </ns0:p>
        </ns0:tc>
        <ns0:tc>
          <ns0:p>
            <ns0:pPr>
              <ns0:pStyle ns0:val="Compact"/>
              <ns0:jc ns0:val="left"/>
            </ns0:pPr>
            <ns0:r>
              <ns0:t xml:space="preserve">-1.008 [-1.280, -0.736]</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-0.541</ns0:t>
              <ns0:rPr>
                <ns0:sz ns0:val="18"/>
              </ns0:rPr>
            </ns0:r>
          </ns0:p>
        </ns0:tc>
        <ns0:tc>
          <ns0:p>
            <ns0:pPr>
              <ns0:pStyle ns0:val="Compact"/>
              <ns0:jc ns0:val="left"/>
            </ns0:pPr>
            <ns0:r>
              <ns0:t xml:space="preserve">-0.541 [-0.715, -0.367]</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-0.674</ns0:t>
              <ns0:rPr>
                <ns0:sz ns0:val="18"/>
              </ns0:rPr>
            </ns0:r>
          </ns0:p>
        </ns0:tc>
        <ns0:tc>
          <ns0:p>
            <ns0:pPr>
              <ns0:pStyle ns0:val="Compact"/>
              <ns0:jc ns0:val="left"/>
            </ns0:pPr>
            <ns0:r>
              <ns0:t xml:space="preserve">-0.677 [-0.806, -0.548]</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-0.818</ns0:t>
              <ns0:rPr>
                <ns0:sz ns0:val="18"/>
              </ns0:rPr>
            </ns0:r>
          </ns0:p>
        </ns0:tc>
        <ns0:tc>
          <ns0:p>
            <ns0:pPr>
              <ns0:pStyle ns0:val="Compact"/>
              <ns0:jc ns0:val="left"/>
            </ns0:pPr>
            <ns0:r>
              <ns0:t xml:space="preserve">-0.822 [-1.187, -0.457]</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-0.947</ns0:t>
              <ns0:rPr>
                <ns0:sz ns0:val="18"/>
              </ns0:rPr>
            </ns0:r>
          </ns0:p>
        </ns0:tc>
        <ns0:tc>
          <ns0:p>
            <ns0:pPr>
              <ns0:pStyle ns0:val="Compact"/>
              <ns0:jc ns0:val="left"/>
            </ns0:pPr>
            <ns0:r>
              <ns0:t xml:space="preserve">-0.963 [-1.310, -0.615]</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-0.850</ns0:t>
              <ns0:rPr>
                <ns0:sz ns0:val="18"/>
              </ns0:rPr>
            </ns0:r>
          </ns0:p>
        </ns0:tc>
        <ns0:tc>
          <ns0:p>
            <ns0:pPr>
              <ns0:pStyle ns0:val="Compact"/>
              <ns0:jc ns0:val="left"/>
            </ns0:pPr>
            <ns0:r>
              <ns0:t xml:space="preserve">-0.849 [-1.047, -0.651]</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-1.045</ns0:t>
              <ns0:rPr>
                <ns0:sz ns0:val="18"/>
              </ns0:rPr>
            </ns0:r>
          </ns0:p>
        </ns0:tc>
        <ns0:tc>
          <ns0:p>
            <ns0:pPr>
              <ns0:pStyle ns0:val="Compact"/>
              <ns0:jc ns0:val="left"/>
            </ns0:pPr>
            <ns0:r>
              <ns0:t xml:space="preserve">-1.042 [-1.235, -0.848]</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-0.700</ns0:t>
              <ns0:rPr>
                <ns0:sz ns0:val="18"/>
              </ns0:rPr>
            </ns0:r>
          </ns0:p>
        </ns0:tc>
        <ns0:tc>
          <ns0:p>
            <ns0:pPr>
              <ns0:pStyle ns0:val="Compact"/>
              <ns0:jc ns0:val="left"/>
            </ns0:pPr>
            <ns0:r>
              <ns0:t xml:space="preserve">-0.700 [-0.923, -0.477]</ns0:t>
              <ns0:rPr>
                <ns0:sz ns0:val="18"/>
              </ns0:rPr>
            </ns0:r>
          </ns0:p>
        </ns0:tc>
        <ns0:tc>
          <ns0:p>
            <ns0:pPr>
              <ns0:pStyle ns0:val="Compact"/>
              <ns0:jc ns0:val="left"/>
            </ns0:pPr>
            <ns1:oMath>
              <ns1:r>
                <ns1:rPr>
                  <ns1:sty ns1:val="p"/>
                </ns1:rPr>
                <ns1:t>&lt;</ns1:t>
              </ns1:r>
              <ns1:r>
                <ns1:t>0.001</ns1:t>
              </ns1:r>
            </ns1:oMath>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-0.904</ns0:t>
              <ns0:rPr>
                <ns0:sz ns0:val="18"/>
              </ns0:rPr>
            </ns0:r>
          </ns0:p>
        </ns0:tc>
        <ns0:tc>
          <ns0:p>
            <ns0:pPr>
              <ns0:pStyle ns0:val="Compact"/>
              <ns0:jc ns0:val="left"/>
            </ns0:pPr>
            <ns0:r>
              <ns0:t xml:space="preserve">-0.905 [-1.161, -0.650]</ns0:t>
              <ns0:rPr>
                <ns0:sz ns0:val="18"/>
              </ns0:rPr>
            </ns0:r>
          </ns0:p>
        </ns0:tc>
        <ns0:tc>
          <ns0:p>
            <ns0:pPr>
              <ns0:pStyle ns0:val="Compact"/>
              <ns0:jc ns0:val="left"/>
            </ns0:pPr>
            <ns1:oMath>
              <ns1:r>
                <ns1:rPr>
                  <ns1:sty ns1:val="p"/>
                </ns1:rPr>
                <ns1:t>&lt;</ns1:t>
              </ns1:r>
              <ns1:r>
                <ns1:t>0.001</ns1:t>
              </ns1:r>
            </ns1:oMath>
          </ns0:p>
        </ns0:tc>
      </ns0:tr>
    </ns0:tbl>
    <ns0:bookmarkEnd ns0:id="30"/>
    <ns0:bookmarkStart ns0:id="31" ns0:name="X52cb17ed9d33c236edb621a3eb617a5612c49f7"/>
    <ns0:p>
      <ns0:pPr>
        <ns0:pStyle ns0:val="Heading1"/>
      </ns0:pPr>
      <ns0:r>
        <ns0:t xml:space="preserve">Table S9: Exploratory conditional log-volume slopes</ns0:t>
      </ns0:r>
    </ns0:p>
    <ns0:p>
      <ns0:pPr>
        <ns0:pStyle ns0:val="FirstParagraph"/>
      </ns0:pPr>
      <ns0:r>
        <ns0:t xml:space="preserve">Male and female slopes use HC3 intervals. Slope</ns0:t>
      </ns0:r>
      <ns0:r>
        <ns0:t xml:space="preserve"> </ns0:t>
      </ns0:r>
      <ns1:oMath>
        <ns1:r>
          <ns1:t>q</ns1:t>
        </ns1:r>
      </ns1:oMath>
      <ns0:r>
        <ns0:t xml:space="preserve"> </ns0:t>
      </ns0:r>
      <ns0:r>
        <ns0:t xml:space="preserve">values use the 20-test family; interaction</ns0:t>
      </ns0:r>
      <ns0:r>
        <ns0:t xml:space="preserve"> </ns0:t>
      </ns0:r>
      <ns1:oMath>
        <ns1:r>
          <ns1:t>q</ns1:t>
        </ns1:r>
      </ns1:oMath>
      <ns0:r>
        <ns0:t xml:space="preserve"> </ns0:t>
      </ns0:r>
      <ns0:r>
        <ns0:t xml:space="preserve">values use a separate ten-test family. The models hold the selected dimensions fixed and do not describe uniformly scaled anatomies.</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Male slope [95% CI]</ns0:t>
              <ns0:rPr>
                <ns0:sz ns0:val="18"/>
              </ns0:rPr>
            </ns0:r>
          </ns0:p>
        </ns0:tc>
        <ns0:tc>
          <ns0:p>
            <ns0:pPr>
              <ns0:pStyle ns0:val="Compact"/>
              <ns0:jc ns0:val="left"/>
            </ns0:pPr>
            <ns0:r>
              <ns0:t xml:space="preserve">Male</ns0:t>
              <ns0:rPr>
                <ns0:sz ns0:val="18"/>
              </ns0:rPr>
            </ns0:r>
            <ns0:r>
              <ns0:t xml:space="preserve"> </ns0:t>
              <ns0:rPr>
                <ns0:sz ns0:val="18"/>
              </ns0:rPr>
            </ns0:r>
            <ns1:oMath>
              <ns1:r>
                <ns1:t>q</ns1:t>
              </ns1:r>
            </ns1:oMath>
          </ns0:p>
        </ns0:tc>
        <ns0:tc>
          <ns0:p>
            <ns0:pPr>
              <ns0:pStyle ns0:val="Compact"/>
              <ns0:jc ns0:val="left"/>
            </ns0:pPr>
            <ns0:r>
              <ns0:t xml:space="preserve">Female slope [95% CI]</ns0:t>
              <ns0:rPr>
                <ns0:sz ns0:val="18"/>
              </ns0:rPr>
            </ns0:r>
          </ns0:p>
        </ns0:tc>
        <ns0:tc>
          <ns0:p>
            <ns0:pPr>
              <ns0:pStyle ns0:val="Compact"/>
              <ns0:jc ns0:val="left"/>
            </ns0:pPr>
            <ns0:r>
              <ns0:t xml:space="preserve">Female</ns0:t>
              <ns0:rPr>
                <ns0:sz ns0:val="18"/>
              </ns0:rPr>
            </ns0:r>
            <ns0:r>
              <ns0:t xml:space="preserve"> </ns0:t>
              <ns0:rPr>
                <ns0:sz ns0:val="18"/>
              </ns0:rPr>
            </ns0:r>
            <ns1:oMath>
              <ns1:r>
                <ns1:t>q</ns1:t>
              </ns1:r>
            </ns1:oMath>
          </ns0:p>
        </ns0:tc>
        <ns0:tc>
          <ns0:p>
            <ns0:pPr>
              <ns0:pStyle ns0:val="Compact"/>
              <ns0:jc ns0:val="left"/>
            </ns0:pPr>
            <ns0:r>
              <ns0:t xml:space="preserve">Interaction</ns0:t>
              <ns0:rPr>
                <ns0:sz ns0:val="18"/>
              </ns0:rPr>
            </ns0:r>
            <ns0:r>
              <ns0:t xml:space="preserve"> </ns0:t>
              <ns0:rPr>
                <ns0:sz ns0:val="18"/>
              </ns0:rPr>
            </ns0:r>
            <ns1:oMath>
              <ns1:r>
                <ns1:t>q</ns1:t>
              </ns1:r>
            </ns1:oMath>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-0.679 [-0.890, -0.469]</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-0.605 [-0.764, -0.446]</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0.699</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-0.366 [-0.531, -0.200]</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-0.402 [-0.522, -0.282]</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0.699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-0.622 [-0.895, -0.349]</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-0.550 [-0.760, -0.339]</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0.699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-0.460 [-0.711, -0.208]</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-0.397 [-0.591, -0.203]</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0.699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-0.916 [-1.144, -0.687]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-1.062 [-1.233, -0.891]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0.588</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-0.568 [-0.925, -0.210]</ns0:t>
              <ns0:rPr>
                <ns0:sz ns0:val="18"/>
              </ns0:rPr>
            </ns0:r>
          </ns0:p>
        </ns0:tc>
        <ns0:tc>
          <ns0:p>
            <ns0:pPr>
              <ns0:pStyle ns0:val="Compact"/>
              <ns0:jc ns0:val="left"/>
            </ns0:pPr>
            <ns0:r>
              <ns0:t xml:space="preserve">0.002</ns0:t>
              <ns0:rPr>
                <ns0:sz ns0:val="18"/>
              </ns0:rPr>
            </ns0:r>
          </ns0:p>
        </ns0:tc>
        <ns0:tc>
          <ns0:p>
            <ns0:pPr>
              <ns0:pStyle ns0:val="Compact"/>
              <ns0:jc ns0:val="left"/>
            </ns0:pPr>
            <ns0:r>
              <ns0:t xml:space="preserve">-1.003 [-1.270, -0.737]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0.343</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-0.541 [-0.714, -0.367]</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-0.674 [-0.804, -0.544]</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0.494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-0.818 [-1.179, -0.456]</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-0.947 [-1.287, -0.606]</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0.699</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-0.850 [-1.048, -0.651]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-1.045 [-1.240, -0.851]</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0.494</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-0.700 [-0.922, -0.478]</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-0.904 [-1.159, -0.649]</ns0:t>
              <ns0:rPr>
                <ns0:sz ns0:val="18"/>
              </ns0:rPr>
            </ns0:r>
          </ns0:p>
        </ns0:tc>
        <ns0:tc>
          <ns0:p>
            <ns0:pPr>
              <ns0:pStyle ns0:val="Compact"/>
              <ns0:jc ns0:val="left"/>
            </ns0:pPr>
            <ns1:oMath>
              <ns1:r>
                <ns1:rPr>
                  <ns1:sty ns1:val="p"/>
                </ns1:rPr>
                <ns1:t>&lt;</ns1:t>
              </ns1:r>
              <ns1:r>
                <ns1:t>0.001</ns1:t>
              </ns1:r>
            </ns1:oMath>
          </ns0:p>
        </ns0:tc>
        <ns0:tc>
          <ns0:p>
            <ns0:pPr>
              <ns0:pStyle ns0:val="Compact"/>
              <ns0:jc ns0:val="left"/>
            </ns0:pPr>
            <ns0:r>
              <ns0:t xml:space="preserve">0.494</ns0:t>
              <ns0:rPr>
                <ns0:sz ns0:val="18"/>
              </ns0:rPr>
            </ns0:r>
          </ns0:p>
        </ns0:tc>
      </ns0:tr>
    </ns0:tbl>
    <ns0:bookmarkEnd ns0:id="31"/>
    <ns0:bookmarkStart ns0:id="33" ns0:name="Xf6e10c6d81d9fc40b8801679047bab0a2cb6a14"/>
    <ns0:p>
      <ns0:pPr>
        <ns0:pStyle ns0:val="Heading1"/>
      </ns0:pPr>
      <ns0:r>
        <ns0:t xml:space="preserve">Table S10: Paired held-out prediction gains and benchmarks</ns0:t>
      </ns0:r>
    </ns0:p>
    <ns0:p>
      <ns0:pPr>
        <ns0:pStyle ns0:val="FirstParagraph"/>
      </ns0:pPr>
      <ns0:r>
        <ns0:t xml:space="preserve">Metrics use ten repeats of ten-fold subject-held-out cross-validation, with the same folds for every load, outcome and predictor set. Size uses age and log volume; triad adds AP diameter, interspinous width and subpubic angle. Triad+sex adds female sex and its log-volume interaction. The eight-measure model uses age, log volume and all eight morphometric measures. Positive</ns0:t>
      </ns0:r>
      <ns0:r>
        <ns0:t xml:space="preserve"> </ns0:t>
      </ns0:r>
      <ns1:oMath>
        <ns1:r>
          <ns1:t>Δ</ns1:t>
        </ns1:r>
      </ns1:oMath>
      <ns0:r>
        <ns0:t xml:space="preserve">RMSE or percentage gain favors the augmented model. RMSE units are degrees for rotation and mm for translation. Intervals are pointwise paired subject-bootstrap intervals conditional on the fitted predictions, without refitting, feature-selection uncertainty or multiplicity adjustment.</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1:oMath>
              <ns1:r>
                <ns1:t>Δ</ns1:t>
              </ns1:r>
            </ns1:oMath>
            <ns0:r>
              <ns0:t xml:space="preserve">RMSE size–triad [95% CI]</ns0:t>
              <ns0:rPr>
                <ns0:sz ns0:val="18"/>
              </ns0:rPr>
            </ns0:r>
          </ns0:p>
        </ns0:tc>
        <ns0:tc>
          <ns0:p>
            <ns0:pPr>
              <ns0:pStyle ns0:val="Compact"/>
              <ns0:jc ns0:val="left"/>
            </ns0:pPr>
            <ns1:oMath>
              <ns1:sSubSup>
                <ns1:e>
                  <ns1:r>
                    <ns1:t>R</ns1:t>
                  </ns1:r>
                </ns1:e>
                <ns1:sub>
                  <ns1:r>
                    <ns1:t>t</ns1:t>
                  </ns1:r>
                  <ns1:r>
                    <ns1:t>r</ns1:t>
                  </ns1:r>
                  <ns1:r>
                    <ns1:t>i</ns1:t>
                  </ns1:r>
                  <ns1:r>
                    <ns1:t>a</ns1:t>
                  </ns1:r>
                  <ns1:r>
                    <ns1:t>d</ns1:t>
                  </ns1:r>
                  <ns1:r>
                    <ns1:rPr>
                      <ns1:sty ns1:val="p"/>
                    </ns1:rPr>
                    <ns1:t>+</ns1:t>
                  </ns1:r>
                  <ns1:r>
                    <ns1:t>s</ns1:t>
                  </ns1:r>
                  <ns1:r>
                    <ns1:t>e</ns1:t>
                  </ns1:r>
                  <ns1:r>
                    <ns1:t>x</ns1:t>
                  </ns1:r>
                </ns1:sub>
                <ns1:sup>
                  <ns1:r>
                    <ns1:t>2</ns1:t>
                  </ns1:r>
                </ns1:sup>
              </ns1:sSubSup>
            </ns1:oMath>
          </ns0:p>
        </ns0:tc>
        <ns0:tc>
          <ns0:p>
            <ns0:pPr>
              <ns0:pStyle ns0:val="Compact"/>
              <ns0:jc ns0:val="left"/>
            </ns0:pPr>
            <ns1:oMath>
              <ns1:sSubSup>
                <ns1:e>
                  <ns1:r>
                    <ns1:t>R</ns1:t>
                  </ns1:r>
                </ns1:e>
                <ns1:sub>
                  <ns1:r>
                    <ns1:t>8</ns1:t>
                  </ns1:r>
                  <ns1:r>
                    <ns1:t> </ns1:t>
                  </ns1:r>
                  <ns1:r>
                    <ns1:t>m</ns1:t>
                  </ns1:r>
                  <ns1:r>
                    <ns1:t>e</ns1:t>
                  </ns1:r>
                  <ns1:r>
                    <ns1:t>a</ns1:t>
                  </ns1:r>
                  <ns1:r>
                    <ns1:t>s</ns1:t>
                  </ns1:r>
                  <ns1:r>
                    <ns1:t>u</ns1:t>
                  </ns1:r>
                  <ns1:r>
                    <ns1:t>r</ns1:t>
                  </ns1:r>
                  <ns1:r>
                    <ns1:t>e</ns1:t>
                  </ns1:r>
                  <ns1:r>
                    <ns1:t>s</ns1:t>
                  </ns1:r>
                </ns1:sub>
                <ns1:sup>
                  <ns1:r>
                    <ns1:t>2</ns1:t>
                  </ns1:r>
                </ns1:sup>
              </ns1:sSubSup>
            </ns1:oMath>
          </ns0:p>
        </ns0:tc>
        <ns0:tc>
          <ns0:p>
            <ns0:pPr>
              <ns0:pStyle ns0:val="Compact"/>
              <ns0:jc ns0:val="left"/>
            </ns0:pPr>
            <ns0:r>
              <ns0:t xml:space="preserve">Sex gain (%)</ns0:t>
              <ns0:rPr>
                <ns0:sz ns0:val="18"/>
              </ns0:rPr>
            </ns0:r>
          </ns0:p>
        </ns0:tc>
        <ns0:tc>
          <ns0:p>
            <ns0:pPr>
              <ns0:pStyle ns0:val="Compact"/>
              <ns0:jc ns0:val="left"/>
            </ns0:pPr>
            <ns0:r>
              <ns0:t xml:space="preserve">8-measure gain (%)</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0.0213 [0.0130, 0.0297]</ns0:t>
              <ns0:rPr>
                <ns0:sz ns0:val="18"/>
              </ns0:rPr>
            </ns0:r>
          </ns0:p>
        </ns0:tc>
        <ns0:tc>
          <ns0:p>
            <ns0:pPr>
              <ns0:pStyle ns0:val="Compact"/>
              <ns0:jc ns0:val="left"/>
            </ns0:pPr>
            <ns0:r>
              <ns0:t xml:space="preserve">0.611</ns0:t>
              <ns0:rPr>
                <ns0:sz ns0:val="18"/>
              </ns0:rPr>
            </ns0:r>
          </ns0:p>
        </ns0:tc>
        <ns0:tc>
          <ns0:p>
            <ns0:pPr>
              <ns0:pStyle ns0:val="Compact"/>
              <ns0:jc ns0:val="left"/>
            </ns0:pPr>
            <ns0:r>
              <ns0:t xml:space="preserve">0.606</ns0:t>
              <ns0:rPr>
                <ns0:sz ns0:val="18"/>
              </ns0:rPr>
            </ns0:r>
          </ns0:p>
        </ns0:tc>
        <ns0:tc>
          <ns0:p>
            <ns0:pPr>
              <ns0:pStyle ns0:val="Compact"/>
              <ns0:jc ns0:val="left"/>
            </ns0:pPr>
            <ns0:r>
              <ns0:t xml:space="preserve">0.0</ns0:t>
              <ns0:rPr>
                <ns0:sz ns0:val="18"/>
              </ns0:rPr>
            </ns0:r>
          </ns0:p>
        </ns0:tc>
        <ns0:tc>
          <ns0:p>
            <ns0:pPr>
              <ns0:pStyle ns0:val="Compact"/>
              <ns0:jc ns0:val="left"/>
            </ns0:pPr>
            <ns0:r>
              <ns0:t xml:space="preserve">-0.6</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0.0543 [0.0421, 0.0663]</ns0:t>
              <ns0:rPr>
                <ns0:sz ns0:val="18"/>
              </ns0:rPr>
            </ns0:r>
          </ns0:p>
        </ns0:tc>
        <ns0:tc>
          <ns0:p>
            <ns0:pPr>
              <ns0:pStyle ns0:val="Compact"/>
              <ns0:jc ns0:val="left"/>
            </ns0:pPr>
            <ns0:r>
              <ns0:t xml:space="preserve">0.729</ns0:t>
              <ns0:rPr>
                <ns0:sz ns0:val="18"/>
              </ns0:rPr>
            </ns0:r>
          </ns0:p>
        </ns0:tc>
        <ns0:tc>
          <ns0:p>
            <ns0:pPr>
              <ns0:pStyle ns0:val="Compact"/>
              <ns0:jc ns0:val="left"/>
            </ns0:pPr>
            <ns0:r>
              <ns0:t xml:space="preserve">0.718</ns0:t>
              <ns0:rPr>
                <ns0:sz ns0:val="18"/>
              </ns0:rPr>
            </ns0:r>
          </ns0:p>
        </ns0:tc>
        <ns0:tc>
          <ns0:p>
            <ns0:pPr>
              <ns0:pStyle ns0:val="Compact"/>
              <ns0:jc ns0:val="left"/>
            </ns0:pPr>
            <ns0:r>
              <ns0:t xml:space="preserve">2.1</ns0:t>
              <ns0:rPr>
                <ns0:sz ns0:val="18"/>
              </ns0:rPr>
            </ns0:r>
          </ns0:p>
        </ns0:tc>
        <ns0:tc>
          <ns0:p>
            <ns0:pPr>
              <ns0:pStyle ns0:val="Compact"/>
              <ns0:jc ns0:val="left"/>
            </ns0:pPr>
            <ns0:r>
              <ns0:t xml:space="preserve">0.3</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0.0109 [0.0006, 0.0211]</ns0:t>
              <ns0:rPr>
                <ns0:sz ns0:val="18"/>
              </ns0:rPr>
            </ns0:r>
          </ns0:p>
        </ns0:tc>
        <ns0:tc>
          <ns0:p>
            <ns0:pPr>
              <ns0:pStyle ns0:val="Compact"/>
              <ns0:jc ns0:val="left"/>
            </ns0:pPr>
            <ns0:r>
              <ns0:t xml:space="preserve">0.400</ns0:t>
              <ns0:rPr>
                <ns0:sz ns0:val="18"/>
              </ns0:rPr>
            </ns0:r>
          </ns0:p>
        </ns0:tc>
        <ns0:tc>
          <ns0:p>
            <ns0:pPr>
              <ns0:pStyle ns0:val="Compact"/>
              <ns0:jc ns0:val="left"/>
            </ns0:pPr>
            <ns0:r>
              <ns0:t xml:space="preserve">0.407</ns0:t>
              <ns0:rPr>
                <ns0:sz ns0:val="18"/>
              </ns0:rPr>
            </ns0:r>
          </ns0:p>
        </ns0:tc>
        <ns0:tc>
          <ns0:p>
            <ns0:pPr>
              <ns0:pStyle ns0:val="Compact"/>
              <ns0:jc ns0:val="left"/>
            </ns0:pPr>
            <ns0:r>
              <ns0:t xml:space="preserve">-1.1</ns0:t>
              <ns0:rPr>
                <ns0:sz ns0:val="18"/>
              </ns0:rPr>
            </ns0:r>
          </ns0:p>
        </ns0:tc>
        <ns0:tc>
          <ns0:p>
            <ns0:pPr>
              <ns0:pStyle ns0:val="Compact"/>
              <ns0:jc ns0:val="left"/>
            </ns0:pPr>
            <ns0:r>
              <ns0:t xml:space="preserve">-0.6</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0.0490 [0.0327, 0.0653]</ns0:t>
              <ns0:rPr>
                <ns0:sz ns0:val="18"/>
              </ns0:rPr>
            </ns0:r>
          </ns0:p>
        </ns0:tc>
        <ns0:tc>
          <ns0:p>
            <ns0:pPr>
              <ns0:pStyle ns0:val="Compact"/>
              <ns0:jc ns0:val="left"/>
            </ns0:pPr>
            <ns0:r>
              <ns0:t xml:space="preserve">0.517</ns0:t>
              <ns0:rPr>
                <ns0:sz ns0:val="18"/>
              </ns0:rPr>
            </ns0:r>
          </ns0:p>
        </ns0:tc>
        <ns0:tc>
          <ns0:p>
            <ns0:pPr>
              <ns0:pStyle ns0:val="Compact"/>
              <ns0:jc ns0:val="left"/>
            </ns0:pPr>
            <ns0:r>
              <ns0:t xml:space="preserve">0.514</ns0:t>
              <ns0:rPr>
                <ns0:sz ns0:val="18"/>
              </ns0:rPr>
            </ns0:r>
          </ns0:p>
        </ns0:tc>
        <ns0:tc>
          <ns0:p>
            <ns0:pPr>
              <ns0:pStyle ns0:val="Compact"/>
              <ns0:jc ns0:val="left"/>
            </ns0:pPr>
            <ns0:r>
              <ns0:t xml:space="preserve">-0.5</ns0:t>
              <ns0:rPr>
                <ns0:sz ns0:val="18"/>
              </ns0:rPr>
            </ns0:r>
          </ns0:p>
        </ns0:tc>
        <ns0:tc>
          <ns0:p>
            <ns0:pPr>
              <ns0:pStyle ns0:val="Compact"/>
              <ns0:jc ns0:val="left"/>
            </ns0:pPr>
            <ns0:r>
              <ns0:t xml:space="preserve">-0.7</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0.0065 [0.0043, 0.0088]</ns0:t>
              <ns0:rPr>
                <ns0:sz ns0:val="18"/>
              </ns0:rPr>
            </ns0:r>
          </ns0:p>
        </ns0:tc>
        <ns0:tc>
          <ns0:p>
            <ns0:pPr>
              <ns0:pStyle ns0:val="Compact"/>
              <ns0:jc ns0:val="left"/>
            </ns0:pPr>
            <ns0:r>
              <ns0:t xml:space="preserve">0.682</ns0:t>
              <ns0:rPr>
                <ns0:sz ns0:val="18"/>
              </ns0:rPr>
            </ns0:r>
          </ns0:p>
        </ns0:tc>
        <ns0:tc>
          <ns0:p>
            <ns0:pPr>
              <ns0:pStyle ns0:val="Compact"/>
              <ns0:jc ns0:val="left"/>
            </ns0:pPr>
            <ns0:r>
              <ns0:t xml:space="preserve">0.681</ns0:t>
              <ns0:rPr>
                <ns0:sz ns0:val="18"/>
              </ns0:rPr>
            </ns0:r>
          </ns0:p>
        </ns0:tc>
        <ns0:tc>
          <ns0:p>
            <ns0:pPr>
              <ns0:pStyle ns0:val="Compact"/>
              <ns0:jc ns0:val="left"/>
            </ns0:pPr>
            <ns0:r>
              <ns0:t xml:space="preserve">-0.7</ns0:t>
              <ns0:rPr>
                <ns0:sz ns0:val="18"/>
              </ns0:rPr>
            </ns0:r>
          </ns0:p>
        </ns0:tc>
        <ns0:tc>
          <ns0:p>
            <ns0:pPr>
              <ns0:pStyle ns0:val="Compact"/>
              <ns0:jc ns0:val="left"/>
            </ns0:pPr>
            <ns0:r>
              <ns0:t xml:space="preserve">-0.9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0.0077 [0.0048, 0.0104]</ns0:t>
              <ns0:rPr>
                <ns0:sz ns0:val="18"/>
              </ns0:rPr>
            </ns0:r>
          </ns0:p>
        </ns0:tc>
        <ns0:tc>
          <ns0:p>
            <ns0:pPr>
              <ns0:pStyle ns0:val="Compact"/>
              <ns0:jc ns0:val="left"/>
            </ns0:pPr>
            <ns0:r>
              <ns0:t xml:space="preserve">0.490</ns0:t>
              <ns0:rPr>
                <ns0:sz ns0:val="18"/>
              </ns0:rPr>
            </ns0:r>
          </ns0:p>
        </ns0:tc>
        <ns0:tc>
          <ns0:p>
            <ns0:pPr>
              <ns0:pStyle ns0:val="Compact"/>
              <ns0:jc ns0:val="left"/>
            </ns0:pPr>
            <ns0:r>
              <ns0:t xml:space="preserve">0.522</ns0:t>
              <ns0:rPr>
                <ns0:sz ns0:val="18"/>
              </ns0:rPr>
            </ns0:r>
          </ns0:p>
        </ns0:tc>
        <ns0:tc>
          <ns0:p>
            <ns0:pPr>
              <ns0:pStyle ns0:val="Compact"/>
              <ns0:jc ns0:val="left"/>
            </ns0:pPr>
            <ns0:r>
              <ns0:t xml:space="preserve">0.2</ns0:t>
              <ns0:rPr>
                <ns0:sz ns0:val="18"/>
              </ns0:rPr>
            </ns0:r>
          </ns0:p>
        </ns0:tc>
        <ns0:tc>
          <ns0:p>
            <ns0:pPr>
              <ns0:pStyle ns0:val="Compact"/>
              <ns0:jc ns0:val="left"/>
            </ns0:pPr>
            <ns0:r>
              <ns0:t xml:space="preserve">3.4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0.0011 [-0.0012, 0.0035]</ns0:t>
              <ns0:rPr>
                <ns0:sz ns0:val="18"/>
              </ns0:rPr>
            </ns0:r>
          </ns0:p>
        </ns0:tc>
        <ns0:tc>
          <ns0:p>
            <ns0:pPr>
              <ns0:pStyle ns0:val="Compact"/>
              <ns0:jc ns0:val="left"/>
            </ns0:pPr>
            <ns0:r>
              <ns0:t xml:space="preserve">0.412</ns0:t>
              <ns0:rPr>
                <ns0:sz ns0:val="18"/>
              </ns0:rPr>
            </ns0:r>
          </ns0:p>
        </ns0:tc>
        <ns0:tc>
          <ns0:p>
            <ns0:pPr>
              <ns0:pStyle ns0:val="Compact"/>
              <ns0:jc ns0:val="left"/>
            </ns0:pPr>
            <ns0:r>
              <ns0:t xml:space="preserve">0.407</ns0:t>
              <ns0:rPr>
                <ns0:sz ns0:val="18"/>
              </ns0:rPr>
            </ns0:r>
          </ns0:p>
        </ns0:tc>
        <ns0:tc>
          <ns0:p>
            <ns0:pPr>
              <ns0:pStyle ns0:val="Compact"/>
              <ns0:jc ns0:val="left"/>
            </ns0:pPr>
            <ns0:r>
              <ns0:t xml:space="preserve">-0.5</ns0:t>
              <ns0:rPr>
                <ns0:sz ns0:val="18"/>
              </ns0:rPr>
            </ns0:r>
          </ns0:p>
        </ns0:tc>
        <ns0:tc>
          <ns0:p>
            <ns0:pPr>
              <ns0:pStyle ns0:val="Compact"/>
              <ns0:jc ns0:val="left"/>
            </ns0:pPr>
            <ns0:r>
              <ns0:t xml:space="preserve">-0.9</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0.0066 [0.0024, 0.0108]</ns0:t>
              <ns0:rPr>
                <ns0:sz ns0:val="18"/>
              </ns0:rPr>
            </ns0:r>
          </ns0:p>
        </ns0:tc>
        <ns0:tc>
          <ns0:p>
            <ns0:pPr>
              <ns0:pStyle ns0:val="Compact"/>
              <ns0:jc ns0:val="left"/>
            </ns0:pPr>
            <ns0:r>
              <ns0:t xml:space="preserve">0.304</ns0:t>
              <ns0:rPr>
                <ns0:sz ns0:val="18"/>
              </ns0:rPr>
            </ns0:r>
          </ns0:p>
        </ns0:tc>
        <ns0:tc>
          <ns0:p>
            <ns0:pPr>
              <ns0:pStyle ns0:val="Compact"/>
              <ns0:jc ns0:val="left"/>
            </ns0:pPr>
            <ns0:r>
              <ns0:t xml:space="preserve">0.305</ns0:t>
              <ns0:rPr>
                <ns0:sz ns0:val="18"/>
              </ns0:rPr>
            </ns0:r>
          </ns0:p>
        </ns0:tc>
        <ns0:tc>
          <ns0:p>
            <ns0:pPr>
              <ns0:pStyle ns0:val="Compact"/>
              <ns0:jc ns0:val="left"/>
            </ns0:pPr>
            <ns0:r>
              <ns0:t xml:space="preserve">-0.3</ns0:t>
              <ns0:rPr>
                <ns0:sz ns0:val="18"/>
              </ns0:rPr>
            </ns0:r>
          </ns0:p>
        </ns0:tc>
        <ns0:tc>
          <ns0:p>
            <ns0:pPr>
              <ns0:pStyle ns0:val="Compact"/>
              <ns0:jc ns0:val="left"/>
            </ns0:pPr>
            <ns0:r>
              <ns0:t xml:space="preserve">-0.2</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0.0456 [0.0331, 0.0590]</ns0:t>
              <ns0:rPr>
                <ns0:sz ns0:val="18"/>
              </ns0:rPr>
            </ns0:r>
          </ns0:p>
        </ns0:tc>
        <ns0:tc>
          <ns0:p>
            <ns0:pPr>
              <ns0:pStyle ns0:val="Compact"/>
              <ns0:jc ns0:val="left"/>
            </ns0:pPr>
            <ns0:r>
              <ns0:t xml:space="preserve">0.687</ns0:t>
              <ns0:rPr>
                <ns0:sz ns0:val="18"/>
              </ns0:rPr>
            </ns0:r>
          </ns0:p>
        </ns0:tc>
        <ns0:tc>
          <ns0:p>
            <ns0:pPr>
              <ns0:pStyle ns0:val="Compact"/>
              <ns0:jc ns0:val="left"/>
            </ns0:pPr>
            <ns0:r>
              <ns0:t xml:space="preserve">0.699</ns0:t>
              <ns0:rPr>
                <ns0:sz ns0:val="18"/>
              </ns0:rPr>
            </ns0:r>
          </ns0:p>
        </ns0:tc>
        <ns0:tc>
          <ns0:p>
            <ns0:pPr>
              <ns0:pStyle ns0:val="Compact"/>
              <ns0:jc ns0:val="left"/>
            </ns0:pPr>
            <ns0:r>
              <ns0:t xml:space="preserve">-0.6</ns0:t>
              <ns0:rPr>
                <ns0:sz ns0:val="18"/>
              </ns0:rPr>
            </ns0:r>
          </ns0:p>
        </ns0:tc>
        <ns0:tc>
          <ns0:p>
            <ns0:pPr>
              <ns0:pStyle ns0:val="Compact"/>
              <ns0:jc ns0:val="left"/>
            </ns0:pPr>
            <ns0:r>
              <ns0:t xml:space="preserve">1.4</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0.0462 [0.0341, 0.0578]</ns0:t>
              <ns0:rPr>
                <ns0:sz ns0:val="18"/>
              </ns0:rPr>
            </ns0:r>
          </ns0:p>
        </ns0:tc>
        <ns0:tc>
          <ns0:p>
            <ns0:pPr>
              <ns0:pStyle ns0:val="Compact"/>
              <ns0:jc ns0:val="left"/>
            </ns0:pPr>
            <ns0:r>
              <ns0:t xml:space="preserve">0.670</ns0:t>
              <ns0:rPr>
                <ns0:sz ns0:val="18"/>
              </ns0:rPr>
            </ns0:r>
          </ns0:p>
        </ns0:tc>
        <ns0:tc>
          <ns0:p>
            <ns0:pPr>
              <ns0:pStyle ns0:val="Compact"/>
              <ns0:jc ns0:val="left"/>
            </ns0:pPr>
            <ns0:r>
              <ns0:t xml:space="preserve">0.681</ns0:t>
              <ns0:rPr>
                <ns0:sz ns0:val="18"/>
              </ns0:rPr>
            </ns0:r>
          </ns0:p>
        </ns0:tc>
        <ns0:tc>
          <ns0:p>
            <ns0:pPr>
              <ns0:pStyle ns0:val="Compact"/>
              <ns0:jc ns0:val="left"/>
            </ns0:pPr>
            <ns0:r>
              <ns0:t xml:space="preserve">-0.8</ns0:t>
              <ns0:rPr>
                <ns0:sz ns0:val="18"/>
              </ns0:rPr>
            </ns0:r>
          </ns0:p>
        </ns0:tc>
        <ns0:tc>
          <ns0:p>
            <ns0:pPr>
              <ns0:pStyle ns0:val="Compact"/>
              <ns0:jc ns0:val="left"/>
            </ns0:pPr>
            <ns0:r>
              <ns0:t xml:space="preserve">0.9</ns0:t>
              <ns0:rPr>
                <ns0:sz ns0:val="18"/>
              </ns0:rPr>
            </ns0:r>
          </ns0:p>
        </ns0:tc>
      </ns0:tr>
    </ns0:tbl>
    <ns0:bookmarkStart ns0:id="32" ns0:name="Xbee72bc36a83dec32429011e37d7548cf98ad50"/>
    <ns0:p>
      <ns0:pPr>
        <ns0:pStyle ns0:val="Heading2"/>
      </ns0:pPr>
      <ns0:r>
        <ns0:t xml:space="preserve">Table S10 continued: Additional predictor gains and individual error</ns0:t>
      </ns0:r>
    </ns0:p>
    <ns0:p>
      <ns0:pPr>
        <ns0:pStyle ns0:val="FirstParagraph"/>
      </ns0:pPr>
      <ns0:r>
        <ns0:t xml:space="preserve">Sex and eight-measure gains compare each benchmark with the triad. MAE and the 95th percentile of absolute error pool held-out errors across repeats for the triad model, rather than errors of repeat-averaged predictions. No benchmark gain interval is wholly positive. Nineteen of twenty intervals include zero; the remaining interval favors the triad over the sex-augmented model for SP1leg rotation.</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Sex</ns0:t>
              <ns0:rPr>
                <ns0:sz ns0:val="18"/>
              </ns0:rPr>
            </ns0:r>
            <ns0:r>
              <ns0:t xml:space="preserve"> </ns0:t>
              <ns0:rPr>
                <ns0:sz ns0:val="18"/>
              </ns0:rPr>
            </ns0:r>
            <ns1:oMath>
              <ns1:r>
                <ns1:t>Δ</ns1:t>
              </ns1:r>
            </ns1:oMath>
            <ns0:r>
              <ns0:t xml:space="preserve">RMSE [95% CI]</ns0:t>
              <ns0:rPr>
                <ns0:sz ns0:val="18"/>
              </ns0:rPr>
            </ns0:r>
          </ns0:p>
        </ns0:tc>
        <ns0:tc>
          <ns0:p>
            <ns0:pPr>
              <ns0:pStyle ns0:val="Compact"/>
              <ns0:jc ns0:val="left"/>
            </ns0:pPr>
            <ns0:r>
              <ns0:t xml:space="preserve">8-measure</ns0:t>
              <ns0:rPr>
                <ns0:sz ns0:val="18"/>
              </ns0:rPr>
            </ns0:r>
            <ns0:r>
              <ns0:t xml:space="preserve"> </ns0:t>
              <ns0:rPr>
                <ns0:sz ns0:val="18"/>
              </ns0:rPr>
            </ns0:r>
            <ns1:oMath>
              <ns1:r>
                <ns1:t>Δ</ns1:t>
              </ns1:r>
            </ns1:oMath>
            <ns0:r>
              <ns0:t xml:space="preserve">RMSE [95% CI]</ns0:t>
              <ns0:rPr>
                <ns0:sz ns0:val="18"/>
              </ns0:rPr>
            </ns0:r>
          </ns0:p>
        </ns0:tc>
        <ns0:tc>
          <ns0:p>
            <ns0:pPr>
              <ns0:pStyle ns0:val="Compact"/>
              <ns0:jc ns0:val="left"/>
            </ns0:pPr>
            <ns0:r>
              <ns0:t xml:space="preserve">Triad MAE</ns0:t>
              <ns0:rPr>
                <ns0:sz ns0:val="18"/>
              </ns0:rPr>
            </ns0:r>
          </ns0:p>
        </ns0:tc>
        <ns0:tc>
          <ns0:p>
            <ns0:pPr>
              <ns0:pStyle ns0:val="Compact"/>
              <ns0:jc ns0:val="left"/>
            </ns0:pPr>
            <ns0:r>
              <ns0:t xml:space="preserve">Triad P95 error</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-0.00004 [-0.00249, 0.00237]</ns0:t>
              <ns0:rPr>
                <ns0:sz ns0:val="18"/>
              </ns0:rPr>
            </ns0:r>
          </ns0:p>
        </ns0:tc>
        <ns0:tc>
          <ns0:p>
            <ns0:pPr>
              <ns0:pStyle ns0:val="Compact"/>
              <ns0:jc ns0:val="left"/>
            </ns0:pPr>
            <ns0:r>
              <ns0:t xml:space="preserve">-0.00086 [-0.00370, 0.00216]</ns0:t>
              <ns0:rPr>
                <ns0:sz ns0:val="18"/>
              </ns0:rPr>
            </ns0:r>
          </ns0:p>
        </ns0:tc>
        <ns0:tc>
          <ns0:p>
            <ns0:pPr>
              <ns0:pStyle ns0:val="Compact"/>
              <ns0:jc ns0:val="left"/>
            </ns0:pPr>
            <ns0:r>
              <ns0:t xml:space="preserve">0.1071</ns0:t>
              <ns0:rPr>
                <ns0:sz ns0:val="18"/>
              </ns0:rPr>
            </ns0:r>
          </ns0:p>
        </ns0:tc>
        <ns0:tc>
          <ns0:p>
            <ns0:pPr>
              <ns0:pStyle ns0:val="Compact"/>
              <ns0:jc ns0:val="left"/>
            </ns0:pPr>
            <ns0:r>
              <ns0:t xml:space="preserve">0.2550</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0.00258 [-0.00107, 0.00616]</ns0:t>
              <ns0:rPr>
                <ns0:sz ns0:val="18"/>
              </ns0:rPr>
            </ns0:r>
          </ns0:p>
        </ns0:tc>
        <ns0:tc>
          <ns0:p>
            <ns0:pPr>
              <ns0:pStyle ns0:val="Compact"/>
              <ns0:jc ns0:val="left"/>
            </ns0:pPr>
            <ns0:r>
              <ns0:t xml:space="preserve">0.00039 [-0.00214, 0.00301]</ns0:t>
              <ns0:rPr>
                <ns0:sz ns0:val="18"/>
              </ns0:rPr>
            </ns0:r>
          </ns0:p>
        </ns0:tc>
        <ns0:tc>
          <ns0:p>
            <ns0:pPr>
              <ns0:pStyle ns0:val="Compact"/>
              <ns0:jc ns0:val="left"/>
            </ns0:pPr>
            <ns0:r>
              <ns0:t xml:space="preserve">0.0957</ns0:t>
              <ns0:rPr>
                <ns0:sz ns0:val="18"/>
              </ns0:rPr>
            </ns0:r>
          </ns0:p>
        </ns0:tc>
        <ns0:tc>
          <ns0:p>
            <ns0:pPr>
              <ns0:pStyle ns0:val="Compact"/>
              <ns0:jc ns0:val="left"/>
            </ns0:pPr>
            <ns0:r>
              <ns0:t xml:space="preserve">0.2425</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-0.00364 [-0.00795, -0.00002]</ns0:t>
              <ns0:rPr>
                <ns0:sz ns0:val="18"/>
              </ns0:rPr>
            </ns0:r>
          </ns0:p>
        </ns0:tc>
        <ns0:tc>
          <ns0:p>
            <ns0:pPr>
              <ns0:pStyle ns0:val="Compact"/>
              <ns0:jc ns0:val="left"/>
            </ns0:pPr>
            <ns0:r>
              <ns0:t xml:space="preserve">-0.00187 [-0.00903, 0.00521]</ns0:t>
              <ns0:rPr>
                <ns0:sz ns0:val="18"/>
              </ns0:rPr>
            </ns0:r>
          </ns0:p>
        </ns0:tc>
        <ns0:tc>
          <ns0:p>
            <ns0:pPr>
              <ns0:pStyle ns0:val="Compact"/>
              <ns0:jc ns0:val="left"/>
            </ns0:pPr>
            <ns0:r>
              <ns0:t xml:space="preserve">0.2626</ns0:t>
              <ns0:rPr>
                <ns0:sz ns0:val="18"/>
              </ns0:rPr>
            </ns0:r>
          </ns0:p>
        </ns0:tc>
        <ns0:tc>
          <ns0:p>
            <ns0:pPr>
              <ns0:pStyle ns0:val="Compact"/>
              <ns0:jc ns0:val="left"/>
            </ns0:pPr>
            <ns0:r>
              <ns0:t xml:space="preserve">0.6119</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-0.00122 [-0.00626, 0.00342]</ns0:t>
              <ns0:rPr>
                <ns0:sz ns0:val="18"/>
              </ns0:rPr>
            </ns0:r>
          </ns0:p>
        </ns0:tc>
        <ns0:tc>
          <ns0:p>
            <ns0:pPr>
              <ns0:pStyle ns0:val="Compact"/>
              <ns0:jc ns0:val="left"/>
            </ns0:pPr>
            <ns0:r>
              <ns0:t xml:space="preserve">-0.00187 [-0.00780, 0.00376]</ns0:t>
              <ns0:rPr>
                <ns0:sz ns0:val="18"/>
              </ns0:rPr>
            </ns0:r>
          </ns0:p>
        </ns0:tc>
        <ns0:tc>
          <ns0:p>
            <ns0:pPr>
              <ns0:pStyle ns0:val="Compact"/>
              <ns0:jc ns0:val="left"/>
            </ns0:pPr>
            <ns0:r>
              <ns0:t xml:space="preserve">0.1972</ns0:t>
              <ns0:rPr>
                <ns0:sz ns0:val="18"/>
              </ns0:rPr>
            </ns0:r>
          </ns0:p>
        </ns0:tc>
        <ns0:tc>
          <ns0:p>
            <ns0:pPr>
              <ns0:pStyle ns0:val="Compact"/>
              <ns0:jc ns0:val="left"/>
            </ns0:pPr>
            <ns0:r>
              <ns0:t xml:space="preserve">0.5158</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-0.00022 [-0.00082, 0.00028]</ns0:t>
              <ns0:rPr>
                <ns0:sz ns0:val="18"/>
              </ns0:rPr>
            </ns0:r>
          </ns0:p>
        </ns0:tc>
        <ns0:tc>
          <ns0:p>
            <ns0:pPr>
              <ns0:pStyle ns0:val="Compact"/>
              <ns0:jc ns0:val="left"/>
            </ns0:pPr>
            <ns0:r>
              <ns0:t xml:space="preserve">-0.00028 [-0.00091, 0.00031]</ns0:t>
              <ns0:rPr>
                <ns0:sz ns0:val="18"/>
              </ns0:rPr>
            </ns0:r>
          </ns0:p>
        </ns0:tc>
        <ns0:tc>
          <ns0:p>
            <ns0:pPr>
              <ns0:pStyle ns0:val="Compact"/>
              <ns0:jc ns0:val="left"/>
            </ns0:pPr>
            <ns0:r>
              <ns0:t xml:space="preserve">0.0232</ns0:t>
              <ns0:rPr>
                <ns0:sz ns0:val="18"/>
              </ns0:rPr>
            </ns0:r>
          </ns0:p>
        </ns0:tc>
        <ns0:tc>
          <ns0:p>
            <ns0:pPr>
              <ns0:pStyle ns0:val="Compact"/>
              <ns0:jc ns0:val="left"/>
            </ns0:pPr>
            <ns0:r>
              <ns0:t xml:space="preserve">0.0649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0.00008 [-0.00072, 0.00092]</ns0:t>
              <ns0:rPr>
                <ns0:sz ns0:val="18"/>
              </ns0:rPr>
            </ns0:r>
          </ns0:p>
        </ns0:tc>
        <ns0:tc>
          <ns0:p>
            <ns0:pPr>
              <ns0:pStyle ns0:val="Compact"/>
              <ns0:jc ns0:val="left"/>
            </ns0:pPr>
            <ns0:r>
              <ns0:t xml:space="preserve">0.00116 [-0.00021, 0.00256]</ns0:t>
              <ns0:rPr>
                <ns0:sz ns0:val="18"/>
              </ns0:rPr>
            </ns0:r>
          </ns0:p>
        </ns0:tc>
        <ns0:tc>
          <ns0:p>
            <ns0:pPr>
              <ns0:pStyle ns0:val="Compact"/>
              <ns0:jc ns0:val="left"/>
            </ns0:pPr>
            <ns0:r>
              <ns0:t xml:space="preserve">0.0268</ns0:t>
              <ns0:rPr>
                <ns0:sz ns0:val="18"/>
              </ns0:rPr>
            </ns0:r>
          </ns0:p>
        </ns0:tc>
        <ns0:tc>
          <ns0:p>
            <ns0:pPr>
              <ns0:pStyle ns0:val="Compact"/>
              <ns0:jc ns0:val="left"/>
            </ns0:pPr>
            <ns0:r>
              <ns0:t xml:space="preserve">0.0678</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-0.00042 [-0.00139, 0.00049]</ns0:t>
              <ns0:rPr>
                <ns0:sz ns0:val="18"/>
              </ns0:rPr>
            </ns0:r>
          </ns0:p>
        </ns0:tc>
        <ns0:tc>
          <ns0:p>
            <ns0:pPr>
              <ns0:pStyle ns0:val="Compact"/>
              <ns0:jc ns0:val="left"/>
            </ns0:pPr>
            <ns0:r>
              <ns0:t xml:space="preserve">-0.00078 [-0.00230, 0.00077]</ns0:t>
              <ns0:rPr>
                <ns0:sz ns0:val="18"/>
              </ns0:rPr>
            </ns0:r>
          </ns0:p>
        </ns0:tc>
        <ns0:tc>
          <ns0:p>
            <ns0:pPr>
              <ns0:pStyle ns0:val="Compact"/>
              <ns0:jc ns0:val="left"/>
            </ns0:pPr>
            <ns0:r>
              <ns0:t xml:space="preserve">0.0694</ns0:t>
              <ns0:rPr>
                <ns0:sz ns0:val="18"/>
              </ns0:rPr>
            </ns0:r>
          </ns0:p>
        </ns0:tc>
        <ns0:tc>
          <ns0:p>
            <ns0:pPr>
              <ns0:pStyle ns0:val="Compact"/>
              <ns0:jc ns0:val="left"/>
            </ns0:pPr>
            <ns0:r>
              <ns0:t xml:space="preserve">0.1676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-0.00024 [-0.00094, 0.00039]</ns0:t>
              <ns0:rPr>
                <ns0:sz ns0:val="18"/>
              </ns0:rPr>
            </ns0:r>
          </ns0:p>
        </ns0:tc>
        <ns0:tc>
          <ns0:p>
            <ns0:pPr>
              <ns0:pStyle ns0:val="Compact"/>
              <ns0:jc ns0:val="left"/>
            </ns0:pPr>
            <ns0:r>
              <ns0:t xml:space="preserve">-0.00018 [-0.00170, 0.00128]</ns0:t>
              <ns0:rPr>
                <ns0:sz ns0:val="18"/>
              </ns0:rPr>
            </ns0:r>
          </ns0:p>
        </ns0:tc>
        <ns0:tc>
          <ns0:p>
            <ns0:pPr>
              <ns0:pStyle ns0:val="Compact"/>
              <ns0:jc ns0:val="left"/>
            </ns0:pPr>
            <ns0:r>
              <ns0:t xml:space="preserve">0.0574</ns0:t>
              <ns0:rPr>
                <ns0:sz ns0:val="18"/>
              </ns0:rPr>
            </ns0:r>
          </ns0:p>
        </ns0:tc>
        <ns0:tc>
          <ns0:p>
            <ns0:pPr>
              <ns0:pStyle ns0:val="Compact"/>
              <ns0:jc ns0:val="left"/>
            </ns0:pPr>
            <ns0:r>
              <ns0:t xml:space="preserve">0.1585</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-0.00086 [-0.00262, 0.00098]</ns0:t>
              <ns0:rPr>
                <ns0:sz ns0:val="18"/>
              </ns0:rPr>
            </ns0:r>
          </ns0:p>
        </ns0:tc>
        <ns0:tc>
          <ns0:p>
            <ns0:pPr>
              <ns0:pStyle ns0:val="Compact"/>
              <ns0:jc ns0:val="left"/>
            </ns0:pPr>
            <ns0:r>
              <ns0:t xml:space="preserve">0.00187 [-0.00167, 0.00544]</ns0:t>
              <ns0:rPr>
                <ns0:sz ns0:val="18"/>
              </ns0:rPr>
            </ns0:r>
          </ns0:p>
        </ns0:tc>
        <ns0:tc>
          <ns0:p>
            <ns0:pPr>
              <ns0:pStyle ns0:val="Compact"/>
              <ns0:jc ns0:val="left"/>
            </ns0:pPr>
            <ns0:r>
              <ns0:t xml:space="preserve">0.1060</ns0:t>
              <ns0:rPr>
                <ns0:sz ns0:val="18"/>
              </ns0:rPr>
            </ns0:r>
          </ns0:p>
        </ns0:tc>
        <ns0:tc>
          <ns0:p>
            <ns0:pPr>
              <ns0:pStyle ns0:val="Compact"/>
              <ns0:jc ns0:val="left"/>
            </ns0:pPr>
            <ns0:r>
              <ns0:t xml:space="preserve">0.2566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-0.00078 [-0.00267, 0.00084]</ns0:t>
              <ns0:rPr>
                <ns0:sz ns0:val="18"/>
              </ns0:rPr>
            </ns0:r>
          </ns0:p>
        </ns0:tc>
        <ns0:tc>
          <ns0:p>
            <ns0:pPr>
              <ns0:pStyle ns0:val="Compact"/>
              <ns0:jc ns0:val="left"/>
            </ns0:pPr>
            <ns0:r>
              <ns0:t xml:space="preserve">0.00093 [-0.00187, 0.00366]</ns0:t>
              <ns0:rPr>
                <ns0:sz ns0:val="18"/>
              </ns0:rPr>
            </ns0:r>
          </ns0:p>
        </ns0:tc>
        <ns0:tc>
          <ns0:p>
            <ns0:pPr>
              <ns0:pStyle ns0:val="Compact"/>
              <ns0:jc ns0:val="left"/>
            </ns0:pPr>
            <ns0:r>
              <ns0:t xml:space="preserve">0.0792</ns0:t>
              <ns0:rPr>
                <ns0:sz ns0:val="18"/>
              </ns0:rPr>
            </ns0:r>
          </ns0:p>
        </ns0:tc>
        <ns0:tc>
          <ns0:p>
            <ns0:pPr>
              <ns0:pStyle ns0:val="Compact"/>
              <ns0:jc ns0:val="left"/>
            </ns0:pPr>
            <ns0:r>
              <ns0:t xml:space="preserve">0.2029</ns0:t>
              <ns0:rPr>
                <ns0:sz ns0:val="18"/>
              </ns0:rPr>
            </ns0:r>
          </ns0:p>
        </ns0:tc>
      </ns0:tr>
    </ns0:tbl>
    <ns0:bookmarkEnd ns0:id="32"/>
    <ns0:bookmarkEnd ns0:id="33"/>
    <ns0:bookmarkStart ns0:id="34" ns0:name="X8a68054cc3f8f6deb46f62064c9e35abfaaf1bc"/>
    <ns0:p>
      <ns0:pPr>
        <ns0:pStyle ns0:val="Heading1"/>
      </ns0:pPr>
      <ns0:r>
        <ns0:t xml:space="preserve">Table S11: Density-standardization agreement and error tails</ns0:t>
      </ns0:r>
    </ns0:p>
    <ns0:p>
      <ns0:pPr>
        <ns0:pStyle ns0:val="FirstParagraph"/>
      </ns0:pPr>
      <ns0:r>
        <ns0:t xml:space="preserve">Errors are geometry-preserved minus full-model endpoints, paired within subject and load. This simplification retains complete individual modeled geometry, including size. Mean bias is signed; the 95th percentile and maximum use absolute errors. Cohort RMSE does not bound individual error.</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RMSE</ns0:t>
              <ns0:rPr>
                <ns0:sz ns0:val="18"/>
              </ns0:rPr>
            </ns0:r>
          </ns0:p>
        </ns0:tc>
        <ns0:tc>
          <ns0:p>
            <ns0:pPr>
              <ns0:pStyle ns0:val="Compact"/>
              <ns0:jc ns0:val="left"/>
            </ns0:pPr>
            <ns0:r>
              <ns0:t xml:space="preserve">Mean bias</ns0:t>
              <ns0:rPr>
                <ns0:sz ns0:val="18"/>
              </ns0:rPr>
            </ns0:r>
          </ns0:p>
        </ns0:tc>
        <ns0:tc>
          <ns0:p>
            <ns0:pPr>
              <ns0:pStyle ns0:val="Compact"/>
              <ns0:jc ns0:val="left"/>
            </ns0:pPr>
            <ns0:r>
              <ns0:t xml:space="preserve">P95 abs. error</ns0:t>
              <ns0:rPr>
                <ns0:sz ns0:val="18"/>
              </ns0:rPr>
            </ns0:r>
          </ns0:p>
        </ns0:tc>
        <ns0:tc>
          <ns0:p>
            <ns0:pPr>
              <ns0:pStyle ns0:val="Compact"/>
              <ns0:jc ns0:val="left"/>
            </ns0:pPr>
            <ns0:r>
              <ns0:t xml:space="preserve">Max abs. error</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0.0318</ns0:t>
              <ns0:rPr>
                <ns0:sz ns0:val="18"/>
              </ns0:rPr>
            </ns0:r>
          </ns0:p>
        </ns0:tc>
        <ns0:tc>
          <ns0:p>
            <ns0:pPr>
              <ns0:pStyle ns0:val="Compact"/>
              <ns0:jc ns0:val="left"/>
            </ns0:pPr>
            <ns0:r>
              <ns0:t xml:space="preserve">0.0101</ns0:t>
              <ns0:rPr>
                <ns0:sz ns0:val="18"/>
              </ns0:rPr>
            </ns0:r>
          </ns0:p>
        </ns0:tc>
        <ns0:tc>
          <ns0:p>
            <ns0:pPr>
              <ns0:pStyle ns0:val="Compact"/>
              <ns0:jc ns0:val="left"/>
            </ns0:pPr>
            <ns0:r>
              <ns0:t xml:space="preserve">0.0580</ns0:t>
              <ns0:rPr>
                <ns0:sz ns0:val="18"/>
              </ns0:rPr>
            </ns0:r>
          </ns0:p>
        </ns0:tc>
        <ns0:tc>
          <ns0:p>
            <ns0:pPr>
              <ns0:pStyle ns0:val="Compact"/>
              <ns0:jc ns0:val="left"/>
            </ns0:pPr>
            <ns0:r>
              <ns0:t xml:space="preserve">0.2372</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0.0280</ns0:t>
              <ns0:rPr>
                <ns0:sz ns0:val="18"/>
              </ns0:rPr>
            </ns0:r>
          </ns0:p>
        </ns0:tc>
        <ns0:tc>
          <ns0:p>
            <ns0:pPr>
              <ns0:pStyle ns0:val="Compact"/>
              <ns0:jc ns0:val="left"/>
            </ns0:pPr>
            <ns0:r>
              <ns0:t xml:space="preserve">0.0071</ns0:t>
              <ns0:rPr>
                <ns0:sz ns0:val="18"/>
              </ns0:rPr>
            </ns0:r>
          </ns0:p>
        </ns0:tc>
        <ns0:tc>
          <ns0:p>
            <ns0:pPr>
              <ns0:pStyle ns0:val="Compact"/>
              <ns0:jc ns0:val="left"/>
            </ns0:pPr>
            <ns0:r>
              <ns0:t xml:space="preserve">0.0486</ns0:t>
              <ns0:rPr>
                <ns0:sz ns0:val="18"/>
              </ns0:rPr>
            </ns0:r>
          </ns0:p>
        </ns0:tc>
        <ns0:tc>
          <ns0:p>
            <ns0:pPr>
              <ns0:pStyle ns0:val="Compact"/>
              <ns0:jc ns0:val="left"/>
            </ns0:pPr>
            <ns0:r>
              <ns0:t xml:space="preserve">0.2195</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0.0223</ns0:t>
              <ns0:rPr>
                <ns0:sz ns0:val="18"/>
              </ns0:rPr>
            </ns0:r>
          </ns0:p>
        </ns0:tc>
        <ns0:tc>
          <ns0:p>
            <ns0:pPr>
              <ns0:pStyle ns0:val="Compact"/>
              <ns0:jc ns0:val="left"/>
            </ns0:pPr>
            <ns0:r>
              <ns0:t xml:space="preserve">0.0085</ns0:t>
              <ns0:rPr>
                <ns0:sz ns0:val="18"/>
              </ns0:rPr>
            </ns0:r>
          </ns0:p>
        </ns0:tc>
        <ns0:tc>
          <ns0:p>
            <ns0:pPr>
              <ns0:pStyle ns0:val="Compact"/>
              <ns0:jc ns0:val="left"/>
            </ns0:pPr>
            <ns0:r>
              <ns0:t xml:space="preserve">0.0396</ns0:t>
              <ns0:rPr>
                <ns0:sz ns0:val="18"/>
              </ns0:rPr>
            </ns0:r>
          </ns0:p>
        </ns0:tc>
        <ns0:tc>
          <ns0:p>
            <ns0:pPr>
              <ns0:pStyle ns0:val="Compact"/>
              <ns0:jc ns0:val="left"/>
            </ns0:pPr>
            <ns0:r>
              <ns0:t xml:space="preserve">0.1446</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0.0185</ns0:t>
              <ns0:rPr>
                <ns0:sz ns0:val="18"/>
              </ns0:rPr>
            </ns0:r>
          </ns0:p>
        </ns0:tc>
        <ns0:tc>
          <ns0:p>
            <ns0:pPr>
              <ns0:pStyle ns0:val="Compact"/>
              <ns0:jc ns0:val="left"/>
            </ns0:pPr>
            <ns0:r>
              <ns0:t xml:space="preserve">0.0055</ns0:t>
              <ns0:rPr>
                <ns0:sz ns0:val="18"/>
              </ns0:rPr>
            </ns0:r>
          </ns0:p>
        </ns0:tc>
        <ns0:tc>
          <ns0:p>
            <ns0:pPr>
              <ns0:pStyle ns0:val="Compact"/>
              <ns0:jc ns0:val="left"/>
            </ns0:pPr>
            <ns0:r>
              <ns0:t xml:space="preserve">0.0328</ns0:t>
              <ns0:rPr>
                <ns0:sz ns0:val="18"/>
              </ns0:rPr>
            </ns0:r>
          </ns0:p>
        </ns0:tc>
        <ns0:tc>
          <ns0:p>
            <ns0:pPr>
              <ns0:pStyle ns0:val="Compact"/>
              <ns0:jc ns0:val="left"/>
            </ns0:pPr>
            <ns0:r>
              <ns0:t xml:space="preserve">0.1157</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0.0200</ns0:t>
              <ns0:rPr>
                <ns0:sz ns0:val="18"/>
              </ns0:rPr>
            </ns0:r>
          </ns0:p>
        </ns0:tc>
        <ns0:tc>
          <ns0:p>
            <ns0:pPr>
              <ns0:pStyle ns0:val="Compact"/>
              <ns0:jc ns0:val="left"/>
            </ns0:pPr>
            <ns0:r>
              <ns0:t xml:space="preserve">0.0042</ns0:t>
              <ns0:rPr>
                <ns0:sz ns0:val="18"/>
              </ns0:rPr>
            </ns0:r>
          </ns0:p>
        </ns0:tc>
        <ns0:tc>
          <ns0:p>
            <ns0:pPr>
              <ns0:pStyle ns0:val="Compact"/>
              <ns0:jc ns0:val="left"/>
            </ns0:pPr>
            <ns0:r>
              <ns0:t xml:space="preserve">0.0428</ns0:t>
              <ns0:rPr>
                <ns0:sz ns0:val="18"/>
              </ns0:rPr>
            </ns0:r>
          </ns0:p>
        </ns0:tc>
        <ns0:tc>
          <ns0:p>
            <ns0:pPr>
              <ns0:pStyle ns0:val="Compact"/>
              <ns0:jc ns0:val="left"/>
            </ns0:pPr>
            <ns0:r>
              <ns0:t xml:space="preserve">0.0650</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0.0111</ns0:t>
              <ns0:rPr>
                <ns0:sz ns0:val="18"/>
              </ns0:rPr>
            </ns0:r>
          </ns0:p>
        </ns0:tc>
        <ns0:tc>
          <ns0:p>
            <ns0:pPr>
              <ns0:pStyle ns0:val="Compact"/>
              <ns0:jc ns0:val="left"/>
            </ns0:pPr>
            <ns0:r>
              <ns0:t xml:space="preserve">0.0027</ns0:t>
              <ns0:rPr>
                <ns0:sz ns0:val="18"/>
              </ns0:rPr>
            </ns0:r>
          </ns0:p>
        </ns0:tc>
        <ns0:tc>
          <ns0:p>
            <ns0:pPr>
              <ns0:pStyle ns0:val="Compact"/>
              <ns0:jc ns0:val="left"/>
            </ns0:pPr>
            <ns0:r>
              <ns0:t xml:space="preserve">0.0234</ns0:t>
              <ns0:rPr>
                <ns0:sz ns0:val="18"/>
              </ns0:rPr>
            </ns0:r>
          </ns0:p>
        </ns0:tc>
        <ns0:tc>
          <ns0:p>
            <ns0:pPr>
              <ns0:pStyle ns0:val="Compact"/>
              <ns0:jc ns0:val="left"/>
            </ns0:pPr>
            <ns0:r>
              <ns0:t xml:space="preserve">0.0452</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0.0147</ns0:t>
              <ns0:rPr>
                <ns0:sz ns0:val="18"/>
              </ns0:rPr>
            </ns0:r>
          </ns0:p>
        </ns0:tc>
        <ns0:tc>
          <ns0:p>
            <ns0:pPr>
              <ns0:pStyle ns0:val="Compact"/>
              <ns0:jc ns0:val="left"/>
            </ns0:pPr>
            <ns0:r>
              <ns0:t xml:space="preserve">0.0072</ns0:t>
              <ns0:rPr>
                <ns0:sz ns0:val="18"/>
              </ns0:rPr>
            </ns0:r>
          </ns0:p>
        </ns0:tc>
        <ns0:tc>
          <ns0:p>
            <ns0:pPr>
              <ns0:pStyle ns0:val="Compact"/>
              <ns0:jc ns0:val="left"/>
            </ns0:pPr>
            <ns0:r>
              <ns0:t xml:space="preserve">0.0315</ns0:t>
              <ns0:rPr>
                <ns0:sz ns0:val="18"/>
              </ns0:rPr>
            </ns0:r>
          </ns0:p>
        </ns0:tc>
        <ns0:tc>
          <ns0:p>
            <ns0:pPr>
              <ns0:pStyle ns0:val="Compact"/>
              <ns0:jc ns0:val="left"/>
            </ns0:pPr>
            <ns0:r>
              <ns0:t xml:space="preserve">0.1158</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0.0113</ns0:t>
              <ns0:rPr>
                <ns0:sz ns0:val="18"/>
              </ns0:rPr>
            </ns0:r>
          </ns0:p>
        </ns0:tc>
        <ns0:tc>
          <ns0:p>
            <ns0:pPr>
              <ns0:pStyle ns0:val="Compact"/>
              <ns0:jc ns0:val="left"/>
            </ns0:pPr>
            <ns0:r>
              <ns0:t xml:space="preserve">0.0030</ns0:t>
              <ns0:rPr>
                <ns0:sz ns0:val="18"/>
              </ns0:rPr>
            </ns0:r>
          </ns0:p>
        </ns0:tc>
        <ns0:tc>
          <ns0:p>
            <ns0:pPr>
              <ns0:pStyle ns0:val="Compact"/>
              <ns0:jc ns0:val="left"/>
            </ns0:pPr>
            <ns0:r>
              <ns0:t xml:space="preserve">0.0229</ns0:t>
              <ns0:rPr>
                <ns0:sz ns0:val="18"/>
              </ns0:rPr>
            </ns0:r>
          </ns0:p>
        </ns0:tc>
        <ns0:tc>
          <ns0:p>
            <ns0:pPr>
              <ns0:pStyle ns0:val="Compact"/>
              <ns0:jc ns0:val="left"/>
            </ns0:pPr>
            <ns0:r>
              <ns0:t xml:space="preserve">0.0861</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0.0128</ns0:t>
              <ns0:rPr>
                <ns0:sz ns0:val="18"/>
              </ns0:rPr>
            </ns0:r>
          </ns0:p>
        </ns0:tc>
        <ns0:tc>
          <ns0:p>
            <ns0:pPr>
              <ns0:pStyle ns0:val="Compact"/>
              <ns0:jc ns0:val="left"/>
            </ns0:pPr>
            <ns0:r>
              <ns0:t xml:space="preserve">0.0060</ns0:t>
              <ns0:rPr>
                <ns0:sz ns0:val="18"/>
              </ns0:rPr>
            </ns0:r>
          </ns0:p>
        </ns0:tc>
        <ns0:tc>
          <ns0:p>
            <ns0:pPr>
              <ns0:pStyle ns0:val="Compact"/>
              <ns0:jc ns0:val="left"/>
            </ns0:pPr>
            <ns0:r>
              <ns0:t xml:space="preserve">0.0254</ns0:t>
              <ns0:rPr>
                <ns0:sz ns0:val="18"/>
              </ns0:rPr>
            </ns0:r>
          </ns0:p>
        </ns0:tc>
        <ns0:tc>
          <ns0:p>
            <ns0:pPr>
              <ns0:pStyle ns0:val="Compact"/>
              <ns0:jc ns0:val="left"/>
            </ns0:pPr>
            <ns0:r>
              <ns0:t xml:space="preserve">0.0767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0.0064</ns0:t>
              <ns0:rPr>
                <ns0:sz ns0:val="18"/>
              </ns0:rPr>
            </ns0:r>
          </ns0:p>
        </ns0:tc>
        <ns0:tc>
          <ns0:p>
            <ns0:pPr>
              <ns0:pStyle ns0:val="Compact"/>
              <ns0:jc ns0:val="left"/>
            </ns0:pPr>
            <ns0:r>
              <ns0:t xml:space="preserve">0.0011</ns0:t>
              <ns0:rPr>
                <ns0:sz ns0:val="18"/>
              </ns0:rPr>
            </ns0:r>
          </ns0:p>
        </ns0:tc>
        <ns0:tc>
          <ns0:p>
            <ns0:pPr>
              <ns0:pStyle ns0:val="Compact"/>
              <ns0:jc ns0:val="left"/>
            </ns0:pPr>
            <ns0:r>
              <ns0:t xml:space="preserve">0.0124</ns0:t>
              <ns0:rPr>
                <ns0:sz ns0:val="18"/>
              </ns0:rPr>
            </ns0:r>
          </ns0:p>
        </ns0:tc>
        <ns0:tc>
          <ns0:p>
            <ns0:pPr>
              <ns0:pStyle ns0:val="Compact"/>
              <ns0:jc ns0:val="left"/>
            </ns0:pPr>
            <ns0:r>
              <ns0:t xml:space="preserve">0.0423</ns0:t>
              <ns0:rPr>
                <ns0:sz ns0:val="18"/>
              </ns0:rPr>
            </ns0:r>
          </ns0:p>
        </ns0:tc>
      </ns0:tr>
    </ns0:tbl>
    <ns0:bookmarkEnd ns0:id="34"/>
    <ns0:bookmarkStart ns0:id="35" ns0:name="Xfcfe96b7456b620b5528760c6bde1f9dd33d7c8"/>
    <ns0:p>
      <ns0:pPr>
        <ns0:pStyle ns0:val="Heading1"/>
      </ns0:pPr>
      <ns0:r>
        <ns0:t xml:space="preserve">Table S12: Direct application-site contrasts</ns0:t>
      </ns0:r>
    </ns0:p>
    <ns0:p>
      <ns0:pPr>
        <ns0:pStyle ns0:val="FirstParagraph"/>
      </ns0:pPr>
      <ns0:r>
        <ns0:t xml:space="preserve">Contrasts are within-subject LAB2 minus LAB1 differences in bilateral absolute translation components. Pointwise percentile intervals use 3000 subject bootstrap samples. Exact two-sided sign tests are adjusted within the three-component family. These retrospective contrasts compare the sites directly, separately from their contrasts with SP2leg.</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Component</ns0:t>
              <ns0:rPr>
                <ns0:sz ns0:val="18"/>
              </ns0:rPr>
            </ns0:r>
          </ns0:p>
        </ns0:tc>
        <ns0:tc>
          <ns0:p>
            <ns0:pPr>
              <ns0:pStyle ns0:val="Compact"/>
              <ns0:jc ns0:val="left"/>
            </ns0:pPr>
            <ns0:r>
              <ns0:t xml:space="preserve">LAB2–LAB1 (mm)</ns0:t>
              <ns0:rPr>
                <ns0:sz ns0:val="18"/>
              </ns0:rPr>
            </ns0:r>
          </ns0:p>
        </ns0:tc>
        <ns0:tc>
          <ns0:p>
            <ns0:pPr>
              <ns0:pStyle ns0:val="Compact"/>
              <ns0:jc ns0:val="left"/>
            </ns0:pPr>
            <ns0:r>
              <ns0:t xml:space="preserve">95% CI (mm)</ns0:t>
              <ns0:rPr>
                <ns0:sz ns0:val="18"/>
              </ns0:rPr>
            </ns0:r>
          </ns0:p>
        </ns0:tc>
        <ns0:tc>
          <ns0:p>
            <ns0:pPr>
              <ns0:pStyle ns0:val="Compact"/>
              <ns0:jc ns0:val="left"/>
            </ns0:pPr>
            <ns1:oMath>
              <ns1:r>
                <ns1:t>q</ns1:t>
              </ns1:r>
            </ns1:oMath>
          </ns0:p>
        </ns0:tc>
      </ns0:tr>
      <ns0:tr>
        <ns0:tc>
          <ns0:p>
            <ns0:pPr>
              <ns0:pStyle ns0:val="Compact"/>
              <ns0:jc ns0:val="left"/>
            </ns0:pPr>
            <ns0:r>
              <ns0:t xml:space="preserve">ML</ns0:t>
              <ns0:rPr>
                <ns0:sz ns0:val="18"/>
              </ns0:rPr>
            </ns0:r>
          </ns0:p>
        </ns0:tc>
        <ns0:tc>
          <ns0:p>
            <ns0:pPr>
              <ns0:pStyle ns0:val="Compact"/>
              <ns0:jc ns0:val="left"/>
            </ns0:pPr>
            <ns0:r>
              <ns0:t xml:space="preserve">0.0576</ns0:t>
              <ns0:rPr>
                <ns0:sz ns0:val="18"/>
              </ns0:rPr>
            </ns0:r>
          </ns0:p>
        </ns0:tc>
        <ns0:tc>
          <ns0:p>
            <ns0:pPr>
              <ns0:pStyle ns0:val="Compact"/>
              <ns0:jc ns0:val="left"/>
            </ns0:pPr>
            <ns0:r>
              <ns0:t xml:space="preserve">[0.0536, 0.0634]</ns0:t>
              <ns0:rPr>
                <ns0:sz ns0:val="18"/>
              </ns0:rPr>
            </ns0:r>
          </ns0:p>
        </ns0:tc>
        <ns0:tc>
          <ns0:p>
            <ns0:pPr>
              <ns0:pStyle ns0:val="Compact"/>
              <ns0:jc ns0:val="left"/>
            </ns0:pPr>
            <ns0:r>
              <ns0:t xml:space="preserve">5.15e-58</ns0:t>
              <ns0:rPr>
                <ns0:sz ns0:val="18"/>
              </ns0:rPr>
            </ns0:r>
          </ns0:p>
        </ns0:tc>
      </ns0:tr>
      <ns0:tr>
        <ns0:tc>
          <ns0:p>
            <ns0:pPr>
              <ns0:pStyle ns0:val="Compact"/>
              <ns0:jc ns0:val="left"/>
            </ns0:pPr>
            <ns0:r>
              <ns0:t xml:space="preserve">AP</ns0:t>
              <ns0:rPr>
                <ns0:sz ns0:val="18"/>
              </ns0:rPr>
            </ns0:r>
          </ns0:p>
        </ns0:tc>
        <ns0:tc>
          <ns0:p>
            <ns0:pPr>
              <ns0:pStyle ns0:val="Compact"/>
              <ns0:jc ns0:val="left"/>
            </ns0:pPr>
            <ns0:r>
              <ns0:t xml:space="preserve">0.1108</ns0:t>
              <ns0:rPr>
                <ns0:sz ns0:val="18"/>
              </ns0:rPr>
            </ns0:r>
          </ns0:p>
        </ns0:tc>
        <ns0:tc>
          <ns0:p>
            <ns0:pPr>
              <ns0:pStyle ns0:val="Compact"/>
              <ns0:jc ns0:val="left"/>
            </ns0:pPr>
            <ns0:r>
              <ns0:t xml:space="preserve">[0.0879, 0.1315]</ns0:t>
              <ns0:rPr>
                <ns0:sz ns0:val="18"/>
              </ns0:rPr>
            </ns0:r>
          </ns0:p>
        </ns0:tc>
        <ns0:tc>
          <ns0:p>
            <ns0:pPr>
              <ns0:pStyle ns0:val="Compact"/>
              <ns0:jc ns0:val="left"/>
            </ns0:pPr>
            <ns0:r>
              <ns0:t xml:space="preserve">4.58e-36</ns0:t>
              <ns0:rPr>
                <ns0:sz ns0:val="18"/>
              </ns0:rPr>
            </ns0:r>
          </ns0:p>
        </ns0:tc>
      </ns0:tr>
      <ns0:tr>
        <ns0:tc>
          <ns0:p>
            <ns0:pPr>
              <ns0:pStyle ns0:val="Compact"/>
              <ns0:jc ns0:val="left"/>
            </ns0:pPr>
            <ns0:r>
              <ns0:t xml:space="preserve">CC</ns0:t>
              <ns0:rPr>
                <ns0:sz ns0:val="18"/>
              </ns0:rPr>
            </ns0:r>
          </ns0:p>
        </ns0:tc>
        <ns0:tc>
          <ns0:p>
            <ns0:pPr>
              <ns0:pStyle ns0:val="Compact"/>
              <ns0:jc ns0:val="left"/>
            </ns0:pPr>
            <ns0:r>
              <ns0:t xml:space="preserve">-0.0204</ns0:t>
              <ns0:rPr>
                <ns0:sz ns0:val="18"/>
              </ns0:rPr>
            </ns0:r>
          </ns0:p>
        </ns0:tc>
        <ns0:tc>
          <ns0:p>
            <ns0:pPr>
              <ns0:pStyle ns0:val="Compact"/>
              <ns0:jc ns0:val="left"/>
            </ns0:pPr>
            <ns0:r>
              <ns0:t xml:space="preserve">[-0.0309, -0.0125]</ns0:t>
              <ns0:rPr>
                <ns0:sz ns0:val="18"/>
              </ns0:rPr>
            </ns0:r>
          </ns0:p>
        </ns0:tc>
        <ns0:tc>
          <ns0:p>
            <ns0:pPr>
              <ns0:pStyle ns0:val="Compact"/>
              <ns0:jc ns0:val="left"/>
            </ns0:pPr>
            <ns0:r>
              <ns0:t xml:space="preserve">1.85e-06</ns0:t>
              <ns0:rPr>
                <ns0:sz ns0:val="18"/>
              </ns0:rPr>
            </ns0:r>
          </ns0:p>
        </ns0:tc>
      </ns0:tr>
    </ns0:tbl>
    <ns0:bookmarkEnd ns0:id="35"/>
    <ns0:bookmarkStart ns0:id="36" ns0:name="X6e3bc68f387626ab5b651ef04ac3441a99e0b2e"/>
    <ns0:p>
      <ns0:pPr>
        <ns0:pStyle ns0:val="Heading1"/>
      </ns0:pPr>
      <ns0:r>
        <ns0:t xml:space="preserve">Table S13: Effect of triad adjustment on volume slopes</ns0:t>
      </ns0:r>
    </ns0:p>
    <ns0:p>
      <ns0:pPr>
        <ns0:pStyle ns0:val="FirstParagraph"/>
      </ns0:pPr>
      <ns0:r>
        <ns0:t xml:space="preserve">Both models use log outcome, log volume, sex, sex–volume interaction and age; the adjusted model adds the triad. Intervals use HC3 covariance. The last column applies BH correction across the 20 sex-specific slopes from the model without the triad; adjusted-model</ns0:t>
      </ns0:r>
      <ns0:r>
        <ns0:t xml:space="preserve"> </ns0:t>
      </ns0:r>
      <ns1:oMath>
        <ns1:r>
          <ns1:t>q</ns1:t>
        </ns1:r>
      </ns1:oMath>
      <ns0:r>
        <ns0:t xml:space="preserve"> </ns0:t>
      </ns0:r>
      <ns0:r>
        <ns0:t xml:space="preserve">values are in Table S9. All point estimates are negative in both specifications, but precision and magnitude depend on adjustment. These conditional coefficients are distinct from held-out predictive performance.</ns0:t>
      </ns0:r>
    </ns0:p>
    <ns0:tbl>
      <ns0:tblPr>
        <ns0:tblStyle ns0:val="Table"/>
        <ns0:tblW ns0:type="pct" ns0:w="5000"/>
        <ns0:tblLook ns0:firstRow="1" ns0:lastRow="0" ns0:firstColumn="0" ns0:lastColumn="0" ns0:noHBand="0" ns0:noVBand="0" ns0:val="0020"/>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0:r>
              <ns0:t xml:space="preserve">Sex</ns0:t>
              <ns0:rPr>
                <ns0:sz ns0:val="18"/>
              </ns0:rPr>
            </ns0:r>
          </ns0:p>
        </ns0:tc>
        <ns0:tc>
          <ns0:p>
            <ns0:pPr>
              <ns0:pStyle ns0:val="Compact"/>
              <ns0:jc ns0:val="left"/>
            </ns0:pPr>
            <ns0:r>
              <ns0:t xml:space="preserve">Without triad [95% CI]</ns0:t>
              <ns0:rPr>
                <ns0:sz ns0:val="18"/>
              </ns0:rPr>
            </ns0:r>
          </ns0:p>
        </ns0:tc>
        <ns0:tc>
          <ns0:p>
            <ns0:pPr>
              <ns0:pStyle ns0:val="Compact"/>
              <ns0:jc ns0:val="left"/>
            </ns0:pPr>
            <ns0:r>
              <ns0:t xml:space="preserve">With triad [95% CI]</ns0:t>
              <ns0:rPr>
                <ns0:sz ns0:val="18"/>
              </ns0:rPr>
            </ns0:r>
          </ns0:p>
        </ns0:tc>
        <ns0:tc>
          <ns0:p>
            <ns0:pPr>
              <ns0:pStyle ns0:val="Compact"/>
              <ns0:jc ns0:val="left"/>
            </ns0:pPr>
            <ns1:oMath>
              <ns1:r>
                <ns1:t>q</ns1:t>
              </ns1:r>
            </ns1:oMath>
            <ns0:r>
              <ns0:t xml:space="preserve"> </ns0:t>
              <ns0:rPr>
                <ns0:sz ns0:val="18"/>
              </ns0:rPr>
            </ns0:r>
            <ns0:r>
              <ns0:t xml:space="preserve">without triad</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-0.582 [-0.792, -0.372]</ns0:t>
              <ns0:rPr>
                <ns0:sz ns0:val="18"/>
              </ns0:rPr>
            </ns0:r>
          </ns0:p>
        </ns0:tc>
        <ns0:tc>
          <ns0:p>
            <ns0:pPr>
              <ns0:pStyle ns0:val="Compact"/>
              <ns0:jc ns0:val="left"/>
            </ns0:pPr>
            <ns0:r>
              <ns0:t xml:space="preserve">-0.679 [-0.890, -0.469]</ns0:t>
              <ns0:rPr>
                <ns0:sz ns0:val="18"/>
              </ns0:rPr>
            </ns0:r>
          </ns0:p>
        </ns0:tc>
        <ns0:tc>
          <ns0:p>
            <ns0:pPr>
              <ns0:pStyle ns0:val="Compact"/>
              <ns0:jc ns0:val="left"/>
            </ns0:pPr>
            <ns0:r>
              <ns0:t xml:space="preserve">1.66e-07</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-0.535 [-0.685, -0.385]</ns0:t>
              <ns0:rPr>
                <ns0:sz ns0:val="18"/>
              </ns0:rPr>
            </ns0:r>
          </ns0:p>
        </ns0:tc>
        <ns0:tc>
          <ns0:p>
            <ns0:pPr>
              <ns0:pStyle ns0:val="Compact"/>
              <ns0:jc ns0:val="left"/>
            </ns0:pPr>
            <ns0:r>
              <ns0:t xml:space="preserve">-0.605 [-0.764, -0.446]</ns0:t>
              <ns0:rPr>
                <ns0:sz ns0:val="18"/>
              </ns0:rPr>
            </ns0:r>
          </ns0:p>
        </ns0:tc>
        <ns0:tc>
          <ns0:p>
            <ns0:pPr>
              <ns0:pStyle ns0:val="Compact"/>
              <ns0:jc ns0:val="left"/>
            </ns0:pPr>
            <ns0:r>
              <ns0:t xml:space="preserve">1.47e-11</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-0.231 [-0.389, -0.073]</ns0:t>
              <ns0:rPr>
                <ns0:sz ns0:val="18"/>
              </ns0:rPr>
            </ns0:r>
          </ns0:p>
        </ns0:tc>
        <ns0:tc>
          <ns0:p>
            <ns0:pPr>
              <ns0:pStyle ns0:val="Compact"/>
              <ns0:jc ns0:val="left"/>
            </ns0:pPr>
            <ns0:r>
              <ns0:t xml:space="preserve">-0.366 [-0.531, -0.200]</ns0:t>
              <ns0:rPr>
                <ns0:sz ns0:val="18"/>
              </ns0:rPr>
            </ns0:r>
          </ns0:p>
        </ns0:tc>
        <ns0:tc>
          <ns0:p>
            <ns0:pPr>
              <ns0:pStyle ns0:val="Compact"/>
              <ns0:jc ns0:val="left"/>
            </ns0:pPr>
            <ns0:r>
              <ns0:t xml:space="preserve">0.00502</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-0.300 [-0.437, -0.162]</ns0:t>
              <ns0:rPr>
                <ns0:sz ns0:val="18"/>
              </ns0:rPr>
            </ns0:r>
          </ns0:p>
        </ns0:tc>
        <ns0:tc>
          <ns0:p>
            <ns0:pPr>
              <ns0:pStyle ns0:val="Compact"/>
              <ns0:jc ns0:val="left"/>
            </ns0:pPr>
            <ns0:r>
              <ns0:t xml:space="preserve">-0.402 [-0.522, -0.282]</ns0:t>
              <ns0:rPr>
                <ns0:sz ns0:val="18"/>
              </ns0:rPr>
            </ns0:r>
          </ns0:p>
        </ns0:tc>
        <ns0:tc>
          <ns0:p>
            <ns0:pPr>
              <ns0:pStyle ns0:val="Compact"/>
              <ns0:jc ns0:val="left"/>
            </ns0:pPr>
            <ns0:r>
              <ns0:t xml:space="preserve">3.98e-05</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-0.625 [-0.875, -0.376]</ns0:t>
              <ns0:rPr>
                <ns0:sz ns0:val="18"/>
              </ns0:rPr>
            </ns0:r>
          </ns0:p>
        </ns0:tc>
        <ns0:tc>
          <ns0:p>
            <ns0:pPr>
              <ns0:pStyle ns0:val="Compact"/>
              <ns0:jc ns0:val="left"/>
            </ns0:pPr>
            <ns0:r>
              <ns0:t xml:space="preserve">-0.622 [-0.895, -0.349]</ns0:t>
              <ns0:rPr>
                <ns0:sz ns0:val="18"/>
              </ns0:rPr>
            </ns0:r>
          </ns0:p>
        </ns0:tc>
        <ns0:tc>
          <ns0:p>
            <ns0:pPr>
              <ns0:pStyle ns0:val="Compact"/>
              <ns0:jc ns0:val="left"/>
            </ns0:pPr>
            <ns0:r>
              <ns0:t xml:space="preserve">2e-06</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-0.599 [-0.780, -0.419]</ns0:t>
              <ns0:rPr>
                <ns0:sz ns0:val="18"/>
              </ns0:rPr>
            </ns0:r>
          </ns0:p>
        </ns0:tc>
        <ns0:tc>
          <ns0:p>
            <ns0:pPr>
              <ns0:pStyle ns0:val="Compact"/>
              <ns0:jc ns0:val="left"/>
            </ns0:pPr>
            <ns0:r>
              <ns0:t xml:space="preserve">-0.550 [-0.760, -0.339]</ns0:t>
              <ns0:rPr>
                <ns0:sz ns0:val="18"/>
              </ns0:rPr>
            </ns0:r>
          </ns0:p>
        </ns0:tc>
        <ns0:tc>
          <ns0:p>
            <ns0:pPr>
              <ns0:pStyle ns0:val="Compact"/>
              <ns0:jc ns0:val="left"/>
            </ns0:pPr>
            <ns0:r>
              <ns0:t xml:space="preserve">3.08e-10</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-0.345 [-0.582, -0.109]</ns0:t>
              <ns0:rPr>
                <ns0:sz ns0:val="18"/>
              </ns0:rPr>
            </ns0:r>
          </ns0:p>
        </ns0:tc>
        <ns0:tc>
          <ns0:p>
            <ns0:pPr>
              <ns0:pStyle ns0:val="Compact"/>
              <ns0:jc ns0:val="left"/>
            </ns0:pPr>
            <ns0:r>
              <ns0:t xml:space="preserve">-0.460 [-0.711, -0.208]</ns0:t>
              <ns0:rPr>
                <ns0:sz ns0:val="18"/>
              </ns0:rPr>
            </ns0:r>
          </ns0:p>
        </ns0:tc>
        <ns0:tc>
          <ns0:p>
            <ns0:pPr>
              <ns0:pStyle ns0:val="Compact"/>
              <ns0:jc ns0:val="left"/>
            </ns0:pPr>
            <ns0:r>
              <ns0:t xml:space="preserve">0.00502</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-0.324 [-0.513, -0.136]</ns0:t>
              <ns0:rPr>
                <ns0:sz ns0:val="18"/>
              </ns0:rPr>
            </ns0:r>
          </ns0:p>
        </ns0:tc>
        <ns0:tc>
          <ns0:p>
            <ns0:pPr>
              <ns0:pStyle ns0:val="Compact"/>
              <ns0:jc ns0:val="left"/>
            </ns0:pPr>
            <ns0:r>
              <ns0:t xml:space="preserve">-0.397 [-0.591, -0.203]</ns0:t>
              <ns0:rPr>
                <ns0:sz ns0:val="18"/>
              </ns0:rPr>
            </ns0:r>
          </ns0:p>
        </ns0:tc>
        <ns0:tc>
          <ns0:p>
            <ns0:pPr>
              <ns0:pStyle ns0:val="Compact"/>
              <ns0:jc ns0:val="left"/>
            </ns0:pPr>
            <ns0:r>
              <ns0:t xml:space="preserve">0.00117</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-0.680 [-0.925, -0.434]</ns0:t>
              <ns0:rPr>
                <ns0:sz ns0:val="18"/>
              </ns0:rPr>
            </ns0:r>
          </ns0:p>
        </ns0:tc>
        <ns0:tc>
          <ns0:p>
            <ns0:pPr>
              <ns0:pStyle ns0:val="Compact"/>
              <ns0:jc ns0:val="left"/>
            </ns0:pPr>
            <ns0:r>
              <ns0:t xml:space="preserve">-0.916 [-1.144, -0.687]</ns0:t>
              <ns0:rPr>
                <ns0:sz ns0:val="18"/>
              </ns0:rPr>
            </ns0:r>
          </ns0:p>
        </ns0:tc>
        <ns0:tc>
          <ns0:p>
            <ns0:pPr>
              <ns0:pStyle ns0:val="Compact"/>
              <ns0:jc ns0:val="left"/>
            </ns0:pPr>
            <ns0:r>
              <ns0:t xml:space="preserve">1.66e-07</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-0.706 [-0.849, -0.563]</ns0:t>
              <ns0:rPr>
                <ns0:sz ns0:val="18"/>
              </ns0:rPr>
            </ns0:r>
          </ns0:p>
        </ns0:tc>
        <ns0:tc>
          <ns0:p>
            <ns0:pPr>
              <ns0:pStyle ns0:val="Compact"/>
              <ns0:jc ns0:val="left"/>
            </ns0:pPr>
            <ns0:r>
              <ns0:t xml:space="preserve">-1.062 [-1.233, -0.891]</ns0:t>
              <ns0:rPr>
                <ns0:sz ns0:val="18"/>
              </ns0:rPr>
            </ns0:r>
          </ns0:p>
        </ns0:tc>
        <ns0:tc>
          <ns0:p>
            <ns0:pPr>
              <ns0:pStyle ns0:val="Compact"/>
              <ns0:jc ns0:val="left"/>
            </ns0:pPr>
            <ns0:r>
              <ns0:t xml:space="preserve">3.91e-21</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-0.199 [-0.568, 0.170]</ns0:t>
              <ns0:rPr>
                <ns0:sz ns0:val="18"/>
              </ns0:rPr>
            </ns0:r>
          </ns0:p>
        </ns0:tc>
        <ns0:tc>
          <ns0:p>
            <ns0:pPr>
              <ns0:pStyle ns0:val="Compact"/>
              <ns0:jc ns0:val="left"/>
            </ns0:pPr>
            <ns0:r>
              <ns0:t xml:space="preserve">-0.568 [-0.925, -0.210]</ns0:t>
              <ns0:rPr>
                <ns0:sz ns0:val="18"/>
              </ns0:rPr>
            </ns0:r>
          </ns0:p>
        </ns0:tc>
        <ns0:tc>
          <ns0:p>
            <ns0:pPr>
              <ns0:pStyle ns0:val="Compact"/>
              <ns0:jc ns0:val="left"/>
            </ns0:pPr>
            <ns0:r>
              <ns0:t xml:space="preserve">0.291</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-0.481 [-0.743, -0.219]</ns0:t>
              <ns0:rPr>
                <ns0:sz ns0:val="18"/>
              </ns0:rPr>
            </ns0:r>
          </ns0:p>
        </ns0:tc>
        <ns0:tc>
          <ns0:p>
            <ns0:pPr>
              <ns0:pStyle ns0:val="Compact"/>
              <ns0:jc ns0:val="left"/>
            </ns0:pPr>
            <ns0:r>
              <ns0:t xml:space="preserve">-1.003 [-1.270, -0.737]</ns0:t>
              <ns0:rPr>
                <ns0:sz ns0:val="18"/>
              </ns0:rPr>
            </ns0:r>
          </ns0:p>
        </ns0:tc>
        <ns0:tc>
          <ns0:p>
            <ns0:pPr>
              <ns0:pStyle ns0:val="Compact"/>
              <ns0:jc ns0:val="left"/>
            </ns0:pPr>
            <ns0:r>
              <ns0:t xml:space="preserve">0.000536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-0.437 [-0.611, -0.264]</ns0:t>
              <ns0:rPr>
                <ns0:sz ns0:val="18"/>
              </ns0:rPr>
            </ns0:r>
          </ns0:p>
        </ns0:tc>
        <ns0:tc>
          <ns0:p>
            <ns0:pPr>
              <ns0:pStyle ns0:val="Compact"/>
              <ns0:jc ns0:val="left"/>
            </ns0:pPr>
            <ns0:r>
              <ns0:t xml:space="preserve">-0.541 [-0.714, -0.367]</ns0:t>
              <ns0:rPr>
                <ns0:sz ns0:val="18"/>
              </ns0:rPr>
            </ns0:r>
          </ns0:p>
        </ns0:tc>
        <ns0:tc>
          <ns0:p>
            <ns0:pPr>
              <ns0:pStyle ns0:val="Compact"/>
              <ns0:jc ns0:val="left"/>
            </ns0:pPr>
            <ns0:r>
              <ns0:t xml:space="preserve">2e-06</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-0.581 [-0.691, -0.471]</ns0:t>
              <ns0:rPr>
                <ns0:sz ns0:val="18"/>
              </ns0:rPr>
            </ns0:r>
          </ns0:p>
        </ns0:tc>
        <ns0:tc>
          <ns0:p>
            <ns0:pPr>
              <ns0:pStyle ns0:val="Compact"/>
              <ns0:jc ns0:val="left"/>
            </ns0:pPr>
            <ns0:r>
              <ns0:t xml:space="preserve">-0.674 [-0.804, -0.544]</ns0:t>
              <ns0:rPr>
                <ns0:sz ns0:val="18"/>
              </ns0:rPr>
            </ns0:r>
          </ns0:p>
        </ns0:tc>
        <ns0:tc>
          <ns0:p>
            <ns0:pPr>
              <ns0:pStyle ns0:val="Compact"/>
              <ns0:jc ns0:val="left"/>
            </ns0:pPr>
            <ns0:r>
              <ns0:t xml:space="preserve">1.15e-23</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-0.382 [-0.743, -0.021]</ns0:t>
              <ns0:rPr>
                <ns0:sz ns0:val="18"/>
              </ns0:rPr>
            </ns0:r>
          </ns0:p>
        </ns0:tc>
        <ns0:tc>
          <ns0:p>
            <ns0:pPr>
              <ns0:pStyle ns0:val="Compact"/>
              <ns0:jc ns0:val="left"/>
            </ns0:pPr>
            <ns0:r>
              <ns0:t xml:space="preserve">-0.818 [-1.179, -0.456]</ns0:t>
              <ns0:rPr>
                <ns0:sz ns0:val="18"/>
              </ns0:rPr>
            </ns0:r>
          </ns0:p>
        </ns0:tc>
        <ns0:tc>
          <ns0:p>
            <ns0:pPr>
              <ns0:pStyle ns0:val="Compact"/>
              <ns0:jc ns0:val="left"/>
            </ns0:pPr>
            <ns0:r>
              <ns0:t xml:space="preserve">0.0424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-0.522 [-0.830, -0.214]</ns0:t>
              <ns0:rPr>
                <ns0:sz ns0:val="18"/>
              </ns0:rPr>
            </ns0:r>
          </ns0:p>
        </ns0:tc>
        <ns0:tc>
          <ns0:p>
            <ns0:pPr>
              <ns0:pStyle ns0:val="Compact"/>
              <ns0:jc ns0:val="left"/>
            </ns0:pPr>
            <ns0:r>
              <ns0:t xml:space="preserve">-0.947 [-1.287, -0.606]</ns0:t>
              <ns0:rPr>
                <ns0:sz ns0:val="18"/>
              </ns0:rPr>
            </ns0:r>
          </ns0:p>
        </ns0:tc>
        <ns0:tc>
          <ns0:p>
            <ns0:pPr>
              <ns0:pStyle ns0:val="Compact"/>
              <ns0:jc ns0:val="left"/>
            </ns0:pPr>
            <ns0:r>
              <ns0:t xml:space="preserve">0.00127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-0.464 [-0.703, -0.224]</ns0:t>
              <ns0:rPr>
                <ns0:sz ns0:val="18"/>
              </ns0:rPr>
            </ns0:r>
          </ns0:p>
        </ns0:tc>
        <ns0:tc>
          <ns0:p>
            <ns0:pPr>
              <ns0:pStyle ns0:val="Compact"/>
              <ns0:jc ns0:val="left"/>
            </ns0:pPr>
            <ns0:r>
              <ns0:t xml:space="preserve">-0.850 [-1.048, -0.651]</ns0:t>
              <ns0:rPr>
                <ns0:sz ns0:val="18"/>
              </ns0:rPr>
            </ns0:r>
          </ns0:p>
        </ns0:tc>
        <ns0:tc>
          <ns0:p>
            <ns0:pPr>
              <ns0:pStyle ns0:val="Compact"/>
              <ns0:jc ns0:val="left"/>
            </ns0:pPr>
            <ns0:r>
              <ns0:t xml:space="preserve">0.000267</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-0.614 [-0.772, -0.456]</ns0:t>
              <ns0:rPr>
                <ns0:sz ns0:val="18"/>
              </ns0:rPr>
            </ns0:r>
          </ns0:p>
        </ns0:tc>
        <ns0:tc>
          <ns0:p>
            <ns0:pPr>
              <ns0:pStyle ns0:val="Compact"/>
              <ns0:jc ns0:val="left"/>
            </ns0:pPr>
            <ns0:r>
              <ns0:t xml:space="preserve">-1.045 [-1.240, -0.851]</ns0:t>
              <ns0:rPr>
                <ns0:sz ns0:val="18"/>
              </ns0:rPr>
            </ns0:r>
          </ns0:p>
        </ns0:tc>
        <ns0:tc>
          <ns0:p>
            <ns0:pPr>
              <ns0:pStyle ns0:val="Compact"/>
              <ns0:jc ns0:val="left"/>
            </ns0:pPr>
            <ns0:r>
              <ns0:t xml:space="preserve">1.71e-13</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-0.224 [-0.470, 0.022]</ns0:t>
              <ns0:rPr>
                <ns0:sz ns0:val="18"/>
              </ns0:rPr>
            </ns0:r>
          </ns0:p>
        </ns0:tc>
        <ns0:tc>
          <ns0:p>
            <ns0:pPr>
              <ns0:pStyle ns0:val="Compact"/>
              <ns0:jc ns0:val="left"/>
            </ns0:pPr>
            <ns0:r>
              <ns0:t xml:space="preserve">-0.700 [-0.922, -0.478]</ns0:t>
              <ns0:rPr>
                <ns0:sz ns0:val="18"/>
              </ns0:rPr>
            </ns0:r>
          </ns0:p>
        </ns0:tc>
        <ns0:tc>
          <ns0:p>
            <ns0:pPr>
              <ns0:pStyle ns0:val="Compact"/>
              <ns0:jc ns0:val="left"/>
            </ns0:pPr>
            <ns0:r>
              <ns0:t xml:space="preserve">0.0786</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-0.382 [-0.608, -0.155]</ns0:t>
              <ns0:rPr>
                <ns0:sz ns0:val="18"/>
              </ns0:rPr>
            </ns0:r>
          </ns0:p>
        </ns0:tc>
        <ns0:tc>
          <ns0:p>
            <ns0:pPr>
              <ns0:pStyle ns0:val="Compact"/>
              <ns0:jc ns0:val="left"/>
            </ns0:pPr>
            <ns0:r>
              <ns0:t xml:space="preserve">-0.904 [-1.159, -0.649]</ns0:t>
              <ns0:rPr>
                <ns0:sz ns0:val="18"/>
              </ns0:rPr>
            </ns0:r>
          </ns0:p>
        </ns0:tc>
        <ns0:tc>
          <ns0:p>
            <ns0:pPr>
              <ns0:pStyle ns0:val="Compact"/>
              <ns0:jc ns0:val="left"/>
            </ns0:pPr>
            <ns0:r>
              <ns0:t xml:space="preserve">0.00127</ns0:t>
              <ns0:rPr>
                <ns0:sz ns0:val="18"/>
              </ns0:rPr>
            </ns0:r>
          </ns0:p>
        </ns0:tc>
      </ns0:tr>
    </ns0:tbl>
    <ns0:bookmarkEnd ns0:id="36"/>
    <ns0:bookmarkStart ns0:id="38" ns0:name="X6de70cf0f70389d6e8feb92a135eadf6597434b"/>
    <ns0:p>
      <ns0:pPr>
        <ns0:pStyle ns0:val="Heading1"/>
      </ns0:pPr>
      <ns0:r>
        <ns0:t xml:space="preserve">Supplementary Figure S1: Raw data and adjusted curves</ns0:t>
      </ns0:r>
    </ns0:p>
    <ns0:p>
      <ns0:pPr>
        <ns0:pStyle ns0:val="FirstParagraph"/>
      </ns0:pPr>
      <ns0:r>
        <ns0:drawing>
          <ns2:inline>
            <ns2:extent cx="5069205" cy="6858000"/>
            <ns2:effectExtent b="0" l="0" r="0" t="0"/>
            <ns2:docPr descr="image" title="" id="1" name="Picture"/>
            <ns3:graphic>
              <ns3:graphicData uri="http://schemas.openxmlformats.org/drawingml/2006/picture">
                <ns4:pic>
                  <ns4:nvPicPr>
                    <ns4:cNvPr descr="/tmp/janat_docx_bkho075l/SuppFig1_allometry_scatter.png" id="0" name="Picture"/>
                    <ns4:cNvPicPr>
                      <ns3:picLocks noChangeArrowheads="1" noChangeAspect="1"/>
                    </ns4:cNvPicPr>
                  </ns4:nvPicPr>
                  <ns4:blipFill>
                    <ns3:blip ns5:embed="rId37"/>
                    <ns3:stretch>
                      <ns3:fillRect/>
                    </ns3:stretch>
                  </ns4:blipFill>
                  <ns4:spPr bwMode="auto">
                    <ns3:xfrm>
                      <ns3:off x="0" y="0"/>
                      <ns3:ext cx="5069205" cy="6858000"/>
                    </ns3:xfrm>
                    <ns3:prstGeom prst="rect">
                      <ns3:avLst/>
                    </ns3:prstGeom>
                    <ns3:noFill/>
                    <ns3:ln w="9525">
                      <ns3:noFill/>
                      <ns3:headEnd/>
                      <ns3:tailEnd/>
                    </ns3:ln>
                  </ns4:spPr>
                </ns4:pic>
              </ns3:graphicData>
            </ns3:graphic>
          </ns2:inline>
        </ns0:drawing>
      </ns0:r>
    </ns0:p>
    <ns0:p>
      <ns0:pPr>
        <ns0:pStyle ns0:val="BodyText"/>
      </ns0:pPr>
      <ns0:r>
        <ns0:t xml:space="preserve">Points are raw observations. Lines and bands are conditional geometric means and pointwise HC3 95% confidence intervals from the adjusted model, with age and the morphometric triad held at their cohort means. Thus the curves need not pass through the raw group means. Lines are restricted to each sex’s observed volume range. The corresponding conditional slopes and intervals are reported in Supplementary Figure S3 and Table S9.</ns0:t>
      </ns0:r>
    </ns0:p>
    <ns0:bookmarkEnd ns0:id="38"/>
    <ns0:bookmarkStart ns0:id="40" ns0:name="X4719af28dc4a62b256a6bd670ab521bd5345fd2"/>
    <ns0:p>
      <ns0:pPr>
        <ns0:pStyle ns0:val="Heading1"/>
      </ns0:pPr>
      <ns0:r>
        <ns0:t xml:space="preserve">Supplementary Figure S2: Motion coordinates and geometric size</ns0:t>
      </ns0:r>
    </ns0:p>
    <ns0:p>
      <ns0:pPr>
        <ns0:pStyle ns0:val="FirstParagraph"/>
      </ns0:pPr>
      <ns0:r>
        <ns0:drawing>
          <ns2:inline>
            <ns2:extent cx="5334000" cy="3644900"/>
            <ns2:effectExtent b="0" l="0" r="0" t="0"/>
            <ns2:docPr descr="image" title="" id="1" name="Picture"/>
            <ns3:graphic>
              <ns3:graphicData uri="http://schemas.openxmlformats.org/drawingml/2006/picture">
                <ns4:pic>
                  <ns4:nvPicPr>
                    <ns4:cNvPr descr="/tmp/janat_docx_bkho075l/SuppFig2_measurement_conventions.png" id="0" name="Picture"/>
                    <ns4:cNvPicPr>
                      <ns3:picLocks noChangeArrowheads="1" noChangeAspect="1"/>
                    </ns4:cNvPicPr>
                  </ns4:nvPicPr>
                  <ns4:blipFill>
                    <ns3:blip ns5:embed="rId39"/>
                    <ns3:stretch>
                      <ns3:fillRect/>
                    </ns3:stretch>
                  </ns4:blipFill>
                  <ns4:spPr bwMode="auto">
                    <ns3:xfrm>
                      <ns3:off x="0" y="0"/>
                      <ns3:ext cx="5334000" cy="3644900"/>
                    </ns3:xfrm>
                    <ns3:prstGeom prst="rect">
                      <ns3:avLst/>
                    </ns3:prstGeom>
                    <ns3:noFill/>
                    <ns3:ln w="9525">
                      <ns3:noFill/>
                      <ns3:headEnd/>
                      <ns3:tailEnd/>
                    </ns3:ln>
                  </ns4:spPr>
                </ns4:pic>
              </ns3:graphicData>
            </ns3:graphic>
          </ns2:inline>
        </ns0:drawing>
      </ns0:r>
      <ns0:r>
        <ns0:t xml:space="preserve"> </ns0:t>
      </ns0:r>
      <ns0:r>
        <ns0:t xml:space="preserve">(A–C) Isolated positive rotations about the ML, AP and CC axes in a right-handed reporting frame. These schematic angles are exaggerated for clarity; the actual Cardan decomposition follows</ns0:t>
      </ns0:r>
      <ns0:r>
        <ns0:t xml:space="preserve"> </ns0:t>
      </ns0:r>
      <ns1:oMath>
        <ns1:sSub>
          <ns1:e>
            <ns1:r>
              <ns1:t>R</ns1:t>
            </ns1:r>
          </ns1:e>
          <ns1:sub>
            <ns1:r>
              <ns1:t>z</ns1:t>
            </ns1:r>
          </ns1:sub>
        </ns1:sSub>
        <ns1:r>
          <ns1:rPr>
            <ns1:sty ns1:val="p"/>
          </ns1:rPr>
          <ns1:t>(</ns1:t>
        </ns1:r>
        <ns1:sSub>
          <ns1:e>
            <ns1:r>
              <ns1:t>γ</ns1:t>
            </ns1:r>
          </ns1:e>
          <ns1:sub>
            <ns1:r>
              <ns1:t>z</ns1:t>
            </ns1:r>
          </ns1:sub>
        </ns1:sSub>
        <ns1:r>
          <ns1:rPr>
            <ns1:sty ns1:val="p"/>
          </ns1:rPr>
          <ns1:t>)</ns1:t>
        </ns1:r>
        <ns1:sSub>
          <ns1:e>
            <ns1:r>
              <ns1:t>R</ns1:t>
            </ns1:r>
          </ns1:e>
          <ns1:sub>
            <ns1:r>
              <ns1:t>y</ns1:t>
            </ns1:r>
          </ns1:sub>
        </ns1:sSub>
        <ns1:r>
          <ns1:rPr>
            <ns1:sty ns1:val="p"/>
          </ns1:rPr>
          <ns1:t>(</ns1:t>
        </ns1:r>
        <ns1:sSub>
          <ns1:e>
            <ns1:r>
              <ns1:t>β</ns1:t>
            </ns1:r>
          </ns1:e>
          <ns1:sub>
            <ns1:r>
              <ns1:t>y</ns1:t>
            </ns1:r>
          </ns1:sub>
        </ns1:sSub>
        <ns1:r>
          <ns1:rPr>
            <ns1:sty ns1:val="p"/>
          </ns1:rPr>
          <ns1:t>)</ns1:t>
        </ns1:r>
        <ns1:sSub>
          <ns1:e>
            <ns1:r>
              <ns1:t>R</ns1:t>
            </ns1:r>
          </ns1:e>
          <ns1:sub>
            <ns1:r>
              <ns1:t>x</ns1:t>
            </ns1:r>
          </ns1:sub>
        </ns1:sSub>
        <ns1:r>
          <ns1:rPr>
            <ns1:sty ns1:val="p"/>
          </ns1:rPr>
          <ns1:t>(</ns1:t>
        </ns1:r>
        <ns1:sSub>
          <ns1:e>
            <ns1:r>
              <ns1:t>α</ns1:t>
            </ns1:r>
          </ns1:e>
          <ns1:sub>
            <ns1:r>
              <ns1:t>x</ns1:t>
            </ns1:r>
          </ns1:sub>
        </ns1:sSub>
        <ns1:r>
          <ns1:rPr>
            <ns1:sty ns1:val="p"/>
          </ns1:rPr>
          <ns1:t>)</ns1:t>
        </ns1:r>
      </ns1:oMath>
      <ns0:r>
        <ns0:t xml:space="preserve">, rather than three independent planar angle measurements. (D) Both fitted bone maps are evaluated at the same unloaded sacral ROI centroid</ns0:t>
      </ns0:r>
      <ns0:r>
        <ns0:t xml:space="preserve"> </ns0:t>
      </ns0:r>
      <ns1:oMath>
        <ns1:sSub>
          <ns1:e>
            <ns1:r>
              <ns1:t>p</ns1:t>
            </ns1:r>
          </ns1:e>
          <ns1:sub>
            <ns1:r>
              <ns1:t>c</ns1:t>
            </ns1:r>
          </ns1:sub>
        </ns1:sSub>
      </ns1:oMath>
      <ns0:r>
        <ns0:t xml:space="preserve">; their difference is expressed in the pelvic frame.</ns0:t>
      </ns0:r>
      <ns0:r>
        <ns0:t xml:space="preserve"> </ns0:t>
      </ns0:r>
      <ns1:oMath>
        <ns1:sSub>
          <ns1:e>
            <ns1:r>
              <ns1:t>T</ns1:t>
            </ns1:r>
          </ns1:e>
          <ns1:sub>
            <ns1:r>
              <ns1:t>I</ns1:t>
            </ns1:r>
          </ns1:sub>
        </ns1:sSub>
      </ns1:oMath>
      <ns0:r>
        <ns0:t xml:space="preserve"> </ns0:t>
      </ns0:r>
      <ns0:r>
        <ns0:t xml:space="preserve">and</ns0:t>
      </ns0:r>
      <ns0:r>
        <ns0:t xml:space="preserve"> </ns0:t>
      </ns0:r>
      <ns1:oMath>
        <ns1:sSub>
          <ns1:e>
            <ns1:r>
              <ns1:t>T</ns1:t>
            </ns1:r>
          </ns1:e>
          <ns1:sub>
            <ns1:r>
              <ns1:t>S</ns1:t>
            </ns1:r>
          </ns1:sub>
        </ns1:sSub>
      </ns1:oMath>
      <ns0:r>
        <ns0:t xml:space="preserve"> </ns0:t>
      </ns0:r>
      <ns0:r>
        <ns0:t xml:space="preserve">denote the iliac and sacral rigid fits after affine correction. This is not a surface gap. (E,F) The two hip bones and sacrum define the summed enclosed bone volume and surface area; lumbar vertebrae and the space inside the pelvic canal are excluded. Scale is the cube root of the subject-to-template volume ratio. Morphometric landmark definitions are shown in main Figure 1.</ns0:t>
      </ns0:r>
    </ns0:p>
    <ns0:bookmarkEnd ns0:id="40"/>
    <ns0:bookmarkStart ns0:id="42" ns0:name="X2d8c17cf58002c22e1fc279a196445341d662ca"/>
    <ns0:p>
      <ns0:pPr>
        <ns0:pStyle ns0:val="Heading1"/>
      </ns0:pPr>
      <ns0:r>
        <ns0:t xml:space="preserve">Supplementary Figure S3: Conditional log-volume slopes</ns0:t>
      </ns0:r>
    </ns0:p>
    <ns0:p>
      <ns0:pPr>
        <ns0:pStyle ns0:val="FirstParagraph"/>
      </ns0:pPr>
      <ns0:r>
        <ns0:drawing>
          <ns2:inline>
            <ns2:extent cx="5334000" cy="2175827"/>
            <ns2:effectExtent b="0" l="0" r="0" t="0"/>
            <ns2:docPr descr="image" title="" id="1" name="Picture"/>
            <ns3:graphic>
              <ns3:graphicData uri="http://schemas.openxmlformats.org/drawingml/2006/picture">
                <ns4:pic>
                  <ns4:nvPicPr>
                    <ns4:cNvPr descr="/tmp/janat_docx_bkho075l/Fig6_allometry_loglog.png" id="0" name="Picture"/>
                    <ns4:cNvPicPr>
                      <ns3:picLocks noChangeArrowheads="1" noChangeAspect="1"/>
                    </ns4:cNvPicPr>
                  </ns4:nvPicPr>
                  <ns4:blipFill>
                    <ns3:blip ns5:embed="rId41"/>
                    <ns3:stretch>
                      <ns3:fillRect/>
                    </ns3:stretch>
                  </ns4:blipFill>
                  <ns4:spPr bwMode="auto">
                    <ns3:xfrm>
                      <ns3:off x="0" y="0"/>
                      <ns3:ext cx="5334000" cy="2175827"/>
                    </ns3:xfrm>
                    <ns3:prstGeom prst="rect">
                      <ns3:avLst/>
                    </ns3:prstGeom>
                    <ns3:noFill/>
                    <ns3:ln w="9525">
                      <ns3:noFill/>
                      <ns3:headEnd/>
                      <ns3:tailEnd/>
                    </ns3:ln>
                  </ns4:spPr>
                </ns4:pic>
              </ns3:graphicData>
            </ns3:graphic>
          </ns2:inline>
        </ns0:drawing>
      </ns0:r>
      <ns0:r>
        <ns0:t xml:space="preserve"> </ns0:t>
      </ns0:r>
      <ns0:r>
        <ns0:t xml:space="preserve">Male and female slopes with pointwise HC3 95% intervals from the adjusted models in Table S9. Dashed lines at</ns0:t>
      </ns0:r>
      <ns0:r>
        <ns0:t xml:space="preserve"> </ns0:t>
      </ns0:r>
      <ns1:oMath>
        <ns1:r>
          <ns1:rPr>
            <ns1:sty ns1:val="p"/>
          </ns1:rPr>
          <ns1:t>−</ns1:t>
        </ns1:r>
        <ns1:r>
          <ns1:t>2</ns1:t>
        </ns1:r>
        <ns1:r>
          <ns1:rPr>
            <ns1:sty ns1:val="p"/>
          </ns1:rPr>
          <ns1:t>/</ns1:t>
        </ns1:r>
        <ns1:r>
          <ns1:t>3</ns1:t>
        </ns1:r>
      </ns1:oMath>
      <ns0:r>
        <ns0:t xml:space="preserve"> </ns0:t>
      </ns0:r>
      <ns0:r>
        <ns0:t xml:space="preserve">(rotation) and</ns0:t>
      </ns0:r>
      <ns0:r>
        <ns0:t xml:space="preserve"> </ns0:t>
      </ns0:r>
      <ns1:oMath>
        <ns1:r>
          <ns1:rPr>
            <ns1:sty ns1:val="p"/>
          </ns1:rPr>
          <ns1:t>−</ns1:t>
        </ns1:r>
        <ns1:r>
          <ns1:t>1</ns1:t>
        </ns1:r>
        <ns1:r>
          <ns1:rPr>
            <ns1:sty ns1:val="p"/>
          </ns1:rPr>
          <ns1:t>/</ns1:t>
        </ns1:r>
        <ns1:r>
          <ns1:t>3</ns1:t>
        </ns1:r>
      </ns1:oMath>
      <ns0:r>
        <ns0:t xml:space="preserve"> </ns0:t>
      </ns0:r>
      <ns0:r>
        <ns0:t xml:space="preserve">(translation) are heuristic dimensional references for geometrically similar linear-elastic structures at fixed force and modulus:</ns0:t>
      </ns0:r>
      <ns0:r>
        <ns0:t xml:space="preserve"> </ns0:t>
      </ns0:r>
      <ns1:oMath>
        <ns1:r>
          <ns1:t>u</ns1:t>
        </ns1:r>
        <ns1:r>
          <ns1:rPr>
            <ns1:sty ns1:val="p"/>
          </ns1:rPr>
          <ns1:t>∼</ns1:t>
        </ns1:r>
        <ns1:r>
          <ns1:t>F</ns1:t>
        </ns1:r>
        <ns1:r>
          <ns1:rPr>
            <ns1:sty ns1:val="p"/>
          </ns1:rPr>
          <ns1:t>/</ns1:t>
        </ns1:r>
        <ns1:r>
          <ns1:rPr>
            <ns1:sty ns1:val="p"/>
          </ns1:rPr>
          <ns1:t>(</ns1:t>
        </ns1:r>
        <ns1:r>
          <ns1:t>E</ns1:t>
        </ns1:r>
        <ns1:r>
          <ns1:t>L</ns1:t>
        </ns1:r>
        <ns1:r>
          <ns1:rPr>
            <ns1:sty ns1:val="p"/>
          </ns1:rPr>
          <ns1:t>)</ns1:t>
        </ns1:r>
        <ns1:r>
          <ns1:rPr>
            <ns1:sty ns1:val="p"/>
          </ns1:rPr>
          <ns1:t>∝</ns1:t>
        </ns1:r>
        <ns1:sSup>
          <ns1:e>
            <ns1:r>
              <ns1:t>V</ns1:t>
            </ns1:r>
          </ns1:e>
          <ns1:sup>
            <ns1:r>
              <ns1:rPr>
                <ns1:sty ns1:val="p"/>
              </ns1:rPr>
              <ns1:t>−</ns1:t>
            </ns1:r>
            <ns1:r>
              <ns1:t>1</ns1:t>
            </ns1:r>
            <ns1:r>
              <ns1:rPr>
                <ns1:sty ns1:val="p"/>
              </ns1:rPr>
              <ns1:t>/</ns1:t>
            </ns1:r>
            <ns1:r>
              <ns1:t>3</ns1:t>
            </ns1:r>
          </ns1:sup>
        </ns1:sSup>
      </ns1:oMath>
      <ns0:r>
        <ns0:t xml:space="preserve"> </ns0:t>
      </ns0:r>
      <ns0:r>
        <ns0:t xml:space="preserve">and</ns0:t>
      </ns0:r>
      <ns0:r>
        <ns0:t xml:space="preserve"> </ns0:t>
      </ns0:r>
      <ns1:oMath>
        <ns1:r>
          <ns1:t>θ</ns1:t>
        </ns1:r>
        <ns1:r>
          <ns1:rPr>
            <ns1:sty ns1:val="p"/>
          </ns1:rPr>
          <ns1:t>∼</ns1:t>
        </ns1:r>
        <ns1:r>
          <ns1:t>u</ns1:t>
        </ns1:r>
        <ns1:r>
          <ns1:rPr>
            <ns1:sty ns1:val="p"/>
          </ns1:rPr>
          <ns1:t>/</ns1:t>
        </ns1:r>
        <ns1:r>
          <ns1:t>L</ns1:t>
        </ns1:r>
        <ns1:r>
          <ns1:rPr>
            <ns1:sty ns1:val="p"/>
          </ns1:rPr>
          <ns1:t>∝</ns1:t>
        </ns1:r>
        <ns1:sSup>
          <ns1:e>
            <ns1:r>
              <ns1:t>V</ns1:t>
            </ns1:r>
          </ns1:e>
          <ns1:sup>
            <ns1:r>
              <ns1:rPr>
                <ns1:sty ns1:val="p"/>
              </ns1:rPr>
              <ns1:t>−</ns1:t>
            </ns1:r>
            <ns1:r>
              <ns1:t>2</ns1:t>
            </ns1:r>
            <ns1:r>
              <ns1:rPr>
                <ns1:sty ns1:val="p"/>
              </ns1:rPr>
              <ns1:t>/</ns1:t>
            </ns1:r>
            <ns1:r>
              <ns1:t>3</ns1:t>
            </ns1:r>
          </ns1:sup>
        </ns1:sSup>
      </ns1:oMath>
      <ns0:r>
        <ns0:t xml:space="preserve">. They are not expected conditional regression coefficients, fitted values or tested scaling laws. The regression holds other dimensions fixed, and the model’s fixed ligament stiffness and nominal tissues do not enforce geometric similarity. Numerical proximity to these references therefore provides only exploratory context. Between-load slope comparisons are descriptive. The zero line indicates no conditional association; slope tests are in Table S9.</ns0:t>
      </ns0:r>
    </ns0:p>
    <ns0:bookmarkEnd ns0:id="42"/>
    <ns0:sectPr>
      <ns0:pgSz ns0:w="11906" ns0:h="16838"/>
      <ns0:pgMar ns0:top="1417" ns0:bottom="1417" ns0:left="1417" ns0:right="1417"/>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Anatomical prediction of sacroiliac motion and its load-dependent limits</dc:title>
  <dc:creator>Petr Henyš, Niels Hammer</dc:creator>
  <cp:keywords/>
  <dcterms:created xsi:type="dcterms:W3CDTF">2026-10-02T10:54:29Z</dcterms:created>
  <dcterms:modified xsi:type="dcterms:W3CDTF">2026-10-02T10:54:29Z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/mnt/pracovni/Active_projects/Obstretrical_dillema/manuscripts/paper_JAnat_SIJ_micromotion/bib/refs.bib</vt:lpwstr>
  </property>
  <property fmtid="{D5CDD505-2E9C-101B-9397-08002B2CF9AE}" pid="3" name="date">
    <vt:lpwstr/>
  </property>
</Properties>
</file>