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ook w:val="01E0" w:firstRow="1" w:lastRow="1" w:firstColumn="1" w:lastColumn="1" w:noHBand="0" w:noVBand="0"/>
      </w:tblPr>
      <w:tblGrid>
        <w:gridCol w:w="8007"/>
        <w:gridCol w:w="2541"/>
      </w:tblGrid>
      <w:tr w:rsidR="00D66F08" w:rsidRPr="00704D9D" w:rsidTr="00AB5328">
        <w:tc>
          <w:tcPr>
            <w:tcW w:w="8007" w:type="dxa"/>
            <w:tcBorders>
              <w:bottom w:val="single" w:sz="4" w:space="0" w:color="auto"/>
            </w:tcBorders>
            <w:vAlign w:val="center"/>
          </w:tcPr>
          <w:p w:rsidR="00D66F08" w:rsidRPr="00704D9D" w:rsidRDefault="005A2F48" w:rsidP="00960DF7">
            <w:pPr>
              <w:rPr>
                <w:rFonts w:ascii="FuturaTEE" w:hAnsi="FuturaTEE"/>
                <w:b/>
              </w:rPr>
            </w:pPr>
            <w:r>
              <w:rPr>
                <w:rFonts w:ascii="FuturaTEE" w:hAnsi="FuturaTEE"/>
                <w:b/>
              </w:rPr>
              <w:t>[#LA#]</w:t>
            </w:r>
            <w:r w:rsidR="00D66F08" w:rsidRPr="00704D9D">
              <w:rPr>
                <w:rFonts w:ascii="FuturaTEE" w:hAnsi="FuturaTEE"/>
                <w:b/>
              </w:rPr>
              <w:t xml:space="preserve"> Limit Application          [</w:t>
            </w:r>
            <w:r w:rsidR="00D401A8">
              <w:rPr>
                <w:rFonts w:ascii="FuturaTEE" w:hAnsi="FuturaTEE"/>
                <w:b/>
              </w:rPr>
              <w:t>#LR#</w:t>
            </w:r>
            <w:r w:rsidR="00D66F08" w:rsidRPr="00704D9D">
              <w:rPr>
                <w:rFonts w:ascii="FuturaTEE" w:hAnsi="FuturaTEE"/>
                <w:b/>
              </w:rPr>
              <w:t>] Limit Review</w:t>
            </w:r>
            <w:r w:rsidR="00AB5328">
              <w:rPr>
                <w:rFonts w:ascii="FuturaTEE" w:hAnsi="FuturaTEE"/>
                <w:b/>
              </w:rPr>
              <w:t xml:space="preserve">    </w:t>
            </w:r>
            <w:r w:rsidR="00D401A8">
              <w:rPr>
                <w:rFonts w:ascii="FuturaTEE" w:hAnsi="FuturaTEE"/>
                <w:b/>
              </w:rPr>
              <w:t>#OLD#</w:t>
            </w:r>
          </w:p>
          <w:p w:rsidR="00D66F08" w:rsidRPr="00704D9D" w:rsidRDefault="00D66F08" w:rsidP="00D401A8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 xml:space="preserve">for the </w:t>
            </w:r>
            <w:r w:rsidR="00D401A8">
              <w:rPr>
                <w:rFonts w:ascii="FuturaTEE" w:hAnsi="FuturaTEE"/>
                <w:sz w:val="22"/>
                <w:szCs w:val="22"/>
              </w:rPr>
              <w:t>#M001#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D66F08" w:rsidRPr="00704D9D" w:rsidRDefault="00D54253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53pt">
                  <v:imagedata r:id="rId7" o:title=""/>
                </v:shape>
              </w:pict>
            </w:r>
          </w:p>
        </w:tc>
      </w:tr>
      <w:tr w:rsidR="00D66F08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66F08" w:rsidRPr="00704D9D" w:rsidRDefault="00173D41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2520"/>
        <w:gridCol w:w="236"/>
        <w:gridCol w:w="3004"/>
        <w:gridCol w:w="2184"/>
      </w:tblGrid>
      <w:tr w:rsidR="00D66F08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66F08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Approval Authority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66F08" w:rsidRPr="00704D9D" w:rsidRDefault="00D66F08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3E3E3D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RBI GICS (GCC)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3631D7" w:rsidRPr="00704D9D" w:rsidTr="005D5B16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Industry Heat Map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3631D7" w:rsidRPr="00704D9D" w:rsidTr="005D5B16">
        <w:tc>
          <w:tcPr>
            <w:tcW w:w="2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Market Position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Account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Below LLL?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Risk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Loan to Bank officer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Credit Analyst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Compliance statement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GAMS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3E3E3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Forbearance flag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3E3E3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R/E Transaction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#M019#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Prepared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842371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#M020L#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Next Review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#M011#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For info: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D401A8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#M021#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819"/>
        <w:gridCol w:w="709"/>
        <w:gridCol w:w="992"/>
        <w:gridCol w:w="992"/>
        <w:gridCol w:w="993"/>
      </w:tblGrid>
      <w:tr w:rsidR="00BE2718" w:rsidRPr="001E18A8" w:rsidTr="008C6FD7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BE2718" w:rsidRPr="00704D9D" w:rsidRDefault="00BE2718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BE2718" w:rsidRPr="00704D9D" w:rsidRDefault="00BE2718" w:rsidP="008C6FD7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Description of Request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99"/>
          </w:tcPr>
          <w:p w:rsidR="00BE2718" w:rsidRPr="00AB02DE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2"/>
                <w:szCs w:val="12"/>
              </w:rPr>
            </w:pPr>
            <w:r w:rsidRPr="00AB02DE">
              <w:rPr>
                <w:rFonts w:ascii="FuturaTEE" w:hAnsi="FuturaTEE"/>
                <w:sz w:val="12"/>
                <w:szCs w:val="12"/>
              </w:rPr>
              <w:t>Register of Contracts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BE2718" w:rsidRPr="00704D9D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Local Approval Authority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BE2718" w:rsidRPr="00704D9D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E2718" w:rsidRPr="00704D9D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Breach of policy</w:t>
            </w:r>
          </w:p>
        </w:tc>
      </w:tr>
      <w:tr w:rsidR="00BE2718" w:rsidRPr="00B930D4" w:rsidTr="008C6FD7">
        <w:trPr>
          <w:trHeight w:val="227"/>
        </w:trPr>
        <w:tc>
          <w:tcPr>
            <w:tcW w:w="2093" w:type="dxa"/>
            <w:tcBorders>
              <w:left w:val="single" w:sz="4" w:space="0" w:color="auto"/>
              <w:bottom w:val="nil"/>
            </w:tcBorders>
          </w:tcPr>
          <w:p w:rsidR="00BE2718" w:rsidRPr="00B930D4" w:rsidRDefault="00D54253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#TBL.BOR.DEL#</w:t>
            </w:r>
            <w:bookmarkStart w:id="0" w:name="_GoBack"/>
            <w:bookmarkEnd w:id="0"/>
          </w:p>
        </w:tc>
        <w:tc>
          <w:tcPr>
            <w:tcW w:w="4819" w:type="dxa"/>
            <w:tcBorders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BE2718" w:rsidRPr="00B930D4" w:rsidTr="008C6FD7">
        <w:trPr>
          <w:trHeight w:val="227"/>
        </w:trPr>
        <w:tc>
          <w:tcPr>
            <w:tcW w:w="2093" w:type="dxa"/>
            <w:tcBorders>
              <w:top w:val="nil"/>
              <w:left w:val="single" w:sz="4" w:space="0" w:color="auto"/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#TBL.BOR#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E2718" w:rsidRPr="00A42EBF" w:rsidRDefault="00BE2718" w:rsidP="008C6FD7">
            <w:pPr>
              <w:jc w:val="center"/>
              <w:rPr>
                <w:rFonts w:ascii="FuturaTEE" w:hAnsi="FuturaTEE"/>
                <w:sz w:val="18"/>
              </w:rPr>
            </w:pPr>
            <w:r w:rsidRPr="00A42EBF">
              <w:rPr>
                <w:rFonts w:ascii="FuturaTEE" w:hAnsi="FuturaTEE"/>
                <w:sz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BE2718" w:rsidRPr="00B930D4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BE2718" w:rsidRPr="00133877" w:rsidTr="008C6FD7">
        <w:trPr>
          <w:trHeight w:val="2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E2718" w:rsidRPr="00133877" w:rsidRDefault="00BE2718" w:rsidP="008C6FD7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BE2718" w:rsidRDefault="00BE2718" w:rsidP="00230E5B">
      <w:pPr>
        <w:rPr>
          <w:rFonts w:ascii="FuturaTEE" w:hAnsi="FuturaTEE"/>
          <w:sz w:val="12"/>
          <w:szCs w:val="12"/>
        </w:rPr>
      </w:pPr>
    </w:p>
    <w:p w:rsidR="00D96E0F" w:rsidRPr="00704D9D" w:rsidRDefault="00230E5B" w:rsidP="00230E5B">
      <w:pPr>
        <w:rPr>
          <w:rFonts w:ascii="FuturaTEE" w:hAnsi="FuturaTEE"/>
          <w:sz w:val="12"/>
          <w:szCs w:val="12"/>
        </w:rPr>
      </w:pPr>
      <w:r>
        <w:rPr>
          <w:rFonts w:ascii="FuturaTEE" w:hAnsi="FuturaTEE"/>
          <w:sz w:val="12"/>
          <w:szCs w:val="12"/>
        </w:rPr>
        <w:t>#TBL.MEMBERS#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6237"/>
      </w:tblGrid>
      <w:tr w:rsidR="00D440AF" w:rsidRPr="00D440AF" w:rsidTr="00D440AF">
        <w:trPr>
          <w:trHeight w:val="413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D440AF">
              <w:rPr>
                <w:rFonts w:ascii="FuturaTEE" w:hAnsi="FuturaTEE"/>
                <w:b/>
                <w:sz w:val="18"/>
                <w:szCs w:val="18"/>
              </w:rPr>
              <w:t>Ownership / Shareholders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Customer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%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Name of the Owner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#TBL.OWNER.DEL#</w:t>
            </w:r>
          </w:p>
        </w:tc>
        <w:tc>
          <w:tcPr>
            <w:tcW w:w="1134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D440AF" w:rsidRPr="00D440AF" w:rsidTr="00D440AF">
        <w:tc>
          <w:tcPr>
            <w:tcW w:w="322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#TBL.OWNER#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D440AF" w:rsidRPr="00D440AF" w:rsidTr="00D440AF">
        <w:tc>
          <w:tcPr>
            <w:tcW w:w="322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Pr="00704D9D" w:rsidRDefault="00D66F08" w:rsidP="00081709">
      <w:pPr>
        <w:jc w:val="center"/>
        <w:rPr>
          <w:rFonts w:ascii="FuturaTEE" w:hAnsi="FuturaTEE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2120"/>
        <w:gridCol w:w="2119"/>
        <w:gridCol w:w="2120"/>
        <w:gridCol w:w="2120"/>
      </w:tblGrid>
      <w:tr w:rsidR="00D440AF" w:rsidRPr="00D440AF" w:rsidTr="00D440AF">
        <w:tc>
          <w:tcPr>
            <w:tcW w:w="2119" w:type="dxa"/>
            <w:vMerge w:val="restart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EUR m</w:t>
            </w:r>
          </w:p>
        </w:tc>
        <w:tc>
          <w:tcPr>
            <w:tcW w:w="4239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Cap</w:t>
            </w:r>
          </w:p>
        </w:tc>
        <w:tc>
          <w:tcPr>
            <w:tcW w:w="4240" w:type="dxa"/>
            <w:gridSpan w:val="2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ARL</w:t>
            </w:r>
          </w:p>
        </w:tc>
      </w:tr>
      <w:tr w:rsidR="00D440AF" w:rsidRPr="00D440AF" w:rsidTr="00D440AF">
        <w:trPr>
          <w:trHeight w:val="363"/>
        </w:trPr>
        <w:tc>
          <w:tcPr>
            <w:tcW w:w="2119" w:type="dxa"/>
            <w:vMerge/>
            <w:shd w:val="clear" w:color="auto" w:fill="FFFF99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Credit Policy</w:t>
            </w:r>
          </w:p>
        </w:tc>
        <w:tc>
          <w:tcPr>
            <w:tcW w:w="2119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Strategy Paper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Existing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A65672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New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RZB group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#M031#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#M032#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#M033#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#M034#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A65672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RBCZ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#M035#</w:t>
            </w:r>
          </w:p>
        </w:tc>
        <w:tc>
          <w:tcPr>
            <w:tcW w:w="2119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#M036#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#M037#</w:t>
            </w:r>
          </w:p>
        </w:tc>
        <w:tc>
          <w:tcPr>
            <w:tcW w:w="2120" w:type="dxa"/>
            <w:vAlign w:val="bottom"/>
          </w:tcPr>
          <w:p w:rsidR="00D440AF" w:rsidRPr="00D440AF" w:rsidRDefault="00D401A8" w:rsidP="00A65672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#M038#</w:t>
            </w:r>
          </w:p>
        </w:tc>
      </w:tr>
    </w:tbl>
    <w:p w:rsidR="00D66F08" w:rsidRPr="00704D9D" w:rsidRDefault="00D66F08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3"/>
      </w:tblGrid>
      <w:tr w:rsidR="00CE288E" w:rsidRPr="00704D9D" w:rsidTr="00CE288E">
        <w:trPr>
          <w:cantSplit/>
          <w:trHeight w:val="1828"/>
        </w:trPr>
        <w:tc>
          <w:tcPr>
            <w:tcW w:w="10603" w:type="dxa"/>
          </w:tcPr>
          <w:p w:rsidR="00CE288E" w:rsidRPr="00704D9D" w:rsidRDefault="00CE288E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 xml:space="preserve">RBCZ </w:t>
            </w:r>
            <w:r w:rsidRPr="00704D9D">
              <w:rPr>
                <w:rFonts w:ascii="FuturaTEE" w:hAnsi="FuturaTEE"/>
                <w:b/>
                <w:sz w:val="20"/>
                <w:szCs w:val="20"/>
              </w:rPr>
              <w:t>Executive Commitee:</w:t>
            </w:r>
          </w:p>
          <w:p w:rsidR="00CE288E" w:rsidRPr="00B84945" w:rsidRDefault="00CE288E" w:rsidP="009F0B54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Additional conditions: </w:t>
            </w:r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see separate approval mail</w:t>
            </w:r>
          </w:p>
          <w:p w:rsidR="00CE288E" w:rsidRPr="00B84945" w:rsidRDefault="00CE288E" w:rsidP="00B84945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FuturaTEE" w:hAnsi="FuturaTEE"/>
                <w:color w:val="000000"/>
                <w:sz w:val="18"/>
                <w:szCs w:val="18"/>
              </w:rPr>
              <w:t>No Conditions</w:t>
            </w:r>
          </w:p>
          <w:p w:rsidR="00CE288E" w:rsidRPr="00CE288E" w:rsidRDefault="00CE288E" w:rsidP="00B84945">
            <w:pPr>
              <w:jc w:val="center"/>
              <w:rPr>
                <w:rFonts w:ascii="FuturaTEE" w:hAnsi="FuturaTEE"/>
                <w:sz w:val="60"/>
                <w:szCs w:val="60"/>
              </w:rPr>
            </w:pPr>
          </w:p>
          <w:tbl>
            <w:tblPr>
              <w:tblW w:w="10387" w:type="dxa"/>
              <w:jc w:val="center"/>
              <w:tblBorders>
                <w:top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9"/>
              <w:gridCol w:w="2311"/>
              <w:gridCol w:w="289"/>
              <w:gridCol w:w="2311"/>
              <w:gridCol w:w="289"/>
              <w:gridCol w:w="2298"/>
            </w:tblGrid>
            <w:tr w:rsidR="00CE288E" w:rsidRPr="00704D9D" w:rsidTr="00B84945">
              <w:trPr>
                <w:trHeight w:val="218"/>
                <w:jc w:val="center"/>
              </w:trPr>
              <w:tc>
                <w:tcPr>
                  <w:tcW w:w="28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#S01#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#S02#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</w:tcPr>
                <w:p w:rsidR="00CE288E" w:rsidRPr="00704D9D" w:rsidRDefault="00D401A8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#S03#</w:t>
                  </w:r>
                </w:p>
              </w:tc>
            </w:tr>
          </w:tbl>
          <w:p w:rsidR="00CE288E" w:rsidRPr="00704D9D" w:rsidRDefault="00CE288E" w:rsidP="00B84945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20"/>
          <w:szCs w:val="20"/>
        </w:rPr>
      </w:pPr>
    </w:p>
    <w:p w:rsidR="00D66F08" w:rsidRPr="00704D9D" w:rsidRDefault="00D66F08" w:rsidP="00960DF7">
      <w:pPr>
        <w:jc w:val="center"/>
        <w:rPr>
          <w:rFonts w:ascii="FuturaTEE" w:hAnsi="FuturaTEE"/>
          <w:sz w:val="18"/>
          <w:szCs w:val="18"/>
        </w:rPr>
      </w:pPr>
    </w:p>
    <w:p w:rsidR="00D66F08" w:rsidRPr="00704D9D" w:rsidRDefault="00D66F08" w:rsidP="001D61F6">
      <w:pPr>
        <w:rPr>
          <w:rFonts w:ascii="FuturaTEE" w:hAnsi="FuturaTEE"/>
        </w:rPr>
        <w:sectPr w:rsidR="00D66F08" w:rsidRPr="00704D9D" w:rsidSect="00290AE1">
          <w:footerReference w:type="even" r:id="rId8"/>
          <w:footerReference w:type="default" r:id="rId9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311"/>
        <w:gridCol w:w="1311"/>
        <w:gridCol w:w="1311"/>
        <w:gridCol w:w="1312"/>
        <w:gridCol w:w="2410"/>
        <w:gridCol w:w="850"/>
        <w:gridCol w:w="992"/>
        <w:gridCol w:w="1560"/>
        <w:gridCol w:w="1275"/>
      </w:tblGrid>
      <w:tr w:rsidR="008104C5" w:rsidRPr="00704D9D" w:rsidTr="00754BCC">
        <w:trPr>
          <w:trHeight w:val="523"/>
        </w:trPr>
        <w:tc>
          <w:tcPr>
            <w:tcW w:w="3652" w:type="dxa"/>
            <w:vMerge w:val="restart"/>
            <w:shd w:val="clear" w:color="auto" w:fill="FFFF99"/>
            <w:vAlign w:val="bottom"/>
          </w:tcPr>
          <w:p w:rsidR="008104C5" w:rsidRPr="002F4C91" w:rsidRDefault="008104C5" w:rsidP="008104C5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lastRenderedPageBreak/>
              <w:t>Customer and Type of Limit</w:t>
            </w:r>
          </w:p>
        </w:tc>
        <w:tc>
          <w:tcPr>
            <w:tcW w:w="5245" w:type="dxa"/>
            <w:gridSpan w:val="4"/>
            <w:shd w:val="clear" w:color="auto" w:fill="FFFF99"/>
            <w:vAlign w:val="bottom"/>
          </w:tcPr>
          <w:p w:rsidR="008104C5" w:rsidRPr="002F4C91" w:rsidRDefault="008104C5" w:rsidP="002F4C91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in EUR m</w:t>
            </w:r>
          </w:p>
        </w:tc>
        <w:tc>
          <w:tcPr>
            <w:tcW w:w="4252" w:type="dxa"/>
            <w:gridSpan w:val="3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Collateral</w:t>
            </w:r>
          </w:p>
        </w:tc>
        <w:tc>
          <w:tcPr>
            <w:tcW w:w="1560" w:type="dxa"/>
            <w:vMerge w:val="restart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Pricing % p.a.</w:t>
            </w:r>
          </w:p>
        </w:tc>
        <w:tc>
          <w:tcPr>
            <w:tcW w:w="1275" w:type="dxa"/>
            <w:vMerge w:val="restart"/>
            <w:shd w:val="clear" w:color="auto" w:fill="FFFF99"/>
            <w:vAlign w:val="bottom"/>
          </w:tcPr>
          <w:p w:rsidR="00453D46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 xml:space="preserve">New </w:t>
            </w:r>
          </w:p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Final Maturity</w:t>
            </w:r>
          </w:p>
        </w:tc>
      </w:tr>
      <w:tr w:rsidR="008104C5" w:rsidRPr="00704D9D" w:rsidTr="00754BCC">
        <w:trPr>
          <w:trHeight w:val="284"/>
        </w:trPr>
        <w:tc>
          <w:tcPr>
            <w:tcW w:w="3652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  <w:r w:rsidR="007754B9">
              <w:rPr>
                <w:rFonts w:ascii="FuturaTEE" w:hAnsi="FuturaTEE"/>
                <w:sz w:val="16"/>
                <w:szCs w:val="16"/>
              </w:rPr>
              <w:t>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1312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New</w:t>
            </w:r>
          </w:p>
        </w:tc>
        <w:tc>
          <w:tcPr>
            <w:tcW w:w="2410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Value</w:t>
            </w:r>
          </w:p>
        </w:tc>
        <w:tc>
          <w:tcPr>
            <w:tcW w:w="992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</w:p>
        </w:tc>
        <w:tc>
          <w:tcPr>
            <w:tcW w:w="1560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275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</w:tr>
      <w:tr w:rsidR="008104C5" w:rsidRPr="00704D9D" w:rsidTr="00754BCC">
        <w:trPr>
          <w:trHeight w:val="20"/>
        </w:trPr>
        <w:tc>
          <w:tcPr>
            <w:tcW w:w="365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E366C0" w:rsidRPr="00704D9D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E366C0" w:rsidRPr="002F4C91" w:rsidRDefault="00E366C0" w:rsidP="00882D56">
            <w:pPr>
              <w:jc w:val="right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xxx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366C0" w:rsidRPr="00704D9D" w:rsidRDefault="00E366C0" w:rsidP="00882D56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  <w:tr w:rsidR="008104C5" w:rsidRPr="00E366C0" w:rsidTr="00754BCC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8104C5" w:rsidRPr="00E366C0" w:rsidRDefault="00E366C0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#TBL.OVERx#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b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b/>
                <w:strike/>
                <w:sz w:val="16"/>
                <w:szCs w:val="16"/>
              </w:rPr>
              <w:t>xxx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right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8104C5" w:rsidRPr="00E366C0" w:rsidRDefault="008104C5" w:rsidP="00882D56">
            <w:pPr>
              <w:jc w:val="center"/>
              <w:rPr>
                <w:rFonts w:ascii="FuturaTEE" w:hAnsi="FuturaTEE"/>
                <w:strike/>
                <w:sz w:val="16"/>
                <w:szCs w:val="16"/>
              </w:rPr>
            </w:pPr>
            <w:r w:rsidRPr="00E366C0">
              <w:rPr>
                <w:rFonts w:ascii="FuturaTEE" w:hAnsi="FuturaTEE"/>
                <w:strike/>
                <w:sz w:val="16"/>
                <w:szCs w:val="16"/>
              </w:rPr>
              <w:t>xxx</w:t>
            </w:r>
          </w:p>
        </w:tc>
      </w:tr>
    </w:tbl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8104C5" w:rsidRPr="00704D9D">
        <w:rPr>
          <w:rFonts w:ascii="FuturaTEE" w:hAnsi="FuturaTEE"/>
          <w:sz w:val="16"/>
          <w:szCs w:val="16"/>
        </w:rPr>
        <w:t xml:space="preserve">Exchange Rate </w:t>
      </w:r>
      <w:r w:rsidRPr="00704D9D">
        <w:rPr>
          <w:rFonts w:ascii="FuturaTEE" w:hAnsi="FuturaTEE"/>
          <w:sz w:val="16"/>
          <w:szCs w:val="16"/>
        </w:rPr>
        <w:t>EUR/CZK:</w:t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#R012#</w:t>
      </w:r>
      <w:r w:rsidRPr="00704D9D">
        <w:rPr>
          <w:rFonts w:ascii="FuturaTEE" w:hAnsi="FuturaTEE"/>
          <w:sz w:val="16"/>
          <w:szCs w:val="16"/>
        </w:rPr>
        <w:tab/>
      </w:r>
      <w:r w:rsidR="00D401A8">
        <w:rPr>
          <w:rFonts w:ascii="FuturaTEE" w:hAnsi="FuturaTEE"/>
          <w:sz w:val="16"/>
          <w:szCs w:val="16"/>
        </w:rPr>
        <w:t>#R011#</w:t>
      </w:r>
    </w:p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401A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Account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Analyst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Reg. Corp. Bank.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Factoring/Trade Finance etc.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Risk Manager</w:t>
            </w:r>
          </w:p>
        </w:tc>
      </w:tr>
    </w:tbl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b/>
          <w:sz w:val="16"/>
          <w:szCs w:val="16"/>
          <w:u w:val="single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Approval Authority: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 w:rsidP="00D06F63">
      <w:pPr>
        <w:rPr>
          <w:rFonts w:ascii="FuturaTEE" w:hAnsi="FuturaTEE"/>
          <w:sz w:val="16"/>
          <w:szCs w:val="16"/>
        </w:rPr>
      </w:pPr>
    </w:p>
    <w:p w:rsidR="00D66F08" w:rsidRDefault="00D66F08" w:rsidP="00D06F63">
      <w:pPr>
        <w:rPr>
          <w:rFonts w:ascii="FuturaTEE" w:hAnsi="FuturaTEE"/>
          <w:sz w:val="8"/>
          <w:szCs w:val="8"/>
        </w:rPr>
      </w:pPr>
    </w:p>
    <w:p w:rsidR="004179B7" w:rsidRPr="004179B7" w:rsidRDefault="004179B7" w:rsidP="00D06F63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#TBLS1#</w:t>
      </w:r>
    </w:p>
    <w:p w:rsidR="00534CCA" w:rsidRPr="00704D9D" w:rsidRDefault="00534CCA" w:rsidP="00534CCA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Date:</w:t>
      </w:r>
      <w:r w:rsidRPr="00704D9D">
        <w:rPr>
          <w:rFonts w:ascii="FuturaTEE" w:hAnsi="FuturaTEE"/>
          <w:sz w:val="16"/>
          <w:szCs w:val="16"/>
        </w:rPr>
        <w:t xml:space="preserve"> </w:t>
      </w:r>
      <w:r w:rsidR="00D401A8">
        <w:rPr>
          <w:rFonts w:ascii="FuturaTEE" w:hAnsi="FuturaTEE"/>
          <w:sz w:val="16"/>
          <w:szCs w:val="16"/>
        </w:rPr>
        <w:t>#R004#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pPr w:leftFromText="141" w:rightFromText="141" w:vertAnchor="text" w:horzAnchor="margin" w:tblpY="39"/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8104C5" w:rsidRPr="00704D9D" w:rsidTr="008104C5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4C5" w:rsidRPr="00704D9D" w:rsidRDefault="008104C5" w:rsidP="008104C5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Conditions:</w:t>
            </w:r>
          </w:p>
        </w:tc>
      </w:tr>
    </w:tbl>
    <w:p w:rsidR="008D37B1" w:rsidRPr="00704D9D" w:rsidRDefault="008D37B1" w:rsidP="008D37B1">
      <w:pPr>
        <w:pStyle w:val="NADPIS1"/>
      </w:pPr>
      <w:r>
        <w:br w:type="page"/>
        <w:t>FORBEARANCE</w:t>
      </w:r>
      <w:r w:rsidRPr="00704D9D">
        <w:t xml:space="preserve"> </w:t>
      </w:r>
    </w:p>
    <w:p w:rsidR="008D37B1" w:rsidRPr="0033435E" w:rsidRDefault="008D37B1" w:rsidP="008D37B1">
      <w:pPr>
        <w:pStyle w:val="TEXT"/>
        <w:rPr>
          <w:rStyle w:val="TAC"/>
        </w:rPr>
      </w:pPr>
      <w:r>
        <w:rPr>
          <w:rStyle w:val="TAC"/>
        </w:rPr>
        <w:t>#FBR#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4564"/>
      </w:tblGrid>
      <w:tr w:rsidR="008D37B1" w:rsidRPr="0033435E" w:rsidTr="00DE0F07">
        <w:tc>
          <w:tcPr>
            <w:tcW w:w="10342" w:type="dxa"/>
            <w:gridSpan w:val="2"/>
            <w:tcBorders>
              <w:top w:val="single" w:sz="12" w:space="0" w:color="auto"/>
              <w:bottom w:val="nil"/>
            </w:tcBorders>
          </w:tcPr>
          <w:p w:rsidR="008D37B1" w:rsidRPr="00B63375" w:rsidRDefault="008D37B1" w:rsidP="00DE0F07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2"/>
                <w:szCs w:val="22"/>
              </w:rPr>
            </w:pPr>
            <w:r>
              <w:rPr>
                <w:rStyle w:val="TACb"/>
              </w:rPr>
              <w:t>#FBR.TEMPL#</w:t>
            </w:r>
          </w:p>
        </w:tc>
      </w:tr>
      <w:tr w:rsidR="008D37B1" w:rsidRPr="0033435E" w:rsidTr="00DE0F07">
        <w:tc>
          <w:tcPr>
            <w:tcW w:w="5778" w:type="dxa"/>
            <w:tcBorders>
              <w:top w:val="nil"/>
            </w:tcBorders>
          </w:tcPr>
          <w:p w:rsidR="008D37B1" w:rsidRPr="00AE2C4A" w:rsidRDefault="008D37B1" w:rsidP="00DE0F07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top w:val="nil"/>
            </w:tcBorders>
          </w:tcPr>
          <w:p w:rsidR="008D37B1" w:rsidRPr="0033435E" w:rsidRDefault="008D37B1" w:rsidP="00DE0F07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8D37B1" w:rsidRPr="00AE2C4A" w:rsidTr="00DE0F07">
        <w:tc>
          <w:tcPr>
            <w:tcW w:w="5778" w:type="dxa"/>
            <w:tcBorders>
              <w:bottom w:val="single" w:sz="12" w:space="0" w:color="auto"/>
            </w:tcBorders>
          </w:tcPr>
          <w:p w:rsidR="008D37B1" w:rsidRPr="00AE2C4A" w:rsidRDefault="008D37B1" w:rsidP="00DE0F07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bottom w:val="single" w:sz="12" w:space="0" w:color="auto"/>
            </w:tcBorders>
          </w:tcPr>
          <w:p w:rsidR="008D37B1" w:rsidRPr="00AE2C4A" w:rsidRDefault="008D37B1" w:rsidP="00DE0F07">
            <w:pPr>
              <w:pStyle w:val="TACLVL1"/>
            </w:pPr>
            <w:r w:rsidRPr="00AE2C4A">
              <w:t>xx</w:t>
            </w:r>
          </w:p>
        </w:tc>
      </w:tr>
    </w:tbl>
    <w:p w:rsidR="00D66F08" w:rsidRPr="00704D9D" w:rsidRDefault="00D66F08" w:rsidP="00D401AE">
      <w:pPr>
        <w:rPr>
          <w:lang w:val="en-US"/>
        </w:rPr>
      </w:pPr>
    </w:p>
    <w:sectPr w:rsidR="00D66F08" w:rsidRPr="00704D9D" w:rsidSect="00D401AE">
      <w:pgSz w:w="16838" w:h="11906" w:orient="landscape" w:code="9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FA" w:rsidRDefault="006F24FA">
      <w:r>
        <w:separator/>
      </w:r>
    </w:p>
  </w:endnote>
  <w:endnote w:type="continuationSeparator" w:id="0">
    <w:p w:rsidR="006F24FA" w:rsidRDefault="006F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Default="00D66F0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66F08" w:rsidRDefault="00D66F0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Pr="00BD29F9" w:rsidRDefault="00D66F0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D54253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D54253">
      <w:rPr>
        <w:rStyle w:val="slostrnky"/>
        <w:rFonts w:ascii="FuturaTEE" w:hAnsi="FuturaTEE"/>
        <w:noProof/>
      </w:rPr>
      <w:t>3</w:t>
    </w:r>
    <w:r w:rsidRPr="00BD29F9">
      <w:rPr>
        <w:rStyle w:val="slostrnky"/>
        <w:rFonts w:ascii="FuturaTEE" w:hAnsi="FuturaTEE"/>
      </w:rPr>
      <w:fldChar w:fldCharType="end"/>
    </w:r>
  </w:p>
  <w:p w:rsidR="00D66F08" w:rsidRPr="00BD29F9" w:rsidRDefault="00D66F0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FA" w:rsidRDefault="006F24FA">
      <w:r>
        <w:separator/>
      </w:r>
    </w:p>
  </w:footnote>
  <w:footnote w:type="continuationSeparator" w:id="0">
    <w:p w:rsidR="006F24FA" w:rsidRDefault="006F2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B28"/>
    <w:multiLevelType w:val="multilevel"/>
    <w:tmpl w:val="5FB4F466"/>
    <w:lvl w:ilvl="0">
      <w:start w:val="3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DF7"/>
    <w:rsid w:val="000033B7"/>
    <w:rsid w:val="00004C9C"/>
    <w:rsid w:val="00015EF4"/>
    <w:rsid w:val="00020117"/>
    <w:rsid w:val="000277CF"/>
    <w:rsid w:val="000305E2"/>
    <w:rsid w:val="00035E07"/>
    <w:rsid w:val="00041BB3"/>
    <w:rsid w:val="00044882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979"/>
    <w:rsid w:val="000C7DC0"/>
    <w:rsid w:val="000E070D"/>
    <w:rsid w:val="000E2BB2"/>
    <w:rsid w:val="000F20FB"/>
    <w:rsid w:val="000F4D30"/>
    <w:rsid w:val="00100968"/>
    <w:rsid w:val="0010295F"/>
    <w:rsid w:val="00105939"/>
    <w:rsid w:val="00110615"/>
    <w:rsid w:val="00120BE0"/>
    <w:rsid w:val="00125802"/>
    <w:rsid w:val="001266C2"/>
    <w:rsid w:val="001267F9"/>
    <w:rsid w:val="00133877"/>
    <w:rsid w:val="0013436A"/>
    <w:rsid w:val="00142900"/>
    <w:rsid w:val="00146962"/>
    <w:rsid w:val="0015112E"/>
    <w:rsid w:val="00151833"/>
    <w:rsid w:val="00157361"/>
    <w:rsid w:val="00160AF8"/>
    <w:rsid w:val="00170D9E"/>
    <w:rsid w:val="00173D41"/>
    <w:rsid w:val="00190550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E18A8"/>
    <w:rsid w:val="001F2F8A"/>
    <w:rsid w:val="001F33A4"/>
    <w:rsid w:val="001F3EA7"/>
    <w:rsid w:val="001F76C1"/>
    <w:rsid w:val="00202824"/>
    <w:rsid w:val="002068AF"/>
    <w:rsid w:val="002069B9"/>
    <w:rsid w:val="00223409"/>
    <w:rsid w:val="0022397C"/>
    <w:rsid w:val="0023013B"/>
    <w:rsid w:val="00230E5B"/>
    <w:rsid w:val="002314B1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435E"/>
    <w:rsid w:val="0035452A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0600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09A"/>
    <w:rsid w:val="004D3E8A"/>
    <w:rsid w:val="004D6D45"/>
    <w:rsid w:val="004D7D23"/>
    <w:rsid w:val="00504193"/>
    <w:rsid w:val="0051390F"/>
    <w:rsid w:val="00514ED7"/>
    <w:rsid w:val="0052128A"/>
    <w:rsid w:val="00534CCA"/>
    <w:rsid w:val="00535444"/>
    <w:rsid w:val="00547C59"/>
    <w:rsid w:val="00560012"/>
    <w:rsid w:val="0056213D"/>
    <w:rsid w:val="0056556D"/>
    <w:rsid w:val="0057107D"/>
    <w:rsid w:val="00572E1E"/>
    <w:rsid w:val="0057352C"/>
    <w:rsid w:val="00573895"/>
    <w:rsid w:val="00576384"/>
    <w:rsid w:val="005855A6"/>
    <w:rsid w:val="005903F7"/>
    <w:rsid w:val="00596D1D"/>
    <w:rsid w:val="005A2F48"/>
    <w:rsid w:val="005A4395"/>
    <w:rsid w:val="005A4C3E"/>
    <w:rsid w:val="005A5C1B"/>
    <w:rsid w:val="005C0161"/>
    <w:rsid w:val="005C21DB"/>
    <w:rsid w:val="005C29C1"/>
    <w:rsid w:val="005C38DD"/>
    <w:rsid w:val="005D5B16"/>
    <w:rsid w:val="005F59AD"/>
    <w:rsid w:val="00601710"/>
    <w:rsid w:val="0060496C"/>
    <w:rsid w:val="006054CF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6C2C"/>
    <w:rsid w:val="006D2D5C"/>
    <w:rsid w:val="006D5763"/>
    <w:rsid w:val="006E2980"/>
    <w:rsid w:val="006E48C3"/>
    <w:rsid w:val="006F006F"/>
    <w:rsid w:val="006F24FA"/>
    <w:rsid w:val="00704D9D"/>
    <w:rsid w:val="0071379F"/>
    <w:rsid w:val="0071756C"/>
    <w:rsid w:val="007210E5"/>
    <w:rsid w:val="00730F67"/>
    <w:rsid w:val="00733355"/>
    <w:rsid w:val="00737277"/>
    <w:rsid w:val="00742B48"/>
    <w:rsid w:val="00744123"/>
    <w:rsid w:val="00746E3E"/>
    <w:rsid w:val="007500A2"/>
    <w:rsid w:val="00754BCC"/>
    <w:rsid w:val="00762934"/>
    <w:rsid w:val="00767DE0"/>
    <w:rsid w:val="0077205F"/>
    <w:rsid w:val="007754B9"/>
    <w:rsid w:val="00775D42"/>
    <w:rsid w:val="00782160"/>
    <w:rsid w:val="007877E4"/>
    <w:rsid w:val="00787D13"/>
    <w:rsid w:val="00795E9A"/>
    <w:rsid w:val="007B5554"/>
    <w:rsid w:val="007C097E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E31"/>
    <w:rsid w:val="0083045A"/>
    <w:rsid w:val="00834287"/>
    <w:rsid w:val="00842371"/>
    <w:rsid w:val="00843C57"/>
    <w:rsid w:val="00846C3D"/>
    <w:rsid w:val="00850844"/>
    <w:rsid w:val="00861B63"/>
    <w:rsid w:val="0088185C"/>
    <w:rsid w:val="00881FC7"/>
    <w:rsid w:val="00882D56"/>
    <w:rsid w:val="00893241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D37B1"/>
    <w:rsid w:val="008E18E9"/>
    <w:rsid w:val="008E2142"/>
    <w:rsid w:val="008E6110"/>
    <w:rsid w:val="008E6D59"/>
    <w:rsid w:val="008F47C0"/>
    <w:rsid w:val="008F553A"/>
    <w:rsid w:val="0090338F"/>
    <w:rsid w:val="0090384C"/>
    <w:rsid w:val="00905648"/>
    <w:rsid w:val="0091158D"/>
    <w:rsid w:val="00916CD1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1E33"/>
    <w:rsid w:val="009B2B8F"/>
    <w:rsid w:val="009B607E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60E6"/>
    <w:rsid w:val="00A17AC0"/>
    <w:rsid w:val="00A20C25"/>
    <w:rsid w:val="00A30B9C"/>
    <w:rsid w:val="00A314FF"/>
    <w:rsid w:val="00A365FB"/>
    <w:rsid w:val="00A42A93"/>
    <w:rsid w:val="00A43A68"/>
    <w:rsid w:val="00A51890"/>
    <w:rsid w:val="00A527D5"/>
    <w:rsid w:val="00A615F3"/>
    <w:rsid w:val="00A65672"/>
    <w:rsid w:val="00A710B9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C189A"/>
    <w:rsid w:val="00BC2D41"/>
    <w:rsid w:val="00BC3AEB"/>
    <w:rsid w:val="00BD29F9"/>
    <w:rsid w:val="00BE0FFD"/>
    <w:rsid w:val="00BE2718"/>
    <w:rsid w:val="00BE3B6E"/>
    <w:rsid w:val="00BF5049"/>
    <w:rsid w:val="00BF79F0"/>
    <w:rsid w:val="00C137FD"/>
    <w:rsid w:val="00C13981"/>
    <w:rsid w:val="00C202B6"/>
    <w:rsid w:val="00C247B4"/>
    <w:rsid w:val="00C273F9"/>
    <w:rsid w:val="00C45835"/>
    <w:rsid w:val="00C46FB8"/>
    <w:rsid w:val="00C53742"/>
    <w:rsid w:val="00C578B9"/>
    <w:rsid w:val="00C610DA"/>
    <w:rsid w:val="00C74ACA"/>
    <w:rsid w:val="00C845DE"/>
    <w:rsid w:val="00C85171"/>
    <w:rsid w:val="00C87B61"/>
    <w:rsid w:val="00C87F04"/>
    <w:rsid w:val="00C907B6"/>
    <w:rsid w:val="00C94D6D"/>
    <w:rsid w:val="00C9787F"/>
    <w:rsid w:val="00CA071B"/>
    <w:rsid w:val="00CA3DC6"/>
    <w:rsid w:val="00CC4903"/>
    <w:rsid w:val="00CD6F41"/>
    <w:rsid w:val="00CE288E"/>
    <w:rsid w:val="00CF3544"/>
    <w:rsid w:val="00D04BC5"/>
    <w:rsid w:val="00D06F63"/>
    <w:rsid w:val="00D07EF2"/>
    <w:rsid w:val="00D13143"/>
    <w:rsid w:val="00D2146E"/>
    <w:rsid w:val="00D2203B"/>
    <w:rsid w:val="00D325E0"/>
    <w:rsid w:val="00D401A8"/>
    <w:rsid w:val="00D401AE"/>
    <w:rsid w:val="00D41507"/>
    <w:rsid w:val="00D44010"/>
    <w:rsid w:val="00D440AF"/>
    <w:rsid w:val="00D54253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22AE"/>
    <w:rsid w:val="00DD3C67"/>
    <w:rsid w:val="00DD50F5"/>
    <w:rsid w:val="00DD569E"/>
    <w:rsid w:val="00DD5E78"/>
    <w:rsid w:val="00DE20FB"/>
    <w:rsid w:val="00DE271E"/>
    <w:rsid w:val="00DF33B5"/>
    <w:rsid w:val="00E13B71"/>
    <w:rsid w:val="00E13F48"/>
    <w:rsid w:val="00E1695B"/>
    <w:rsid w:val="00E20D76"/>
    <w:rsid w:val="00E3242B"/>
    <w:rsid w:val="00E339F8"/>
    <w:rsid w:val="00E366A8"/>
    <w:rsid w:val="00E366C0"/>
    <w:rsid w:val="00E40737"/>
    <w:rsid w:val="00E44A6C"/>
    <w:rsid w:val="00E47AC7"/>
    <w:rsid w:val="00E5044B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E0060"/>
    <w:rsid w:val="00EE06A4"/>
    <w:rsid w:val="00EE52D7"/>
    <w:rsid w:val="00EE66DC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641DCA6D-4BA1-4010-ABA5-FC8DF91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  <w:style w:type="paragraph" w:customStyle="1" w:styleId="RED">
    <w:name w:val="RED"/>
    <w:basedOn w:val="Normln"/>
    <w:rsid w:val="00BE2718"/>
    <w:pPr>
      <w:jc w:val="center"/>
    </w:pPr>
    <w:rPr>
      <w:rFonts w:ascii="FuturaTEE" w:hAnsi="FuturaTEE"/>
      <w:b/>
      <w:color w:val="FF0000"/>
      <w:sz w:val="18"/>
    </w:rPr>
  </w:style>
  <w:style w:type="paragraph" w:customStyle="1" w:styleId="RED2">
    <w:name w:val="RED2"/>
    <w:basedOn w:val="Normln"/>
    <w:rsid w:val="00BE2718"/>
    <w:rPr>
      <w:rFonts w:ascii="FuturaTEE" w:hAnsi="FuturaTEE"/>
      <w:color w:val="FF0000"/>
      <w:sz w:val="16"/>
    </w:rPr>
  </w:style>
  <w:style w:type="character" w:customStyle="1" w:styleId="RED3">
    <w:name w:val="RED3"/>
    <w:uiPriority w:val="1"/>
    <w:rsid w:val="0071379F"/>
    <w:rPr>
      <w:rFonts w:ascii="FuturaTEE" w:hAnsi="FuturaTEE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245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>Cleverlance Enterprise Solutions a.s.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creator>blaha</dc:creator>
  <cp:lastModifiedBy>Jan Blaha</cp:lastModifiedBy>
  <cp:revision>22</cp:revision>
  <dcterms:created xsi:type="dcterms:W3CDTF">2015-12-23T15:31:00Z</dcterms:created>
  <dcterms:modified xsi:type="dcterms:W3CDTF">2017-08-29T11:12:00Z</dcterms:modified>
</cp:coreProperties>
</file>