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F02" w:rsidRPr="00505A11" w:rsidRDefault="00F97F02" w:rsidP="00F97F02">
      <w:pPr>
        <w:ind w:firstLine="0"/>
        <w:jc w:val="center"/>
        <w:rPr>
          <w:sz w:val="28"/>
        </w:rPr>
      </w:pPr>
      <w:bookmarkStart w:id="0" w:name="_Toc27834939"/>
      <w:bookmarkStart w:id="1" w:name="_Toc27835135"/>
      <w:bookmarkStart w:id="2" w:name="_Toc27872035"/>
      <w:bookmarkStart w:id="3" w:name="_Toc27873255"/>
      <w:bookmarkStart w:id="4" w:name="_Toc27873356"/>
      <w:r w:rsidRPr="00505A11">
        <w:rPr>
          <w:sz w:val="28"/>
        </w:rPr>
        <w:t>МИНИСТЕРСТВО ОБРАЗОВАНИЯ И НАУКИ</w:t>
      </w:r>
      <w:r w:rsidRPr="00505A11">
        <w:rPr>
          <w:sz w:val="28"/>
        </w:rPr>
        <w:br/>
        <w:t>РОССИЙСКОЙ ФЕДЕРАЦИИ</w:t>
      </w:r>
      <w:bookmarkEnd w:id="0"/>
      <w:bookmarkEnd w:id="1"/>
      <w:bookmarkEnd w:id="2"/>
      <w:bookmarkEnd w:id="3"/>
      <w:bookmarkEnd w:id="4"/>
    </w:p>
    <w:p w:rsidR="00F97F02" w:rsidRPr="00505A11" w:rsidRDefault="00F97F02" w:rsidP="00F97F02">
      <w:pPr>
        <w:jc w:val="center"/>
        <w:rPr>
          <w:b/>
          <w:sz w:val="28"/>
        </w:rPr>
      </w:pPr>
      <w:r w:rsidRPr="00505A11"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  <w:r w:rsidRPr="00505A11">
        <w:rPr>
          <w:sz w:val="28"/>
        </w:rPr>
        <w:br/>
      </w:r>
      <w:r w:rsidRPr="00505A11">
        <w:rPr>
          <w:b/>
          <w:sz w:val="28"/>
        </w:rPr>
        <w:t xml:space="preserve">«Национальный исследовательский </w:t>
      </w:r>
      <w:r w:rsidRPr="00505A11">
        <w:rPr>
          <w:b/>
          <w:sz w:val="28"/>
        </w:rPr>
        <w:br/>
        <w:t>Нижегородский государственный университет им. Н.И. Лобачевского»</w:t>
      </w:r>
    </w:p>
    <w:p w:rsidR="00F97F02" w:rsidRPr="00F97F02" w:rsidRDefault="00F97F02" w:rsidP="00F97F02">
      <w:pPr>
        <w:ind w:firstLine="0"/>
        <w:jc w:val="center"/>
        <w:rPr>
          <w:b/>
          <w:sz w:val="28"/>
        </w:rPr>
      </w:pPr>
      <w:r w:rsidRPr="00505A11">
        <w:rPr>
          <w:b/>
          <w:sz w:val="28"/>
        </w:rPr>
        <w:t>(ННГУ)</w:t>
      </w:r>
    </w:p>
    <w:p w:rsidR="00F97F02" w:rsidRPr="00F97F02" w:rsidRDefault="00F97F02" w:rsidP="00F97F02">
      <w:pPr>
        <w:jc w:val="center"/>
        <w:rPr>
          <w:b/>
          <w:sz w:val="28"/>
        </w:rPr>
      </w:pPr>
      <w:bookmarkStart w:id="5" w:name="_Toc27834940"/>
      <w:bookmarkStart w:id="6" w:name="_Toc27835136"/>
      <w:bookmarkStart w:id="7" w:name="_Toc27872036"/>
      <w:bookmarkStart w:id="8" w:name="_Toc27873256"/>
      <w:bookmarkStart w:id="9" w:name="_Toc27873357"/>
      <w:r w:rsidRPr="00505A11">
        <w:rPr>
          <w:b/>
          <w:sz w:val="28"/>
        </w:rPr>
        <w:t>Институт информационных технологий, математики и механики</w:t>
      </w:r>
      <w:bookmarkEnd w:id="5"/>
      <w:bookmarkEnd w:id="6"/>
      <w:bookmarkEnd w:id="7"/>
      <w:bookmarkEnd w:id="8"/>
      <w:bookmarkEnd w:id="9"/>
    </w:p>
    <w:p w:rsidR="00F97F02" w:rsidRPr="00505A11" w:rsidRDefault="00F97F02" w:rsidP="00F97F02">
      <w:pPr>
        <w:ind w:firstLine="0"/>
        <w:jc w:val="center"/>
        <w:rPr>
          <w:sz w:val="28"/>
        </w:rPr>
      </w:pPr>
      <w:bookmarkStart w:id="10" w:name="_Toc27834942"/>
      <w:bookmarkStart w:id="11" w:name="_Toc27835138"/>
      <w:bookmarkStart w:id="12" w:name="_Toc27872038"/>
      <w:bookmarkStart w:id="13" w:name="_Toc27873258"/>
      <w:bookmarkStart w:id="14" w:name="_Toc27873359"/>
      <w:r w:rsidRPr="00505A11">
        <w:rPr>
          <w:sz w:val="28"/>
        </w:rPr>
        <w:t>Направление подготовки: «Программная инженерия»</w:t>
      </w:r>
      <w:bookmarkEnd w:id="10"/>
      <w:bookmarkEnd w:id="11"/>
      <w:bookmarkEnd w:id="12"/>
      <w:bookmarkEnd w:id="13"/>
      <w:bookmarkEnd w:id="14"/>
    </w:p>
    <w:p w:rsidR="005F0CEA" w:rsidRDefault="005F0CEA" w:rsidP="005F0CEA">
      <w:pPr>
        <w:pStyle w:val="ab"/>
      </w:pPr>
    </w:p>
    <w:p w:rsidR="005F0CEA" w:rsidRDefault="005F0CEA" w:rsidP="005F0CEA">
      <w:pPr>
        <w:pStyle w:val="ab"/>
      </w:pPr>
    </w:p>
    <w:p w:rsidR="00986674" w:rsidRDefault="00986674" w:rsidP="005F0CEA">
      <w:pPr>
        <w:pStyle w:val="ab"/>
      </w:pPr>
    </w:p>
    <w:p w:rsidR="00986674" w:rsidRDefault="00986674" w:rsidP="005F0CEA">
      <w:pPr>
        <w:pStyle w:val="ab"/>
      </w:pPr>
    </w:p>
    <w:p w:rsidR="00F97F02" w:rsidRDefault="00F97F02" w:rsidP="005F0CEA">
      <w:pPr>
        <w:pStyle w:val="ab"/>
      </w:pPr>
    </w:p>
    <w:p w:rsidR="00F97F02" w:rsidRDefault="00F97F02" w:rsidP="005F0CEA">
      <w:pPr>
        <w:pStyle w:val="ab"/>
      </w:pPr>
    </w:p>
    <w:p w:rsidR="00F97F02" w:rsidRDefault="00F97F02" w:rsidP="005F0CEA">
      <w:pPr>
        <w:pStyle w:val="ab"/>
      </w:pPr>
    </w:p>
    <w:p w:rsidR="00F97F02" w:rsidRDefault="00F97F02" w:rsidP="005F0CEA">
      <w:pPr>
        <w:pStyle w:val="ab"/>
      </w:pPr>
    </w:p>
    <w:p w:rsidR="00F97F02" w:rsidRPr="00505A11" w:rsidRDefault="00F97F02" w:rsidP="00F97F02">
      <w:pPr>
        <w:spacing w:before="0"/>
        <w:ind w:firstLine="0"/>
        <w:jc w:val="center"/>
        <w:rPr>
          <w:b/>
        </w:rPr>
      </w:pPr>
      <w:bookmarkStart w:id="15" w:name="_Toc27834943"/>
      <w:bookmarkStart w:id="16" w:name="_Toc27835139"/>
      <w:bookmarkStart w:id="17" w:name="_Toc27872039"/>
      <w:bookmarkStart w:id="18" w:name="_Toc27873259"/>
      <w:bookmarkStart w:id="19" w:name="_Toc27873360"/>
      <w:r w:rsidRPr="00505A11">
        <w:rPr>
          <w:b/>
        </w:rPr>
        <w:t>ОТЧЕТ</w:t>
      </w:r>
      <w:bookmarkEnd w:id="15"/>
      <w:bookmarkEnd w:id="16"/>
      <w:bookmarkEnd w:id="17"/>
      <w:bookmarkEnd w:id="18"/>
      <w:bookmarkEnd w:id="19"/>
    </w:p>
    <w:p w:rsidR="00F97F02" w:rsidRPr="004F1115" w:rsidRDefault="00F97F02" w:rsidP="004F1115">
      <w:pPr>
        <w:spacing w:before="0" w:after="120"/>
        <w:ind w:firstLine="181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лабораторной работе </w:t>
      </w:r>
    </w:p>
    <w:p w:rsidR="005730EA" w:rsidRPr="009330C3" w:rsidRDefault="005730EA" w:rsidP="005730EA">
      <w:pPr>
        <w:pStyle w:val="aa"/>
        <w:rPr>
          <w:b/>
          <w:sz w:val="36"/>
          <w:szCs w:val="40"/>
        </w:rPr>
      </w:pPr>
      <w:r w:rsidRPr="009330C3">
        <w:rPr>
          <w:b/>
          <w:sz w:val="36"/>
          <w:szCs w:val="40"/>
        </w:rPr>
        <w:t>Матрицы на шаблонах</w:t>
      </w:r>
    </w:p>
    <w:p w:rsidR="005730EA" w:rsidRDefault="005730EA" w:rsidP="005F0CEA">
      <w:pPr>
        <w:pStyle w:val="ab"/>
      </w:pPr>
    </w:p>
    <w:p w:rsidR="005F0CEA" w:rsidRDefault="005F0CEA" w:rsidP="005F0CEA">
      <w:pPr>
        <w:pStyle w:val="ab"/>
      </w:pPr>
    </w:p>
    <w:p w:rsidR="005F0CEA" w:rsidRPr="006D124F" w:rsidRDefault="005F0CEA" w:rsidP="005F0CEA">
      <w:pPr>
        <w:pStyle w:val="ab"/>
      </w:pPr>
    </w:p>
    <w:p w:rsidR="00F97F02" w:rsidRDefault="00F97F02" w:rsidP="005F0CEA">
      <w:pPr>
        <w:pStyle w:val="ab"/>
      </w:pPr>
    </w:p>
    <w:p w:rsidR="00F97F02" w:rsidRDefault="00F97F02" w:rsidP="005F0CEA">
      <w:pPr>
        <w:pStyle w:val="ab"/>
      </w:pPr>
    </w:p>
    <w:p w:rsidR="00520BEF" w:rsidRDefault="00520BEF" w:rsidP="005F0CEA">
      <w:pPr>
        <w:pStyle w:val="ab"/>
      </w:pPr>
    </w:p>
    <w:p w:rsidR="00F97F02" w:rsidRDefault="00F97F02" w:rsidP="005F0CEA">
      <w:pPr>
        <w:pStyle w:val="ab"/>
      </w:pPr>
    </w:p>
    <w:p w:rsidR="008C0876" w:rsidRDefault="008C0876" w:rsidP="005F0CEA">
      <w:pPr>
        <w:pStyle w:val="ab"/>
      </w:pPr>
    </w:p>
    <w:p w:rsidR="008C0876" w:rsidRDefault="008C0876" w:rsidP="005F0CEA">
      <w:pPr>
        <w:pStyle w:val="ab"/>
      </w:pPr>
    </w:p>
    <w:p w:rsidR="008C0876" w:rsidRDefault="008C0876" w:rsidP="005F0CEA">
      <w:pPr>
        <w:pStyle w:val="ab"/>
      </w:pPr>
    </w:p>
    <w:p w:rsidR="008C0876" w:rsidRDefault="008C0876" w:rsidP="005F0CEA">
      <w:pPr>
        <w:pStyle w:val="ab"/>
      </w:pPr>
    </w:p>
    <w:p w:rsidR="00F97F02" w:rsidRDefault="00F97F02" w:rsidP="005F0CEA">
      <w:pPr>
        <w:pStyle w:val="ab"/>
      </w:pPr>
    </w:p>
    <w:p w:rsidR="005F0CEA" w:rsidRDefault="005F0CEA" w:rsidP="005F0CEA">
      <w:pPr>
        <w:pStyle w:val="ab"/>
      </w:pPr>
    </w:p>
    <w:p w:rsidR="006D124F" w:rsidRPr="00A452B7" w:rsidRDefault="0063713A" w:rsidP="005730EA">
      <w:pPr>
        <w:pStyle w:val="20"/>
        <w:ind w:left="5387"/>
      </w:pPr>
      <w:r>
        <w:t>Выполнил</w:t>
      </w:r>
      <w:r w:rsidR="006D124F" w:rsidRPr="00A452B7">
        <w:t>:</w:t>
      </w:r>
    </w:p>
    <w:p w:rsidR="006D124F" w:rsidRPr="00920077" w:rsidRDefault="008E4F66" w:rsidP="00520BEF">
      <w:pPr>
        <w:pStyle w:val="20"/>
        <w:ind w:left="5387"/>
      </w:pPr>
      <w:r>
        <w:t xml:space="preserve">  </w:t>
      </w:r>
      <w:r w:rsidR="00520BEF">
        <w:t>с</w:t>
      </w:r>
      <w:r w:rsidR="006D124F" w:rsidRPr="00A452B7">
        <w:t>тудент</w:t>
      </w:r>
      <w:r w:rsidR="00520BEF" w:rsidRPr="004B7DDE">
        <w:t xml:space="preserve"> </w:t>
      </w:r>
      <w:r w:rsidR="005730EA">
        <w:t>гр</w:t>
      </w:r>
      <w:r w:rsidR="00520BEF">
        <w:t>уппы</w:t>
      </w:r>
      <w:r w:rsidR="005730EA">
        <w:t xml:space="preserve"> 3822Б1ПР2</w:t>
      </w:r>
    </w:p>
    <w:p w:rsidR="00F97F02" w:rsidRPr="00F97F02" w:rsidRDefault="00F97F02" w:rsidP="00F97F02">
      <w:pPr>
        <w:pStyle w:val="20"/>
        <w:spacing w:before="120"/>
        <w:ind w:left="5528"/>
      </w:pPr>
      <w:r w:rsidRPr="00F97F02">
        <w:t>__________________ Ермолаев В.А.</w:t>
      </w:r>
    </w:p>
    <w:p w:rsidR="00F97F02" w:rsidRPr="002B17DA" w:rsidRDefault="00F97F02" w:rsidP="00F97F02">
      <w:pPr>
        <w:tabs>
          <w:tab w:val="left" w:pos="3261"/>
        </w:tabs>
        <w:spacing w:before="0"/>
        <w:ind w:left="4678"/>
        <w:jc w:val="center"/>
        <w:rPr>
          <w:sz w:val="18"/>
          <w:szCs w:val="18"/>
        </w:rPr>
      </w:pPr>
      <w:r w:rsidRPr="002B17DA">
        <w:rPr>
          <w:sz w:val="18"/>
          <w:szCs w:val="18"/>
        </w:rPr>
        <w:t>Подпись</w:t>
      </w:r>
    </w:p>
    <w:p w:rsidR="006D124F" w:rsidRPr="0063713A" w:rsidRDefault="006D124F" w:rsidP="006D124F">
      <w:pPr>
        <w:pStyle w:val="20"/>
        <w:ind w:left="5400"/>
      </w:pPr>
    </w:p>
    <w:p w:rsidR="008C0876" w:rsidRDefault="008C0876" w:rsidP="008C0876">
      <w:pPr>
        <w:pStyle w:val="ab"/>
        <w:jc w:val="both"/>
      </w:pPr>
    </w:p>
    <w:p w:rsidR="004F1115" w:rsidRDefault="004F1115" w:rsidP="005F0CEA">
      <w:pPr>
        <w:pStyle w:val="ab"/>
      </w:pPr>
    </w:p>
    <w:p w:rsidR="004F1115" w:rsidRDefault="004F1115" w:rsidP="005F0CEA">
      <w:pPr>
        <w:pStyle w:val="ab"/>
      </w:pPr>
    </w:p>
    <w:p w:rsidR="004F1115" w:rsidRDefault="004F1115" w:rsidP="005F0CEA">
      <w:pPr>
        <w:pStyle w:val="ab"/>
      </w:pPr>
    </w:p>
    <w:p w:rsidR="004F1115" w:rsidRPr="0063713A" w:rsidRDefault="004F1115" w:rsidP="005F0CEA">
      <w:pPr>
        <w:pStyle w:val="ab"/>
      </w:pPr>
    </w:p>
    <w:p w:rsidR="005F0CEA" w:rsidRDefault="005F0CEA" w:rsidP="005F0CEA">
      <w:pPr>
        <w:pStyle w:val="ab"/>
      </w:pPr>
    </w:p>
    <w:p w:rsidR="005F0CEA" w:rsidRPr="00A46F8F" w:rsidRDefault="005F0CEA" w:rsidP="005F0CEA">
      <w:pPr>
        <w:pStyle w:val="ab"/>
      </w:pPr>
    </w:p>
    <w:p w:rsidR="005F0CEA" w:rsidRPr="00BA78A1" w:rsidRDefault="005F0CEA" w:rsidP="005F0CEA">
      <w:pPr>
        <w:pStyle w:val="ab"/>
      </w:pPr>
      <w:r>
        <w:t>Нижний Новгород</w:t>
      </w:r>
    </w:p>
    <w:p w:rsidR="005F0CEA" w:rsidRDefault="002A4A3D" w:rsidP="005F0CEA">
      <w:pPr>
        <w:pStyle w:val="ab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A44719">
        <w:t>23</w:t>
      </w:r>
      <w:r w:rsidR="005F0CEA">
        <w:t xml:space="preserve"> г.</w:t>
      </w:r>
    </w:p>
    <w:p w:rsidR="001B0FBE" w:rsidRPr="009330C3" w:rsidRDefault="002A2937" w:rsidP="007F34EC">
      <w:pPr>
        <w:pStyle w:val="13"/>
      </w:pPr>
      <w:r w:rsidRPr="009330C3">
        <w:lastRenderedPageBreak/>
        <w:t>Содержание</w:t>
      </w:r>
      <w:bookmarkStart w:id="20" w:name="_GoBack"/>
      <w:bookmarkEnd w:id="20"/>
    </w:p>
    <w:p w:rsidR="00C5198E" w:rsidRDefault="000D266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0686964" w:history="1">
        <w:r w:rsidR="00C5198E" w:rsidRPr="00C34276">
          <w:rPr>
            <w:rStyle w:val="af1"/>
            <w:noProof/>
          </w:rPr>
          <w:t>1. Введение</w:t>
        </w:r>
        <w:r w:rsidR="00C5198E">
          <w:rPr>
            <w:noProof/>
            <w:webHidden/>
          </w:rPr>
          <w:tab/>
        </w:r>
        <w:r w:rsidR="00C5198E">
          <w:rPr>
            <w:noProof/>
            <w:webHidden/>
          </w:rPr>
          <w:fldChar w:fldCharType="begin"/>
        </w:r>
        <w:r w:rsidR="00C5198E">
          <w:rPr>
            <w:noProof/>
            <w:webHidden/>
          </w:rPr>
          <w:instrText xml:space="preserve"> PAGEREF _Toc150686964 \h </w:instrText>
        </w:r>
        <w:r w:rsidR="00C5198E">
          <w:rPr>
            <w:noProof/>
            <w:webHidden/>
          </w:rPr>
        </w:r>
        <w:r w:rsidR="00C5198E">
          <w:rPr>
            <w:noProof/>
            <w:webHidden/>
          </w:rPr>
          <w:fldChar w:fldCharType="separate"/>
        </w:r>
        <w:r w:rsidR="00C5198E">
          <w:rPr>
            <w:noProof/>
            <w:webHidden/>
          </w:rPr>
          <w:t>3</w:t>
        </w:r>
        <w:r w:rsidR="00C5198E">
          <w:rPr>
            <w:noProof/>
            <w:webHidden/>
          </w:rPr>
          <w:fldChar w:fldCharType="end"/>
        </w:r>
      </w:hyperlink>
    </w:p>
    <w:p w:rsidR="00C5198E" w:rsidRDefault="00C5198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65" w:history="1">
        <w:r w:rsidRPr="00C34276">
          <w:rPr>
            <w:rStyle w:val="af1"/>
            <w:noProof/>
          </w:rPr>
          <w:t>2.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98E" w:rsidRDefault="00C5198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66" w:history="1">
        <w:r w:rsidRPr="00C34276">
          <w:rPr>
            <w:rStyle w:val="af1"/>
            <w:noProof/>
          </w:rPr>
          <w:t>3.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198E" w:rsidRDefault="00C5198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67" w:history="1">
        <w:r w:rsidRPr="00C34276">
          <w:rPr>
            <w:rStyle w:val="af1"/>
            <w:noProof/>
          </w:rPr>
          <w:t>4. 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198E" w:rsidRDefault="00C5198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68" w:history="1">
        <w:r w:rsidRPr="00C34276">
          <w:rPr>
            <w:rStyle w:val="af1"/>
            <w:noProof/>
          </w:rPr>
          <w:t>4.1.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198E" w:rsidRDefault="00C5198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69" w:history="1">
        <w:r w:rsidRPr="00C34276">
          <w:rPr>
            <w:rStyle w:val="af1"/>
            <w:noProof/>
          </w:rPr>
          <w:t>4.2. 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198E" w:rsidRDefault="00C5198E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70" w:history="1">
        <w:r w:rsidRPr="00C34276">
          <w:rPr>
            <w:rStyle w:val="af1"/>
            <w:noProof/>
            <w:lang w:val="en-US"/>
          </w:rPr>
          <w:t>4.2.1. 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198E" w:rsidRDefault="00C5198E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71" w:history="1">
        <w:r w:rsidRPr="00C34276">
          <w:rPr>
            <w:rStyle w:val="af1"/>
            <w:noProof/>
            <w:lang w:val="en-US"/>
          </w:rPr>
          <w:t>4.2.2. TMatrix (</w:t>
        </w:r>
        <w:r w:rsidRPr="00C34276">
          <w:rPr>
            <w:rStyle w:val="af1"/>
            <w:noProof/>
          </w:rPr>
          <w:t xml:space="preserve">Наследуется от </w:t>
        </w:r>
        <w:r w:rsidRPr="00C34276">
          <w:rPr>
            <w:rStyle w:val="af1"/>
            <w:noProof/>
            <w:lang w:val="en-US"/>
          </w:rPr>
          <w:t>TVector)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198E" w:rsidRDefault="00C5198E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72" w:history="1">
        <w:r w:rsidRPr="00C34276">
          <w:rPr>
            <w:rStyle w:val="af1"/>
            <w:noProof/>
            <w:lang w:eastAsia="en-US"/>
          </w:rPr>
          <w:t>4.2.3.</w:t>
        </w:r>
        <w:r w:rsidRPr="00C34276">
          <w:rPr>
            <w:rStyle w:val="af1"/>
            <w:noProof/>
            <w:lang w:val="en-US" w:eastAsia="en-US"/>
          </w:rPr>
          <w:t xml:space="preserve"> experiments.cpp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198E" w:rsidRDefault="00C5198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73" w:history="1">
        <w:r w:rsidRPr="00C34276">
          <w:rPr>
            <w:rStyle w:val="af1"/>
            <w:noProof/>
          </w:rPr>
          <w:t>4.3. 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198E" w:rsidRDefault="00C5198E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74" w:history="1">
        <w:r w:rsidRPr="00C34276">
          <w:rPr>
            <w:rStyle w:val="af1"/>
            <w:noProof/>
          </w:rPr>
          <w:t>4.3.1. Умножение матриц: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198E" w:rsidRDefault="00C5198E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75" w:history="1">
        <w:r w:rsidRPr="00C34276">
          <w:rPr>
            <w:rStyle w:val="af1"/>
            <w:noProof/>
          </w:rPr>
          <w:t>4.3.2. Деление матриц: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198E" w:rsidRDefault="00C5198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76" w:history="1">
        <w:r w:rsidRPr="00C34276">
          <w:rPr>
            <w:rStyle w:val="af1"/>
            <w:noProof/>
          </w:rPr>
          <w:t>5. 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198E" w:rsidRDefault="00C5198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77" w:history="1">
        <w:r w:rsidRPr="00C34276">
          <w:rPr>
            <w:rStyle w:val="af1"/>
            <w:noProof/>
          </w:rPr>
          <w:t>6.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198E" w:rsidRDefault="00C5198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78" w:history="1">
        <w:r w:rsidRPr="00C34276">
          <w:rPr>
            <w:rStyle w:val="af1"/>
            <w:noProof/>
          </w:rPr>
          <w:t>7.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5198E" w:rsidRDefault="00C5198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79" w:history="1">
        <w:r w:rsidRPr="00C34276">
          <w:rPr>
            <w:rStyle w:val="af1"/>
            <w:noProof/>
          </w:rPr>
          <w:t>8. 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5198E" w:rsidRDefault="00C5198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80" w:history="1">
        <w:r w:rsidRPr="00C34276">
          <w:rPr>
            <w:rStyle w:val="af1"/>
            <w:noProof/>
            <w:lang w:val="en-US"/>
          </w:rPr>
          <w:t>9.</w:t>
        </w:r>
        <w:r w:rsidRPr="00C34276">
          <w:rPr>
            <w:rStyle w:val="af1"/>
            <w:noProof/>
          </w:rPr>
          <w:t xml:space="preserve"> Приложение </w:t>
        </w:r>
        <w:r w:rsidRPr="00C34276">
          <w:rPr>
            <w:rStyle w:val="af1"/>
            <w:noProof/>
            <w:lang w:val="en-US"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5198E" w:rsidRDefault="00C5198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81" w:history="1">
        <w:r w:rsidRPr="00C34276">
          <w:rPr>
            <w:rStyle w:val="af1"/>
            <w:noProof/>
            <w:lang w:val="en-US"/>
          </w:rPr>
          <w:t>10.</w:t>
        </w:r>
        <w:r w:rsidRPr="00C34276">
          <w:rPr>
            <w:rStyle w:val="af1"/>
            <w:noProof/>
          </w:rPr>
          <w:t xml:space="preserve"> Приложение </w:t>
        </w:r>
        <w:r w:rsidRPr="00C34276">
          <w:rPr>
            <w:rStyle w:val="af1"/>
            <w:noProof/>
            <w:lang w:val="en-US"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5198E" w:rsidRDefault="00C5198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82" w:history="1">
        <w:r w:rsidRPr="00C34276">
          <w:rPr>
            <w:rStyle w:val="af1"/>
            <w:noProof/>
            <w:lang w:val="en-US"/>
          </w:rPr>
          <w:t>11.</w:t>
        </w:r>
        <w:r w:rsidRPr="00C34276">
          <w:rPr>
            <w:rStyle w:val="af1"/>
            <w:noProof/>
          </w:rPr>
          <w:t xml:space="preserve"> Приложение </w:t>
        </w:r>
        <w:r w:rsidRPr="00C34276">
          <w:rPr>
            <w:rStyle w:val="af1"/>
            <w:noProof/>
            <w:lang w:val="en-US"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5198E" w:rsidRDefault="00C5198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83" w:history="1">
        <w:r w:rsidRPr="00C34276">
          <w:rPr>
            <w:rStyle w:val="af1"/>
            <w:noProof/>
            <w:lang w:val="en-US"/>
          </w:rPr>
          <w:t>12.</w:t>
        </w:r>
        <w:r w:rsidRPr="00C34276">
          <w:rPr>
            <w:rStyle w:val="af1"/>
            <w:noProof/>
          </w:rPr>
          <w:t xml:space="preserve"> Приложение </w:t>
        </w:r>
        <w:r w:rsidRPr="00C34276">
          <w:rPr>
            <w:rStyle w:val="af1"/>
            <w:noProof/>
            <w:lang w:val="en-US"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E415D5">
      <w:pPr>
        <w:pStyle w:val="a4"/>
        <w:numPr>
          <w:ilvl w:val="0"/>
          <w:numId w:val="40"/>
        </w:num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Pr="009330C3" w:rsidRDefault="00150AD1" w:rsidP="007F34EC">
      <w:pPr>
        <w:pStyle w:val="a4"/>
        <w:numPr>
          <w:ilvl w:val="0"/>
          <w:numId w:val="29"/>
        </w:numPr>
      </w:pPr>
      <w:bookmarkStart w:id="21" w:name="_Toc150686964"/>
      <w:r w:rsidRPr="009330C3">
        <w:lastRenderedPageBreak/>
        <w:t>Введение</w:t>
      </w:r>
      <w:bookmarkEnd w:id="21"/>
    </w:p>
    <w:p w:rsidR="00A64129" w:rsidRDefault="00EB11FC" w:rsidP="00A64129">
      <w:r w:rsidRPr="00A44719">
        <w:t xml:space="preserve"> </w:t>
      </w:r>
      <w:r w:rsidR="00A64129">
        <w:t xml:space="preserve">Матрица в области математики - это таблица, состоящая из элементов, расположенных по строкам и столбцам. В этой таблице могут быть числа или математические выражения. </w:t>
      </w:r>
    </w:p>
    <w:p w:rsidR="00A64129" w:rsidRDefault="00A64129" w:rsidP="00A64129">
      <w:r>
        <w:t>Для операций с матрицами необходимо учитывать правила матричной алгебры. Если матрица имеет одинаковое количество строк и столбцов, она называется квадратной матрицей, иначе - прямоугольной.</w:t>
      </w:r>
    </w:p>
    <w:p w:rsidR="00A64129" w:rsidRDefault="00A64129" w:rsidP="002A3883">
      <w:r>
        <w:t xml:space="preserve">Важным понятием в матрицах является главная диагональ, которая включает элементы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nn</m:t>
            </m:r>
          </m:sub>
        </m:sSub>
      </m:oMath>
      <w:r>
        <w:t xml:space="preserve">. </w:t>
      </w:r>
      <w:r w:rsidR="002A3883">
        <w:t>Чаще</w:t>
      </w:r>
      <w:r w:rsidR="002A3883" w:rsidRPr="00E23AEE">
        <w:t xml:space="preserve"> всего используются прямоугольные матрицы, представляющие из себя двумерный массив значений, но кроме них есть также и специальные виды матриц.</w:t>
      </w:r>
      <w:r w:rsidR="002A3883" w:rsidRPr="002A3883">
        <w:t xml:space="preserve"> </w:t>
      </w:r>
      <w:r w:rsidR="00F0045D">
        <w:t>Например, д</w:t>
      </w:r>
      <w:r>
        <w:t>иагональная матрица - это матрица, в которой все элементы, не принадлежащие</w:t>
      </w:r>
      <w:r w:rsidR="00F0045D">
        <w:t xml:space="preserve"> главной диагонали, равны нулю</w:t>
      </w:r>
      <w:r w:rsidR="00F0045D" w:rsidRPr="00F0045D">
        <w:t xml:space="preserve">; </w:t>
      </w:r>
      <w:r w:rsidR="00F0045D">
        <w:t>н</w:t>
      </w:r>
      <w:r>
        <w:t xml:space="preserve">ижнетреугольная матрица - матрица, в которой все элементы, находящиеся выше главной диагонали, равны нулю. </w:t>
      </w:r>
    </w:p>
    <w:p w:rsidR="0063713A" w:rsidRPr="00A44719" w:rsidRDefault="00A64129" w:rsidP="00A64129">
      <w:pPr>
        <w:sectPr w:rsidR="0063713A" w:rsidRPr="00A447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Матрицу также можно рассматривать как набор векторов. Вектор в математике представляет собой последовательность элементов, упорядоченных определенным образом. Если матрицу с </w:t>
      </w:r>
      <m:oMath>
        <m:r>
          <w:rPr>
            <w:rFonts w:ascii="Cambria Math" w:hAnsi="Cambria Math"/>
          </w:rPr>
          <m:t>m</m:t>
        </m:r>
      </m:oMath>
      <w:r>
        <w:t xml:space="preserve"> строками и </w:t>
      </w:r>
      <m:oMath>
        <m:r>
          <w:rPr>
            <w:rFonts w:ascii="Cambria Math" w:hAnsi="Cambria Math"/>
          </w:rPr>
          <m:t>n</m:t>
        </m:r>
      </m:oMath>
      <w:r>
        <w:t xml:space="preserve"> столбцами рассматривать как ряд векторов, то число векторов будет соответствовать числу столбцов </w:t>
      </w:r>
      <m:oMath>
        <m:r>
          <w:rPr>
            <w:rFonts w:ascii="Cambria Math" w:hAnsi="Cambria Math"/>
          </w:rPr>
          <m:t>n</m:t>
        </m:r>
      </m:oMath>
      <w:r>
        <w:t xml:space="preserve">, и каждый вектор будет содержать </w:t>
      </w:r>
      <m:oMath>
        <m:r>
          <w:rPr>
            <w:rFonts w:ascii="Cambria Math" w:hAnsi="Cambria Math"/>
          </w:rPr>
          <m:t>m</m:t>
        </m:r>
      </m:oMath>
      <w:r>
        <w:t xml:space="preserve"> элементов, соответствующих строкам матрицы. Таким образом, каждый столбец матрицы представляет собой вектор, состоящий из элементов каждой строки.</w:t>
      </w:r>
    </w:p>
    <w:p w:rsidR="00452FFF" w:rsidRPr="00EA5892" w:rsidRDefault="00452FFF" w:rsidP="007F34EC">
      <w:pPr>
        <w:pStyle w:val="a4"/>
      </w:pPr>
      <w:bookmarkStart w:id="22" w:name="_Toc150686965"/>
      <w:r w:rsidRPr="00452FFF">
        <w:lastRenderedPageBreak/>
        <w:t>Постановка задачи</w:t>
      </w:r>
      <w:bookmarkEnd w:id="22"/>
    </w:p>
    <w:p w:rsidR="006B30DB" w:rsidRPr="006B30DB" w:rsidRDefault="006B30DB" w:rsidP="006B30DB">
      <w:r w:rsidRPr="006B30DB">
        <w:t>В рамках лабораторной работы ставится задача создания программных средств, поддерживающих эффективное хранение матриц и выполнение основных операций над ними:</w:t>
      </w:r>
    </w:p>
    <w:p w:rsidR="006B30DB" w:rsidRPr="006B30DB" w:rsidRDefault="006B30DB" w:rsidP="006B30DB">
      <w:pPr>
        <w:numPr>
          <w:ilvl w:val="0"/>
          <w:numId w:val="34"/>
        </w:numPr>
      </w:pPr>
      <w:r w:rsidRPr="006B30DB">
        <w:t>сложение/вычитание;</w:t>
      </w:r>
    </w:p>
    <w:p w:rsidR="006B30DB" w:rsidRPr="006B30DB" w:rsidRDefault="006B30DB" w:rsidP="006B30DB">
      <w:pPr>
        <w:numPr>
          <w:ilvl w:val="0"/>
          <w:numId w:val="34"/>
        </w:numPr>
      </w:pPr>
      <w:r w:rsidRPr="006B30DB">
        <w:t>копирование;</w:t>
      </w:r>
    </w:p>
    <w:p w:rsidR="006B30DB" w:rsidRPr="006B30DB" w:rsidRDefault="006B30DB" w:rsidP="006B30DB">
      <w:pPr>
        <w:numPr>
          <w:ilvl w:val="0"/>
          <w:numId w:val="34"/>
        </w:numPr>
      </w:pPr>
      <w:r w:rsidRPr="006B30DB">
        <w:t>сравнение.</w:t>
      </w:r>
    </w:p>
    <w:p w:rsidR="006B30DB" w:rsidRPr="006B30DB" w:rsidRDefault="006B30DB" w:rsidP="006B30DB">
      <w:r w:rsidRPr="006B30DB">
        <w:t>В процессе выполнения лабораторной работы требуется использовать систему контроля версий </w:t>
      </w:r>
      <w:hyperlink r:id="rId10" w:history="1">
        <w:r w:rsidRPr="006B30DB">
          <w:t>Git</w:t>
        </w:r>
      </w:hyperlink>
      <w:r w:rsidRPr="006B30DB">
        <w:t> и фрэймворк для разработки автоматических тестов </w:t>
      </w:r>
      <w:hyperlink r:id="rId11" w:history="1">
        <w:r w:rsidRPr="006B30DB">
          <w:t>Google Test</w:t>
        </w:r>
      </w:hyperlink>
      <w:r w:rsidRPr="006B30DB">
        <w:t>.</w:t>
      </w:r>
    </w:p>
    <w:p w:rsidR="006B30DB" w:rsidRPr="006B30DB" w:rsidRDefault="006B30DB" w:rsidP="002B0F39">
      <w:r w:rsidRPr="006B30DB">
        <w:t>Выполнение работы предполагает решение следующих задач:</w:t>
      </w:r>
    </w:p>
    <w:p w:rsidR="006B30DB" w:rsidRPr="006B30DB" w:rsidRDefault="006B30DB" w:rsidP="006B30DB">
      <w:pPr>
        <w:numPr>
          <w:ilvl w:val="0"/>
          <w:numId w:val="36"/>
        </w:numPr>
      </w:pPr>
      <w:r w:rsidRPr="006B30DB">
        <w:t>Реализация методов шаблонного класса TVector согласно заданному интерфейсу.</w:t>
      </w:r>
    </w:p>
    <w:p w:rsidR="006B30DB" w:rsidRPr="006B30DB" w:rsidRDefault="006B30DB" w:rsidP="006B30DB">
      <w:pPr>
        <w:numPr>
          <w:ilvl w:val="0"/>
          <w:numId w:val="36"/>
        </w:numPr>
      </w:pPr>
      <w:r w:rsidRPr="006B30DB">
        <w:t>Реализация методов шаблонного класса TMatrix согласно заданному интерфейсу.</w:t>
      </w:r>
    </w:p>
    <w:p w:rsidR="006B30DB" w:rsidRPr="006B30DB" w:rsidRDefault="006B30DB" w:rsidP="006B30DB">
      <w:pPr>
        <w:numPr>
          <w:ilvl w:val="0"/>
          <w:numId w:val="36"/>
        </w:numPr>
      </w:pPr>
      <w:r w:rsidRPr="006B30DB">
        <w:t>Обеспечение работоспособности тестов и примера использования.</w:t>
      </w:r>
    </w:p>
    <w:p w:rsidR="006B30DB" w:rsidRPr="006B30DB" w:rsidRDefault="006B30DB" w:rsidP="006B30DB">
      <w:pPr>
        <w:numPr>
          <w:ilvl w:val="0"/>
          <w:numId w:val="36"/>
        </w:numPr>
      </w:pPr>
      <w:r w:rsidRPr="006B30DB">
        <w:t>Реализация заготовок тестов, покрывающих все методы классов TVector и TMatrix.</w:t>
      </w:r>
    </w:p>
    <w:p w:rsidR="006B30DB" w:rsidRPr="006B30DB" w:rsidRDefault="006B30DB" w:rsidP="006B30DB">
      <w:pPr>
        <w:numPr>
          <w:ilvl w:val="0"/>
          <w:numId w:val="36"/>
        </w:numPr>
      </w:pPr>
      <w:r w:rsidRPr="006B30DB">
        <w:t>Модификация примера использования в тестовое приложение, позволяющее задавать матрицы и осуществлять основные операции над ними.</w:t>
      </w:r>
    </w:p>
    <w:p w:rsidR="00B54491" w:rsidRPr="00B54491" w:rsidRDefault="00B54491" w:rsidP="00B54491"/>
    <w:p w:rsidR="00B54491" w:rsidRPr="00B54491" w:rsidRDefault="00B54491" w:rsidP="00B54491"/>
    <w:p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9330C3">
      <w:pPr>
        <w:pStyle w:val="a4"/>
      </w:pPr>
      <w:bookmarkStart w:id="23" w:name="_Toc150686966"/>
      <w:r>
        <w:lastRenderedPageBreak/>
        <w:t xml:space="preserve">Руководство </w:t>
      </w:r>
      <w:r w:rsidRPr="0063713A">
        <w:t>пользователя</w:t>
      </w:r>
      <w:bookmarkEnd w:id="23"/>
    </w:p>
    <w:p w:rsidR="003C728C" w:rsidRDefault="003C728C" w:rsidP="003C728C">
      <w:r w:rsidRPr="003C728C">
        <w:t>При запуске программы</w:t>
      </w:r>
      <w:r>
        <w:t xml:space="preserve"> необходимо ввести размер первой матрицы и её значения, а также размер и значения второй матрицы</w:t>
      </w:r>
      <w:r w:rsidRPr="003C728C">
        <w:t xml:space="preserve">. </w:t>
      </w:r>
      <w:r>
        <w:t>После чего выбрать операцию над введенными матрицами.</w:t>
      </w:r>
    </w:p>
    <w:p w:rsidR="00C5198E" w:rsidRDefault="003C728C" w:rsidP="00C5198E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0A3DCA82" wp14:editId="7F8E944C">
            <wp:extent cx="4057143" cy="3323809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8C" w:rsidRDefault="00C5198E" w:rsidP="00C5198E">
      <w:pPr>
        <w:pStyle w:val="aff3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052A47">
        <w:rPr>
          <w:noProof/>
        </w:rPr>
        <w:t>1</w:t>
      </w:r>
      <w:r>
        <w:fldChar w:fldCharType="end"/>
      </w:r>
      <w:r>
        <w:t xml:space="preserve"> – </w:t>
      </w:r>
      <w:r>
        <w:t>Исходное состояние</w:t>
      </w:r>
      <w:r w:rsidR="003C728C">
        <w:t xml:space="preserve"> </w:t>
      </w:r>
    </w:p>
    <w:p w:rsidR="003C728C" w:rsidRDefault="003C728C" w:rsidP="003C728C">
      <w:r>
        <w:t>После выбора операции будет выведен результат и программа завершит выполнение.</w:t>
      </w:r>
    </w:p>
    <w:p w:rsidR="00C5198E" w:rsidRDefault="003C728C" w:rsidP="00C5198E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6C678AD1" wp14:editId="5B455927">
            <wp:extent cx="2466975" cy="108902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922"/>
                    <a:stretch/>
                  </pic:blipFill>
                  <pic:spPr bwMode="auto">
                    <a:xfrm>
                      <a:off x="0" y="0"/>
                      <a:ext cx="2466975" cy="108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28C" w:rsidRDefault="00C5198E" w:rsidP="00C5198E">
      <w:pPr>
        <w:pStyle w:val="aff3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052A47">
        <w:rPr>
          <w:noProof/>
        </w:rPr>
        <w:t>2</w:t>
      </w:r>
      <w:r>
        <w:fldChar w:fldCharType="end"/>
      </w:r>
      <w:r>
        <w:t xml:space="preserve"> </w:t>
      </w:r>
      <w:r>
        <w:t>–</w:t>
      </w:r>
      <w:r w:rsidRPr="00C5198E">
        <w:t xml:space="preserve"> </w:t>
      </w:r>
      <w:r>
        <w:t>Сумма матриц</w:t>
      </w:r>
      <w:r w:rsidR="003C728C">
        <w:t xml:space="preserve"> </w:t>
      </w:r>
    </w:p>
    <w:p w:rsidR="00C5198E" w:rsidRDefault="003C728C" w:rsidP="00C5198E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7D7EEC15" wp14:editId="0933E488">
            <wp:extent cx="2466000" cy="1119600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000" cy="11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8C" w:rsidRDefault="00C5198E" w:rsidP="00C5198E">
      <w:pPr>
        <w:pStyle w:val="aff3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052A47">
        <w:rPr>
          <w:noProof/>
        </w:rPr>
        <w:t>3</w:t>
      </w:r>
      <w:r>
        <w:fldChar w:fldCharType="end"/>
      </w:r>
      <w:r>
        <w:t xml:space="preserve"> </w:t>
      </w:r>
      <w:r>
        <w:t>–</w:t>
      </w:r>
      <w:r>
        <w:t xml:space="preserve"> </w:t>
      </w:r>
      <w:r>
        <w:t>Вычитание матриц</w:t>
      </w:r>
      <w:r>
        <w:t xml:space="preserve"> </w:t>
      </w:r>
    </w:p>
    <w:p w:rsidR="00C5198E" w:rsidRDefault="00C5198E" w:rsidP="00C5198E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3851694B" wp14:editId="264127DB">
            <wp:extent cx="2466000" cy="106560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000" cy="10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8E" w:rsidRPr="00C5198E" w:rsidRDefault="00C5198E" w:rsidP="00C5198E">
      <w:pPr>
        <w:pStyle w:val="aff3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052A47">
        <w:rPr>
          <w:noProof/>
        </w:rPr>
        <w:t>4</w:t>
      </w:r>
      <w:r>
        <w:fldChar w:fldCharType="end"/>
      </w:r>
      <w:r w:rsidR="00052A47">
        <w:t xml:space="preserve"> </w:t>
      </w:r>
      <w:r w:rsidR="00052A47">
        <w:t>–</w:t>
      </w:r>
      <w:r w:rsidR="00052A47">
        <w:t xml:space="preserve"> </w:t>
      </w:r>
      <w:r w:rsidR="00052A47">
        <w:t>Умножение матриц</w:t>
      </w:r>
    </w:p>
    <w:p w:rsidR="00052A47" w:rsidRDefault="00C5198E" w:rsidP="00052A47">
      <w:pPr>
        <w:pStyle w:val="aff3"/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7D35B602" wp14:editId="10945534">
            <wp:extent cx="3261600" cy="1090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1600" cy="10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47" w:rsidRDefault="00052A47" w:rsidP="00052A47">
      <w:pPr>
        <w:pStyle w:val="aff3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t>–</w:t>
      </w:r>
      <w:r>
        <w:t xml:space="preserve"> </w:t>
      </w:r>
      <w:r>
        <w:t>Деление матриц</w:t>
      </w:r>
    </w:p>
    <w:p w:rsidR="00452FFF" w:rsidRDefault="0063713A" w:rsidP="00052A47">
      <w:pPr>
        <w:pStyle w:val="a4"/>
      </w:pPr>
      <w:r>
        <w:br w:type="page"/>
      </w:r>
      <w:bookmarkStart w:id="24" w:name="_Toc150686967"/>
      <w:r>
        <w:lastRenderedPageBreak/>
        <w:t>Руководство программиста</w:t>
      </w:r>
      <w:bookmarkEnd w:id="24"/>
    </w:p>
    <w:p w:rsidR="0061346F" w:rsidRDefault="0061346F" w:rsidP="00E909C2">
      <w:pPr>
        <w:pStyle w:val="2"/>
      </w:pPr>
      <w:bookmarkStart w:id="25" w:name="_Toc150686968"/>
      <w:r w:rsidRPr="0063713A">
        <w:t>Описание структуры программы</w:t>
      </w:r>
      <w:bookmarkEnd w:id="25"/>
    </w:p>
    <w:p w:rsidR="004F1115" w:rsidRPr="004F1115" w:rsidRDefault="004F1115" w:rsidP="004F1115">
      <w:pPr>
        <w:pStyle w:val="aff0"/>
        <w:shd w:val="clear" w:color="auto" w:fill="FFFFFF"/>
        <w:spacing w:before="0" w:beforeAutospacing="0" w:after="240" w:afterAutospacing="0" w:line="360" w:lineRule="auto"/>
        <w:ind w:firstLine="539"/>
        <w:contextualSpacing/>
        <w:jc w:val="both"/>
        <w:rPr>
          <w:lang w:val="ru-RU"/>
        </w:rPr>
      </w:pPr>
      <w:r w:rsidRPr="004F1115">
        <w:rPr>
          <w:lang w:val="ru-RU"/>
        </w:rPr>
        <w:t>Программа состоит из следующих модулей:</w:t>
      </w:r>
    </w:p>
    <w:p w:rsidR="002B0F39" w:rsidRPr="002B0F39" w:rsidRDefault="002B0F39" w:rsidP="002B0F39">
      <w:pPr>
        <w:pStyle w:val="aff0"/>
        <w:numPr>
          <w:ilvl w:val="0"/>
          <w:numId w:val="39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 w:rsidRPr="002B0F39">
        <w:rPr>
          <w:lang w:val="ru-RU"/>
        </w:rPr>
        <w:t>Модуль utmatirx, содержащий реализацию классов Вектор и Матрица (</w:t>
      </w:r>
      <w:proofErr w:type="gramStart"/>
      <w:r w:rsidRPr="002B0F39">
        <w:rPr>
          <w:lang w:val="ru-RU"/>
        </w:rPr>
        <w:t>файл .</w:t>
      </w:r>
      <w:proofErr w:type="gramEnd"/>
      <w:r w:rsidRPr="002B0F39">
        <w:rPr>
          <w:lang w:val="ru-RU"/>
        </w:rPr>
        <w:t xml:space="preserve">/include/utmatrix.h). </w:t>
      </w:r>
    </w:p>
    <w:p w:rsidR="004F1115" w:rsidRDefault="004F1115" w:rsidP="002B0F39">
      <w:pPr>
        <w:pStyle w:val="aff0"/>
        <w:numPr>
          <w:ilvl w:val="0"/>
          <w:numId w:val="39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 w:rsidRPr="004F1115">
        <w:rPr>
          <w:lang w:val="ru-RU"/>
        </w:rPr>
        <w:t xml:space="preserve">Модули VectorTest и MatrixTest. Набор тестов для обоих классов. Включает в себя файлы </w:t>
      </w:r>
      <w:r w:rsidR="00456028">
        <w:t>t</w:t>
      </w:r>
      <w:r w:rsidRPr="004F1115">
        <w:rPr>
          <w:lang w:val="ru-RU"/>
        </w:rPr>
        <w:t>est</w:t>
      </w:r>
      <w:r w:rsidR="00456028" w:rsidRPr="00456028">
        <w:rPr>
          <w:lang w:val="ru-RU"/>
        </w:rPr>
        <w:t>_</w:t>
      </w:r>
      <w:r w:rsidR="00456028">
        <w:t>tvector</w:t>
      </w:r>
      <w:r w:rsidRPr="004F1115">
        <w:rPr>
          <w:lang w:val="ru-RU"/>
        </w:rPr>
        <w:t xml:space="preserve">.cpp и </w:t>
      </w:r>
      <w:r w:rsidR="00456028">
        <w:t>t</w:t>
      </w:r>
      <w:r w:rsidRPr="004F1115">
        <w:rPr>
          <w:lang w:val="ru-RU"/>
        </w:rPr>
        <w:t>est</w:t>
      </w:r>
      <w:r w:rsidR="00456028" w:rsidRPr="00456028">
        <w:rPr>
          <w:lang w:val="ru-RU"/>
        </w:rPr>
        <w:t>_</w:t>
      </w:r>
      <w:r w:rsidR="00456028">
        <w:t>tmatrix</w:t>
      </w:r>
      <w:r w:rsidRPr="004F1115">
        <w:rPr>
          <w:lang w:val="ru-RU"/>
        </w:rPr>
        <w:t>.cpp. Реализованы они с помощью использования фреймворка Google Test.</w:t>
      </w:r>
    </w:p>
    <w:p w:rsidR="002B0F39" w:rsidRPr="002B0F39" w:rsidRDefault="002B0F39" w:rsidP="002B0F39">
      <w:pPr>
        <w:pStyle w:val="aff0"/>
        <w:numPr>
          <w:ilvl w:val="0"/>
          <w:numId w:val="39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 w:rsidRPr="002B0F39">
        <w:rPr>
          <w:lang w:val="ru-RU"/>
        </w:rPr>
        <w:t>Пример использования класса Матрица (файл ./samples/sample_matrix.cpp).</w:t>
      </w:r>
    </w:p>
    <w:p w:rsidR="0063713A" w:rsidRDefault="0063713A" w:rsidP="0063713A">
      <w:pPr>
        <w:pStyle w:val="2"/>
      </w:pPr>
      <w:bookmarkStart w:id="26" w:name="_Toc150686969"/>
      <w:r>
        <w:t>Описание структур данных</w:t>
      </w:r>
      <w:bookmarkEnd w:id="26"/>
    </w:p>
    <w:p w:rsidR="00E909C2" w:rsidRDefault="00E909C2" w:rsidP="00E909C2">
      <w:pPr>
        <w:pStyle w:val="3"/>
        <w:rPr>
          <w:lang w:val="en-US"/>
        </w:rPr>
      </w:pPr>
      <w:bookmarkStart w:id="27" w:name="_Toc150686970"/>
      <w:r>
        <w:rPr>
          <w:lang w:val="en-US"/>
        </w:rPr>
        <w:t>TVector</w:t>
      </w:r>
      <w:bookmarkEnd w:id="27"/>
    </w:p>
    <w:p w:rsidR="00FE764D" w:rsidRDefault="00E909C2" w:rsidP="00FE764D">
      <w:pPr>
        <w:suppressAutoHyphens w:val="0"/>
        <w:autoSpaceDE w:val="0"/>
        <w:autoSpaceDN w:val="0"/>
        <w:adjustRightInd w:val="0"/>
        <w:spacing w:before="0"/>
        <w:ind w:left="709" w:firstLine="0"/>
        <w:jc w:val="left"/>
        <w:rPr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</w:t>
      </w:r>
      <w:r w:rsidRPr="00FE764D">
        <w:rPr>
          <w:rFonts w:ascii="Cascadia Mono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MAX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VECTOR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SIZE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100000000</w:t>
      </w:r>
      <w:r w:rsidRPr="00FE764D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r w:rsidR="00FE764D">
        <w:rPr>
          <w:lang w:eastAsia="en-US"/>
        </w:rPr>
        <w:t>–</w:t>
      </w:r>
      <w:r w:rsidRPr="00FE764D">
        <w:rPr>
          <w:lang w:eastAsia="en-US"/>
        </w:rPr>
        <w:t xml:space="preserve"> </w:t>
      </w:r>
      <w:r w:rsidR="00FE764D">
        <w:rPr>
          <w:lang w:eastAsia="en-US"/>
        </w:rPr>
        <w:t>глобальная константа, м</w:t>
      </w:r>
      <w:r w:rsidRPr="00E909C2">
        <w:rPr>
          <w:lang w:eastAsia="en-US"/>
        </w:rPr>
        <w:t>аксимальный</w:t>
      </w:r>
      <w:r w:rsidRPr="00FE764D">
        <w:rPr>
          <w:lang w:eastAsia="en-US"/>
        </w:rPr>
        <w:t xml:space="preserve"> </w:t>
      </w:r>
      <w:r w:rsidRPr="00E909C2">
        <w:rPr>
          <w:lang w:eastAsia="en-US"/>
        </w:rPr>
        <w:t>размер</w:t>
      </w:r>
      <w:r w:rsidRPr="00FE764D">
        <w:rPr>
          <w:lang w:eastAsia="en-US"/>
        </w:rPr>
        <w:t xml:space="preserve"> </w:t>
      </w:r>
      <w:r w:rsidRPr="00E909C2">
        <w:rPr>
          <w:lang w:eastAsia="en-US"/>
        </w:rPr>
        <w:t>вектора</w:t>
      </w:r>
    </w:p>
    <w:p w:rsidR="00FE764D" w:rsidRPr="00FE764D" w:rsidRDefault="00E909C2" w:rsidP="00FE764D">
      <w:pPr>
        <w:suppressAutoHyphens w:val="0"/>
        <w:autoSpaceDE w:val="0"/>
        <w:autoSpaceDN w:val="0"/>
        <w:adjustRightInd w:val="0"/>
        <w:spacing w:before="0"/>
        <w:ind w:left="709" w:firstLine="0"/>
        <w:jc w:val="left"/>
        <w:rPr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</w:t>
      </w:r>
      <w:r w:rsidRPr="00FE764D">
        <w:rPr>
          <w:rFonts w:ascii="Cascadia Mono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sz</w:t>
      </w:r>
      <w:r w:rsidR="00FE764D"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FE764D" w:rsidRPr="00FE764D">
        <w:rPr>
          <w:lang w:eastAsia="en-US"/>
        </w:rPr>
        <w:t>–</w:t>
      </w:r>
      <w:r w:rsidR="00FE764D">
        <w:rPr>
          <w:lang w:eastAsia="en-US"/>
        </w:rPr>
        <w:t xml:space="preserve"> </w:t>
      </w:r>
      <w:r w:rsidR="00FE764D" w:rsidRPr="00FE764D">
        <w:rPr>
          <w:lang w:eastAsia="en-US"/>
        </w:rPr>
        <w:t>поле класса, размер вектора</w:t>
      </w:r>
    </w:p>
    <w:p w:rsidR="00FE764D" w:rsidRPr="00FE764D" w:rsidRDefault="00E909C2" w:rsidP="00FE764D">
      <w:pPr>
        <w:suppressAutoHyphens w:val="0"/>
        <w:autoSpaceDE w:val="0"/>
        <w:autoSpaceDN w:val="0"/>
        <w:adjustRightInd w:val="0"/>
        <w:spacing w:before="0"/>
        <w:ind w:left="709" w:firstLine="0"/>
        <w:jc w:val="left"/>
        <w:rPr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pMem</w:t>
      </w:r>
      <w:r w:rsidR="00FE764D"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– </w:t>
      </w:r>
      <w:r w:rsidR="00FE764D" w:rsidRPr="00FE764D">
        <w:rPr>
          <w:lang w:eastAsia="en-US"/>
        </w:rPr>
        <w:t>динамический массив типа T</w:t>
      </w:r>
    </w:p>
    <w:p w:rsidR="00E909C2" w:rsidRPr="00FE764D" w:rsidRDefault="00E909C2" w:rsidP="00FE764D">
      <w:pPr>
        <w:suppressAutoHyphens w:val="0"/>
        <w:autoSpaceDE w:val="0"/>
        <w:autoSpaceDN w:val="0"/>
        <w:adjustRightInd w:val="0"/>
        <w:spacing w:before="0"/>
        <w:ind w:left="709" w:firstLine="0"/>
        <w:jc w:val="left"/>
        <w:rPr>
          <w:lang w:eastAsia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TDynamicVector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</w:t>
      </w:r>
      <w:r w:rsidRPr="00FE764D">
        <w:rPr>
          <w:rFonts w:ascii="Cascadia Mono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size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1) </w:t>
      </w:r>
      <w:r w:rsidR="00FE764D" w:rsidRPr="00FE764D">
        <w:rPr>
          <w:lang w:eastAsia="en-US"/>
        </w:rPr>
        <w:t>– конструктор по умолчанию</w:t>
      </w:r>
    </w:p>
    <w:p w:rsidR="00FE764D" w:rsidRPr="00FE764D" w:rsidRDefault="00E909C2" w:rsidP="00FE764D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TDynamicVector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arr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</w:t>
      </w:r>
      <w:r w:rsidRPr="00FE764D">
        <w:rPr>
          <w:rFonts w:ascii="Cascadia Mono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="00FE764D"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FE764D" w:rsidRPr="00FE764D">
        <w:rPr>
          <w:lang w:eastAsia="en-US"/>
        </w:rPr>
        <w:t>– конструктор на основе существующего массива</w:t>
      </w:r>
    </w:p>
    <w:p w:rsidR="00FE764D" w:rsidRPr="00FE764D" w:rsidRDefault="00E909C2" w:rsidP="00FE764D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TDynamicVector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="00FE764D"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FE764D" w:rsidRPr="00FE764D">
        <w:rPr>
          <w:lang w:eastAsia="en-US"/>
        </w:rPr>
        <w:t>– конструктор копирования</w:t>
      </w:r>
    </w:p>
    <w:p w:rsidR="00FE764D" w:rsidRPr="00FE764D" w:rsidRDefault="00E909C2" w:rsidP="00FE764D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TDynamicVector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&amp;&amp;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noexcept</w:t>
      </w:r>
      <w:r w:rsidR="00FE764D" w:rsidRPr="00FE764D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r w:rsidR="00FE764D" w:rsidRPr="00FE764D">
        <w:rPr>
          <w:lang w:eastAsia="en-US"/>
        </w:rPr>
        <w:t xml:space="preserve">– конструктор перемещения </w:t>
      </w:r>
    </w:p>
    <w:p w:rsidR="00FE764D" w:rsidRPr="00FE764D" w:rsidRDefault="00E909C2" w:rsidP="00FE764D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TDynamicVector(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r w:rsidR="00FE764D" w:rsidRPr="00FE764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FE764D" w:rsidRPr="00FE764D">
        <w:rPr>
          <w:lang w:eastAsia="en-US"/>
        </w:rPr>
        <w:t>- деструктор</w:t>
      </w:r>
    </w:p>
    <w:p w:rsidR="00FE764D" w:rsidRPr="00FE764D" w:rsidRDefault="00E909C2" w:rsidP="00FE764D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r w:rsidR="00FE764D" w:rsidRPr="00FE764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FE764D" w:rsidRPr="00FE764D">
        <w:rPr>
          <w:lang w:eastAsia="en-US"/>
        </w:rPr>
        <w:t>– оператор присваивания</w:t>
      </w:r>
    </w:p>
    <w:p w:rsidR="00FE764D" w:rsidRPr="00FE764D" w:rsidRDefault="00E909C2" w:rsidP="00FE764D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noexcept</w:t>
      </w:r>
      <w:r w:rsidR="00FE764D" w:rsidRPr="00FE764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="00FE764D" w:rsidRPr="00FE764D">
        <w:rPr>
          <w:lang w:eastAsia="en-US"/>
        </w:rPr>
        <w:t>– оператор перемещения</w:t>
      </w:r>
    </w:p>
    <w:p w:rsidR="00FE764D" w:rsidRPr="00FE764D" w:rsidRDefault="00E909C2" w:rsidP="00FE764D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</w:t>
      </w:r>
      <w:r w:rsidRPr="00FE764D">
        <w:rPr>
          <w:rFonts w:ascii="Cascadia Mono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size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noexcept</w:t>
      </w:r>
      <w:r w:rsidR="00FE764D" w:rsidRPr="00FE764D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r w:rsidR="00FE764D" w:rsidRPr="00FE764D">
        <w:rPr>
          <w:lang w:eastAsia="en-US"/>
        </w:rPr>
        <w:t>– получение размера вектора</w:t>
      </w:r>
    </w:p>
    <w:p w:rsidR="00FE764D" w:rsidRPr="00FE764D" w:rsidRDefault="00E909C2" w:rsidP="00FE764D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r w:rsidRPr="00FE764D">
        <w:rPr>
          <w:rFonts w:ascii="Cascadia Mono" w:hAnsi="Cascadia Mono" w:cs="Cascadia Mono"/>
          <w:color w:val="008080"/>
          <w:sz w:val="19"/>
          <w:szCs w:val="19"/>
          <w:lang w:eastAsia="en-US"/>
        </w:rPr>
        <w:t>[</w:t>
      </w:r>
      <w:proofErr w:type="gramEnd"/>
      <w:r w:rsidRPr="00FE764D">
        <w:rPr>
          <w:rFonts w:ascii="Cascadia Mono" w:hAnsi="Cascadia Mono" w:cs="Cascadia Mono"/>
          <w:color w:val="008080"/>
          <w:sz w:val="19"/>
          <w:szCs w:val="19"/>
          <w:lang w:eastAsia="en-US"/>
        </w:rPr>
        <w:t>]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</w:t>
      </w:r>
      <w:r w:rsidRPr="00FE764D">
        <w:rPr>
          <w:rFonts w:ascii="Cascadia Mono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="00FE764D"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FE764D" w:rsidRPr="00FE764D">
        <w:rPr>
          <w:lang w:eastAsia="en-US"/>
        </w:rPr>
        <w:t>– оператор индексации (без контроля)</w:t>
      </w:r>
    </w:p>
    <w:p w:rsidR="00FE764D" w:rsidRPr="00FE764D" w:rsidRDefault="00E909C2" w:rsidP="00FE764D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r w:rsidRPr="00FE764D">
        <w:rPr>
          <w:rFonts w:ascii="Cascadia Mono" w:hAnsi="Cascadia Mono" w:cs="Cascadia Mono"/>
          <w:color w:val="008080"/>
          <w:sz w:val="19"/>
          <w:szCs w:val="19"/>
          <w:lang w:eastAsia="en-US"/>
        </w:rPr>
        <w:t>[</w:t>
      </w:r>
      <w:proofErr w:type="gramEnd"/>
      <w:r w:rsidRPr="00FE764D">
        <w:rPr>
          <w:rFonts w:ascii="Cascadia Mono" w:hAnsi="Cascadia Mono" w:cs="Cascadia Mono"/>
          <w:color w:val="008080"/>
          <w:sz w:val="19"/>
          <w:szCs w:val="19"/>
          <w:lang w:eastAsia="en-US"/>
        </w:rPr>
        <w:t>]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</w:t>
      </w:r>
      <w:r w:rsidRPr="00FE764D">
        <w:rPr>
          <w:rFonts w:ascii="Cascadia Mono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="00FE764D" w:rsidRPr="00FE764D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r w:rsidR="00FE764D" w:rsidRPr="00FE764D">
        <w:rPr>
          <w:lang w:eastAsia="en-US"/>
        </w:rPr>
        <w:t>– константный оператор индексации (без контроля)</w:t>
      </w:r>
    </w:p>
    <w:p w:rsidR="00FE764D" w:rsidRPr="00FE764D" w:rsidRDefault="00E909C2" w:rsidP="00FE764D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</w:t>
      </w:r>
      <w:r w:rsidRPr="00FE764D">
        <w:rPr>
          <w:rFonts w:ascii="Cascadia Mono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="00FE764D"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FE764D" w:rsidRPr="00FE764D">
        <w:rPr>
          <w:lang w:eastAsia="en-US"/>
        </w:rPr>
        <w:t>– индексация с контролем</w:t>
      </w:r>
    </w:p>
    <w:p w:rsidR="00FE764D" w:rsidRPr="00FE764D" w:rsidRDefault="00E909C2" w:rsidP="00FE764D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="00FE764D" w:rsidRPr="00FE764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="00FE764D" w:rsidRPr="00FE764D">
        <w:rPr>
          <w:lang w:eastAsia="en-US"/>
        </w:rPr>
        <w:t>– константная индексация с контролем</w:t>
      </w:r>
    </w:p>
    <w:p w:rsidR="00FE764D" w:rsidRPr="00FE764D" w:rsidRDefault="00E909C2" w:rsidP="00FE764D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operator=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noexcept</w:t>
      </w:r>
      <w:r w:rsidR="00FE764D" w:rsidRPr="00FE764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="00FE764D" w:rsidRPr="00FE764D">
        <w:rPr>
          <w:lang w:eastAsia="en-US"/>
        </w:rPr>
        <w:t>– оператор сравнения</w:t>
      </w:r>
    </w:p>
    <w:p w:rsidR="00FE764D" w:rsidRDefault="00E909C2" w:rsidP="00FE764D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operator!=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noexcept</w:t>
      </w:r>
      <w:r w:rsidR="00FE764D" w:rsidRPr="00FE764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="00FE764D" w:rsidRPr="00FE764D">
        <w:rPr>
          <w:lang w:eastAsia="en-US"/>
        </w:rPr>
        <w:t>– оператор сравнения</w:t>
      </w:r>
    </w:p>
    <w:p w:rsidR="00FE764D" w:rsidRPr="00FE764D" w:rsidRDefault="00E909C2" w:rsidP="00FE764D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FE764D"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val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="00FE764D" w:rsidRPr="00FE764D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r w:rsidR="00FE764D" w:rsidRPr="00FE764D">
        <w:rPr>
          <w:lang w:eastAsia="en-US"/>
        </w:rPr>
        <w:t>– оператор сложения с константой</w:t>
      </w:r>
    </w:p>
    <w:p w:rsidR="00FE764D" w:rsidRPr="00FE764D" w:rsidRDefault="00E909C2" w:rsidP="00FE764D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FE764D">
        <w:rPr>
          <w:rFonts w:ascii="Cascadia Mono" w:hAnsi="Cascadia Mono" w:cs="Cascadia Mono"/>
          <w:color w:val="008080"/>
          <w:sz w:val="19"/>
          <w:szCs w:val="19"/>
          <w:lang w:eastAsia="en-US"/>
        </w:rPr>
        <w:t>-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val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="00FE764D" w:rsidRPr="00FE764D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r w:rsidR="00FE764D" w:rsidRPr="00FE764D">
        <w:rPr>
          <w:lang w:eastAsia="en-US"/>
        </w:rPr>
        <w:t>– оператор вычитания с константой</w:t>
      </w:r>
    </w:p>
    <w:p w:rsidR="00FE764D" w:rsidRPr="00FE764D" w:rsidRDefault="00E909C2" w:rsidP="00FE764D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r w:rsidRPr="00FE764D">
        <w:rPr>
          <w:rFonts w:ascii="Cascadia Mono" w:hAnsi="Cascadia Mono" w:cs="Cascadia Mono"/>
          <w:color w:val="008080"/>
          <w:sz w:val="19"/>
          <w:szCs w:val="19"/>
          <w:lang w:eastAsia="en-US"/>
        </w:rPr>
        <w:t>*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val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="00FE764D" w:rsidRPr="00FE764D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r w:rsidR="00FE764D" w:rsidRPr="00FE764D">
        <w:rPr>
          <w:lang w:eastAsia="en-US"/>
        </w:rPr>
        <w:t>– оператор умножения на константу</w:t>
      </w:r>
    </w:p>
    <w:p w:rsidR="00FE764D" w:rsidRPr="00FE764D" w:rsidRDefault="00E909C2" w:rsidP="00FE764D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FE764D">
        <w:rPr>
          <w:rFonts w:ascii="Cascadia Mono" w:hAnsi="Cascadia Mono" w:cs="Cascadia Mono"/>
          <w:color w:val="008080"/>
          <w:sz w:val="19"/>
          <w:szCs w:val="19"/>
          <w:lang w:eastAsia="en-US"/>
        </w:rPr>
        <w:t>/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val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="00FE764D" w:rsidRPr="00FE764D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r w:rsidR="00FE764D" w:rsidRPr="00FE764D">
        <w:rPr>
          <w:lang w:eastAsia="en-US"/>
        </w:rPr>
        <w:t>– оператор деления на константу</w:t>
      </w:r>
    </w:p>
    <w:p w:rsidR="00FE764D" w:rsidRPr="00FE764D" w:rsidRDefault="00E909C2" w:rsidP="00FE764D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r w:rsidR="00FE764D" w:rsidRPr="00FE764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="00FE764D" w:rsidRPr="00FE764D">
        <w:rPr>
          <w:lang w:eastAsia="en-US"/>
        </w:rPr>
        <w:t>– оператор сложения векторов</w:t>
      </w:r>
    </w:p>
    <w:p w:rsidR="00FE764D" w:rsidRPr="00FE764D" w:rsidRDefault="00E909C2" w:rsidP="00FE764D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r w:rsidR="00FE764D" w:rsidRPr="00FE764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FE764D" w:rsidRPr="00FE764D">
        <w:rPr>
          <w:lang w:eastAsia="en-US"/>
        </w:rPr>
        <w:t>– оператор вычитания векторов</w:t>
      </w:r>
    </w:p>
    <w:p w:rsidR="00FE764D" w:rsidRPr="00FE764D" w:rsidRDefault="00E909C2" w:rsidP="00FE764D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r w:rsidRPr="00FE764D">
        <w:rPr>
          <w:rFonts w:ascii="Cascadia Mono" w:hAnsi="Cascadia Mono" w:cs="Cascadia Mono"/>
          <w:color w:val="008080"/>
          <w:sz w:val="19"/>
          <w:szCs w:val="19"/>
          <w:lang w:eastAsia="en-US"/>
        </w:rPr>
        <w:t>*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="00FE764D" w:rsidRPr="00FE764D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r w:rsidR="00FE764D" w:rsidRPr="00FE764D">
        <w:rPr>
          <w:lang w:eastAsia="en-US"/>
        </w:rPr>
        <w:t>– оператор скалярного произведения</w:t>
      </w:r>
    </w:p>
    <w:p w:rsidR="00FE764D" w:rsidRPr="00FE764D" w:rsidRDefault="00E909C2" w:rsidP="00FE764D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friend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swap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lhs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rhs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noexcept</w:t>
      </w:r>
      <w:r w:rsidR="00FE764D" w:rsidRPr="00FE764D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r w:rsidR="00FE764D" w:rsidRPr="00FE764D">
        <w:rPr>
          <w:lang w:eastAsia="en-US"/>
        </w:rPr>
        <w:t>– дружественная функция swap</w:t>
      </w:r>
    </w:p>
    <w:p w:rsidR="00FE764D" w:rsidRPr="00FE764D" w:rsidRDefault="00E909C2" w:rsidP="00FE764D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istr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r w:rsidR="00FE764D" w:rsidRPr="00FE764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="00FE764D" w:rsidRPr="00FE764D">
        <w:rPr>
          <w:lang w:eastAsia="en-US"/>
        </w:rPr>
        <w:t>– оператор ввода</w:t>
      </w:r>
    </w:p>
    <w:p w:rsidR="00FE764D" w:rsidRDefault="00E909C2" w:rsidP="00C246C0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lastRenderedPageBreak/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ostr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r w:rsidR="00FE764D" w:rsidRPr="00FE764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="00FE764D" w:rsidRPr="00FE764D">
        <w:rPr>
          <w:lang w:val="en-US" w:eastAsia="en-US"/>
        </w:rPr>
        <w:t xml:space="preserve">– </w:t>
      </w:r>
      <w:r w:rsidR="00FE764D" w:rsidRPr="00FE764D">
        <w:rPr>
          <w:lang w:eastAsia="en-US"/>
        </w:rPr>
        <w:t>оператор</w:t>
      </w:r>
      <w:r w:rsidR="00FE764D" w:rsidRPr="00FE764D">
        <w:rPr>
          <w:lang w:val="en-US" w:eastAsia="en-US"/>
        </w:rPr>
        <w:t xml:space="preserve"> </w:t>
      </w:r>
      <w:r w:rsidR="00FE764D" w:rsidRPr="00FE764D">
        <w:rPr>
          <w:lang w:eastAsia="en-US"/>
        </w:rPr>
        <w:t>вывода</w:t>
      </w:r>
    </w:p>
    <w:p w:rsidR="00C246C0" w:rsidRDefault="00C246C0" w:rsidP="00C246C0">
      <w:pPr>
        <w:pStyle w:val="3"/>
        <w:rPr>
          <w:lang w:val="en-US"/>
        </w:rPr>
      </w:pPr>
      <w:bookmarkStart w:id="28" w:name="_Toc150686971"/>
      <w:r>
        <w:rPr>
          <w:lang w:val="en-US"/>
        </w:rPr>
        <w:t>TMatrix (</w:t>
      </w:r>
      <w:r>
        <w:t xml:space="preserve">Наследуется от </w:t>
      </w:r>
      <w:r>
        <w:rPr>
          <w:lang w:val="en-US"/>
        </w:rPr>
        <w:t>TVector)</w:t>
      </w:r>
      <w:bookmarkEnd w:id="28"/>
    </w:p>
    <w:p w:rsidR="0022592A" w:rsidRDefault="00614B46" w:rsidP="00614B4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22592A" w:rsidRPr="0022592A" w:rsidRDefault="00614B46" w:rsidP="0022592A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</w:t>
      </w:r>
      <w:r w:rsidRPr="0022592A">
        <w:rPr>
          <w:rFonts w:ascii="Cascadia Mono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MAX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MATRIX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SIZE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10000</w:t>
      </w:r>
      <w:r w:rsid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92A" w:rsidRPr="0022592A">
        <w:rPr>
          <w:lang w:eastAsia="en-US"/>
        </w:rPr>
        <w:t xml:space="preserve">- </w:t>
      </w:r>
      <w:r w:rsidRPr="0022592A">
        <w:rPr>
          <w:lang w:eastAsia="en-US"/>
        </w:rPr>
        <w:t>Константа для максимального размера матрицы</w:t>
      </w:r>
    </w:p>
    <w:p w:rsidR="0022592A" w:rsidRDefault="00614B46" w:rsidP="0022592A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</w:t>
      </w:r>
      <w:r w:rsidRPr="00614B46">
        <w:rPr>
          <w:rFonts w:ascii="Cascadia Mono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sz</w:t>
      </w:r>
      <w:r w:rsid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92A" w:rsidRPr="0022592A">
        <w:rPr>
          <w:lang w:eastAsia="en-US"/>
        </w:rPr>
        <w:t xml:space="preserve">- </w:t>
      </w:r>
      <w:r w:rsidRPr="0022592A">
        <w:rPr>
          <w:lang w:eastAsia="en-US"/>
        </w:rPr>
        <w:t xml:space="preserve"> Поле класса, размер матрицы</w:t>
      </w:r>
    </w:p>
    <w:p w:rsidR="0022592A" w:rsidRPr="0022592A" w:rsidRDefault="00614B46" w:rsidP="0022592A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**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pMem</w:t>
      </w:r>
      <w:r w:rsid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92A" w:rsidRPr="0022592A">
        <w:rPr>
          <w:lang w:eastAsia="en-US"/>
        </w:rPr>
        <w:t xml:space="preserve">- </w:t>
      </w:r>
      <w:r w:rsidRPr="0022592A">
        <w:rPr>
          <w:lang w:eastAsia="en-US"/>
        </w:rPr>
        <w:t xml:space="preserve"> Динамический двумерный массив типа T</w:t>
      </w:r>
    </w:p>
    <w:p w:rsidR="0022592A" w:rsidRDefault="00614B46" w:rsidP="0022592A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size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1)</w:t>
      </w:r>
      <w:r w:rsid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92A" w:rsidRPr="0022592A">
        <w:rPr>
          <w:lang w:eastAsia="en-US"/>
        </w:rPr>
        <w:t xml:space="preserve">- </w:t>
      </w:r>
      <w:r w:rsidRPr="0022592A">
        <w:rPr>
          <w:lang w:eastAsia="en-US"/>
        </w:rPr>
        <w:t xml:space="preserve"> Конструктор по умолчанию</w:t>
      </w:r>
    </w:p>
    <w:p w:rsidR="0022592A" w:rsidRDefault="00614B46" w:rsidP="0022592A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r w:rsidRPr="00614B46">
        <w:rPr>
          <w:rFonts w:ascii="Cascadia Mono" w:hAnsi="Cascadia Mono" w:cs="Cascadia Mono"/>
          <w:color w:val="008080"/>
          <w:sz w:val="19"/>
          <w:szCs w:val="19"/>
          <w:lang w:eastAsia="en-US"/>
        </w:rPr>
        <w:t>=</w:t>
      </w:r>
      <w:proofErr w:type="gramStart"/>
      <w:r w:rsidRPr="00614B46">
        <w:rPr>
          <w:rFonts w:ascii="Cascadia Mono" w:hAnsi="Cascadia Mono" w:cs="Cascadia Mono"/>
          <w:color w:val="008080"/>
          <w:sz w:val="19"/>
          <w:szCs w:val="19"/>
          <w:lang w:eastAsia="en-US"/>
        </w:rPr>
        <w:t>=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m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noexcept</w:t>
      </w:r>
      <w:r w:rsid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92A" w:rsidRPr="0022592A">
        <w:rPr>
          <w:lang w:eastAsia="en-US"/>
        </w:rPr>
        <w:t xml:space="preserve">- </w:t>
      </w:r>
      <w:r w:rsidRPr="0022592A">
        <w:rPr>
          <w:lang w:eastAsia="en-US"/>
        </w:rPr>
        <w:t xml:space="preserve"> Оператор сравнения матриц на равенство</w:t>
      </w:r>
    </w:p>
    <w:p w:rsidR="00614B46" w:rsidRPr="0022592A" w:rsidRDefault="00614B46" w:rsidP="0022592A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r w:rsidRPr="00614B46">
        <w:rPr>
          <w:rFonts w:ascii="Cascadia Mono" w:hAnsi="Cascadia Mono" w:cs="Cascadia Mono"/>
          <w:color w:val="008080"/>
          <w:sz w:val="19"/>
          <w:szCs w:val="19"/>
          <w:lang w:eastAsia="en-US"/>
        </w:rPr>
        <w:t>*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val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92A" w:rsidRPr="0022592A">
        <w:rPr>
          <w:lang w:eastAsia="en-US"/>
        </w:rPr>
        <w:t xml:space="preserve">- </w:t>
      </w:r>
      <w:r w:rsidRPr="0022592A">
        <w:rPr>
          <w:lang w:eastAsia="en-US"/>
        </w:rPr>
        <w:t xml:space="preserve"> Оператор умножения матрицы на константу</w:t>
      </w:r>
    </w:p>
    <w:p w:rsidR="00614B46" w:rsidRPr="0022592A" w:rsidRDefault="00614B46" w:rsidP="0022592A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614B46">
        <w:rPr>
          <w:rFonts w:ascii="Cascadia Mono" w:hAnsi="Cascadia Mono" w:cs="Cascadia Mono"/>
          <w:color w:val="008080"/>
          <w:sz w:val="19"/>
          <w:szCs w:val="19"/>
          <w:lang w:eastAsia="en-US"/>
        </w:rPr>
        <w:t>/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val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92A" w:rsidRPr="0022592A">
        <w:rPr>
          <w:lang w:eastAsia="en-US"/>
        </w:rPr>
        <w:t xml:space="preserve">- </w:t>
      </w:r>
      <w:r w:rsidRPr="0022592A">
        <w:rPr>
          <w:lang w:eastAsia="en-US"/>
        </w:rPr>
        <w:t xml:space="preserve"> Оператор деления матрицы на константу</w:t>
      </w:r>
    </w:p>
    <w:p w:rsidR="00614B46" w:rsidRPr="0022592A" w:rsidRDefault="00614B46" w:rsidP="0022592A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r w:rsidRPr="00614B46">
        <w:rPr>
          <w:rFonts w:ascii="Cascadia Mono" w:hAnsi="Cascadia Mono" w:cs="Cascadia Mono"/>
          <w:color w:val="008080"/>
          <w:sz w:val="19"/>
          <w:szCs w:val="19"/>
          <w:lang w:eastAsia="en-US"/>
        </w:rPr>
        <w:t>*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>&gt;&amp;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 w:rsidRPr="0022592A">
        <w:rPr>
          <w:lang w:eastAsia="en-US"/>
        </w:rPr>
        <w:t>)</w:t>
      </w:r>
      <w:r w:rsidR="0022592A" w:rsidRPr="0022592A">
        <w:rPr>
          <w:lang w:eastAsia="en-US"/>
        </w:rPr>
        <w:t xml:space="preserve"> - </w:t>
      </w:r>
      <w:r w:rsidRPr="0022592A">
        <w:rPr>
          <w:lang w:eastAsia="en-US"/>
        </w:rPr>
        <w:t xml:space="preserve"> Оператор умножения матрицы на вектор</w:t>
      </w:r>
    </w:p>
    <w:p w:rsidR="00614B46" w:rsidRPr="0022592A" w:rsidRDefault="00614B46" w:rsidP="0022592A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22592A"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m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92A" w:rsidRPr="0022592A">
        <w:rPr>
          <w:lang w:eastAsia="en-US"/>
        </w:rPr>
        <w:t xml:space="preserve">- </w:t>
      </w:r>
      <w:r w:rsidRPr="0022592A">
        <w:rPr>
          <w:lang w:eastAsia="en-US"/>
        </w:rPr>
        <w:t xml:space="preserve"> Оператор сложения матриц</w:t>
      </w:r>
    </w:p>
    <w:p w:rsidR="00614B46" w:rsidRPr="0022592A" w:rsidRDefault="00614B46" w:rsidP="0022592A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22592A">
        <w:rPr>
          <w:rFonts w:ascii="Cascadia Mono" w:hAnsi="Cascadia Mono" w:cs="Cascadia Mono"/>
          <w:color w:val="008080"/>
          <w:sz w:val="19"/>
          <w:szCs w:val="19"/>
          <w:lang w:eastAsia="en-US"/>
        </w:rPr>
        <w:t>/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m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92A" w:rsidRPr="0022592A">
        <w:rPr>
          <w:lang w:eastAsia="en-US"/>
        </w:rPr>
        <w:t xml:space="preserve">- </w:t>
      </w:r>
      <w:r w:rsidRPr="0022592A">
        <w:rPr>
          <w:lang w:eastAsia="en-US"/>
        </w:rPr>
        <w:t xml:space="preserve"> Оператор вычитания матриц</w:t>
      </w:r>
    </w:p>
    <w:p w:rsidR="00614B46" w:rsidRPr="0022592A" w:rsidRDefault="00614B46" w:rsidP="0022592A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r w:rsidRPr="0022592A">
        <w:rPr>
          <w:rFonts w:ascii="Cascadia Mono" w:hAnsi="Cascadia Mono" w:cs="Cascadia Mono"/>
          <w:color w:val="008080"/>
          <w:sz w:val="19"/>
          <w:szCs w:val="19"/>
          <w:lang w:eastAsia="en-US"/>
        </w:rPr>
        <w:t>*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m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92A" w:rsidRPr="0022592A">
        <w:rPr>
          <w:lang w:eastAsia="en-US"/>
        </w:rPr>
        <w:t xml:space="preserve">- </w:t>
      </w:r>
      <w:r w:rsidRPr="0022592A">
        <w:rPr>
          <w:lang w:eastAsia="en-US"/>
        </w:rPr>
        <w:t xml:space="preserve"> Оператор умножения матриц</w:t>
      </w:r>
    </w:p>
    <w:p w:rsidR="00614B46" w:rsidRPr="0022592A" w:rsidRDefault="00614B46" w:rsidP="0022592A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22592A">
        <w:rPr>
          <w:rFonts w:ascii="Cascadia Mono" w:hAnsi="Cascadia Mono" w:cs="Cascadia Mono"/>
          <w:color w:val="008080"/>
          <w:sz w:val="19"/>
          <w:szCs w:val="19"/>
          <w:lang w:eastAsia="en-US"/>
        </w:rPr>
        <w:t>/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m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92A" w:rsidRPr="0022592A">
        <w:rPr>
          <w:lang w:eastAsia="en-US"/>
        </w:rPr>
        <w:t xml:space="preserve">- </w:t>
      </w:r>
      <w:r w:rsidRPr="0022592A">
        <w:rPr>
          <w:lang w:eastAsia="en-US"/>
        </w:rPr>
        <w:t xml:space="preserve"> Оператор деления матриц</w:t>
      </w:r>
    </w:p>
    <w:p w:rsidR="00614B46" w:rsidRPr="0022592A" w:rsidRDefault="00614B46" w:rsidP="0022592A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getDeterminant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92A" w:rsidRPr="0022592A">
        <w:rPr>
          <w:lang w:eastAsia="en-US"/>
        </w:rPr>
        <w:t xml:space="preserve">- </w:t>
      </w:r>
      <w:r w:rsidRPr="0022592A">
        <w:rPr>
          <w:lang w:eastAsia="en-US"/>
        </w:rPr>
        <w:t xml:space="preserve"> Метод для получения определителя матрицы</w:t>
      </w:r>
    </w:p>
    <w:p w:rsidR="00614B46" w:rsidRPr="0022592A" w:rsidRDefault="00614B46" w:rsidP="0022592A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getTransposedMatrix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92A" w:rsidRPr="0022592A">
        <w:rPr>
          <w:lang w:eastAsia="en-US"/>
        </w:rPr>
        <w:t xml:space="preserve">- </w:t>
      </w:r>
      <w:r w:rsidRPr="0022592A">
        <w:rPr>
          <w:lang w:eastAsia="en-US"/>
        </w:rPr>
        <w:t xml:space="preserve"> Метод для получения транспонированной матрицы</w:t>
      </w:r>
    </w:p>
    <w:p w:rsidR="00614B46" w:rsidRPr="0022592A" w:rsidRDefault="00614B46" w:rsidP="00614B4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getInverseMatrix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92A" w:rsidRPr="0022592A">
        <w:rPr>
          <w:lang w:eastAsia="en-US"/>
        </w:rPr>
        <w:t xml:space="preserve">- </w:t>
      </w:r>
      <w:r w:rsidRPr="0022592A">
        <w:rPr>
          <w:lang w:eastAsia="en-US"/>
        </w:rPr>
        <w:t xml:space="preserve"> Метод для получения обратной матрицы</w:t>
      </w:r>
    </w:p>
    <w:p w:rsidR="0022592A" w:rsidRDefault="00614B46" w:rsidP="0022592A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size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size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j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92A" w:rsidRPr="0022592A">
        <w:rPr>
          <w:lang w:eastAsia="en-US"/>
        </w:rPr>
        <w:t xml:space="preserve">- </w:t>
      </w:r>
      <w:r w:rsidRPr="0022592A">
        <w:rPr>
          <w:lang w:eastAsia="en-US"/>
        </w:rPr>
        <w:t xml:space="preserve"> Метод индексации с контролем</w:t>
      </w:r>
    </w:p>
    <w:p w:rsidR="0022592A" w:rsidRPr="0022592A" w:rsidRDefault="00614B46" w:rsidP="0022592A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size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size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j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92A" w:rsidRPr="0022592A">
        <w:rPr>
          <w:lang w:eastAsia="en-US"/>
        </w:rPr>
        <w:t xml:space="preserve">- </w:t>
      </w:r>
      <w:r w:rsidRPr="0022592A">
        <w:rPr>
          <w:lang w:eastAsia="en-US"/>
        </w:rPr>
        <w:t xml:space="preserve"> Константный метод индексации с контролем</w:t>
      </w:r>
    </w:p>
    <w:p w:rsidR="00614B46" w:rsidRPr="0022592A" w:rsidRDefault="00614B46" w:rsidP="0022592A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friend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istream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&gt;</w:t>
      </w:r>
      <w:proofErr w:type="gramStart"/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&gt;(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istream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istr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92A" w:rsidRPr="0022592A">
        <w:rPr>
          <w:lang w:eastAsia="en-US"/>
        </w:rPr>
        <w:t xml:space="preserve">- </w:t>
      </w:r>
      <w:r w:rsidRPr="0022592A">
        <w:rPr>
          <w:lang w:eastAsia="en-US"/>
        </w:rPr>
        <w:t xml:space="preserve"> Дружественная функция для ввода матрицы</w:t>
      </w:r>
    </w:p>
    <w:p w:rsidR="00614B46" w:rsidRPr="0022592A" w:rsidRDefault="00614B46" w:rsidP="0022592A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friend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gramStart"/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&lt;(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ostr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92A" w:rsidRPr="0022592A">
        <w:rPr>
          <w:lang w:eastAsia="en-US"/>
        </w:rPr>
        <w:t xml:space="preserve">- </w:t>
      </w:r>
      <w:r w:rsidRPr="0022592A">
        <w:rPr>
          <w:lang w:eastAsia="en-US"/>
        </w:rPr>
        <w:t xml:space="preserve"> Дружественная функция для вывода матрицы</w:t>
      </w:r>
    </w:p>
    <w:p w:rsidR="00614B46" w:rsidRPr="0022592A" w:rsidRDefault="00614B46" w:rsidP="00614B4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:</w:t>
      </w:r>
    </w:p>
    <w:p w:rsidR="0022592A" w:rsidRPr="0022592A" w:rsidRDefault="00614B46" w:rsidP="0022592A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calcDeterminant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&gt;&amp;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m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92A" w:rsidRPr="0022592A">
        <w:rPr>
          <w:lang w:eastAsia="en-US"/>
        </w:rPr>
        <w:t xml:space="preserve">- </w:t>
      </w:r>
      <w:r w:rsidRPr="0022592A">
        <w:rPr>
          <w:lang w:eastAsia="en-US"/>
        </w:rPr>
        <w:t xml:space="preserve"> Статический метод для вычисления определителя матрицы</w:t>
      </w:r>
    </w:p>
    <w:p w:rsidR="00614B46" w:rsidRDefault="00614B46" w:rsidP="0022592A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getMinor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size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size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j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92A" w:rsidRPr="0022592A">
        <w:rPr>
          <w:lang w:eastAsia="en-US"/>
        </w:rPr>
        <w:t xml:space="preserve">- </w:t>
      </w:r>
      <w:r w:rsidRPr="0022592A">
        <w:rPr>
          <w:lang w:eastAsia="en-US"/>
        </w:rPr>
        <w:t xml:space="preserve"> Метод для получения минора матрицы</w:t>
      </w:r>
    </w:p>
    <w:p w:rsidR="0022592A" w:rsidRPr="0022592A" w:rsidRDefault="0022592A" w:rsidP="0022592A">
      <w:pPr>
        <w:pStyle w:val="3"/>
        <w:rPr>
          <w:lang w:eastAsia="en-US"/>
        </w:rPr>
      </w:pPr>
      <w:bookmarkStart w:id="29" w:name="_Toc150686972"/>
      <w:r>
        <w:rPr>
          <w:lang w:val="en-US" w:eastAsia="en-US"/>
        </w:rPr>
        <w:t>experiments.cpp</w:t>
      </w:r>
      <w:bookmarkEnd w:id="29"/>
      <w:r>
        <w:rPr>
          <w:lang w:val="en-US" w:eastAsia="en-US"/>
        </w:rPr>
        <w:t xml:space="preserve"> </w:t>
      </w:r>
    </w:p>
    <w:p w:rsidR="0022592A" w:rsidRDefault="0022592A" w:rsidP="0022592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operations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22592A" w:rsidRDefault="0022592A" w:rsidP="0022592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2F4F4F"/>
          <w:sz w:val="19"/>
          <w:szCs w:val="19"/>
          <w:lang w:val="en-US" w:eastAsia="en-US"/>
        </w:rPr>
        <w:t>PLUS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2592A" w:rsidRDefault="0022592A" w:rsidP="0022592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2F4F4F"/>
          <w:sz w:val="19"/>
          <w:szCs w:val="19"/>
          <w:lang w:val="en-US" w:eastAsia="en-US"/>
        </w:rPr>
        <w:t>MINUS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2592A" w:rsidRDefault="0022592A" w:rsidP="0022592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2F4F4F"/>
          <w:sz w:val="19"/>
          <w:szCs w:val="19"/>
          <w:lang w:val="en-US" w:eastAsia="en-US"/>
        </w:rPr>
        <w:t>MULTIPLY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2592A" w:rsidRDefault="0022592A" w:rsidP="0022592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2F4F4F"/>
          <w:sz w:val="19"/>
          <w:szCs w:val="19"/>
          <w:lang w:val="en-US" w:eastAsia="en-US"/>
        </w:rPr>
        <w:t>DIVIDE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614B46" w:rsidRPr="008C0876" w:rsidRDefault="0022592A" w:rsidP="005F19FB">
      <w:pPr>
        <w:suppressAutoHyphens w:val="0"/>
        <w:autoSpaceDE w:val="0"/>
        <w:autoSpaceDN w:val="0"/>
        <w:adjustRightInd w:val="0"/>
        <w:spacing w:before="0"/>
        <w:ind w:firstLine="0"/>
        <w:jc w:val="left"/>
      </w:pPr>
      <w:r w:rsidRPr="005F19F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F4F4F"/>
          <w:sz w:val="19"/>
          <w:szCs w:val="19"/>
          <w:lang w:val="en-US" w:eastAsia="en-US"/>
        </w:rPr>
        <w:t>COPY</w:t>
      </w:r>
      <w:r w:rsidRPr="005F19FB"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  <w:r w:rsidRPr="005F19F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F4F4F"/>
          <w:sz w:val="19"/>
          <w:szCs w:val="19"/>
          <w:lang w:val="en-US" w:eastAsia="en-US"/>
        </w:rPr>
        <w:t>COMPARE</w:t>
      </w:r>
      <w:r w:rsidRPr="008C0876"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  <w:r w:rsidR="008C087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8C0876" w:rsidRPr="008C0876">
        <w:t>- перечисление констант для запуска тестов производительности</w:t>
      </w:r>
    </w:p>
    <w:p w:rsidR="0063713A" w:rsidRDefault="0063713A" w:rsidP="0063713A">
      <w:pPr>
        <w:pStyle w:val="2"/>
      </w:pPr>
      <w:bookmarkStart w:id="30" w:name="_Toc150686973"/>
      <w:r w:rsidRPr="0063713A">
        <w:lastRenderedPageBreak/>
        <w:t>Описание алгоритмов</w:t>
      </w:r>
      <w:bookmarkEnd w:id="30"/>
    </w:p>
    <w:p w:rsidR="004E5352" w:rsidRPr="004E5352" w:rsidRDefault="004E5352" w:rsidP="004E5352">
      <w:pPr>
        <w:pStyle w:val="3"/>
      </w:pPr>
      <w:bookmarkStart w:id="31" w:name="_Toc150686974"/>
      <w:r w:rsidRPr="00E23AEE">
        <w:t>Умножение матриц</w:t>
      </w:r>
      <w:bookmarkEnd w:id="31"/>
    </w:p>
    <w:p w:rsidR="004E5352" w:rsidRPr="004E5352" w:rsidRDefault="004E5352" w:rsidP="004E5352">
      <w:pPr>
        <w:spacing w:line="360" w:lineRule="auto"/>
        <w:ind w:firstLine="360"/>
        <w:rPr>
          <w:szCs w:val="22"/>
          <w:highlight w:val="white"/>
        </w:rPr>
      </w:pPr>
      <w:r w:rsidRPr="004E5352">
        <w:rPr>
          <w:szCs w:val="22"/>
          <w:highlight w:val="white"/>
        </w:rPr>
        <w:t xml:space="preserve">Произведение матриц </w:t>
      </w:r>
      <m:oMath>
        <m:r>
          <w:rPr>
            <w:rFonts w:ascii="Cambria Math" w:hAnsi="Cambria Math"/>
            <w:szCs w:val="22"/>
            <w:highlight w:val="white"/>
          </w:rPr>
          <m:t xml:space="preserve">A </m:t>
        </m:r>
      </m:oMath>
      <w:r w:rsidRPr="004E5352">
        <w:rPr>
          <w:szCs w:val="22"/>
          <w:highlight w:val="white"/>
        </w:rPr>
        <w:t xml:space="preserve">и </w:t>
      </w:r>
      <m:oMath>
        <m:r>
          <w:rPr>
            <w:rFonts w:ascii="Cambria Math" w:hAnsi="Cambria Math"/>
            <w:szCs w:val="22"/>
            <w:highlight w:val="white"/>
          </w:rPr>
          <m:t>B</m:t>
        </m:r>
      </m:oMath>
      <w:r w:rsidRPr="004E5352">
        <w:rPr>
          <w:szCs w:val="22"/>
          <w:highlight w:val="white"/>
        </w:rPr>
        <w:t xml:space="preserve"> формирует матрицу </w:t>
      </w:r>
      <m:oMath>
        <m:r>
          <w:rPr>
            <w:rFonts w:ascii="Cambria Math" w:hAnsi="Cambria Math"/>
            <w:szCs w:val="22"/>
            <w:highlight w:val="white"/>
          </w:rPr>
          <m:t>C = AB</m:t>
        </m:r>
      </m:oMath>
      <w:r w:rsidRPr="004E5352">
        <w:rPr>
          <w:szCs w:val="22"/>
          <w:highlight w:val="white"/>
        </w:rPr>
        <w:t xml:space="preserve">. Элемент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</w:rPr>
              <m:t>ij</m:t>
            </m:r>
          </m:sub>
        </m:sSub>
      </m:oMath>
      <w:r w:rsidRPr="004E5352">
        <w:rPr>
          <w:szCs w:val="22"/>
          <w:highlight w:val="white"/>
        </w:rPr>
        <w:t xml:space="preserve"> в </w:t>
      </w:r>
      <m:oMath>
        <m:r>
          <w:rPr>
            <w:rFonts w:ascii="Cambria Math" w:hAnsi="Cambria Math"/>
            <w:szCs w:val="22"/>
            <w:highlight w:val="white"/>
          </w:rPr>
          <m:t>i</m:t>
        </m:r>
      </m:oMath>
      <w:r w:rsidRPr="004E5352">
        <w:rPr>
          <w:szCs w:val="22"/>
          <w:highlight w:val="white"/>
        </w:rPr>
        <w:t xml:space="preserve">-ой строке и </w:t>
      </w:r>
      <m:oMath>
        <m:r>
          <w:rPr>
            <w:rFonts w:ascii="Cambria Math" w:hAnsi="Cambria Math"/>
            <w:szCs w:val="22"/>
            <w:highlight w:val="white"/>
          </w:rPr>
          <m:t>j</m:t>
        </m:r>
      </m:oMath>
      <w:r w:rsidRPr="004E5352">
        <w:rPr>
          <w:szCs w:val="22"/>
          <w:highlight w:val="white"/>
        </w:rPr>
        <w:t xml:space="preserve">-ом столбце </w:t>
      </w:r>
      <m:oMath>
        <m:r>
          <w:rPr>
            <w:rFonts w:ascii="Cambria Math" w:hAnsi="Cambria Math"/>
            <w:szCs w:val="22"/>
            <w:highlight w:val="white"/>
          </w:rPr>
          <m:t>C</m:t>
        </m:r>
      </m:oMath>
      <w:r w:rsidRPr="004E5352">
        <w:rPr>
          <w:szCs w:val="22"/>
          <w:highlight w:val="white"/>
        </w:rPr>
        <w:t xml:space="preserve"> представляет собой сумму произведений элементов </w:t>
      </w:r>
      <m:oMath>
        <m:r>
          <w:rPr>
            <w:rFonts w:ascii="Cambria Math" w:hAnsi="Cambria Math"/>
            <w:szCs w:val="22"/>
            <w:highlight w:val="white"/>
          </w:rPr>
          <m:t>i</m:t>
        </m:r>
      </m:oMath>
      <w:r w:rsidRPr="004E5352">
        <w:rPr>
          <w:szCs w:val="22"/>
          <w:highlight w:val="white"/>
        </w:rPr>
        <w:t xml:space="preserve">-ой строки матрицы </w:t>
      </w:r>
      <m:oMath>
        <m:r>
          <w:rPr>
            <w:rFonts w:ascii="Cambria Math" w:hAnsi="Cambria Math"/>
            <w:szCs w:val="22"/>
            <w:highlight w:val="white"/>
          </w:rPr>
          <m:t>A</m:t>
        </m:r>
      </m:oMath>
      <w:r w:rsidRPr="004E5352">
        <w:rPr>
          <w:szCs w:val="22"/>
          <w:highlight w:val="white"/>
        </w:rPr>
        <w:t xml:space="preserve"> на соответствующие элементы </w:t>
      </w:r>
      <m:oMath>
        <m:r>
          <w:rPr>
            <w:rFonts w:ascii="Cambria Math" w:hAnsi="Cambria Math"/>
            <w:szCs w:val="22"/>
            <w:highlight w:val="white"/>
          </w:rPr>
          <m:t>j</m:t>
        </m:r>
      </m:oMath>
      <w:r w:rsidRPr="004E5352">
        <w:rPr>
          <w:szCs w:val="22"/>
          <w:highlight w:val="white"/>
        </w:rPr>
        <w:t xml:space="preserve">-го столбца матрицы </w:t>
      </w:r>
      <m:oMath>
        <m:r>
          <w:rPr>
            <w:rFonts w:ascii="Cambria Math" w:hAnsi="Cambria Math"/>
            <w:szCs w:val="22"/>
            <w:highlight w:val="white"/>
          </w:rPr>
          <m:t>B</m:t>
        </m:r>
      </m:oMath>
      <w:r w:rsidRPr="004E5352">
        <w:rPr>
          <w:szCs w:val="22"/>
          <w:highlight w:val="white"/>
        </w:rPr>
        <w:t>. Реализация перегрузки оператора умножения осуществлена через три вложенных цикла: первый для итерации по строкам первой матрицы, второй — по столбцам второй матрицы, и третий — по элементам текущего столбца второй матрицы.</w:t>
      </w:r>
    </w:p>
    <w:p w:rsidR="004E5352" w:rsidRPr="00E23AEE" w:rsidRDefault="004E5352" w:rsidP="004E5352">
      <w:pPr>
        <w:pStyle w:val="3"/>
      </w:pPr>
      <w:bookmarkStart w:id="32" w:name="_Toc150686975"/>
      <w:r w:rsidRPr="00E23AEE">
        <w:t>Деление матриц</w:t>
      </w:r>
      <w:bookmarkEnd w:id="32"/>
    </w:p>
    <w:p w:rsidR="004E5352" w:rsidRDefault="004E5352" w:rsidP="0068368C">
      <w:pPr>
        <w:spacing w:line="360" w:lineRule="auto"/>
        <w:ind w:firstLine="360"/>
        <w:rPr>
          <w:szCs w:val="22"/>
        </w:rPr>
      </w:pPr>
      <w:r w:rsidRPr="00E23AEE">
        <w:rPr>
          <w:szCs w:val="22"/>
          <w:highlight w:val="white"/>
        </w:rPr>
        <w:t xml:space="preserve">Делением матриц </w:t>
      </w:r>
      <m:oMath>
        <m:r>
          <w:rPr>
            <w:rFonts w:ascii="Cambria Math" w:hAnsi="Cambria Math"/>
            <w:szCs w:val="22"/>
            <w:highlight w:val="white"/>
            <w:lang w:val="en-US"/>
          </w:rPr>
          <m:t>B</m:t>
        </m:r>
        <m:r>
          <w:rPr>
            <w:rFonts w:ascii="Cambria Math" w:hAnsi="Cambria Math"/>
            <w:szCs w:val="22"/>
            <w:highlight w:val="white"/>
          </w:rPr>
          <m:t xml:space="preserve"> </m:t>
        </m:r>
      </m:oMath>
      <w:r w:rsidRPr="00E23AEE">
        <w:rPr>
          <w:szCs w:val="22"/>
          <w:highlight w:val="white"/>
        </w:rPr>
        <w:t xml:space="preserve">и </w:t>
      </w:r>
      <m:oMath>
        <m:r>
          <w:rPr>
            <w:rFonts w:ascii="Cambria Math" w:hAnsi="Cambria Math"/>
            <w:szCs w:val="22"/>
            <w:highlight w:val="white"/>
            <w:lang w:val="en-US"/>
          </w:rPr>
          <m:t>A</m:t>
        </m:r>
      </m:oMath>
      <w:r w:rsidRPr="00E23AEE">
        <w:rPr>
          <w:szCs w:val="22"/>
          <w:highlight w:val="white"/>
        </w:rPr>
        <w:t xml:space="preserve"> является такая матрица </w:t>
      </w:r>
      <m:oMath>
        <m:r>
          <w:rPr>
            <w:rFonts w:ascii="Cambria Math" w:hAnsi="Cambria Math"/>
            <w:szCs w:val="22"/>
            <w:highlight w:val="white"/>
            <w:lang w:val="en-US"/>
          </w:rPr>
          <m:t>C</m:t>
        </m:r>
        <m:r>
          <w:rPr>
            <w:rFonts w:ascii="Cambria Math" w:hAnsi="Cambria Math"/>
            <w:szCs w:val="22"/>
            <w:highlight w:val="white"/>
          </w:rPr>
          <m:t xml:space="preserve"> = </m:t>
        </m:r>
        <m:r>
          <w:rPr>
            <w:rFonts w:ascii="Cambria Math" w:hAnsi="Cambria Math"/>
            <w:szCs w:val="22"/>
            <w:highlight w:val="white"/>
            <w:lang w:val="en-US"/>
          </w:rPr>
          <m:t>B</m:t>
        </m:r>
        <m:r>
          <w:rPr>
            <w:rFonts w:ascii="Cambria Math" w:hAnsi="Cambria Math"/>
            <w:szCs w:val="22"/>
            <w:highlight w:val="white"/>
          </w:rPr>
          <m:t>*</m:t>
        </m:r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E23AEE">
        <w:rPr>
          <w:szCs w:val="22"/>
          <w:highlight w:val="white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E23AEE">
        <w:rPr>
          <w:szCs w:val="22"/>
        </w:rPr>
        <w:t xml:space="preserve">- обратная матрица к матрице </w:t>
      </w:r>
      <m:oMath>
        <m:r>
          <w:rPr>
            <w:rFonts w:ascii="Cambria Math" w:hAnsi="Cambria Math"/>
            <w:szCs w:val="22"/>
            <w:lang w:val="en-US"/>
          </w:rPr>
          <m:t>A</m:t>
        </m:r>
      </m:oMath>
      <w:r w:rsidRPr="00E23AEE">
        <w:rPr>
          <w:szCs w:val="22"/>
        </w:rPr>
        <w:t xml:space="preserve">. Обратная матрица может быть найдена </w:t>
      </w:r>
      <w:r w:rsidR="009608A3">
        <w:rPr>
          <w:szCs w:val="22"/>
        </w:rPr>
        <w:t>с помощью алгебраических дополнений</w:t>
      </w:r>
      <w:r w:rsidRPr="00E23AEE">
        <w:rPr>
          <w:szCs w:val="22"/>
        </w:rPr>
        <w:t xml:space="preserve">: </w:t>
      </w:r>
      <m:oMath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-1</m:t>
            </m:r>
          </m:sup>
        </m:sSup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2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T</m:t>
            </m:r>
          </m:sup>
        </m:sSup>
      </m:oMath>
      <w:r w:rsidR="009608A3" w:rsidRPr="009608A3">
        <w:rPr>
          <w:szCs w:val="22"/>
        </w:rPr>
        <w:t>, где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A</m:t>
            </m:r>
          </m:e>
        </m:d>
      </m:oMath>
      <w:r w:rsidR="009608A3" w:rsidRPr="009608A3">
        <w:rPr>
          <w:szCs w:val="22"/>
        </w:rPr>
        <w:t> – определитель матрицы </w:t>
      </w:r>
      <m:oMath>
        <m:r>
          <w:rPr>
            <w:rFonts w:ascii="Cambria Math" w:hAnsi="Cambria Math"/>
            <w:szCs w:val="22"/>
          </w:rPr>
          <m:t>A</m:t>
        </m:r>
      </m:oMath>
      <w:r w:rsidR="009608A3" w:rsidRPr="009608A3">
        <w:rPr>
          <w:szCs w:val="22"/>
        </w:rPr>
        <w:t>, 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szCs w:val="22"/>
              </w:rPr>
              <m:t>T</m:t>
            </m:r>
          </m:sup>
        </m:sSup>
      </m:oMath>
      <w:r w:rsidR="009608A3" w:rsidRPr="009608A3">
        <w:rPr>
          <w:szCs w:val="22"/>
        </w:rPr>
        <w:t> – транспонированная матрица алгебраических дополнений соответствующих элементов матрицы </w:t>
      </w:r>
      <m:oMath>
        <m:r>
          <w:rPr>
            <w:rFonts w:ascii="Cambria Math" w:hAnsi="Cambria Math"/>
            <w:szCs w:val="22"/>
          </w:rPr>
          <m:t>A</m:t>
        </m:r>
      </m:oMath>
      <w:r w:rsidR="009608A3" w:rsidRPr="009608A3">
        <w:rPr>
          <w:szCs w:val="22"/>
        </w:rPr>
        <w:t>.</w:t>
      </w:r>
    </w:p>
    <w:p w:rsidR="0068368C" w:rsidRDefault="0068368C" w:rsidP="00115442">
      <w:pPr>
        <w:rPr>
          <w:szCs w:val="22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⋱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15442" w:rsidRPr="00115442">
        <w:t xml:space="preserve">, </w:t>
      </w:r>
      <w:r w:rsidR="00115442"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ij</m:t>
            </m:r>
          </m:sub>
        </m:sSub>
      </m:oMath>
      <w:r w:rsidR="00115442" w:rsidRPr="00115442">
        <w:rPr>
          <w:szCs w:val="22"/>
        </w:rPr>
        <w:t xml:space="preserve"> </w:t>
      </w:r>
      <w:r w:rsidR="00115442">
        <w:rPr>
          <w:szCs w:val="22"/>
        </w:rPr>
        <w:t>–</w:t>
      </w:r>
      <w:r w:rsidR="00115442" w:rsidRPr="00115442">
        <w:rPr>
          <w:szCs w:val="22"/>
        </w:rPr>
        <w:t xml:space="preserve"> </w:t>
      </w:r>
      <w:r w:rsidR="00115442">
        <w:rPr>
          <w:szCs w:val="22"/>
        </w:rPr>
        <w:t xml:space="preserve">алгебраическое дополнение </w:t>
      </w:r>
    </w:p>
    <w:p w:rsidR="00115442" w:rsidRDefault="00115442" w:rsidP="00115442">
      <w:pPr>
        <w:rPr>
          <w:szCs w:val="22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ⅈ+</m:t>
            </m:r>
            <m:r>
              <w:rPr>
                <w:rFonts w:ascii="Cambria Math" w:hAnsi="Cambria Math"/>
              </w:rPr>
              <m:t>j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115442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Cs w:val="22"/>
              </w:rPr>
              <m:t>ij</m:t>
            </m:r>
          </m:sub>
        </m:sSub>
      </m:oMath>
      <w:r w:rsidRPr="00115442">
        <w:rPr>
          <w:szCs w:val="22"/>
        </w:rPr>
        <w:t xml:space="preserve"> </w:t>
      </w:r>
      <w:r>
        <w:rPr>
          <w:szCs w:val="22"/>
        </w:rPr>
        <w:t>–</w:t>
      </w:r>
      <w:r w:rsidRPr="00115442">
        <w:rPr>
          <w:szCs w:val="22"/>
        </w:rPr>
        <w:t xml:space="preserve"> </w:t>
      </w:r>
      <w:r>
        <w:rPr>
          <w:szCs w:val="22"/>
        </w:rPr>
        <w:t>минор матрицы</w:t>
      </w:r>
      <w:r w:rsidR="006F417F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А</m:t>
        </m:r>
      </m:oMath>
    </w:p>
    <w:p w:rsidR="00115442" w:rsidRPr="00874D14" w:rsidRDefault="00115442" w:rsidP="001154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-1 1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+1 1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nj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nj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874D14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74D14" w:rsidRPr="00874D14">
        <w:t xml:space="preserve"> </w:t>
      </w:r>
      <w:r w:rsidR="00874D14">
        <w:t>–</w:t>
      </w:r>
      <w:r w:rsidR="00874D14" w:rsidRPr="00874D14">
        <w:t xml:space="preserve"> </w:t>
      </w:r>
      <w:r w:rsidR="00874D14">
        <w:t xml:space="preserve">элемент матрицы </w:t>
      </w:r>
      <m:oMath>
        <m:r>
          <w:rPr>
            <w:rFonts w:ascii="Cambria Math" w:hAnsi="Cambria Math"/>
          </w:rPr>
          <m:t>А</m:t>
        </m:r>
      </m:oMath>
    </w:p>
    <w:p w:rsidR="00C34F03" w:rsidRDefault="006F417F" w:rsidP="00C34F03">
      <w:pPr>
        <w:rPr>
          <w:szCs w:val="22"/>
        </w:rPr>
      </w:pPr>
      <w:r>
        <w:rPr>
          <w:szCs w:val="22"/>
        </w:rPr>
        <w:t>Определитель матрицы рассчитывается рекурсивно через разложение по строке.</w:t>
      </w:r>
    </w:p>
    <w:p w:rsidR="006F417F" w:rsidRPr="006F417F" w:rsidRDefault="006F417F" w:rsidP="00C34F03">
      <w:pPr>
        <w:rPr>
          <w:i/>
        </w:rPr>
      </w:pPr>
      <m:oMath>
        <m:r>
          <w:rPr>
            <w:rFonts w:ascii="Cambria Math" w:hAnsi="Cambria Math"/>
          </w:rPr>
          <m:t>detA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Pr="006F417F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6F417F">
        <w:t xml:space="preserve"> </w:t>
      </w:r>
      <w:r>
        <w:t>– алгебраическое дополнение</w:t>
      </w:r>
    </w:p>
    <w:p w:rsidR="009902C0" w:rsidRDefault="0063713A" w:rsidP="009330C3">
      <w:pPr>
        <w:pStyle w:val="a4"/>
      </w:pPr>
      <w:bookmarkStart w:id="33" w:name="_Toc169986019"/>
      <w:r w:rsidRPr="006F417F">
        <w:br w:type="page"/>
      </w:r>
      <w:bookmarkStart w:id="34" w:name="_Toc150686976"/>
      <w:r w:rsidR="009902C0">
        <w:lastRenderedPageBreak/>
        <w:t>Эксперименты</w:t>
      </w:r>
      <w:bookmarkEnd w:id="34"/>
    </w:p>
    <w:p w:rsidR="00223F66" w:rsidRDefault="00223F66" w:rsidP="00223F66">
      <w:pPr>
        <w:spacing w:line="360" w:lineRule="auto"/>
      </w:pPr>
      <w:r>
        <w:t>Эксперименты проводились на ПК с следующими параметрами:</w:t>
      </w:r>
    </w:p>
    <w:p w:rsidR="00223F66" w:rsidRDefault="00223F66" w:rsidP="00223F66">
      <w:pPr>
        <w:pStyle w:val="aff1"/>
        <w:numPr>
          <w:ilvl w:val="0"/>
          <w:numId w:val="37"/>
        </w:numPr>
        <w:spacing w:line="360" w:lineRule="auto"/>
      </w:pPr>
      <w:r>
        <w:t xml:space="preserve">Операционная система: </w:t>
      </w:r>
      <w:r>
        <w:rPr>
          <w:lang w:val="en-US"/>
        </w:rPr>
        <w:t>Windows</w:t>
      </w:r>
      <w:r>
        <w:t xml:space="preserve"> 1</w:t>
      </w:r>
      <w:r>
        <w:rPr>
          <w:lang w:val="en-US"/>
        </w:rPr>
        <w:t>1</w:t>
      </w:r>
    </w:p>
    <w:p w:rsidR="00223F66" w:rsidRDefault="00223F66" w:rsidP="00223F66">
      <w:pPr>
        <w:pStyle w:val="aff1"/>
        <w:numPr>
          <w:ilvl w:val="0"/>
          <w:numId w:val="37"/>
        </w:numPr>
        <w:spacing w:line="360" w:lineRule="auto"/>
        <w:rPr>
          <w:lang w:val="en-US"/>
        </w:rPr>
      </w:pPr>
      <w:r>
        <w:t>Процессор</w:t>
      </w:r>
      <w:r>
        <w:rPr>
          <w:lang w:val="en-US"/>
        </w:rPr>
        <w:t>: Intel(R) Core™ i3-1115G4- CPU @ 3.00 GHz</w:t>
      </w:r>
    </w:p>
    <w:p w:rsidR="00223F66" w:rsidRDefault="00223F66" w:rsidP="00B9474B">
      <w:pPr>
        <w:pStyle w:val="aff1"/>
        <w:numPr>
          <w:ilvl w:val="0"/>
          <w:numId w:val="37"/>
        </w:numPr>
        <w:spacing w:line="360" w:lineRule="auto"/>
      </w:pPr>
      <w:r>
        <w:t xml:space="preserve">Версия </w:t>
      </w:r>
      <w:r w:rsidRPr="00223F66">
        <w:rPr>
          <w:lang w:val="en-US"/>
        </w:rPr>
        <w:t>Visual Studio:</w:t>
      </w:r>
      <w:r w:rsidR="00BB31F8">
        <w:t xml:space="preserve"> 20</w:t>
      </w:r>
      <w:r w:rsidR="00BB31F8">
        <w:rPr>
          <w:lang w:val="en-US"/>
        </w:rPr>
        <w:t>22</w:t>
      </w:r>
    </w:p>
    <w:p w:rsidR="002B0B90" w:rsidRDefault="002B0B90" w:rsidP="002B0B90">
      <w:pPr>
        <w:pStyle w:val="aff1"/>
        <w:spacing w:line="360" w:lineRule="auto"/>
        <w:ind w:left="0"/>
      </w:pPr>
      <w:r>
        <w:t>В таблицах ниже под временем работы подразумевается усредненное время работы, основанное на 10 последовательных запусках на различных данных, полученных генерацией псевдослучайных чисел.</w:t>
      </w:r>
    </w:p>
    <w:p w:rsidR="00052A47" w:rsidRDefault="00052A47" w:rsidP="00052A47">
      <w:pPr>
        <w:pStyle w:val="aff3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–</w:t>
      </w:r>
      <w:r>
        <w:t xml:space="preserve"> Измерение работы оператора сложения</w:t>
      </w:r>
    </w:p>
    <w:tbl>
      <w:tblPr>
        <w:tblW w:w="5665" w:type="dxa"/>
        <w:tblInd w:w="2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685"/>
      </w:tblGrid>
      <w:tr w:rsidR="00AC4C98" w:rsidRPr="00E23AEE" w:rsidTr="005F19FB">
        <w:trPr>
          <w:trHeight w:val="901"/>
        </w:trPr>
        <w:tc>
          <w:tcPr>
            <w:tcW w:w="1980" w:type="dxa"/>
            <w:shd w:val="clear" w:color="auto" w:fill="auto"/>
          </w:tcPr>
          <w:p w:rsidR="00AC4C98" w:rsidRPr="00E23AEE" w:rsidRDefault="00AC4C98" w:rsidP="00171197">
            <w:pPr>
              <w:spacing w:line="360" w:lineRule="auto"/>
              <w:ind w:firstLine="0"/>
              <w:jc w:val="center"/>
            </w:pPr>
            <w:r>
              <w:t>Количест</w:t>
            </w:r>
            <w:r w:rsidRPr="00E23AEE">
              <w:t>во элементов</w:t>
            </w:r>
          </w:p>
        </w:tc>
        <w:tc>
          <w:tcPr>
            <w:tcW w:w="3685" w:type="dxa"/>
            <w:shd w:val="clear" w:color="auto" w:fill="auto"/>
          </w:tcPr>
          <w:p w:rsidR="00AC4C98" w:rsidRPr="00E23AEE" w:rsidRDefault="00AC4C98" w:rsidP="00586F1F">
            <w:pPr>
              <w:spacing w:line="360" w:lineRule="auto"/>
              <w:ind w:firstLine="0"/>
              <w:jc w:val="center"/>
            </w:pPr>
            <w:r w:rsidRPr="00E23AEE">
              <w:t>Время работы оператора сложения (в млс)</w:t>
            </w:r>
          </w:p>
          <w:p w:rsidR="00AC4C98" w:rsidRPr="00E23AEE" w:rsidRDefault="00AC4C98" w:rsidP="00586F1F">
            <w:pPr>
              <w:spacing w:line="360" w:lineRule="auto"/>
              <w:ind w:firstLine="0"/>
              <w:jc w:val="center"/>
            </w:pPr>
            <w:r w:rsidRPr="00E23AEE">
              <w:t>O(n</w:t>
            </w:r>
            <w:r w:rsidRPr="00586F1F">
              <w:rPr>
                <w:vertAlign w:val="superscript"/>
              </w:rPr>
              <w:t>2</w:t>
            </w:r>
            <w:r w:rsidRPr="00E23AEE">
              <w:t>)</w:t>
            </w:r>
          </w:p>
        </w:tc>
      </w:tr>
      <w:tr w:rsidR="00AC4C98" w:rsidRPr="00E23AEE" w:rsidTr="005F19FB">
        <w:tc>
          <w:tcPr>
            <w:tcW w:w="1980" w:type="dxa"/>
            <w:shd w:val="clear" w:color="auto" w:fill="auto"/>
          </w:tcPr>
          <w:p w:rsidR="00AC4C98" w:rsidRPr="00E23AEE" w:rsidRDefault="00AC4C98" w:rsidP="00586F1F">
            <w:pPr>
              <w:spacing w:line="360" w:lineRule="auto"/>
              <w:ind w:firstLine="0"/>
              <w:jc w:val="left"/>
            </w:pPr>
            <w:r w:rsidRPr="00E23AEE">
              <w:t>1</w:t>
            </w:r>
            <w:r w:rsidRPr="00586F1F">
              <w:rPr>
                <w:lang w:val="en-US"/>
              </w:rPr>
              <w:t xml:space="preserve"> </w:t>
            </w:r>
            <w:r w:rsidRPr="00E23AEE">
              <w:t>000</w:t>
            </w:r>
          </w:p>
        </w:tc>
        <w:tc>
          <w:tcPr>
            <w:tcW w:w="3685" w:type="dxa"/>
            <w:shd w:val="clear" w:color="auto" w:fill="auto"/>
          </w:tcPr>
          <w:p w:rsidR="00AC4C98" w:rsidRPr="00586F1F" w:rsidRDefault="00C01257" w:rsidP="00586F1F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C01257">
              <w:rPr>
                <w:lang w:val="en-US"/>
              </w:rPr>
              <w:t>6.4</w:t>
            </w:r>
          </w:p>
        </w:tc>
      </w:tr>
      <w:tr w:rsidR="00AC4C98" w:rsidRPr="00586F1F" w:rsidTr="005F19FB">
        <w:tc>
          <w:tcPr>
            <w:tcW w:w="1980" w:type="dxa"/>
            <w:shd w:val="clear" w:color="auto" w:fill="auto"/>
          </w:tcPr>
          <w:p w:rsidR="00AC4C98" w:rsidRPr="00586F1F" w:rsidRDefault="00AC4C98" w:rsidP="00586F1F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586F1F">
              <w:rPr>
                <w:lang w:val="en-US"/>
              </w:rPr>
              <w:t>2 000</w:t>
            </w:r>
          </w:p>
        </w:tc>
        <w:tc>
          <w:tcPr>
            <w:tcW w:w="3685" w:type="dxa"/>
            <w:shd w:val="clear" w:color="auto" w:fill="auto"/>
          </w:tcPr>
          <w:p w:rsidR="00AC4C98" w:rsidRPr="00586F1F" w:rsidRDefault="00C01257" w:rsidP="00586F1F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C01257">
              <w:rPr>
                <w:lang w:val="en-US"/>
              </w:rPr>
              <w:t>25</w:t>
            </w:r>
          </w:p>
        </w:tc>
      </w:tr>
      <w:tr w:rsidR="00AC4C98" w:rsidRPr="00E23AEE" w:rsidTr="005F19FB">
        <w:tc>
          <w:tcPr>
            <w:tcW w:w="1980" w:type="dxa"/>
            <w:shd w:val="clear" w:color="auto" w:fill="auto"/>
          </w:tcPr>
          <w:p w:rsidR="00AC4C98" w:rsidRPr="00E23AEE" w:rsidRDefault="00AC4C98" w:rsidP="00586F1F">
            <w:pPr>
              <w:spacing w:line="360" w:lineRule="auto"/>
              <w:ind w:firstLine="0"/>
              <w:jc w:val="left"/>
            </w:pPr>
            <w:r w:rsidRPr="00E23AEE">
              <w:t xml:space="preserve">3 </w:t>
            </w:r>
            <w:r w:rsidRPr="00586F1F">
              <w:rPr>
                <w:lang w:val="en-US"/>
              </w:rPr>
              <w:t>000</w:t>
            </w:r>
          </w:p>
        </w:tc>
        <w:tc>
          <w:tcPr>
            <w:tcW w:w="3685" w:type="dxa"/>
            <w:shd w:val="clear" w:color="auto" w:fill="auto"/>
          </w:tcPr>
          <w:p w:rsidR="00AC4C98" w:rsidRPr="00586F1F" w:rsidRDefault="00C01257" w:rsidP="00586F1F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C01257">
              <w:rPr>
                <w:lang w:val="en-US"/>
              </w:rPr>
              <w:t>56.2</w:t>
            </w:r>
          </w:p>
        </w:tc>
      </w:tr>
      <w:tr w:rsidR="00AC4C98" w:rsidRPr="00E23AEE" w:rsidTr="005F19FB">
        <w:tc>
          <w:tcPr>
            <w:tcW w:w="1980" w:type="dxa"/>
            <w:shd w:val="clear" w:color="auto" w:fill="auto"/>
          </w:tcPr>
          <w:p w:rsidR="00AC4C98" w:rsidRPr="00586F1F" w:rsidRDefault="00AC4C98" w:rsidP="00586F1F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586F1F">
              <w:rPr>
                <w:lang w:val="en-US"/>
              </w:rPr>
              <w:t>4 000</w:t>
            </w:r>
          </w:p>
        </w:tc>
        <w:tc>
          <w:tcPr>
            <w:tcW w:w="3685" w:type="dxa"/>
            <w:shd w:val="clear" w:color="auto" w:fill="auto"/>
          </w:tcPr>
          <w:p w:rsidR="00AC4C98" w:rsidRPr="00586F1F" w:rsidRDefault="00C01257" w:rsidP="00586F1F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C01257">
              <w:rPr>
                <w:lang w:val="en-US"/>
              </w:rPr>
              <w:t>106.4</w:t>
            </w:r>
          </w:p>
        </w:tc>
      </w:tr>
      <w:tr w:rsidR="00AC4C98" w:rsidRPr="00E23AEE" w:rsidTr="005F19FB">
        <w:tc>
          <w:tcPr>
            <w:tcW w:w="1980" w:type="dxa"/>
            <w:shd w:val="clear" w:color="auto" w:fill="auto"/>
          </w:tcPr>
          <w:p w:rsidR="00AC4C98" w:rsidRPr="00586F1F" w:rsidRDefault="00AC4C98" w:rsidP="00586F1F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586F1F">
              <w:rPr>
                <w:lang w:val="en-US"/>
              </w:rPr>
              <w:t>5</w:t>
            </w:r>
            <w:r w:rsidRPr="00E23AEE">
              <w:t xml:space="preserve"> </w:t>
            </w:r>
            <w:r w:rsidRPr="00586F1F">
              <w:rPr>
                <w:lang w:val="en-US"/>
              </w:rPr>
              <w:t>000</w:t>
            </w:r>
          </w:p>
        </w:tc>
        <w:tc>
          <w:tcPr>
            <w:tcW w:w="3685" w:type="dxa"/>
            <w:shd w:val="clear" w:color="auto" w:fill="auto"/>
          </w:tcPr>
          <w:p w:rsidR="00AC4C98" w:rsidRPr="00586F1F" w:rsidRDefault="00C01257" w:rsidP="00586F1F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C01257">
              <w:rPr>
                <w:lang w:val="en-US"/>
              </w:rPr>
              <w:t>216.2</w:t>
            </w:r>
          </w:p>
        </w:tc>
      </w:tr>
      <w:tr w:rsidR="00AC4C98" w:rsidRPr="00E23AEE" w:rsidTr="005F19FB">
        <w:tc>
          <w:tcPr>
            <w:tcW w:w="1980" w:type="dxa"/>
            <w:shd w:val="clear" w:color="auto" w:fill="auto"/>
          </w:tcPr>
          <w:p w:rsidR="00AC4C98" w:rsidRPr="00586F1F" w:rsidRDefault="00AC4C98" w:rsidP="00586F1F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586F1F">
              <w:rPr>
                <w:lang w:val="en-US"/>
              </w:rPr>
              <w:t>9 000</w:t>
            </w:r>
          </w:p>
        </w:tc>
        <w:tc>
          <w:tcPr>
            <w:tcW w:w="3685" w:type="dxa"/>
            <w:shd w:val="clear" w:color="auto" w:fill="auto"/>
          </w:tcPr>
          <w:p w:rsidR="00AC4C98" w:rsidRPr="00586F1F" w:rsidRDefault="00C01257" w:rsidP="00586F1F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C01257">
              <w:rPr>
                <w:lang w:val="en-US"/>
              </w:rPr>
              <w:t>516.6</w:t>
            </w:r>
          </w:p>
        </w:tc>
      </w:tr>
    </w:tbl>
    <w:bookmarkStart w:id="35" w:name="_MON_1761290511"/>
    <w:bookmarkEnd w:id="35"/>
    <w:p w:rsidR="00052A47" w:rsidRDefault="009069EA" w:rsidP="00052A47">
      <w:pPr>
        <w:pStyle w:val="aff1"/>
        <w:keepNext/>
        <w:spacing w:line="360" w:lineRule="auto"/>
        <w:ind w:left="539" w:firstLine="0"/>
      </w:pPr>
      <w:r>
        <w:object w:dxaOrig="9013" w:dyaOrig="3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3" type="#_x0000_t75" style="width:450.85pt;height:176.7pt" o:ole="">
            <v:imagedata r:id="rId17" o:title=""/>
          </v:shape>
          <o:OLEObject Type="Embed" ProgID="Excel.Chart.8" ShapeID="_x0000_i1153" DrawAspect="Content" ObjectID="_1761301077" r:id="rId18">
            <o:FieldCodes>\s</o:FieldCodes>
          </o:OLEObject>
        </w:object>
      </w:r>
    </w:p>
    <w:p w:rsidR="00223F66" w:rsidRDefault="00052A47" w:rsidP="00052A47">
      <w:pPr>
        <w:pStyle w:val="aff3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t>–</w:t>
      </w:r>
      <w:r>
        <w:t xml:space="preserve"> График времени работы оператора сложения</w:t>
      </w:r>
    </w:p>
    <w:p w:rsidR="005F19FB" w:rsidRDefault="005F19FB" w:rsidP="005F19FB">
      <w:pPr>
        <w:pStyle w:val="aff1"/>
        <w:spacing w:line="360" w:lineRule="auto"/>
        <w:ind w:left="539" w:firstLine="0"/>
      </w:pPr>
      <w:r>
        <w:t xml:space="preserve">Сложность оператора сложения примерно соответствует заявленной сложности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</w:t>
      </w:r>
    </w:p>
    <w:p w:rsidR="005F19FB" w:rsidRDefault="005F19FB" w:rsidP="005F19FB">
      <w:r>
        <w:br w:type="page"/>
      </w:r>
    </w:p>
    <w:p w:rsidR="00052A47" w:rsidRDefault="00052A47" w:rsidP="00052A47">
      <w:pPr>
        <w:pStyle w:val="aff3"/>
        <w:keepNext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–</w:t>
      </w:r>
      <w:r>
        <w:t xml:space="preserve"> Измерение времени работы оператора умножения</w:t>
      </w:r>
    </w:p>
    <w:tbl>
      <w:tblPr>
        <w:tblW w:w="5684" w:type="dxa"/>
        <w:tblInd w:w="1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733"/>
      </w:tblGrid>
      <w:tr w:rsidR="00586F1F" w:rsidRPr="00E23AEE" w:rsidTr="005F19FB">
        <w:trPr>
          <w:trHeight w:val="839"/>
        </w:trPr>
        <w:tc>
          <w:tcPr>
            <w:tcW w:w="1951" w:type="dxa"/>
            <w:shd w:val="clear" w:color="auto" w:fill="auto"/>
          </w:tcPr>
          <w:p w:rsidR="00AC4C98" w:rsidRPr="00E23AEE" w:rsidRDefault="00AC4C98" w:rsidP="00171197">
            <w:pPr>
              <w:spacing w:line="360" w:lineRule="auto"/>
              <w:ind w:firstLine="0"/>
              <w:jc w:val="center"/>
            </w:pPr>
            <w:r>
              <w:t>Количест</w:t>
            </w:r>
            <w:r w:rsidRPr="00E23AEE">
              <w:t>во элементов</w:t>
            </w:r>
          </w:p>
        </w:tc>
        <w:tc>
          <w:tcPr>
            <w:tcW w:w="3733" w:type="dxa"/>
            <w:shd w:val="clear" w:color="auto" w:fill="auto"/>
          </w:tcPr>
          <w:p w:rsidR="00AC4C98" w:rsidRPr="00E23AEE" w:rsidRDefault="00AC4C98" w:rsidP="00586F1F">
            <w:pPr>
              <w:spacing w:line="360" w:lineRule="auto"/>
              <w:ind w:firstLine="0"/>
              <w:jc w:val="center"/>
            </w:pPr>
            <w:r w:rsidRPr="00E23AEE">
              <w:t>Время работы оператора умножения (в млс)</w:t>
            </w:r>
          </w:p>
          <w:p w:rsidR="00AC4C98" w:rsidRPr="00E23AEE" w:rsidRDefault="00AC4C98" w:rsidP="00586F1F">
            <w:pPr>
              <w:spacing w:line="360" w:lineRule="auto"/>
              <w:ind w:firstLine="0"/>
              <w:jc w:val="center"/>
            </w:pPr>
            <w:r w:rsidRPr="00E23AEE">
              <w:t>O(n</w:t>
            </w:r>
            <w:r w:rsidRPr="00586F1F">
              <w:rPr>
                <w:vertAlign w:val="superscript"/>
              </w:rPr>
              <w:t>3</w:t>
            </w:r>
            <w:r w:rsidRPr="00E23AEE">
              <w:t>)</w:t>
            </w:r>
          </w:p>
        </w:tc>
      </w:tr>
      <w:tr w:rsidR="00586F1F" w:rsidRPr="00E23AEE" w:rsidTr="005F19FB">
        <w:trPr>
          <w:trHeight w:val="498"/>
        </w:trPr>
        <w:tc>
          <w:tcPr>
            <w:tcW w:w="1951" w:type="dxa"/>
            <w:shd w:val="clear" w:color="auto" w:fill="auto"/>
          </w:tcPr>
          <w:p w:rsidR="00AC4C98" w:rsidRPr="00E23AEE" w:rsidRDefault="00AC4C98" w:rsidP="00586F1F">
            <w:pPr>
              <w:spacing w:line="360" w:lineRule="auto"/>
              <w:ind w:firstLine="0"/>
              <w:jc w:val="left"/>
            </w:pPr>
            <w:r w:rsidRPr="00E23AEE">
              <w:t>100</w:t>
            </w:r>
          </w:p>
        </w:tc>
        <w:tc>
          <w:tcPr>
            <w:tcW w:w="3733" w:type="dxa"/>
            <w:shd w:val="clear" w:color="auto" w:fill="auto"/>
          </w:tcPr>
          <w:p w:rsidR="00AC4C98" w:rsidRPr="00E23AEE" w:rsidRDefault="00C01257" w:rsidP="00586F1F">
            <w:pPr>
              <w:spacing w:line="360" w:lineRule="auto"/>
              <w:ind w:firstLine="0"/>
              <w:jc w:val="left"/>
            </w:pPr>
            <w:r w:rsidRPr="00C01257">
              <w:rPr>
                <w:lang w:val="en-US"/>
              </w:rPr>
              <w:t>5.2</w:t>
            </w:r>
          </w:p>
        </w:tc>
      </w:tr>
      <w:tr w:rsidR="00586F1F" w:rsidRPr="00586F1F" w:rsidTr="005F19FB">
        <w:trPr>
          <w:trHeight w:val="498"/>
        </w:trPr>
        <w:tc>
          <w:tcPr>
            <w:tcW w:w="1951" w:type="dxa"/>
            <w:shd w:val="clear" w:color="auto" w:fill="auto"/>
          </w:tcPr>
          <w:p w:rsidR="00AC4C98" w:rsidRPr="00586F1F" w:rsidRDefault="00AC4C98" w:rsidP="00586F1F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586F1F">
              <w:rPr>
                <w:lang w:val="en-US"/>
              </w:rPr>
              <w:t>500</w:t>
            </w:r>
          </w:p>
        </w:tc>
        <w:tc>
          <w:tcPr>
            <w:tcW w:w="3733" w:type="dxa"/>
            <w:shd w:val="clear" w:color="auto" w:fill="auto"/>
          </w:tcPr>
          <w:p w:rsidR="00AC4C98" w:rsidRPr="00E23AEE" w:rsidRDefault="00C01257" w:rsidP="00586F1F">
            <w:pPr>
              <w:spacing w:line="360" w:lineRule="auto"/>
              <w:ind w:firstLine="0"/>
              <w:jc w:val="left"/>
            </w:pPr>
            <w:r w:rsidRPr="00C01257">
              <w:t>443.3</w:t>
            </w:r>
          </w:p>
        </w:tc>
      </w:tr>
      <w:tr w:rsidR="00586F1F" w:rsidRPr="00586F1F" w:rsidTr="005F19FB">
        <w:trPr>
          <w:trHeight w:val="498"/>
        </w:trPr>
        <w:tc>
          <w:tcPr>
            <w:tcW w:w="1951" w:type="dxa"/>
            <w:shd w:val="clear" w:color="auto" w:fill="auto"/>
          </w:tcPr>
          <w:p w:rsidR="00AC4C98" w:rsidRPr="00586F1F" w:rsidRDefault="00AC4C98" w:rsidP="00586F1F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586F1F">
              <w:rPr>
                <w:lang w:val="en-US"/>
              </w:rPr>
              <w:t>1 000</w:t>
            </w:r>
          </w:p>
        </w:tc>
        <w:tc>
          <w:tcPr>
            <w:tcW w:w="3733" w:type="dxa"/>
            <w:shd w:val="clear" w:color="auto" w:fill="auto"/>
          </w:tcPr>
          <w:p w:rsidR="00AC4C98" w:rsidRPr="00E23AEE" w:rsidRDefault="00C01257" w:rsidP="00586F1F">
            <w:pPr>
              <w:spacing w:line="360" w:lineRule="auto"/>
              <w:ind w:firstLine="0"/>
              <w:jc w:val="left"/>
            </w:pPr>
            <w:r w:rsidRPr="00C01257">
              <w:rPr>
                <w:lang w:val="en-US"/>
              </w:rPr>
              <w:t>6036.7</w:t>
            </w:r>
          </w:p>
        </w:tc>
      </w:tr>
      <w:tr w:rsidR="000F3802" w:rsidRPr="00586F1F" w:rsidTr="005F19FB">
        <w:trPr>
          <w:trHeight w:val="498"/>
        </w:trPr>
        <w:tc>
          <w:tcPr>
            <w:tcW w:w="1951" w:type="dxa"/>
            <w:shd w:val="clear" w:color="auto" w:fill="auto"/>
          </w:tcPr>
          <w:p w:rsidR="000F3802" w:rsidRPr="00586F1F" w:rsidRDefault="000F3802" w:rsidP="00586F1F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2 000</w:t>
            </w:r>
          </w:p>
        </w:tc>
        <w:tc>
          <w:tcPr>
            <w:tcW w:w="3733" w:type="dxa"/>
            <w:shd w:val="clear" w:color="auto" w:fill="auto"/>
          </w:tcPr>
          <w:p w:rsidR="000F3802" w:rsidRPr="00C01257" w:rsidRDefault="000F3802" w:rsidP="00586F1F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0F3802">
              <w:rPr>
                <w:lang w:val="en-US"/>
              </w:rPr>
              <w:t>63304.8</w:t>
            </w:r>
          </w:p>
        </w:tc>
      </w:tr>
      <w:tr w:rsidR="00C01257" w:rsidRPr="00586F1F" w:rsidTr="005F19FB">
        <w:trPr>
          <w:trHeight w:val="498"/>
        </w:trPr>
        <w:tc>
          <w:tcPr>
            <w:tcW w:w="1951" w:type="dxa"/>
            <w:shd w:val="clear" w:color="auto" w:fill="auto"/>
          </w:tcPr>
          <w:p w:rsidR="00C01257" w:rsidRPr="00586F1F" w:rsidRDefault="001B4E09" w:rsidP="00586F1F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01257">
              <w:rPr>
                <w:lang w:val="en-US"/>
              </w:rPr>
              <w:t xml:space="preserve"> 000</w:t>
            </w:r>
          </w:p>
        </w:tc>
        <w:tc>
          <w:tcPr>
            <w:tcW w:w="3733" w:type="dxa"/>
            <w:shd w:val="clear" w:color="auto" w:fill="auto"/>
          </w:tcPr>
          <w:p w:rsidR="00C01257" w:rsidRPr="00586F1F" w:rsidRDefault="001B4E09" w:rsidP="00586F1F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190328.0</w:t>
            </w:r>
          </w:p>
        </w:tc>
      </w:tr>
    </w:tbl>
    <w:p w:rsidR="00052A47" w:rsidRDefault="00FA5D39" w:rsidP="00052A47">
      <w:pPr>
        <w:keepNext/>
      </w:pPr>
      <w:r>
        <w:rPr>
          <w:noProof/>
          <w:lang w:val="en-US" w:eastAsia="en-US"/>
        </w:rPr>
        <w:drawing>
          <wp:inline distT="0" distB="0" distL="0" distR="0" wp14:anchorId="11A86EC0" wp14:editId="05AD893B">
            <wp:extent cx="5721350" cy="2247900"/>
            <wp:effectExtent l="0" t="0" r="0" b="0"/>
            <wp:docPr id="1" name="Диаграмм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902D1A" w:rsidRDefault="00052A47" w:rsidP="00052A47">
      <w:pPr>
        <w:pStyle w:val="aff3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–</w:t>
      </w:r>
      <w:r>
        <w:t xml:space="preserve"> График времени работы оператора умножения</w:t>
      </w:r>
    </w:p>
    <w:p w:rsidR="00902D1A" w:rsidRDefault="005F19FB" w:rsidP="005F19FB">
      <w:pPr>
        <w:pStyle w:val="aff1"/>
        <w:spacing w:line="360" w:lineRule="auto"/>
        <w:ind w:left="539" w:firstLine="0"/>
      </w:pPr>
      <w:r>
        <w:t xml:space="preserve">Сложность оператора умножения примерно соответствует заявленной сложности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t xml:space="preserve"> </w:t>
      </w:r>
    </w:p>
    <w:p w:rsidR="00052A47" w:rsidRDefault="00052A47" w:rsidP="00052A47">
      <w:pPr>
        <w:pStyle w:val="aff3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t>–</w:t>
      </w:r>
      <w:r>
        <w:t xml:space="preserve"> Измерение времени работы оператора деления</w:t>
      </w:r>
    </w:p>
    <w:tbl>
      <w:tblPr>
        <w:tblW w:w="5684" w:type="dxa"/>
        <w:tblInd w:w="2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733"/>
      </w:tblGrid>
      <w:tr w:rsidR="00586F1F" w:rsidRPr="00E23AEE" w:rsidTr="005F19FB">
        <w:trPr>
          <w:trHeight w:val="839"/>
        </w:trPr>
        <w:tc>
          <w:tcPr>
            <w:tcW w:w="1951" w:type="dxa"/>
            <w:shd w:val="clear" w:color="auto" w:fill="auto"/>
          </w:tcPr>
          <w:p w:rsidR="0093609C" w:rsidRPr="00E23AEE" w:rsidRDefault="0093609C" w:rsidP="00171197">
            <w:pPr>
              <w:spacing w:line="360" w:lineRule="auto"/>
              <w:ind w:firstLine="0"/>
              <w:jc w:val="center"/>
            </w:pPr>
            <w:r>
              <w:t>Количест</w:t>
            </w:r>
            <w:r w:rsidRPr="00E23AEE">
              <w:t>во элементов</w:t>
            </w:r>
          </w:p>
        </w:tc>
        <w:tc>
          <w:tcPr>
            <w:tcW w:w="3733" w:type="dxa"/>
            <w:shd w:val="clear" w:color="auto" w:fill="auto"/>
          </w:tcPr>
          <w:p w:rsidR="0093609C" w:rsidRPr="00E23AEE" w:rsidRDefault="0093609C" w:rsidP="00586F1F">
            <w:pPr>
              <w:spacing w:line="360" w:lineRule="auto"/>
              <w:ind w:firstLine="0"/>
              <w:jc w:val="center"/>
            </w:pPr>
            <w:r w:rsidRPr="00E23AEE">
              <w:t xml:space="preserve">Время работы оператора </w:t>
            </w:r>
            <w:r w:rsidR="00266476">
              <w:t>деления</w:t>
            </w:r>
            <w:r w:rsidRPr="00E23AEE">
              <w:t xml:space="preserve"> (в млс)</w:t>
            </w:r>
          </w:p>
          <w:p w:rsidR="0093609C" w:rsidRPr="00E23AEE" w:rsidRDefault="0093609C" w:rsidP="00586F1F">
            <w:pPr>
              <w:spacing w:line="360" w:lineRule="auto"/>
              <w:ind w:firstLine="0"/>
              <w:jc w:val="center"/>
            </w:pPr>
          </w:p>
        </w:tc>
      </w:tr>
      <w:tr w:rsidR="00586F1F" w:rsidRPr="00586F1F" w:rsidTr="005F19FB">
        <w:trPr>
          <w:trHeight w:val="498"/>
        </w:trPr>
        <w:tc>
          <w:tcPr>
            <w:tcW w:w="1951" w:type="dxa"/>
            <w:shd w:val="clear" w:color="auto" w:fill="auto"/>
          </w:tcPr>
          <w:p w:rsidR="0093609C" w:rsidRPr="00266476" w:rsidRDefault="00266476" w:rsidP="00586F1F">
            <w:pPr>
              <w:spacing w:line="360" w:lineRule="auto"/>
              <w:ind w:firstLine="0"/>
              <w:jc w:val="left"/>
            </w:pPr>
            <w:r>
              <w:t>6</w:t>
            </w:r>
          </w:p>
        </w:tc>
        <w:tc>
          <w:tcPr>
            <w:tcW w:w="3733" w:type="dxa"/>
            <w:shd w:val="clear" w:color="auto" w:fill="auto"/>
          </w:tcPr>
          <w:p w:rsidR="0093609C" w:rsidRPr="00586F1F" w:rsidRDefault="00DD6931" w:rsidP="00586F1F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DD6931">
              <w:rPr>
                <w:lang w:val="en-US"/>
              </w:rPr>
              <w:t>1.8</w:t>
            </w:r>
          </w:p>
        </w:tc>
      </w:tr>
      <w:tr w:rsidR="00586F1F" w:rsidRPr="00E23AEE" w:rsidTr="005F19FB">
        <w:trPr>
          <w:trHeight w:val="488"/>
        </w:trPr>
        <w:tc>
          <w:tcPr>
            <w:tcW w:w="1951" w:type="dxa"/>
            <w:shd w:val="clear" w:color="auto" w:fill="auto"/>
          </w:tcPr>
          <w:p w:rsidR="0093609C" w:rsidRPr="00E23AEE" w:rsidRDefault="00266476" w:rsidP="00586F1F">
            <w:pPr>
              <w:spacing w:line="360" w:lineRule="auto"/>
              <w:ind w:firstLine="0"/>
              <w:jc w:val="left"/>
            </w:pPr>
            <w:r>
              <w:t>7</w:t>
            </w:r>
          </w:p>
        </w:tc>
        <w:tc>
          <w:tcPr>
            <w:tcW w:w="3733" w:type="dxa"/>
            <w:shd w:val="clear" w:color="auto" w:fill="auto"/>
          </w:tcPr>
          <w:p w:rsidR="0093609C" w:rsidRPr="00E23AEE" w:rsidRDefault="00DD6931" w:rsidP="00586F1F">
            <w:pPr>
              <w:spacing w:line="360" w:lineRule="auto"/>
              <w:ind w:firstLine="0"/>
              <w:jc w:val="left"/>
            </w:pPr>
            <w:r w:rsidRPr="00DD6931">
              <w:t>21.5</w:t>
            </w:r>
          </w:p>
        </w:tc>
      </w:tr>
      <w:tr w:rsidR="00586F1F" w:rsidRPr="00E23AEE" w:rsidTr="005F19FB">
        <w:trPr>
          <w:trHeight w:val="498"/>
        </w:trPr>
        <w:tc>
          <w:tcPr>
            <w:tcW w:w="1951" w:type="dxa"/>
            <w:shd w:val="clear" w:color="auto" w:fill="auto"/>
          </w:tcPr>
          <w:p w:rsidR="0093609C" w:rsidRPr="00266476" w:rsidRDefault="00266476" w:rsidP="00586F1F">
            <w:pPr>
              <w:spacing w:line="360" w:lineRule="auto"/>
              <w:ind w:firstLine="0"/>
              <w:jc w:val="left"/>
            </w:pPr>
            <w:r>
              <w:t>8</w:t>
            </w:r>
          </w:p>
        </w:tc>
        <w:tc>
          <w:tcPr>
            <w:tcW w:w="3733" w:type="dxa"/>
            <w:shd w:val="clear" w:color="auto" w:fill="auto"/>
          </w:tcPr>
          <w:p w:rsidR="0093609C" w:rsidRPr="00E23AEE" w:rsidRDefault="00DD6931" w:rsidP="00586F1F">
            <w:pPr>
              <w:spacing w:line="360" w:lineRule="auto"/>
              <w:ind w:firstLine="0"/>
              <w:jc w:val="left"/>
            </w:pPr>
            <w:r w:rsidRPr="00DD6931">
              <w:t>135.2</w:t>
            </w:r>
          </w:p>
        </w:tc>
      </w:tr>
      <w:tr w:rsidR="00586F1F" w:rsidRPr="00E23AEE" w:rsidTr="005F19FB">
        <w:trPr>
          <w:trHeight w:val="498"/>
        </w:trPr>
        <w:tc>
          <w:tcPr>
            <w:tcW w:w="1951" w:type="dxa"/>
            <w:shd w:val="clear" w:color="auto" w:fill="auto"/>
          </w:tcPr>
          <w:p w:rsidR="0093609C" w:rsidRPr="00266476" w:rsidRDefault="00266476" w:rsidP="00586F1F">
            <w:pPr>
              <w:spacing w:line="360" w:lineRule="auto"/>
              <w:ind w:firstLine="0"/>
              <w:jc w:val="left"/>
            </w:pPr>
            <w:r>
              <w:t>9</w:t>
            </w:r>
          </w:p>
        </w:tc>
        <w:tc>
          <w:tcPr>
            <w:tcW w:w="3733" w:type="dxa"/>
            <w:shd w:val="clear" w:color="auto" w:fill="auto"/>
          </w:tcPr>
          <w:p w:rsidR="0093609C" w:rsidRPr="00C01257" w:rsidRDefault="00DD6931" w:rsidP="00586F1F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DD6931">
              <w:t>1179</w:t>
            </w:r>
          </w:p>
        </w:tc>
      </w:tr>
      <w:tr w:rsidR="00216D07" w:rsidRPr="00E23AEE" w:rsidTr="00216D07">
        <w:trPr>
          <w:trHeight w:val="49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D07" w:rsidRPr="00216D07" w:rsidRDefault="00216D07" w:rsidP="00F27F56">
            <w:pPr>
              <w:spacing w:line="360" w:lineRule="auto"/>
              <w:ind w:firstLine="0"/>
              <w:jc w:val="left"/>
            </w:pPr>
            <w:r>
              <w:t>10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D07" w:rsidRPr="00E23AEE" w:rsidRDefault="00216D07" w:rsidP="00F27F56">
            <w:pPr>
              <w:spacing w:line="360" w:lineRule="auto"/>
              <w:ind w:firstLine="0"/>
              <w:jc w:val="left"/>
            </w:pPr>
            <w:r w:rsidRPr="00DD6931">
              <w:t>14486.2</w:t>
            </w:r>
          </w:p>
        </w:tc>
      </w:tr>
    </w:tbl>
    <w:p w:rsidR="00052A47" w:rsidRDefault="00052A47"/>
    <w:p w:rsidR="00052A47" w:rsidRDefault="00052A47" w:rsidP="00052A47">
      <w:pPr>
        <w:pStyle w:val="aff3"/>
        <w:keepNext/>
      </w:pPr>
      <w:r>
        <w:t>Продолжение таблицы №3</w:t>
      </w:r>
    </w:p>
    <w:tbl>
      <w:tblPr>
        <w:tblW w:w="5684" w:type="dxa"/>
        <w:tblInd w:w="2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733"/>
      </w:tblGrid>
      <w:tr w:rsidR="00C01257" w:rsidRPr="00E23AEE" w:rsidTr="005F19FB">
        <w:trPr>
          <w:trHeight w:val="498"/>
        </w:trPr>
        <w:tc>
          <w:tcPr>
            <w:tcW w:w="1951" w:type="dxa"/>
            <w:shd w:val="clear" w:color="auto" w:fill="auto"/>
          </w:tcPr>
          <w:p w:rsidR="00C01257" w:rsidRPr="00C01257" w:rsidRDefault="00C01257" w:rsidP="00586F1F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733" w:type="dxa"/>
            <w:shd w:val="clear" w:color="auto" w:fill="auto"/>
          </w:tcPr>
          <w:p w:rsidR="00C01257" w:rsidRPr="00C01257" w:rsidRDefault="00C01257" w:rsidP="00586F1F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C01257">
              <w:t>147455</w:t>
            </w:r>
            <w:r>
              <w:rPr>
                <w:lang w:val="en-US"/>
              </w:rPr>
              <w:t>.0</w:t>
            </w:r>
          </w:p>
        </w:tc>
      </w:tr>
    </w:tbl>
    <w:bookmarkStart w:id="36" w:name="_MON_1761292305"/>
    <w:bookmarkEnd w:id="36"/>
    <w:p w:rsidR="00052A47" w:rsidRDefault="005F19FB" w:rsidP="00052A47">
      <w:pPr>
        <w:pStyle w:val="aff1"/>
        <w:keepNext/>
        <w:spacing w:line="360" w:lineRule="auto"/>
        <w:ind w:left="539" w:firstLine="0"/>
        <w:jc w:val="center"/>
      </w:pPr>
      <w:r>
        <w:object w:dxaOrig="7709" w:dyaOrig="6101">
          <v:shape id="_x0000_i1121" type="#_x0000_t75" style="width:385.5pt;height:305.15pt" o:ole="">
            <v:imagedata r:id="rId20" o:title=""/>
          </v:shape>
          <o:OLEObject Type="Embed" ProgID="Excel.Chart.8" ShapeID="_x0000_i1121" DrawAspect="Content" ObjectID="_1761301078" r:id="rId21">
            <o:FieldCodes>\s</o:FieldCodes>
          </o:OLEObject>
        </w:object>
      </w:r>
    </w:p>
    <w:p w:rsidR="00AC4C98" w:rsidRDefault="00052A47" w:rsidP="00052A47">
      <w:pPr>
        <w:pStyle w:val="aff3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t>–</w:t>
      </w:r>
      <w:r>
        <w:t xml:space="preserve"> График времени работы оператора деления</w:t>
      </w:r>
    </w:p>
    <w:p w:rsidR="005F19FB" w:rsidRPr="002B0B90" w:rsidRDefault="005F19FB" w:rsidP="00223F66">
      <w:pPr>
        <w:pStyle w:val="aff1"/>
        <w:spacing w:line="360" w:lineRule="auto"/>
        <w:ind w:left="539" w:firstLine="0"/>
      </w:pPr>
      <w:r>
        <w:t xml:space="preserve">Сложность оператора деления примерно соответствует экспоненциальной сложности </w:t>
      </w:r>
    </w:p>
    <w:p w:rsidR="00223F66" w:rsidRDefault="00223F66" w:rsidP="00223F66">
      <w:pPr>
        <w:pStyle w:val="aff1"/>
        <w:spacing w:line="360" w:lineRule="auto"/>
        <w:ind w:left="0" w:firstLine="0"/>
      </w:pPr>
    </w:p>
    <w:p w:rsidR="00223F66" w:rsidRDefault="00223F66" w:rsidP="00223F66">
      <w:pPr>
        <w:pStyle w:val="aff1"/>
        <w:spacing w:line="360" w:lineRule="auto"/>
        <w:ind w:left="0" w:firstLine="0"/>
        <w:sectPr w:rsidR="00223F6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374A1" w:rsidRDefault="00A374A1" w:rsidP="009330C3">
      <w:pPr>
        <w:pStyle w:val="a4"/>
      </w:pPr>
      <w:bookmarkStart w:id="37" w:name="_Toc150686977"/>
      <w:r w:rsidRPr="00A374A1">
        <w:lastRenderedPageBreak/>
        <w:t>Заключение</w:t>
      </w:r>
      <w:bookmarkEnd w:id="33"/>
      <w:bookmarkEnd w:id="37"/>
    </w:p>
    <w:p w:rsidR="004F1115" w:rsidRDefault="004F1115" w:rsidP="004F1115">
      <w:r>
        <w:t>В рамках данной лабораторной работы я успешно справился с поставленными задачами. Изучив различные методы хранения матриц, я выбрал один из самых эффективных вариантов - представление матрицы в виде вектора векторов. Для достижения этой цели я разработал вспомогательный класс TVector и расширил его функционал в классе TMatrix.</w:t>
      </w:r>
    </w:p>
    <w:p w:rsidR="004F1115" w:rsidRDefault="004F1115" w:rsidP="004F1115">
      <w:r>
        <w:t>Для углубленного исследования данного метода хранения матриц мне пришлось создать автоматические тесты практически вручную. Однако, это оказалось не напрасной работой, поскольку все тесты успешно проходят и пример использования функционирует безупречно.</w:t>
      </w:r>
    </w:p>
    <w:p w:rsidR="00B20F97" w:rsidRDefault="004F1115" w:rsidP="004F1115">
      <w:r>
        <w:t>Кроме того, я провел оценку производительности данного метода хранения матриц и сделал интересные выводы на основе полученных значений, которые оказались лучше,</w:t>
      </w:r>
      <w:r w:rsidRPr="004F1115">
        <w:t xml:space="preserve"> </w:t>
      </w:r>
      <w:r>
        <w:t>чем</w:t>
      </w:r>
      <w:r w:rsidRPr="004F1115">
        <w:t xml:space="preserve"> </w:t>
      </w:r>
      <w:r>
        <w:t>ожидалось.</w:t>
      </w:r>
    </w:p>
    <w:p w:rsidR="004F1115" w:rsidRDefault="004F1115" w:rsidP="004F1115">
      <w:pPr>
        <w:ind w:firstLine="0"/>
      </w:pPr>
    </w:p>
    <w:p w:rsidR="004F1115" w:rsidRPr="00C34F03" w:rsidRDefault="004F1115" w:rsidP="004F1115">
      <w:pPr>
        <w:ind w:firstLine="0"/>
        <w:sectPr w:rsidR="004F1115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9330C3">
      <w:pPr>
        <w:pStyle w:val="a4"/>
      </w:pPr>
      <w:bookmarkStart w:id="38" w:name="_Toc169986020"/>
      <w:bookmarkStart w:id="39" w:name="_Toc150686978"/>
      <w:r w:rsidRPr="00F400C0">
        <w:lastRenderedPageBreak/>
        <w:t>Литература</w:t>
      </w:r>
      <w:bookmarkEnd w:id="38"/>
      <w:bookmarkEnd w:id="39"/>
    </w:p>
    <w:p w:rsidR="00456028" w:rsidRDefault="00456028" w:rsidP="00456028">
      <w:pPr>
        <w:pStyle w:val="a2"/>
      </w:pPr>
      <w:r>
        <w:t>Эгамов А.И., Приставченко О.В. Элементы высшей математики: Учебно-методическое пособие. – Нижний Новгород: Нижегородский госуниверситет, 2017.</w:t>
      </w:r>
    </w:p>
    <w:p w:rsidR="00456028" w:rsidRDefault="00456028" w:rsidP="00456028">
      <w:pPr>
        <w:pStyle w:val="a2"/>
      </w:pPr>
      <w:r w:rsidRPr="00456028">
        <w:t xml:space="preserve">Емелин А. Действия с матрицами / Емелин А. [Электронный ресурс] // </w:t>
      </w:r>
      <w:proofErr w:type="gramStart"/>
      <w:r w:rsidRPr="00456028">
        <w:t>Mathprofi.ru :</w:t>
      </w:r>
      <w:proofErr w:type="gramEnd"/>
      <w:r w:rsidRPr="00456028">
        <w:t xml:space="preserve"> [сайт]. — URL: </w:t>
      </w:r>
      <w:hyperlink r:id="rId22" w:history="1">
        <w:r w:rsidRPr="009968E1">
          <w:rPr>
            <w:rStyle w:val="af1"/>
          </w:rPr>
          <w:t>http://www.mathprofi.ru/deistviya_s_matricami.html</w:t>
        </w:r>
      </w:hyperlink>
      <w:r>
        <w:t xml:space="preserve"> </w:t>
      </w:r>
      <w:r w:rsidRPr="00456028">
        <w:t>(дата обращения: 12.11.2023).</w:t>
      </w:r>
    </w:p>
    <w:p w:rsidR="00456028" w:rsidRDefault="00456028" w:rsidP="00456028">
      <w:pPr>
        <w:pStyle w:val="a2"/>
        <w:numPr>
          <w:ilvl w:val="0"/>
          <w:numId w:val="0"/>
        </w:numPr>
        <w:ind w:left="360"/>
      </w:pPr>
    </w:p>
    <w:p w:rsidR="008E4F66" w:rsidRDefault="004B7DDE" w:rsidP="004B7DDE">
      <w:pPr>
        <w:pStyle w:val="a4"/>
      </w:pPr>
      <w:r>
        <w:br w:type="page"/>
      </w:r>
      <w:bookmarkStart w:id="40" w:name="_Toc150686979"/>
      <w:r>
        <w:lastRenderedPageBreak/>
        <w:t>Приложение 1</w:t>
      </w:r>
      <w:bookmarkEnd w:id="40"/>
    </w:p>
    <w:p w:rsidR="00817EE7" w:rsidRPr="00817EE7" w:rsidRDefault="00817EE7" w:rsidP="00817EE7">
      <w:r>
        <w:rPr>
          <w:lang w:val="en-US"/>
        </w:rPr>
        <w:t>tmatrix</w:t>
      </w:r>
      <w:r w:rsidRPr="00817EE7">
        <w:t>.</w:t>
      </w:r>
      <w:r>
        <w:rPr>
          <w:lang w:val="en-US"/>
        </w:rPr>
        <w:t>h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 w:rsidRPr="00817EE7">
        <w:rPr>
          <w:rFonts w:ascii="Consolas" w:hAnsi="Consolas" w:cs="Courier New"/>
          <w:color w:val="880000"/>
          <w:sz w:val="17"/>
          <w:szCs w:val="17"/>
          <w:lang w:val="ru-RU"/>
        </w:rPr>
        <w:t>// ННГУ, ИИТММ, Курс "Алгоритмы и структуры данных"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 w:rsidRPr="00817EE7">
        <w:rPr>
          <w:rFonts w:ascii="Consolas" w:hAnsi="Consolas" w:cs="Courier New"/>
          <w:color w:val="880000"/>
          <w:sz w:val="17"/>
          <w:szCs w:val="17"/>
          <w:lang w:val="ru-RU"/>
        </w:rPr>
        <w:t>//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 w:rsidRPr="00817EE7">
        <w:rPr>
          <w:rFonts w:ascii="Consolas" w:hAnsi="Consolas" w:cs="Courier New"/>
          <w:color w:val="880000"/>
          <w:sz w:val="17"/>
          <w:szCs w:val="17"/>
          <w:lang w:val="ru-RU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Copyright</w:t>
      </w:r>
      <w:r w:rsidRPr="00817EE7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(</w:t>
      </w:r>
      <w:r>
        <w:rPr>
          <w:rFonts w:ascii="Consolas" w:hAnsi="Consolas" w:cs="Courier New"/>
          <w:color w:val="880000"/>
          <w:sz w:val="17"/>
          <w:szCs w:val="17"/>
        </w:rPr>
        <w:t>c</w:t>
      </w:r>
      <w:r w:rsidRPr="00817EE7">
        <w:rPr>
          <w:rFonts w:ascii="Consolas" w:hAnsi="Consolas" w:cs="Courier New"/>
          <w:color w:val="880000"/>
          <w:sz w:val="17"/>
          <w:szCs w:val="17"/>
          <w:lang w:val="ru-RU"/>
        </w:rPr>
        <w:t>) Сысоев А.В.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#ifndef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__TDynamicMatrix_H__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__TDynamicMatrix_H__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&lt;cassert&gt;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&lt;cmath&gt;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MAX_VECTOR_SIZE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100000000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MAX_MATRIX_SIZE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 w:rsidRPr="00817EE7">
        <w:rPr>
          <w:rFonts w:ascii="Consolas" w:hAnsi="Consolas" w:cs="Courier New"/>
          <w:color w:val="880000"/>
          <w:sz w:val="17"/>
          <w:szCs w:val="17"/>
          <w:lang w:val="ru-RU"/>
        </w:rPr>
        <w:t xml:space="preserve">// Динамический вектор - 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 w:rsidRPr="00817EE7">
        <w:rPr>
          <w:rFonts w:ascii="Consolas" w:hAnsi="Consolas" w:cs="Courier New"/>
          <w:color w:val="880000"/>
          <w:sz w:val="17"/>
          <w:szCs w:val="17"/>
          <w:lang w:val="ru-RU"/>
        </w:rPr>
        <w:t>// шаблонный вектор на динамической памяти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typename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protected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pMem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sz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sz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out_of_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"Size should be greater than zero"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sz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MAX_VECTOR_SIZE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"Exceeded vector max size"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pMem</w:t>
      </w: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817EE7">
        <w:rPr>
          <w:rFonts w:ascii="Consolas" w:hAnsi="Consolas" w:cs="Courier New"/>
          <w:color w:val="666600"/>
          <w:sz w:val="17"/>
          <w:szCs w:val="17"/>
          <w:lang w:val="ru-RU"/>
        </w:rPr>
        <w:t>=</w:t>
      </w: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 w:rsidRPr="00817EE7">
        <w:rPr>
          <w:rFonts w:ascii="Consolas" w:hAnsi="Consolas" w:cs="Courier New"/>
          <w:color w:val="666600"/>
          <w:sz w:val="17"/>
          <w:szCs w:val="17"/>
          <w:lang w:val="ru-RU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proofErr w:type="gramStart"/>
      <w:r w:rsidRPr="00817EE7">
        <w:rPr>
          <w:rFonts w:ascii="Consolas" w:hAnsi="Consolas" w:cs="Courier New"/>
          <w:color w:val="666600"/>
          <w:sz w:val="17"/>
          <w:szCs w:val="17"/>
          <w:lang w:val="ru-RU"/>
        </w:rPr>
        <w:t>](</w:t>
      </w:r>
      <w:proofErr w:type="gramEnd"/>
      <w:r w:rsidRPr="00817EE7">
        <w:rPr>
          <w:rFonts w:ascii="Consolas" w:hAnsi="Consolas" w:cs="Courier New"/>
          <w:color w:val="666600"/>
          <w:sz w:val="17"/>
          <w:szCs w:val="17"/>
          <w:lang w:val="ru-RU"/>
        </w:rPr>
        <w:t>);</w:t>
      </w:r>
      <w:r w:rsidRPr="00817EE7">
        <w:rPr>
          <w:rFonts w:ascii="Consolas" w:hAnsi="Consolas" w:cs="Courier New"/>
          <w:color w:val="880000"/>
          <w:sz w:val="17"/>
          <w:szCs w:val="17"/>
          <w:lang w:val="ru-RU"/>
        </w:rPr>
        <w:t>// {}</w:t>
      </w:r>
      <w:r w:rsidR="0022592A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- </w:t>
      </w:r>
      <w:r w:rsidRPr="00817EE7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У типа </w:t>
      </w:r>
      <w:r>
        <w:rPr>
          <w:rFonts w:ascii="Consolas" w:hAnsi="Consolas" w:cs="Courier New"/>
          <w:color w:val="880000"/>
          <w:sz w:val="17"/>
          <w:szCs w:val="17"/>
        </w:rPr>
        <w:t>T</w:t>
      </w:r>
      <w:r w:rsidRPr="00817EE7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д.б. констуктор по умолчанию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sz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"TDynamicVector ctor requires non-nullptr arg"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sz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MAX_VECTOR_SIZE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"Exceeded vector max size"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pMem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copy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arr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sz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pMem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sz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pMem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copy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pMem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pMem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sz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pMem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swap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~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pMem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pMem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pMem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sz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=(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sz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pMem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pMem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sz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pMem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copy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pMem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pMem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=(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pMem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pMem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pMem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sz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swap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индексация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817EE7">
        <w:rPr>
          <w:rFonts w:ascii="Consolas" w:hAnsi="Consolas" w:cs="Courier New"/>
          <w:color w:val="666600"/>
          <w:sz w:val="17"/>
          <w:szCs w:val="17"/>
          <w:lang w:val="ru-RU"/>
        </w:rPr>
        <w:t>{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 w:rsidRPr="00817EE7">
        <w:rPr>
          <w:rFonts w:ascii="Consolas" w:hAnsi="Consolas" w:cs="Courier New"/>
          <w:color w:val="666600"/>
          <w:sz w:val="17"/>
          <w:szCs w:val="17"/>
          <w:lang w:val="ru-RU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</w:t>
      </w:r>
      <w:r w:rsidRPr="00817EE7">
        <w:rPr>
          <w:rFonts w:ascii="Consolas" w:hAnsi="Consolas" w:cs="Courier New"/>
          <w:color w:val="666600"/>
          <w:sz w:val="17"/>
          <w:szCs w:val="17"/>
          <w:lang w:val="ru-RU"/>
        </w:rPr>
        <w:t>];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817EE7">
        <w:rPr>
          <w:rFonts w:ascii="Consolas" w:hAnsi="Consolas" w:cs="Courier New"/>
          <w:color w:val="666600"/>
          <w:sz w:val="17"/>
          <w:szCs w:val="17"/>
          <w:lang w:val="ru-RU"/>
        </w:rPr>
        <w:t>}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817EE7">
        <w:rPr>
          <w:rFonts w:ascii="Consolas" w:hAnsi="Consolas" w:cs="Courier New"/>
          <w:color w:val="880000"/>
          <w:sz w:val="17"/>
          <w:szCs w:val="17"/>
          <w:lang w:val="ru-RU"/>
        </w:rPr>
        <w:t>// индексация с контролем</w:t>
      </w:r>
    </w:p>
    <w:p w:rsidR="00817EE7" w:rsidRPr="00B9474B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T</w:t>
      </w:r>
      <w:r w:rsidRPr="00B9474B">
        <w:rPr>
          <w:rFonts w:ascii="Consolas" w:hAnsi="Consolas" w:cs="Courier New"/>
          <w:color w:val="666600"/>
          <w:sz w:val="17"/>
          <w:szCs w:val="17"/>
        </w:rPr>
        <w:t>&amp;</w:t>
      </w:r>
      <w:r w:rsidRPr="00B9474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at</w:t>
      </w:r>
      <w:r w:rsidRPr="00B9474B"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size</w:t>
      </w:r>
      <w:r w:rsidRPr="00B9474B">
        <w:rPr>
          <w:rFonts w:ascii="Consolas" w:hAnsi="Consolas" w:cs="Courier New"/>
          <w:color w:val="660066"/>
          <w:sz w:val="17"/>
          <w:szCs w:val="17"/>
        </w:rPr>
        <w:t>_</w:t>
      </w:r>
      <w:r>
        <w:rPr>
          <w:rFonts w:ascii="Consolas" w:hAnsi="Consolas" w:cs="Courier New"/>
          <w:color w:val="660066"/>
          <w:sz w:val="17"/>
          <w:szCs w:val="17"/>
        </w:rPr>
        <w:t>t</w:t>
      </w:r>
      <w:r w:rsidRPr="00B9474B"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ind</w:t>
      </w:r>
      <w:r w:rsidRPr="00B9474B"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 w:rsidRPr="00B9474B"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ind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sz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out_of_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"Index shoud be less then size"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ind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sz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out_of_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"Index shoud be less then size"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сравнение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=(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sz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880000"/>
          <w:sz w:val="17"/>
          <w:szCs w:val="17"/>
        </w:rPr>
        <w:t>// скалярные операции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+(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 val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val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-(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 val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val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*(</w:t>
      </w:r>
      <w:r>
        <w:rPr>
          <w:rFonts w:ascii="Consolas" w:hAnsi="Consolas" w:cs="Courier New"/>
          <w:color w:val="000000"/>
          <w:sz w:val="17"/>
          <w:szCs w:val="17"/>
        </w:rPr>
        <w:t>T val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*=</w:t>
      </w:r>
      <w:r>
        <w:rPr>
          <w:rFonts w:ascii="Consolas" w:hAnsi="Consolas" w:cs="Courier New"/>
          <w:color w:val="000000"/>
          <w:sz w:val="17"/>
          <w:szCs w:val="17"/>
        </w:rPr>
        <w:t xml:space="preserve"> val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Костыль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/(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 val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/=</w:t>
      </w:r>
      <w:r>
        <w:rPr>
          <w:rFonts w:ascii="Consolas" w:hAnsi="Consolas" w:cs="Courier New"/>
          <w:color w:val="000000"/>
          <w:sz w:val="17"/>
          <w:szCs w:val="17"/>
        </w:rPr>
        <w:t xml:space="preserve"> val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векторные операции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+(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sz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logic_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"Sizes are not equal"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-(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sz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logic_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"Sizes are not equal"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T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*(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//noexcept(noexcept(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T(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)))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sz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logic_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"Sizes are not equal"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T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result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friend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swap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lhs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rhs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swap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lhs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rhs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swap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lhs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rhs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ввод/вывод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friend</w:t>
      </w:r>
      <w:r>
        <w:rPr>
          <w:rFonts w:ascii="Consolas" w:hAnsi="Consolas" w:cs="Courier New"/>
          <w:color w:val="000000"/>
          <w:sz w:val="17"/>
          <w:szCs w:val="17"/>
        </w:rPr>
        <w:t xml:space="preserve"> istream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istream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istr</w:t>
      </w: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817EE7">
        <w:rPr>
          <w:rFonts w:ascii="Consolas" w:hAnsi="Consolas" w:cs="Courier New"/>
          <w:color w:val="666600"/>
          <w:sz w:val="17"/>
          <w:szCs w:val="17"/>
          <w:lang w:val="ru-RU"/>
        </w:rPr>
        <w:t>&gt;&gt;</w:t>
      </w: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</w:t>
      </w:r>
      <w:r w:rsidRPr="00817EE7">
        <w:rPr>
          <w:rFonts w:ascii="Consolas" w:hAnsi="Consolas" w:cs="Courier New"/>
          <w:color w:val="666600"/>
          <w:sz w:val="17"/>
          <w:szCs w:val="17"/>
          <w:lang w:val="ru-RU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proofErr w:type="gramEnd"/>
      <w:r w:rsidRPr="00817EE7">
        <w:rPr>
          <w:rFonts w:ascii="Consolas" w:hAnsi="Consolas" w:cs="Courier New"/>
          <w:color w:val="666600"/>
          <w:sz w:val="17"/>
          <w:szCs w:val="17"/>
          <w:lang w:val="ru-RU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 w:rsidRPr="00817EE7">
        <w:rPr>
          <w:rFonts w:ascii="Consolas" w:hAnsi="Consolas" w:cs="Courier New"/>
          <w:color w:val="666600"/>
          <w:sz w:val="17"/>
          <w:szCs w:val="17"/>
          <w:lang w:val="ru-RU"/>
        </w:rPr>
        <w:t>]</w:t>
      </w:r>
      <w:r w:rsidR="0022592A">
        <w:rPr>
          <w:rFonts w:ascii="Consolas" w:hAnsi="Consolas" w:cs="Courier New"/>
          <w:color w:val="666600"/>
          <w:sz w:val="17"/>
          <w:szCs w:val="17"/>
          <w:lang w:val="ru-RU"/>
        </w:rPr>
        <w:t xml:space="preserve"> - </w:t>
      </w:r>
      <w:r w:rsidRPr="00817EE7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требуется оператор&gt;&gt; для типа </w:t>
      </w:r>
      <w:r>
        <w:rPr>
          <w:rFonts w:ascii="Consolas" w:hAnsi="Consolas" w:cs="Courier New"/>
          <w:color w:val="880000"/>
          <w:sz w:val="17"/>
          <w:szCs w:val="17"/>
        </w:rPr>
        <w:t>T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istr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friend</w:t>
      </w:r>
      <w:r>
        <w:rPr>
          <w:rFonts w:ascii="Consolas" w:hAnsi="Consolas" w:cs="Courier New"/>
          <w:color w:val="000000"/>
          <w:sz w:val="17"/>
          <w:szCs w:val="17"/>
        </w:rPr>
        <w:t xml:space="preserve"> ostream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ostream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ostr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ostr</w:t>
      </w: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817EE7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</w:t>
      </w:r>
      <w:r w:rsidRPr="00817EE7">
        <w:rPr>
          <w:rFonts w:ascii="Consolas" w:hAnsi="Consolas" w:cs="Courier New"/>
          <w:color w:val="666600"/>
          <w:sz w:val="17"/>
          <w:szCs w:val="17"/>
          <w:lang w:val="ru-RU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proofErr w:type="gramEnd"/>
      <w:r w:rsidRPr="00817EE7">
        <w:rPr>
          <w:rFonts w:ascii="Consolas" w:hAnsi="Consolas" w:cs="Courier New"/>
          <w:color w:val="666600"/>
          <w:sz w:val="17"/>
          <w:szCs w:val="17"/>
          <w:lang w:val="ru-RU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 w:rsidRPr="00817EE7">
        <w:rPr>
          <w:rFonts w:ascii="Consolas" w:hAnsi="Consolas" w:cs="Courier New"/>
          <w:color w:val="666600"/>
          <w:sz w:val="17"/>
          <w:szCs w:val="17"/>
          <w:lang w:val="ru-RU"/>
        </w:rPr>
        <w:t>]</w:t>
      </w: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817EE7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817EE7">
        <w:rPr>
          <w:rFonts w:ascii="Consolas" w:hAnsi="Consolas" w:cs="Courier New"/>
          <w:color w:val="008800"/>
          <w:sz w:val="17"/>
          <w:szCs w:val="17"/>
          <w:lang w:val="ru-RU"/>
        </w:rPr>
        <w:t>'\</w:t>
      </w:r>
      <w:r>
        <w:rPr>
          <w:rFonts w:ascii="Consolas" w:hAnsi="Consolas" w:cs="Courier New"/>
          <w:color w:val="008800"/>
          <w:sz w:val="17"/>
          <w:szCs w:val="17"/>
        </w:rPr>
        <w:t>t</w:t>
      </w:r>
      <w:r w:rsidRPr="00817EE7">
        <w:rPr>
          <w:rFonts w:ascii="Consolas" w:hAnsi="Consolas" w:cs="Courier New"/>
          <w:color w:val="008800"/>
          <w:sz w:val="17"/>
          <w:szCs w:val="17"/>
          <w:lang w:val="ru-RU"/>
        </w:rPr>
        <w:t>'</w:t>
      </w:r>
      <w:r w:rsidR="0022592A">
        <w:rPr>
          <w:rFonts w:ascii="Consolas" w:hAnsi="Consolas" w:cs="Courier New"/>
          <w:color w:val="666600"/>
          <w:sz w:val="17"/>
          <w:szCs w:val="17"/>
          <w:lang w:val="ru-RU"/>
        </w:rPr>
        <w:t xml:space="preserve"> - </w:t>
      </w:r>
      <w:r w:rsidRPr="00817EE7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требуется оператор&lt;&lt; для типа </w:t>
      </w:r>
      <w:r>
        <w:rPr>
          <w:rFonts w:ascii="Consolas" w:hAnsi="Consolas" w:cs="Courier New"/>
          <w:color w:val="880000"/>
          <w:sz w:val="17"/>
          <w:szCs w:val="17"/>
        </w:rPr>
        <w:t>T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ostr</w:t>
      </w:r>
      <w:r w:rsidRPr="00817EE7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817EE7">
        <w:rPr>
          <w:rFonts w:ascii="Consolas" w:hAnsi="Consolas" w:cs="Courier New"/>
          <w:color w:val="666600"/>
          <w:sz w:val="17"/>
          <w:szCs w:val="17"/>
          <w:lang w:val="ru-RU"/>
        </w:rPr>
        <w:t>}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 w:rsidRPr="00817EE7">
        <w:rPr>
          <w:rFonts w:ascii="Consolas" w:hAnsi="Consolas" w:cs="Courier New"/>
          <w:color w:val="666600"/>
          <w:sz w:val="17"/>
          <w:szCs w:val="17"/>
          <w:lang w:val="ru-RU"/>
        </w:rPr>
        <w:t>};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 w:rsidRPr="00817EE7">
        <w:rPr>
          <w:rFonts w:ascii="Consolas" w:hAnsi="Consolas" w:cs="Courier New"/>
          <w:color w:val="880000"/>
          <w:sz w:val="17"/>
          <w:szCs w:val="17"/>
          <w:lang w:val="ru-RU"/>
        </w:rPr>
        <w:t xml:space="preserve">// Динамическая матрица - 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 w:rsidRPr="00817EE7">
        <w:rPr>
          <w:rFonts w:ascii="Consolas" w:hAnsi="Consolas" w:cs="Courier New"/>
          <w:color w:val="880000"/>
          <w:sz w:val="17"/>
          <w:szCs w:val="17"/>
          <w:lang w:val="ru-RU"/>
        </w:rPr>
        <w:t>// шаблонная матрица на динамической памяти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typename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&gt;&gt;(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MAX_MATRIX_SIZE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"Exceeded matrix max size"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&gt;::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[];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сравнение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=(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sz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 w:rsidRPr="00817EE7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817EE7">
        <w:rPr>
          <w:rFonts w:ascii="Consolas" w:hAnsi="Consolas" w:cs="Courier New"/>
          <w:color w:val="666600"/>
          <w:sz w:val="17"/>
          <w:szCs w:val="17"/>
          <w:lang w:val="ru-RU"/>
        </w:rPr>
        <w:t>}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 w:rsidRPr="00817EE7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817EE7">
        <w:rPr>
          <w:rFonts w:ascii="Consolas" w:hAnsi="Consolas" w:cs="Courier New"/>
          <w:color w:val="666600"/>
          <w:sz w:val="17"/>
          <w:szCs w:val="17"/>
          <w:lang w:val="ru-RU"/>
        </w:rPr>
        <w:t>}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P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  <w:lang w:val="ru-RU"/>
        </w:rPr>
      </w:pP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817EE7">
        <w:rPr>
          <w:rFonts w:ascii="Consolas" w:hAnsi="Consolas" w:cs="Courier New"/>
          <w:color w:val="880000"/>
          <w:sz w:val="17"/>
          <w:szCs w:val="17"/>
          <w:lang w:val="ru-RU"/>
        </w:rPr>
        <w:t>// матрично-скалярные операции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 w:rsidRPr="00817EE7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*(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val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val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/(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val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val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матрично-векторные операции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*(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sz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logic_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"Sizes are not equal"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матрично-матричные операции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+(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sz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logic_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"Sizes are not equal"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-(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sz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logic_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"Sizes are not equal"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*(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sz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logic_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"Sizes are not equal"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/(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sz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logic_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"Sizes are not equal"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getInverseMatrix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T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getDeterminant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calcDeterminant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getTransposedMatrix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swap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getInverseMatrix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minor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getMinor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pow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calcDeterminant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minor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getTransposedMatrix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getDeterminant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sz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sz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out_of_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"Index shoud be less then size"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sz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sz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out_of_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"Index shoud be less then size"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ввод/вывод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friend</w:t>
      </w:r>
      <w:r>
        <w:rPr>
          <w:rFonts w:ascii="Consolas" w:hAnsi="Consolas" w:cs="Courier New"/>
          <w:color w:val="000000"/>
          <w:sz w:val="17"/>
          <w:szCs w:val="17"/>
        </w:rPr>
        <w:t xml:space="preserve"> istream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istream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istr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istr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friend</w:t>
      </w:r>
      <w:r>
        <w:rPr>
          <w:rFonts w:ascii="Consolas" w:hAnsi="Consolas" w:cs="Courier New"/>
          <w:color w:val="000000"/>
          <w:sz w:val="17"/>
          <w:szCs w:val="17"/>
        </w:rPr>
        <w:t xml:space="preserve"> ostream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ostream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ostr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ostr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ostr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T calcDeterminant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sz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sz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T det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minor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getMinor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det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pow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calcDeterminant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minor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det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getMinor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sz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minor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sz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i1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sz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i2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minor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i1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j1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j1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sz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j2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minor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j1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j1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i1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continue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minor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i2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+][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j2</w:t>
      </w:r>
      <w:r>
        <w:rPr>
          <w:rFonts w:ascii="Consolas" w:hAnsi="Consolas" w:cs="Courier New"/>
          <w:color w:val="666600"/>
          <w:sz w:val="17"/>
          <w:szCs w:val="17"/>
        </w:rPr>
        <w:t>++]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pMem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minor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202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#endif</w:t>
      </w:r>
    </w:p>
    <w:p w:rsidR="00817EE7" w:rsidRDefault="00817EE7" w:rsidP="00817EE7">
      <w:pPr>
        <w:pStyle w:val="a4"/>
        <w:rPr>
          <w:lang w:val="en-US"/>
        </w:rPr>
      </w:pPr>
      <w:r>
        <w:rPr>
          <w:rFonts w:ascii="Consolas" w:hAnsi="Consolas" w:cs="Courier New"/>
          <w:color w:val="666600"/>
          <w:sz w:val="17"/>
          <w:szCs w:val="17"/>
        </w:rPr>
        <w:br w:type="page"/>
      </w:r>
      <w:bookmarkStart w:id="41" w:name="_Toc150686980"/>
      <w:r>
        <w:lastRenderedPageBreak/>
        <w:t xml:space="preserve">Приложение </w:t>
      </w:r>
      <w:r>
        <w:rPr>
          <w:lang w:val="en-US"/>
        </w:rPr>
        <w:t>2</w:t>
      </w:r>
      <w:bookmarkEnd w:id="41"/>
    </w:p>
    <w:p w:rsidR="00817EE7" w:rsidRDefault="00817EE7" w:rsidP="00817EE7">
      <w:pPr>
        <w:rPr>
          <w:lang w:val="en-US"/>
        </w:rPr>
      </w:pPr>
      <w:r>
        <w:rPr>
          <w:lang w:val="en-US"/>
        </w:rPr>
        <w:t>test_vector.cpp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"tmatrix.h"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&lt;gtest.h&gt;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can_create_vector_with_positive_length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ASSERT_NO_THROW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cant_create_too_large_vector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ASSERT_ANY_THROW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MAX_VECTOR_SIZE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throws_when_create_vector_with_negative_length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ASSERT_ANY_THROW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can_create_copied_vector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ASSERT_NO_THROW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copied_vector_is_equal_to_source_one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arr1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v3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copied_vector_has_its_own_memory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arr1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v3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move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v1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v3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can_get_size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TEST(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TDynamicVector, can_set_and_get_element)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/  TDynamicVector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&lt;int&gt; v(4);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/  v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[0] = 4;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/  EXPECT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_EQ(4, v[0]);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throws_when_set_element_with_negative_index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ASSERT_ANY_THROW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throws_when_set_element_with_too_large_index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ASSERT_ANY_THROW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can_assign_vector_to_itself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ASSERT_NO_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can_assign_vectors_of_equal_size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v1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ASSERT_NO_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assign_operator_change_vector_size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v1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ASSERT_NO_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can_assign_vectors_of_different_size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v1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ASSERT_NO_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compare_equal_vectors_return_true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arr1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arr3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v3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arr1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arr3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compare_vector_with_itself_return_true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v1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v1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vectors_with_different_size_are_not_equal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v2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v1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v2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can_add_scalar_to_vector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arr1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arr3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v3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v1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arr1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arr3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can_subtract_scalar_from_vector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arr1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arr3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v3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v1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arr1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arr3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can_multiply_scalar_by_vector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arr1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arr3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v3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v1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arr1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arr3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can_add_vectors_with_equal_size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arr1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arr2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arr3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v2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v3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v1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v2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arr1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arr2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arr3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cant_add_vectors_with_not_equal_size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v2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ASSERT_ANY_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v1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v2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can_subtract_vectors_with_equal_size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arr1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arr2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arr3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v2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v3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v1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v2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arr1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arr2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arr3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cant_subtract_vectors_with_not_equal_size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v2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ASSERT_ANY_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v1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v2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can_multiply_vectors_with_equal_size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arr1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arr2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v2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v1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v2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arr1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arr2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cant_multiply_vectors_with_not_equal_size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v2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ASSERT_ANY_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v1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v2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206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 w:rsidP="00817EE7">
      <w:pPr>
        <w:pStyle w:val="a4"/>
        <w:rPr>
          <w:lang w:val="en-US"/>
        </w:rPr>
      </w:pPr>
      <w:r>
        <w:rPr>
          <w:lang w:val="en-US"/>
        </w:rPr>
        <w:br w:type="page"/>
      </w:r>
      <w:bookmarkStart w:id="42" w:name="_Toc150686981"/>
      <w:r>
        <w:lastRenderedPageBreak/>
        <w:t xml:space="preserve">Приложение </w:t>
      </w:r>
      <w:r>
        <w:rPr>
          <w:lang w:val="en-US"/>
        </w:rPr>
        <w:t>3</w:t>
      </w:r>
      <w:bookmarkEnd w:id="42"/>
    </w:p>
    <w:p w:rsidR="00817EE7" w:rsidRDefault="00817EE7" w:rsidP="00817EE7">
      <w:pPr>
        <w:rPr>
          <w:lang w:val="en-US"/>
        </w:rPr>
      </w:pPr>
      <w:r>
        <w:rPr>
          <w:lang w:val="en-US"/>
        </w:rPr>
        <w:t>test_matrix.cpp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"tmatrix.h"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&lt;gtest.h&gt;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can_create_matrix_with_positive_length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ASSERT_NO_THROW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cant_create_too_large_matrix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ASSERT_ANY_THROW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MAX_MATRIX_SIZE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throws_when_create_matrix_with_negative_length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ASSERT_ANY_THROW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can_create_copied_matrix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ASSERT_NO_THROW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copied_matrix_is_equal_to_source_one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copied_matrix_has_its_own_memory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move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m2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can_get_size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can_set_and_get_element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ASSERT_NO_THROW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throws_when_set_element_with_negative_index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ASSERT_ANY_THROW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throws_when_set_element_with_too_large_index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ASSERT_ANY_THROW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can_assign_matrix_to_itself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ASSERT_NO_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can_assign_matrices_of_equal_size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ASSERT_NO_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assign_operator_change_matrix_size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can_assign_matrices_of_different_size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ASSERT_NO_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compare_equal_matrices_return_true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compare_matrix_with_itself_return_true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m1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matrices_with_different_size_are_not_equal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m2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m1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m2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can_add_matrices_with_equal_size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m2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lastRenderedPageBreak/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cant_add_matrices_with_not_equal_size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ASSERT_ANY_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can_subtract_matrices_with_equal_size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m2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cant_subtract_matrixes_with_not_equal_size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ASSERT_ANY_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can_divide_matrixes_with_equal_size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&lt;double&gt;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m2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39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m1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m1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m1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m1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m2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m2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m2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m2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cant_divide_matrixes_with_not_equal_size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ASSERT_ANY_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17EE7" w:rsidRDefault="00817EE7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0396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17EE7" w:rsidRDefault="00817EE7" w:rsidP="00817EE7">
      <w:pPr>
        <w:pStyle w:val="a4"/>
        <w:rPr>
          <w:lang w:val="en-US"/>
        </w:rPr>
      </w:pPr>
      <w:r>
        <w:rPr>
          <w:rFonts w:ascii="Consolas" w:hAnsi="Consolas" w:cs="Courier New"/>
          <w:color w:val="666600"/>
          <w:sz w:val="17"/>
          <w:szCs w:val="17"/>
        </w:rPr>
        <w:br w:type="page"/>
      </w:r>
      <w:bookmarkStart w:id="43" w:name="_Toc150686982"/>
      <w:r>
        <w:lastRenderedPageBreak/>
        <w:t xml:space="preserve">Приложение </w:t>
      </w:r>
      <w:r w:rsidR="006B30DB">
        <w:rPr>
          <w:lang w:val="en-US"/>
        </w:rPr>
        <w:t>4</w:t>
      </w:r>
      <w:bookmarkEnd w:id="43"/>
    </w:p>
    <w:p w:rsidR="006B30DB" w:rsidRPr="006B30DB" w:rsidRDefault="006B30DB" w:rsidP="006B30DB">
      <w:r>
        <w:rPr>
          <w:lang w:val="en-US"/>
        </w:rPr>
        <w:t>sample</w:t>
      </w:r>
      <w:r w:rsidRPr="006B30DB">
        <w:t>_</w:t>
      </w:r>
      <w:r>
        <w:rPr>
          <w:lang w:val="en-US"/>
        </w:rPr>
        <w:t>matrix</w:t>
      </w:r>
      <w:r w:rsidRPr="006B30DB">
        <w:t>.</w:t>
      </w:r>
      <w:r>
        <w:rPr>
          <w:lang w:val="en-US"/>
        </w:rPr>
        <w:t>cpp</w:t>
      </w:r>
    </w:p>
    <w:p w:rsidR="006B30DB" w:rsidRP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666600"/>
          <w:sz w:val="17"/>
          <w:szCs w:val="17"/>
        </w:rPr>
        <w:t>﻿</w:t>
      </w:r>
      <w:r w:rsidRPr="006B30DB">
        <w:rPr>
          <w:rFonts w:ascii="Consolas" w:hAnsi="Consolas" w:cs="Courier New"/>
          <w:color w:val="880000"/>
          <w:sz w:val="17"/>
          <w:szCs w:val="17"/>
          <w:lang w:val="ru-RU"/>
        </w:rPr>
        <w:t>// ННГУ, ИИТММ, Курс "Алгоритмы и структуры данных"</w:t>
      </w:r>
    </w:p>
    <w:p w:rsidR="006B30DB" w:rsidRP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  <w:lang w:val="ru-RU"/>
        </w:rPr>
      </w:pPr>
      <w:r w:rsidRPr="006B30DB">
        <w:rPr>
          <w:rFonts w:ascii="Consolas" w:hAnsi="Consolas" w:cs="Courier New"/>
          <w:color w:val="880000"/>
          <w:sz w:val="17"/>
          <w:szCs w:val="17"/>
          <w:lang w:val="ru-RU"/>
        </w:rPr>
        <w:t>//</w:t>
      </w:r>
    </w:p>
    <w:p w:rsidR="006B30DB" w:rsidRP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  <w:lang w:val="ru-RU"/>
        </w:rPr>
      </w:pPr>
      <w:r w:rsidRPr="006B30DB">
        <w:rPr>
          <w:rFonts w:ascii="Consolas" w:hAnsi="Consolas" w:cs="Courier New"/>
          <w:color w:val="880000"/>
          <w:sz w:val="17"/>
          <w:szCs w:val="17"/>
          <w:lang w:val="ru-RU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Copyright</w:t>
      </w:r>
      <w:r w:rsidRPr="006B30DB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(</w:t>
      </w:r>
      <w:r>
        <w:rPr>
          <w:rFonts w:ascii="Consolas" w:hAnsi="Consolas" w:cs="Courier New"/>
          <w:color w:val="880000"/>
          <w:sz w:val="17"/>
          <w:szCs w:val="17"/>
        </w:rPr>
        <w:t>c</w:t>
      </w:r>
      <w:r w:rsidRPr="006B30DB">
        <w:rPr>
          <w:rFonts w:ascii="Consolas" w:hAnsi="Consolas" w:cs="Courier New"/>
          <w:color w:val="880000"/>
          <w:sz w:val="17"/>
          <w:szCs w:val="17"/>
          <w:lang w:val="ru-RU"/>
        </w:rPr>
        <w:t>) Сысоев А.В.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Тестирование матриц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"tmatrix.h"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setlocale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LC_ALL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"Russian"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B30DB" w:rsidRP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cout</w:t>
      </w:r>
      <w:r w:rsidRPr="006B30D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B30DB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6B30D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B30DB">
        <w:rPr>
          <w:rFonts w:ascii="Consolas" w:hAnsi="Consolas" w:cs="Courier New"/>
          <w:color w:val="008800"/>
          <w:sz w:val="17"/>
          <w:szCs w:val="17"/>
          <w:lang w:val="ru-RU"/>
        </w:rPr>
        <w:t>"Тестирование класс работы с матрицами"</w:t>
      </w:r>
      <w:r w:rsidRPr="006B30D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B30DB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6B30D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 w:rsidRPr="006B30DB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</w:p>
    <w:p w:rsidR="006B30DB" w:rsidRP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  <w:lang w:val="ru-RU"/>
        </w:rPr>
      </w:pPr>
      <w:r w:rsidRPr="006B30DB">
        <w:rPr>
          <w:rFonts w:ascii="Consolas" w:hAnsi="Consolas" w:cs="Courier New"/>
          <w:color w:val="000000"/>
          <w:sz w:val="17"/>
          <w:szCs w:val="17"/>
          <w:lang w:val="ru-RU"/>
        </w:rPr>
        <w:tab/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 w:rsidRPr="006B30DB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op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P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cout</w:t>
      </w:r>
      <w:r w:rsidRPr="006B30D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B30DB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6B30D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B30DB">
        <w:rPr>
          <w:rFonts w:ascii="Consolas" w:hAnsi="Consolas" w:cs="Courier New"/>
          <w:color w:val="008800"/>
          <w:sz w:val="17"/>
          <w:szCs w:val="17"/>
          <w:lang w:val="ru-RU"/>
        </w:rPr>
        <w:t xml:space="preserve">"Введите размер матрицы </w:t>
      </w:r>
      <w:r>
        <w:rPr>
          <w:rFonts w:ascii="Consolas" w:hAnsi="Consolas" w:cs="Courier New"/>
          <w:color w:val="008800"/>
          <w:sz w:val="17"/>
          <w:szCs w:val="17"/>
        </w:rPr>
        <w:t>A</w:t>
      </w:r>
      <w:r w:rsidRPr="006B30DB">
        <w:rPr>
          <w:rFonts w:ascii="Consolas" w:hAnsi="Consolas" w:cs="Courier New"/>
          <w:color w:val="008800"/>
          <w:sz w:val="17"/>
          <w:szCs w:val="17"/>
          <w:lang w:val="ru-RU"/>
        </w:rPr>
        <w:t>: "</w:t>
      </w:r>
      <w:r w:rsidRPr="006B30DB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 w:rsidRPr="006B30DB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 xml:space="preserve">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&lt;double&gt;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B30DB" w:rsidRP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cout</w:t>
      </w:r>
      <w:r w:rsidRPr="006B30D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B30DB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6B30D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B30DB">
        <w:rPr>
          <w:rFonts w:ascii="Consolas" w:hAnsi="Consolas" w:cs="Courier New"/>
          <w:color w:val="008800"/>
          <w:sz w:val="17"/>
          <w:szCs w:val="17"/>
          <w:lang w:val="ru-RU"/>
        </w:rPr>
        <w:t>"Введите элементы матрицы А:"</w:t>
      </w:r>
      <w:r w:rsidRPr="006B30D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B30DB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6B30D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 w:rsidRPr="006B30DB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 w:rsidRPr="006B30DB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размер матрицы B: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&lt;double&gt;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B30DB" w:rsidRP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cout</w:t>
      </w:r>
      <w:r w:rsidRPr="006B30D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B30DB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6B30D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B30DB">
        <w:rPr>
          <w:rFonts w:ascii="Consolas" w:hAnsi="Consolas" w:cs="Courier New"/>
          <w:color w:val="008800"/>
          <w:sz w:val="17"/>
          <w:szCs w:val="17"/>
          <w:lang w:val="ru-RU"/>
        </w:rPr>
        <w:t xml:space="preserve">"Введите элементы матрицы </w:t>
      </w:r>
      <w:r>
        <w:rPr>
          <w:rFonts w:ascii="Consolas" w:hAnsi="Consolas" w:cs="Courier New"/>
          <w:color w:val="008800"/>
          <w:sz w:val="17"/>
          <w:szCs w:val="17"/>
        </w:rPr>
        <w:t>B</w:t>
      </w:r>
      <w:r w:rsidRPr="006B30DB">
        <w:rPr>
          <w:rFonts w:ascii="Consolas" w:hAnsi="Consolas" w:cs="Courier New"/>
          <w:color w:val="008800"/>
          <w:sz w:val="17"/>
          <w:szCs w:val="17"/>
          <w:lang w:val="ru-RU"/>
        </w:rPr>
        <w:t>:"</w:t>
      </w:r>
      <w:r w:rsidRPr="006B30D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B30DB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6B30D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 w:rsidRPr="006B30DB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 w:rsidRPr="006B30DB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P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"1. </w:t>
      </w:r>
      <w:r w:rsidRPr="006B30DB">
        <w:rPr>
          <w:rFonts w:ascii="Consolas" w:hAnsi="Consolas" w:cs="Courier New"/>
          <w:color w:val="008800"/>
          <w:sz w:val="17"/>
          <w:szCs w:val="17"/>
          <w:lang w:val="ru-RU"/>
        </w:rPr>
        <w:t>Сложить\</w:t>
      </w:r>
      <w:r>
        <w:rPr>
          <w:rFonts w:ascii="Consolas" w:hAnsi="Consolas" w:cs="Courier New"/>
          <w:color w:val="008800"/>
          <w:sz w:val="17"/>
          <w:szCs w:val="17"/>
        </w:rPr>
        <w:t>n</w:t>
      </w:r>
      <w:r w:rsidRPr="006B30DB">
        <w:rPr>
          <w:rFonts w:ascii="Consolas" w:hAnsi="Consolas" w:cs="Courier New"/>
          <w:color w:val="008800"/>
          <w:sz w:val="17"/>
          <w:szCs w:val="17"/>
          <w:lang w:val="ru-RU"/>
        </w:rPr>
        <w:t>2. Вычесть\</w:t>
      </w:r>
      <w:r>
        <w:rPr>
          <w:rFonts w:ascii="Consolas" w:hAnsi="Consolas" w:cs="Courier New"/>
          <w:color w:val="008800"/>
          <w:sz w:val="17"/>
          <w:szCs w:val="17"/>
        </w:rPr>
        <w:t>n</w:t>
      </w:r>
      <w:r w:rsidRPr="006B30DB">
        <w:rPr>
          <w:rFonts w:ascii="Consolas" w:hAnsi="Consolas" w:cs="Courier New"/>
          <w:color w:val="008800"/>
          <w:sz w:val="17"/>
          <w:szCs w:val="17"/>
          <w:lang w:val="ru-RU"/>
        </w:rPr>
        <w:t>3. Умножить\</w:t>
      </w:r>
      <w:r>
        <w:rPr>
          <w:rFonts w:ascii="Consolas" w:hAnsi="Consolas" w:cs="Courier New"/>
          <w:color w:val="008800"/>
          <w:sz w:val="17"/>
          <w:szCs w:val="17"/>
        </w:rPr>
        <w:t>n</w:t>
      </w:r>
      <w:r w:rsidRPr="006B30DB">
        <w:rPr>
          <w:rFonts w:ascii="Consolas" w:hAnsi="Consolas" w:cs="Courier New"/>
          <w:color w:val="008800"/>
          <w:sz w:val="17"/>
          <w:szCs w:val="17"/>
          <w:lang w:val="ru-RU"/>
        </w:rPr>
        <w:t>4. Разделить\</w:t>
      </w:r>
      <w:r>
        <w:rPr>
          <w:rFonts w:ascii="Consolas" w:hAnsi="Consolas" w:cs="Courier New"/>
          <w:color w:val="008800"/>
          <w:sz w:val="17"/>
          <w:szCs w:val="17"/>
        </w:rPr>
        <w:t>n</w:t>
      </w:r>
      <w:r w:rsidRPr="006B30DB">
        <w:rPr>
          <w:rFonts w:ascii="Consolas" w:hAnsi="Consolas" w:cs="Courier New"/>
          <w:color w:val="008800"/>
          <w:sz w:val="17"/>
          <w:szCs w:val="17"/>
          <w:lang w:val="ru-RU"/>
        </w:rPr>
        <w:t>"</w:t>
      </w:r>
      <w:r w:rsidRPr="006B30DB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</w:p>
    <w:p w:rsidR="006B30DB" w:rsidRP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  <w:lang w:val="ru-RU"/>
        </w:rPr>
      </w:pPr>
      <w:r w:rsidRPr="006B30DB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cout</w:t>
      </w:r>
      <w:r w:rsidRPr="006B30D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B30DB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6B30D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B30DB">
        <w:rPr>
          <w:rFonts w:ascii="Consolas" w:hAnsi="Consolas" w:cs="Courier New"/>
          <w:color w:val="008800"/>
          <w:sz w:val="17"/>
          <w:szCs w:val="17"/>
          <w:lang w:val="ru-RU"/>
        </w:rPr>
        <w:t>"Введите номер операции: "</w:t>
      </w:r>
      <w:r w:rsidRPr="006B30DB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</w:p>
    <w:p w:rsidR="006B30DB" w:rsidRPr="00B9474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  <w:lang w:val="ru-RU"/>
        </w:rPr>
      </w:pPr>
      <w:r w:rsidRPr="006B30DB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cin</w:t>
      </w:r>
      <w:r w:rsidRPr="00B9474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B9474B">
        <w:rPr>
          <w:rFonts w:ascii="Consolas" w:hAnsi="Consolas" w:cs="Courier New"/>
          <w:color w:val="666600"/>
          <w:sz w:val="17"/>
          <w:szCs w:val="17"/>
          <w:lang w:val="ru-RU"/>
        </w:rPr>
        <w:t>&gt;&gt;</w:t>
      </w:r>
      <w:r w:rsidRPr="00B9474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op</w:t>
      </w:r>
      <w:r w:rsidRPr="00B9474B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 w:rsidRPr="00B9474B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op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 + B:"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 - B:"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 * B:"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 / B:"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06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</w:t>
      </w:r>
    </w:p>
    <w:p w:rsidR="006B30DB" w:rsidRDefault="006B30DB" w:rsidP="006B30DB">
      <w:pPr>
        <w:pStyle w:val="a4"/>
        <w:rPr>
          <w:lang w:val="en-US"/>
        </w:rPr>
      </w:pPr>
      <w:r>
        <w:br w:type="page"/>
      </w:r>
      <w:bookmarkStart w:id="44" w:name="_Toc150686983"/>
      <w:r>
        <w:lastRenderedPageBreak/>
        <w:t xml:space="preserve">Приложение </w:t>
      </w:r>
      <w:r>
        <w:rPr>
          <w:lang w:val="en-US"/>
        </w:rPr>
        <w:t>5</w:t>
      </w:r>
      <w:bookmarkEnd w:id="44"/>
    </w:p>
    <w:p w:rsidR="006B30DB" w:rsidRDefault="006B30DB" w:rsidP="006B30DB">
      <w:pPr>
        <w:rPr>
          <w:lang w:val="en-US"/>
        </w:rPr>
      </w:pPr>
      <w:r>
        <w:rPr>
          <w:lang w:val="en-US"/>
        </w:rPr>
        <w:t>experiments.cpp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&lt;chrono&gt;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&lt;random&gt;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"..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/include/tmatrix.h"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enum</w:t>
      </w:r>
      <w:r>
        <w:rPr>
          <w:rFonts w:ascii="Consolas" w:hAnsi="Consolas" w:cs="Courier New"/>
          <w:color w:val="000000"/>
          <w:sz w:val="17"/>
          <w:szCs w:val="17"/>
        </w:rPr>
        <w:t xml:space="preserve"> operations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PLUS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MINUS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MULTIPLY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DIVIDE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COPY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COMPARE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average_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operations op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iterations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max_random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min_random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average_time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iterations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TDynamicMatrix</w:t>
      </w:r>
      <w:r>
        <w:rPr>
          <w:rFonts w:ascii="Consolas" w:hAnsi="Consolas" w:cs="Courier New"/>
          <w:color w:val="008800"/>
          <w:sz w:val="17"/>
          <w:szCs w:val="17"/>
        </w:rPr>
        <w:t>&lt;double&gt;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matrix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matrix1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i1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i1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j1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j1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j1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j1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min_random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rand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max_random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min_random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matrix1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j1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min_random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rand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max_random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min_random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time_point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op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PLUS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matrix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matrix1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MINUS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matrix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matrix1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COPY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matrix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matrix1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COMPARE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matrix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matrix1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MULTIPLY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matrix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matrix1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DIVIDE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matrix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matrix1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elapsed_ms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duration_cast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milliseconds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average_time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elapsed_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'\t'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elapsed_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"Average time: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average_time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&lt;double&gt;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iterations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average_time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&lt;double&gt;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iterations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argc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 xml:space="preserve"> arhv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average_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DIVIDE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elapsed_ms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duration_cast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milliseconds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"Execution time: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elapsed_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B30DB" w:rsidRDefault="006B30DB">
      <w:pPr>
        <w:pStyle w:val="af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29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B30DB" w:rsidRPr="006B30DB" w:rsidRDefault="006B30DB" w:rsidP="006B30DB">
      <w:pPr>
        <w:ind w:firstLine="0"/>
        <w:rPr>
          <w:lang w:val="en-US"/>
        </w:rPr>
      </w:pPr>
    </w:p>
    <w:sectPr w:rsidR="006B30DB" w:rsidRPr="006B3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3B3" w:rsidRDefault="00AD23B3">
      <w:r>
        <w:separator/>
      </w:r>
    </w:p>
  </w:endnote>
  <w:endnote w:type="continuationSeparator" w:id="0">
    <w:p w:rsidR="00AD23B3" w:rsidRDefault="00AD2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28C" w:rsidRDefault="003C728C" w:rsidP="00BD30BF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3C728C" w:rsidRDefault="003C728C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28C" w:rsidRDefault="003C728C">
    <w:pPr>
      <w:pStyle w:val="afd"/>
      <w:jc w:val="center"/>
    </w:pPr>
    <w:r>
      <w:fldChar w:fldCharType="begin"/>
    </w:r>
    <w:r>
      <w:instrText>PAGE   \* MERGEFORMAT</w:instrText>
    </w:r>
    <w:r>
      <w:fldChar w:fldCharType="separate"/>
    </w:r>
    <w:r w:rsidR="006807AD">
      <w:rPr>
        <w:noProof/>
      </w:rPr>
      <w:t>2</w:t>
    </w:r>
    <w:r>
      <w:fldChar w:fldCharType="end"/>
    </w:r>
  </w:p>
  <w:p w:rsidR="003C728C" w:rsidRPr="00BD30BF" w:rsidRDefault="003C72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3B3" w:rsidRDefault="00AD23B3">
      <w:r>
        <w:separator/>
      </w:r>
    </w:p>
  </w:footnote>
  <w:footnote w:type="continuationSeparator" w:id="0">
    <w:p w:rsidR="00AD23B3" w:rsidRDefault="00AD2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A6F63E3"/>
    <w:multiLevelType w:val="multilevel"/>
    <w:tmpl w:val="43AC9636"/>
    <w:numStyleLink w:val="a0"/>
  </w:abstractNum>
  <w:abstractNum w:abstractNumId="3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F5C05"/>
    <w:multiLevelType w:val="multilevel"/>
    <w:tmpl w:val="43AC9636"/>
    <w:numStyleLink w:val="a0"/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182F0307"/>
    <w:multiLevelType w:val="multilevel"/>
    <w:tmpl w:val="C2641204"/>
    <w:numStyleLink w:val="1"/>
  </w:abstractNum>
  <w:abstractNum w:abstractNumId="8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0" w15:restartNumberingAfterBreak="0">
    <w:nsid w:val="2F0224F3"/>
    <w:multiLevelType w:val="multilevel"/>
    <w:tmpl w:val="94A2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5450E"/>
    <w:multiLevelType w:val="multilevel"/>
    <w:tmpl w:val="BE2A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23347B"/>
    <w:multiLevelType w:val="multilevel"/>
    <w:tmpl w:val="43AC9636"/>
    <w:numStyleLink w:val="a0"/>
  </w:abstractNum>
  <w:abstractNum w:abstractNumId="13" w15:restartNumberingAfterBreak="0">
    <w:nsid w:val="3B283149"/>
    <w:multiLevelType w:val="hybridMultilevel"/>
    <w:tmpl w:val="0A222932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4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5" w15:restartNumberingAfterBreak="0">
    <w:nsid w:val="3D162F74"/>
    <w:multiLevelType w:val="multilevel"/>
    <w:tmpl w:val="C2641204"/>
    <w:numStyleLink w:val="1"/>
  </w:abstractNum>
  <w:abstractNum w:abstractNumId="16" w15:restartNumberingAfterBreak="0">
    <w:nsid w:val="3D4961CC"/>
    <w:multiLevelType w:val="multilevel"/>
    <w:tmpl w:val="C2641204"/>
    <w:numStyleLink w:val="1"/>
  </w:abstractNum>
  <w:abstractNum w:abstractNumId="17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8482303"/>
    <w:multiLevelType w:val="multilevel"/>
    <w:tmpl w:val="C2641204"/>
    <w:numStyleLink w:val="1"/>
  </w:abstractNum>
  <w:abstractNum w:abstractNumId="19" w15:restartNumberingAfterBreak="0">
    <w:nsid w:val="4A81054E"/>
    <w:multiLevelType w:val="hybridMultilevel"/>
    <w:tmpl w:val="8042E1D4"/>
    <w:lvl w:ilvl="0" w:tplc="040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0" w15:restartNumberingAfterBreak="0">
    <w:nsid w:val="4B4F4DE5"/>
    <w:multiLevelType w:val="hybridMultilevel"/>
    <w:tmpl w:val="0AA6F358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2" w15:restartNumberingAfterBreak="0">
    <w:nsid w:val="4F9719BC"/>
    <w:multiLevelType w:val="multilevel"/>
    <w:tmpl w:val="005E8368"/>
    <w:lvl w:ilvl="0">
      <w:start w:val="1"/>
      <w:numFmt w:val="decimal"/>
      <w:pStyle w:val="a4"/>
      <w:suff w:val="space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3"/>
      </w:pPr>
      <w:rPr>
        <w:rFonts w:hint="default"/>
        <w:b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5C70CD8"/>
    <w:multiLevelType w:val="hybridMultilevel"/>
    <w:tmpl w:val="A8C283D6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 w15:restartNumberingAfterBreak="0">
    <w:nsid w:val="66D13F4E"/>
    <w:multiLevelType w:val="multilevel"/>
    <w:tmpl w:val="43AC9636"/>
    <w:numStyleLink w:val="a0"/>
  </w:abstractNum>
  <w:abstractNum w:abstractNumId="25" w15:restartNumberingAfterBreak="0">
    <w:nsid w:val="6F5B479E"/>
    <w:multiLevelType w:val="multilevel"/>
    <w:tmpl w:val="3F725246"/>
    <w:styleLink w:val="a5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6F902787"/>
    <w:multiLevelType w:val="multilevel"/>
    <w:tmpl w:val="43AC9636"/>
    <w:numStyleLink w:val="a0"/>
  </w:abstractNum>
  <w:abstractNum w:abstractNumId="27" w15:restartNumberingAfterBreak="0">
    <w:nsid w:val="7330547D"/>
    <w:multiLevelType w:val="multilevel"/>
    <w:tmpl w:val="C2641204"/>
    <w:numStyleLink w:val="1"/>
  </w:abstractNum>
  <w:abstractNum w:abstractNumId="28" w15:restartNumberingAfterBreak="0">
    <w:nsid w:val="749C666C"/>
    <w:multiLevelType w:val="multilevel"/>
    <w:tmpl w:val="C2641204"/>
    <w:numStyleLink w:val="1"/>
  </w:abstractNum>
  <w:abstractNum w:abstractNumId="29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3F3B34"/>
    <w:multiLevelType w:val="multilevel"/>
    <w:tmpl w:val="43AC9636"/>
    <w:numStyleLink w:val="a0"/>
  </w:abstractNum>
  <w:abstractNum w:abstractNumId="31" w15:restartNumberingAfterBreak="0">
    <w:nsid w:val="78B171FD"/>
    <w:multiLevelType w:val="hybridMultilevel"/>
    <w:tmpl w:val="6BEA88E0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 w15:restartNumberingAfterBreak="0">
    <w:nsid w:val="7DC07A87"/>
    <w:multiLevelType w:val="multilevel"/>
    <w:tmpl w:val="C794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BF3F3C"/>
    <w:multiLevelType w:val="multilevel"/>
    <w:tmpl w:val="2D10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5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4"/>
  </w:num>
  <w:num w:numId="8">
    <w:abstractNumId w:val="2"/>
  </w:num>
  <w:num w:numId="9">
    <w:abstractNumId w:val="16"/>
  </w:num>
  <w:num w:numId="10">
    <w:abstractNumId w:val="1"/>
  </w:num>
  <w:num w:numId="11">
    <w:abstractNumId w:val="28"/>
  </w:num>
  <w:num w:numId="12">
    <w:abstractNumId w:val="15"/>
  </w:num>
  <w:num w:numId="13">
    <w:abstractNumId w:val="4"/>
  </w:num>
  <w:num w:numId="14">
    <w:abstractNumId w:val="30"/>
  </w:num>
  <w:num w:numId="15">
    <w:abstractNumId w:val="9"/>
  </w:num>
  <w:num w:numId="16">
    <w:abstractNumId w:val="17"/>
  </w:num>
  <w:num w:numId="17">
    <w:abstractNumId w:val="12"/>
  </w:num>
  <w:num w:numId="18">
    <w:abstractNumId w:val="26"/>
  </w:num>
  <w:num w:numId="19">
    <w:abstractNumId w:val="27"/>
  </w:num>
  <w:num w:numId="20">
    <w:abstractNumId w:val="24"/>
  </w:num>
  <w:num w:numId="21">
    <w:abstractNumId w:val="29"/>
  </w:num>
  <w:num w:numId="22">
    <w:abstractNumId w:val="18"/>
  </w:num>
  <w:num w:numId="23">
    <w:abstractNumId w:val="33"/>
  </w:num>
  <w:num w:numId="24">
    <w:abstractNumId w:val="22"/>
  </w:num>
  <w:num w:numId="25">
    <w:abstractNumId w:val="22"/>
    <w:lvlOverride w:ilvl="0">
      <w:startOverride w:val="1"/>
    </w:lvlOverride>
  </w:num>
  <w:num w:numId="26">
    <w:abstractNumId w:val="22"/>
    <w:lvlOverride w:ilvl="0">
      <w:startOverride w:val="1"/>
    </w:lvlOverride>
  </w:num>
  <w:num w:numId="27">
    <w:abstractNumId w:val="22"/>
    <w:lvlOverride w:ilvl="0">
      <w:startOverride w:val="1"/>
    </w:lvlOverride>
  </w:num>
  <w:num w:numId="28">
    <w:abstractNumId w:val="22"/>
  </w:num>
  <w:num w:numId="29">
    <w:abstractNumId w:val="22"/>
    <w:lvlOverride w:ilvl="0">
      <w:startOverride w:val="1"/>
    </w:lvlOverride>
  </w:num>
  <w:num w:numId="30">
    <w:abstractNumId w:val="23"/>
  </w:num>
  <w:num w:numId="31">
    <w:abstractNumId w:val="32"/>
  </w:num>
  <w:num w:numId="32">
    <w:abstractNumId w:val="10"/>
  </w:num>
  <w:num w:numId="33">
    <w:abstractNumId w:val="11"/>
  </w:num>
  <w:num w:numId="34">
    <w:abstractNumId w:val="13"/>
  </w:num>
  <w:num w:numId="35">
    <w:abstractNumId w:val="31"/>
  </w:num>
  <w:num w:numId="36">
    <w:abstractNumId w:val="20"/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</w:num>
  <w:num w:numId="39">
    <w:abstractNumId w:val="19"/>
  </w:num>
  <w:num w:numId="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2A47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75A7F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C6447"/>
    <w:rsid w:val="000D0223"/>
    <w:rsid w:val="000D1A67"/>
    <w:rsid w:val="000D1E3F"/>
    <w:rsid w:val="000D2660"/>
    <w:rsid w:val="000D3E65"/>
    <w:rsid w:val="000D4F9A"/>
    <w:rsid w:val="000D57F5"/>
    <w:rsid w:val="000D66C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3802"/>
    <w:rsid w:val="000F493C"/>
    <w:rsid w:val="000F7A4C"/>
    <w:rsid w:val="00101638"/>
    <w:rsid w:val="00102316"/>
    <w:rsid w:val="00103FE4"/>
    <w:rsid w:val="00106F65"/>
    <w:rsid w:val="0011004D"/>
    <w:rsid w:val="001126BB"/>
    <w:rsid w:val="00115442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0EF5"/>
    <w:rsid w:val="001612BA"/>
    <w:rsid w:val="0016187C"/>
    <w:rsid w:val="001626F7"/>
    <w:rsid w:val="00162948"/>
    <w:rsid w:val="001655CF"/>
    <w:rsid w:val="00166EF9"/>
    <w:rsid w:val="001677C6"/>
    <w:rsid w:val="00171197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0FBE"/>
    <w:rsid w:val="001B2240"/>
    <w:rsid w:val="001B33DB"/>
    <w:rsid w:val="001B4E09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237"/>
    <w:rsid w:val="002145D4"/>
    <w:rsid w:val="0021474C"/>
    <w:rsid w:val="00216D07"/>
    <w:rsid w:val="00217A85"/>
    <w:rsid w:val="00220FF7"/>
    <w:rsid w:val="00223F66"/>
    <w:rsid w:val="002246D6"/>
    <w:rsid w:val="0022592A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476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3883"/>
    <w:rsid w:val="002A4A3D"/>
    <w:rsid w:val="002A7EE4"/>
    <w:rsid w:val="002B0A35"/>
    <w:rsid w:val="002B0B90"/>
    <w:rsid w:val="002B0F39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96929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C728C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56028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B7DDE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1962"/>
    <w:rsid w:val="004E37AF"/>
    <w:rsid w:val="004E3FAD"/>
    <w:rsid w:val="004E5352"/>
    <w:rsid w:val="004E6A40"/>
    <w:rsid w:val="004E6CC3"/>
    <w:rsid w:val="004E7338"/>
    <w:rsid w:val="004F0EE9"/>
    <w:rsid w:val="004F1115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0BEF"/>
    <w:rsid w:val="00522167"/>
    <w:rsid w:val="00524589"/>
    <w:rsid w:val="0052584F"/>
    <w:rsid w:val="00526313"/>
    <w:rsid w:val="00541118"/>
    <w:rsid w:val="00541E3E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0EA"/>
    <w:rsid w:val="005734DE"/>
    <w:rsid w:val="00574CAE"/>
    <w:rsid w:val="00575447"/>
    <w:rsid w:val="00581248"/>
    <w:rsid w:val="005813DD"/>
    <w:rsid w:val="005813E8"/>
    <w:rsid w:val="00582421"/>
    <w:rsid w:val="00586F1F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0403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4669"/>
    <w:rsid w:val="005E7D71"/>
    <w:rsid w:val="005F0CEA"/>
    <w:rsid w:val="005F19FB"/>
    <w:rsid w:val="00602497"/>
    <w:rsid w:val="006039D2"/>
    <w:rsid w:val="00604ECB"/>
    <w:rsid w:val="006062F5"/>
    <w:rsid w:val="00606367"/>
    <w:rsid w:val="00610833"/>
    <w:rsid w:val="0061346F"/>
    <w:rsid w:val="0061442D"/>
    <w:rsid w:val="00614B46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708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07AD"/>
    <w:rsid w:val="00681876"/>
    <w:rsid w:val="00683454"/>
    <w:rsid w:val="0068368C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059"/>
    <w:rsid w:val="006A6BC0"/>
    <w:rsid w:val="006B30DB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57F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17F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DA3"/>
    <w:rsid w:val="007F0EDB"/>
    <w:rsid w:val="007F256A"/>
    <w:rsid w:val="007F2B05"/>
    <w:rsid w:val="007F34EC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17EE7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14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0876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2D1A"/>
    <w:rsid w:val="00906968"/>
    <w:rsid w:val="009069EA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30C3"/>
    <w:rsid w:val="009347A9"/>
    <w:rsid w:val="0093609C"/>
    <w:rsid w:val="00936D00"/>
    <w:rsid w:val="00941732"/>
    <w:rsid w:val="009423D8"/>
    <w:rsid w:val="00942D61"/>
    <w:rsid w:val="00942E24"/>
    <w:rsid w:val="0094385E"/>
    <w:rsid w:val="00946674"/>
    <w:rsid w:val="00947546"/>
    <w:rsid w:val="00947B89"/>
    <w:rsid w:val="00947BE0"/>
    <w:rsid w:val="00953C70"/>
    <w:rsid w:val="00960192"/>
    <w:rsid w:val="009608A3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6674"/>
    <w:rsid w:val="00986689"/>
    <w:rsid w:val="009872E7"/>
    <w:rsid w:val="0098742E"/>
    <w:rsid w:val="009876D1"/>
    <w:rsid w:val="009902C0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719"/>
    <w:rsid w:val="00A44E49"/>
    <w:rsid w:val="00A46470"/>
    <w:rsid w:val="00A4768B"/>
    <w:rsid w:val="00A532C1"/>
    <w:rsid w:val="00A5361F"/>
    <w:rsid w:val="00A542E4"/>
    <w:rsid w:val="00A557DB"/>
    <w:rsid w:val="00A557FF"/>
    <w:rsid w:val="00A5673C"/>
    <w:rsid w:val="00A63A4A"/>
    <w:rsid w:val="00A64129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C4C98"/>
    <w:rsid w:val="00AD0861"/>
    <w:rsid w:val="00AD23B3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564C"/>
    <w:rsid w:val="00B66116"/>
    <w:rsid w:val="00B722DF"/>
    <w:rsid w:val="00B73FF4"/>
    <w:rsid w:val="00B92696"/>
    <w:rsid w:val="00B9474B"/>
    <w:rsid w:val="00B96908"/>
    <w:rsid w:val="00B96B98"/>
    <w:rsid w:val="00BA30D4"/>
    <w:rsid w:val="00BA3C3D"/>
    <w:rsid w:val="00BA6F34"/>
    <w:rsid w:val="00BA75E2"/>
    <w:rsid w:val="00BB31F8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1257"/>
    <w:rsid w:val="00C01373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6C0"/>
    <w:rsid w:val="00C24BC3"/>
    <w:rsid w:val="00C25953"/>
    <w:rsid w:val="00C25CCD"/>
    <w:rsid w:val="00C34DAA"/>
    <w:rsid w:val="00C34DDC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198E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544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620"/>
    <w:rsid w:val="00DA2C4B"/>
    <w:rsid w:val="00DA33DE"/>
    <w:rsid w:val="00DA4112"/>
    <w:rsid w:val="00DA486F"/>
    <w:rsid w:val="00DA4D57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931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5D5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9C2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24F4"/>
    <w:rsid w:val="00EE4F56"/>
    <w:rsid w:val="00EE6F76"/>
    <w:rsid w:val="00EF64C4"/>
    <w:rsid w:val="00EF66CB"/>
    <w:rsid w:val="00F0045D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7F02"/>
    <w:rsid w:val="00FA4FBE"/>
    <w:rsid w:val="00FA5B08"/>
    <w:rsid w:val="00FA5D39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1D24"/>
    <w:rsid w:val="00FE6BF6"/>
    <w:rsid w:val="00FE764D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9EC23"/>
  <w15:chartTrackingRefBased/>
  <w15:docId w15:val="{9250A39C-EA7B-4168-BFCA-35A899C1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AC4C98"/>
    <w:pPr>
      <w:suppressAutoHyphens/>
      <w:spacing w:before="120"/>
      <w:ind w:firstLine="539"/>
      <w:jc w:val="both"/>
    </w:pPr>
    <w:rPr>
      <w:sz w:val="24"/>
      <w:szCs w:val="24"/>
      <w:lang w:val="ru-RU" w:eastAsia="ru-RU"/>
    </w:rPr>
  </w:style>
  <w:style w:type="paragraph" w:styleId="10">
    <w:name w:val="heading 1"/>
    <w:basedOn w:val="a6"/>
    <w:next w:val="a6"/>
    <w:link w:val="11"/>
    <w:uiPriority w:val="9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6"/>
    <w:next w:val="a6"/>
    <w:qFormat/>
    <w:rsid w:val="00E415D5"/>
    <w:pPr>
      <w:keepNext/>
      <w:numPr>
        <w:ilvl w:val="1"/>
        <w:numId w:val="28"/>
      </w:numPr>
      <w:spacing w:before="240" w:after="60"/>
      <w:jc w:val="left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6"/>
    <w:next w:val="a6"/>
    <w:qFormat/>
    <w:rsid w:val="00E909C2"/>
    <w:pPr>
      <w:keepNext/>
      <w:numPr>
        <w:ilvl w:val="2"/>
        <w:numId w:val="28"/>
      </w:numPr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6"/>
    <w:next w:val="a6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_Название"/>
    <w:basedOn w:val="ab"/>
    <w:rsid w:val="005F0CEA"/>
    <w:rPr>
      <w:sz w:val="32"/>
    </w:rPr>
  </w:style>
  <w:style w:type="paragraph" w:customStyle="1" w:styleId="ac">
    <w:name w:val="__Подпись"/>
    <w:basedOn w:val="20"/>
    <w:next w:val="20"/>
    <w:rsid w:val="005F0CEA"/>
    <w:rPr>
      <w:sz w:val="20"/>
    </w:rPr>
  </w:style>
  <w:style w:type="paragraph" w:customStyle="1" w:styleId="ab">
    <w:name w:val="_Титульный"/>
    <w:rsid w:val="005F0CEA"/>
    <w:pPr>
      <w:jc w:val="center"/>
    </w:pPr>
    <w:rPr>
      <w:sz w:val="24"/>
      <w:lang w:val="ru-RU" w:eastAsia="ru-RU"/>
    </w:rPr>
  </w:style>
  <w:style w:type="paragraph" w:customStyle="1" w:styleId="ad">
    <w:name w:val="Заголовок Содержания"/>
    <w:basedOn w:val="a6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7"/>
    <w:rsid w:val="005F0CEA"/>
  </w:style>
  <w:style w:type="paragraph" w:customStyle="1" w:styleId="20">
    <w:name w:val="_Титульный2"/>
    <w:basedOn w:val="ab"/>
    <w:rsid w:val="005F0CEA"/>
    <w:pPr>
      <w:jc w:val="left"/>
    </w:pPr>
  </w:style>
  <w:style w:type="numbering" w:customStyle="1" w:styleId="1">
    <w:name w:val="Маркированный список 1"/>
    <w:basedOn w:val="a9"/>
    <w:rsid w:val="00981A71"/>
    <w:pPr>
      <w:numPr>
        <w:numId w:val="1"/>
      </w:numPr>
    </w:pPr>
  </w:style>
  <w:style w:type="paragraph" w:styleId="12">
    <w:name w:val="toc 1"/>
    <w:basedOn w:val="a6"/>
    <w:next w:val="a6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6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  <w:lang w:val="ru-RU" w:eastAsia="ru-RU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6"/>
    <w:next w:val="a6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6"/>
    <w:next w:val="a6"/>
    <w:autoRedefine/>
    <w:uiPriority w:val="39"/>
    <w:rsid w:val="000E252A"/>
    <w:pPr>
      <w:ind w:left="480"/>
    </w:pPr>
  </w:style>
  <w:style w:type="numbering" w:customStyle="1" w:styleId="a5">
    <w:name w:val="Перечисление"/>
    <w:basedOn w:val="a9"/>
    <w:rsid w:val="00D425B1"/>
    <w:pPr>
      <w:numPr>
        <w:numId w:val="2"/>
      </w:numPr>
    </w:pPr>
  </w:style>
  <w:style w:type="paragraph" w:customStyle="1" w:styleId="af0">
    <w:name w:val="Рисунок"/>
    <w:basedOn w:val="a6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6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6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6"/>
    <w:rsid w:val="008E4F66"/>
    <w:pPr>
      <w:numPr>
        <w:numId w:val="6"/>
      </w:numPr>
      <w:spacing w:before="0"/>
      <w:jc w:val="left"/>
    </w:pPr>
  </w:style>
  <w:style w:type="numbering" w:customStyle="1" w:styleId="a0">
    <w:name w:val="Список нумерованный"/>
    <w:basedOn w:val="a9"/>
    <w:rsid w:val="007733C8"/>
    <w:pPr>
      <w:numPr>
        <w:numId w:val="7"/>
      </w:numPr>
    </w:pPr>
  </w:style>
  <w:style w:type="paragraph" w:styleId="af8">
    <w:name w:val="Document Map"/>
    <w:basedOn w:val="a6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8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6"/>
    <w:autoRedefine/>
    <w:rsid w:val="00D454E0"/>
    <w:pPr>
      <w:numPr>
        <w:numId w:val="15"/>
      </w:numPr>
      <w:suppressAutoHyphens/>
      <w:jc w:val="center"/>
    </w:pPr>
    <w:rPr>
      <w:szCs w:val="24"/>
      <w:lang w:val="ru-RU" w:eastAsia="ru-RU"/>
    </w:rPr>
  </w:style>
  <w:style w:type="paragraph" w:styleId="afb">
    <w:name w:val="header"/>
    <w:basedOn w:val="a6"/>
    <w:link w:val="afc"/>
    <w:rsid w:val="00C34DDC"/>
    <w:pPr>
      <w:tabs>
        <w:tab w:val="center" w:pos="4844"/>
        <w:tab w:val="right" w:pos="9689"/>
      </w:tabs>
    </w:pPr>
  </w:style>
  <w:style w:type="character" w:customStyle="1" w:styleId="afc">
    <w:name w:val="Верхний колонтитул Знак"/>
    <w:link w:val="afb"/>
    <w:rsid w:val="00C34DDC"/>
    <w:rPr>
      <w:sz w:val="24"/>
      <w:szCs w:val="24"/>
      <w:lang w:val="ru-RU" w:eastAsia="ru-RU"/>
    </w:rPr>
  </w:style>
  <w:style w:type="paragraph" w:styleId="afd">
    <w:name w:val="footer"/>
    <w:basedOn w:val="a6"/>
    <w:link w:val="afe"/>
    <w:uiPriority w:val="99"/>
    <w:rsid w:val="00C34DDC"/>
    <w:pPr>
      <w:tabs>
        <w:tab w:val="center" w:pos="4844"/>
        <w:tab w:val="right" w:pos="9689"/>
      </w:tabs>
    </w:pPr>
  </w:style>
  <w:style w:type="character" w:customStyle="1" w:styleId="afe">
    <w:name w:val="Нижний колонтитул Знак"/>
    <w:link w:val="afd"/>
    <w:uiPriority w:val="99"/>
    <w:rsid w:val="00C34DDC"/>
    <w:rPr>
      <w:sz w:val="24"/>
      <w:szCs w:val="24"/>
      <w:lang w:val="ru-RU" w:eastAsia="ru-RU"/>
    </w:rPr>
  </w:style>
  <w:style w:type="character" w:customStyle="1" w:styleId="11">
    <w:name w:val="Заголовок 1 Знак"/>
    <w:link w:val="10"/>
    <w:uiPriority w:val="9"/>
    <w:rsid w:val="009330C3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paragraph" w:styleId="a4">
    <w:name w:val="Title"/>
    <w:basedOn w:val="10"/>
    <w:next w:val="a6"/>
    <w:link w:val="aff"/>
    <w:qFormat/>
    <w:rsid w:val="00E415D5"/>
    <w:pPr>
      <w:keepLines/>
      <w:numPr>
        <w:numId w:val="28"/>
      </w:numPr>
      <w:suppressAutoHyphens w:val="0"/>
      <w:spacing w:after="100" w:afterAutospacing="1"/>
      <w:jc w:val="center"/>
    </w:pPr>
    <w:rPr>
      <w:rFonts w:ascii="Times New Roman" w:hAnsi="Times New Roman" w:cs="Times New Roman"/>
      <w:bCs w:val="0"/>
      <w:color w:val="000000"/>
      <w:kern w:val="0"/>
    </w:rPr>
  </w:style>
  <w:style w:type="character" w:customStyle="1" w:styleId="aff">
    <w:name w:val="Заголовок Знак"/>
    <w:link w:val="a4"/>
    <w:rsid w:val="00E415D5"/>
    <w:rPr>
      <w:b/>
      <w:color w:val="000000"/>
      <w:sz w:val="32"/>
      <w:szCs w:val="32"/>
      <w:lang w:val="ru-RU" w:eastAsia="ru-RU"/>
    </w:rPr>
  </w:style>
  <w:style w:type="paragraph" w:customStyle="1" w:styleId="13">
    <w:name w:val="Заголовок1_вне_оглавления"/>
    <w:link w:val="14"/>
    <w:rsid w:val="007F34EC"/>
    <w:pPr>
      <w:jc w:val="center"/>
    </w:pPr>
    <w:rPr>
      <w:b/>
      <w:color w:val="000000"/>
      <w:sz w:val="32"/>
      <w:szCs w:val="32"/>
      <w:lang w:val="ru-RU" w:eastAsia="ru-RU"/>
    </w:rPr>
  </w:style>
  <w:style w:type="character" w:customStyle="1" w:styleId="14">
    <w:name w:val="Заголовок1_вне_оглавления Знак"/>
    <w:link w:val="13"/>
    <w:rsid w:val="007F34EC"/>
    <w:rPr>
      <w:rFonts w:eastAsia="Times New Roman" w:cs="Times New Roman"/>
      <w:b/>
      <w:color w:val="000000"/>
      <w:sz w:val="32"/>
      <w:szCs w:val="32"/>
      <w:lang w:val="ru-RU" w:eastAsia="ru-RU"/>
    </w:rPr>
  </w:style>
  <w:style w:type="paragraph" w:customStyle="1" w:styleId="msonormal0">
    <w:name w:val="msonormal"/>
    <w:basedOn w:val="a6"/>
    <w:rsid w:val="00817EE7"/>
    <w:pPr>
      <w:suppressAutoHyphens w:val="0"/>
      <w:spacing w:before="100" w:beforeAutospacing="1" w:after="100" w:afterAutospacing="1"/>
      <w:ind w:firstLine="0"/>
      <w:jc w:val="left"/>
    </w:pPr>
    <w:rPr>
      <w:lang w:val="en-US" w:eastAsia="en-US"/>
    </w:rPr>
  </w:style>
  <w:style w:type="paragraph" w:styleId="HTML">
    <w:name w:val="HTML Preformatted"/>
    <w:basedOn w:val="a6"/>
    <w:link w:val="HTML0"/>
    <w:uiPriority w:val="99"/>
    <w:unhideWhenUsed/>
    <w:rsid w:val="00817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link w:val="HTML"/>
    <w:uiPriority w:val="99"/>
    <w:rsid w:val="00817EE7"/>
    <w:rPr>
      <w:rFonts w:ascii="Courier New" w:hAnsi="Courier New" w:cs="Courier New"/>
    </w:rPr>
  </w:style>
  <w:style w:type="paragraph" w:styleId="aff0">
    <w:name w:val="Normal (Web)"/>
    <w:basedOn w:val="a6"/>
    <w:uiPriority w:val="99"/>
    <w:unhideWhenUsed/>
    <w:rsid w:val="00817EE7"/>
    <w:pPr>
      <w:suppressAutoHyphens w:val="0"/>
      <w:spacing w:before="100" w:beforeAutospacing="1" w:after="100" w:afterAutospacing="1"/>
      <w:ind w:firstLine="0"/>
      <w:jc w:val="left"/>
    </w:pPr>
    <w:rPr>
      <w:lang w:val="en-US" w:eastAsia="en-US"/>
    </w:rPr>
  </w:style>
  <w:style w:type="character" w:styleId="HTML1">
    <w:name w:val="HTML Code"/>
    <w:uiPriority w:val="99"/>
    <w:unhideWhenUsed/>
    <w:rsid w:val="006B30DB"/>
    <w:rPr>
      <w:rFonts w:ascii="Courier New" w:eastAsia="Times New Roman" w:hAnsi="Courier New" w:cs="Courier New"/>
      <w:sz w:val="20"/>
      <w:szCs w:val="20"/>
    </w:rPr>
  </w:style>
  <w:style w:type="paragraph" w:styleId="aff1">
    <w:name w:val="List Paragraph"/>
    <w:basedOn w:val="a6"/>
    <w:uiPriority w:val="34"/>
    <w:qFormat/>
    <w:rsid w:val="00223F66"/>
    <w:pPr>
      <w:ind w:left="720"/>
      <w:contextualSpacing/>
    </w:pPr>
  </w:style>
  <w:style w:type="character" w:styleId="aff2">
    <w:name w:val="Placeholder Text"/>
    <w:basedOn w:val="a7"/>
    <w:uiPriority w:val="99"/>
    <w:semiHidden/>
    <w:rsid w:val="005F19FB"/>
    <w:rPr>
      <w:color w:val="808080"/>
    </w:rPr>
  </w:style>
  <w:style w:type="paragraph" w:styleId="aff3">
    <w:name w:val="caption"/>
    <w:basedOn w:val="a6"/>
    <w:next w:val="a6"/>
    <w:unhideWhenUsed/>
    <w:qFormat/>
    <w:rsid w:val="00216D07"/>
    <w:pPr>
      <w:spacing w:before="0" w:after="200"/>
    </w:pPr>
    <w:rPr>
      <w:i/>
      <w:iCs/>
      <w:color w:val="767171" w:themeColor="background2" w:themeShade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oleObject" Target="embeddings/__________Microsoft_Excel.xls"/><Relationship Id="rId3" Type="http://schemas.openxmlformats.org/officeDocument/2006/relationships/styles" Target="styles.xml"/><Relationship Id="rId21" Type="http://schemas.openxmlformats.org/officeDocument/2006/relationships/oleObject" Target="embeddings/__________Microsoft_Excel1.xls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/googletes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git-scm.com/book/ru/v2" TargetMode="Externa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hyperlink" Target="http://www.mathprofi.ru/deistviya_s_matricami.html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оператора умножения (в млс)</c:v>
                </c:pt>
              </c:strCache>
            </c:strRef>
          </c:tx>
          <c:marker>
            <c:symbol val="none"/>
          </c:marker>
          <c:trendline>
            <c:name>Полиномиальная линия тренда третьей степени</c:name>
            <c:spPr>
              <a:ln w="12701">
                <a:solidFill>
                  <a:srgbClr val="C00000"/>
                </a:solidFill>
              </a:ln>
            </c:spPr>
            <c:trendlineType val="poly"/>
            <c:order val="3"/>
            <c:dispRSqr val="0"/>
            <c:dispEq val="0"/>
          </c:trendline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2000</c:v>
                </c:pt>
                <c:pt idx="4" formatCode="#,##0">
                  <c:v>3000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5.2</c:v>
                </c:pt>
                <c:pt idx="1">
                  <c:v>443.3</c:v>
                </c:pt>
                <c:pt idx="2">
                  <c:v>6036.7</c:v>
                </c:pt>
                <c:pt idx="3">
                  <c:v>63304.800000000003</c:v>
                </c:pt>
                <c:pt idx="4">
                  <c:v>190328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29-4C33-815C-18368AFEDC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574736"/>
        <c:axId val="1"/>
      </c:lineChart>
      <c:catAx>
        <c:axId val="375747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5747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7402376910016981"/>
          <c:y val="0.38938053097345132"/>
          <c:w val="0.31239388794567063"/>
          <c:h val="0.358407079646017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5CC69D-81A9-4B3C-ABB9-787DCB6FB3E1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7A13F-6070-4D6A-AB73-56D69929B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5175</Words>
  <Characters>29498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34604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Vladislav Ermolaev</dc:creator>
  <cp:keywords/>
  <cp:lastModifiedBy>Vladislav Ermolaev</cp:lastModifiedBy>
  <cp:revision>35</cp:revision>
  <dcterms:created xsi:type="dcterms:W3CDTF">2023-10-30T17:33:00Z</dcterms:created>
  <dcterms:modified xsi:type="dcterms:W3CDTF">2023-11-12T10:31:00Z</dcterms:modified>
</cp:coreProperties>
</file>