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488" w:rsidRPr="00505A11" w:rsidRDefault="00366488" w:rsidP="00366488">
      <w:pPr>
        <w:ind w:firstLine="0"/>
        <w:jc w:val="center"/>
        <w:rPr>
          <w:sz w:val="28"/>
        </w:rPr>
      </w:pPr>
      <w:bookmarkStart w:id="0" w:name="_Toc27834939"/>
      <w:bookmarkStart w:id="1" w:name="_Toc27835135"/>
      <w:bookmarkStart w:id="2" w:name="_Toc27872035"/>
      <w:bookmarkStart w:id="3" w:name="_Toc27873255"/>
      <w:bookmarkStart w:id="4" w:name="_Toc27873356"/>
      <w:r w:rsidRPr="00505A11">
        <w:rPr>
          <w:sz w:val="28"/>
        </w:rPr>
        <w:t>МИНИСТЕРСТВО ОБРАЗОВАНИЯ И НАУКИ</w:t>
      </w:r>
      <w:r w:rsidRPr="00505A11">
        <w:rPr>
          <w:sz w:val="28"/>
        </w:rPr>
        <w:br/>
        <w:t>РОССИЙСКОЙ ФЕДЕРАЦИИ</w:t>
      </w:r>
      <w:bookmarkEnd w:id="0"/>
      <w:bookmarkEnd w:id="1"/>
      <w:bookmarkEnd w:id="2"/>
      <w:bookmarkEnd w:id="3"/>
      <w:bookmarkEnd w:id="4"/>
    </w:p>
    <w:p w:rsidR="00366488" w:rsidRPr="00505A11" w:rsidRDefault="00366488" w:rsidP="00366488">
      <w:pPr>
        <w:jc w:val="center"/>
        <w:rPr>
          <w:b/>
          <w:sz w:val="28"/>
        </w:rPr>
      </w:pPr>
      <w:r w:rsidRPr="00505A11">
        <w:rPr>
          <w:sz w:val="28"/>
        </w:rPr>
        <w:t xml:space="preserve">Федеральное государственное автономное образовательное учреждение высшего образования </w:t>
      </w:r>
      <w:r w:rsidRPr="00505A11">
        <w:rPr>
          <w:sz w:val="28"/>
        </w:rPr>
        <w:br/>
      </w:r>
      <w:r w:rsidRPr="00505A11">
        <w:rPr>
          <w:b/>
          <w:sz w:val="28"/>
        </w:rPr>
        <w:t xml:space="preserve">«Национальный исследовательский </w:t>
      </w:r>
      <w:r w:rsidRPr="00505A11">
        <w:rPr>
          <w:b/>
          <w:sz w:val="28"/>
        </w:rPr>
        <w:br/>
        <w:t>Нижегородский государственный университет им. Н.И. Лобачевского»</w:t>
      </w:r>
    </w:p>
    <w:p w:rsidR="00366488" w:rsidRPr="00F97F02" w:rsidRDefault="00366488" w:rsidP="00366488">
      <w:pPr>
        <w:ind w:firstLine="0"/>
        <w:jc w:val="center"/>
        <w:rPr>
          <w:b/>
          <w:sz w:val="28"/>
        </w:rPr>
      </w:pPr>
      <w:r w:rsidRPr="00505A11">
        <w:rPr>
          <w:b/>
          <w:sz w:val="28"/>
        </w:rPr>
        <w:t>(ННГУ)</w:t>
      </w:r>
    </w:p>
    <w:p w:rsidR="00366488" w:rsidRPr="00F97F02" w:rsidRDefault="00366488" w:rsidP="00366488">
      <w:pPr>
        <w:jc w:val="center"/>
        <w:rPr>
          <w:b/>
          <w:sz w:val="28"/>
        </w:rPr>
      </w:pPr>
      <w:bookmarkStart w:id="5" w:name="_Toc27834940"/>
      <w:bookmarkStart w:id="6" w:name="_Toc27835136"/>
      <w:bookmarkStart w:id="7" w:name="_Toc27872036"/>
      <w:bookmarkStart w:id="8" w:name="_Toc27873256"/>
      <w:bookmarkStart w:id="9" w:name="_Toc27873357"/>
      <w:r w:rsidRPr="00505A11">
        <w:rPr>
          <w:b/>
          <w:sz w:val="28"/>
        </w:rPr>
        <w:t>Институт информационных технологий, математики и механики</w:t>
      </w:r>
      <w:bookmarkEnd w:id="5"/>
      <w:bookmarkEnd w:id="6"/>
      <w:bookmarkEnd w:id="7"/>
      <w:bookmarkEnd w:id="8"/>
      <w:bookmarkEnd w:id="9"/>
    </w:p>
    <w:p w:rsidR="00366488" w:rsidRPr="00505A11" w:rsidRDefault="00366488" w:rsidP="00366488">
      <w:pPr>
        <w:ind w:firstLine="0"/>
        <w:jc w:val="center"/>
        <w:rPr>
          <w:sz w:val="28"/>
        </w:rPr>
      </w:pPr>
      <w:bookmarkStart w:id="10" w:name="_Toc27834942"/>
      <w:bookmarkStart w:id="11" w:name="_Toc27835138"/>
      <w:bookmarkStart w:id="12" w:name="_Toc27872038"/>
      <w:bookmarkStart w:id="13" w:name="_Toc27873258"/>
      <w:bookmarkStart w:id="14" w:name="_Toc27873359"/>
      <w:r w:rsidRPr="00505A11">
        <w:rPr>
          <w:sz w:val="28"/>
        </w:rPr>
        <w:t>Направление подготовки: «Программная инженерия»</w:t>
      </w:r>
      <w:bookmarkEnd w:id="10"/>
      <w:bookmarkEnd w:id="11"/>
      <w:bookmarkEnd w:id="12"/>
      <w:bookmarkEnd w:id="13"/>
      <w:bookmarkEnd w:id="14"/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Pr="00505A11" w:rsidRDefault="00366488" w:rsidP="00366488">
      <w:pPr>
        <w:spacing w:before="0"/>
        <w:ind w:firstLine="0"/>
        <w:jc w:val="center"/>
        <w:rPr>
          <w:b/>
        </w:rPr>
      </w:pPr>
      <w:bookmarkStart w:id="15" w:name="_Toc27834943"/>
      <w:bookmarkStart w:id="16" w:name="_Toc27835139"/>
      <w:bookmarkStart w:id="17" w:name="_Toc27872039"/>
      <w:bookmarkStart w:id="18" w:name="_Toc27873259"/>
      <w:bookmarkStart w:id="19" w:name="_Toc27873360"/>
      <w:r w:rsidRPr="00505A11">
        <w:rPr>
          <w:b/>
        </w:rPr>
        <w:t>ОТЧЕТ</w:t>
      </w:r>
      <w:bookmarkEnd w:id="15"/>
      <w:bookmarkEnd w:id="16"/>
      <w:bookmarkEnd w:id="17"/>
      <w:bookmarkEnd w:id="18"/>
      <w:bookmarkEnd w:id="19"/>
    </w:p>
    <w:p w:rsidR="00366488" w:rsidRPr="009330C3" w:rsidRDefault="00366488" w:rsidP="00366488">
      <w:pPr>
        <w:spacing w:before="0" w:after="120"/>
        <w:ind w:firstLine="181"/>
        <w:jc w:val="center"/>
        <w:rPr>
          <w:b/>
          <w:sz w:val="36"/>
          <w:szCs w:val="40"/>
        </w:rPr>
      </w:pPr>
      <w:r w:rsidRPr="007E6410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лабораторной работе </w:t>
      </w:r>
    </w:p>
    <w:p w:rsidR="00366488" w:rsidRPr="00F5724E" w:rsidRDefault="00366488" w:rsidP="00366488">
      <w:pPr>
        <w:pStyle w:val="a4"/>
        <w:rPr>
          <w:b/>
          <w:sz w:val="36"/>
          <w:szCs w:val="40"/>
        </w:rPr>
      </w:pPr>
      <w:r w:rsidRPr="00F5724E">
        <w:rPr>
          <w:b/>
          <w:sz w:val="36"/>
          <w:szCs w:val="40"/>
        </w:rPr>
        <w:t>Аналитические преобразования полиномов от нескольких переменных (списки)</w:t>
      </w:r>
    </w:p>
    <w:p w:rsidR="00366488" w:rsidRDefault="00366488" w:rsidP="00366488">
      <w:pPr>
        <w:pStyle w:val="a5"/>
      </w:pPr>
    </w:p>
    <w:p w:rsidR="00366488" w:rsidRPr="006D124F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Pr="00A452B7" w:rsidRDefault="00366488" w:rsidP="00366488">
      <w:pPr>
        <w:pStyle w:val="21"/>
        <w:ind w:left="5387"/>
      </w:pPr>
      <w:r>
        <w:t>Выполнил</w:t>
      </w:r>
      <w:r w:rsidRPr="00A452B7">
        <w:t>:</w:t>
      </w:r>
    </w:p>
    <w:p w:rsidR="00366488" w:rsidRPr="00920077" w:rsidRDefault="00366488" w:rsidP="00366488">
      <w:pPr>
        <w:pStyle w:val="21"/>
        <w:ind w:left="5387"/>
      </w:pPr>
      <w:r>
        <w:t xml:space="preserve">  с</w:t>
      </w:r>
      <w:r w:rsidRPr="00A452B7">
        <w:t>тудент</w:t>
      </w:r>
      <w:r w:rsidRPr="004B7DDE">
        <w:t xml:space="preserve"> </w:t>
      </w:r>
      <w:r>
        <w:t>группы 3822Б1ПР2</w:t>
      </w:r>
    </w:p>
    <w:p w:rsidR="00366488" w:rsidRPr="00F97F02" w:rsidRDefault="00366488" w:rsidP="00366488">
      <w:pPr>
        <w:pStyle w:val="21"/>
        <w:spacing w:before="120"/>
        <w:ind w:left="5528"/>
      </w:pPr>
      <w:r w:rsidRPr="00F97F02">
        <w:t>__________________ Ермолаев В.А.</w:t>
      </w:r>
    </w:p>
    <w:p w:rsidR="00366488" w:rsidRPr="002B17DA" w:rsidRDefault="00366488" w:rsidP="00366488">
      <w:pPr>
        <w:tabs>
          <w:tab w:val="left" w:pos="3261"/>
        </w:tabs>
        <w:spacing w:before="0"/>
        <w:ind w:left="4678"/>
        <w:jc w:val="center"/>
        <w:rPr>
          <w:sz w:val="18"/>
          <w:szCs w:val="18"/>
        </w:rPr>
      </w:pPr>
      <w:r w:rsidRPr="002B17DA">
        <w:rPr>
          <w:sz w:val="18"/>
          <w:szCs w:val="18"/>
        </w:rPr>
        <w:t>Подпись</w:t>
      </w:r>
    </w:p>
    <w:p w:rsidR="00366488" w:rsidRPr="0063713A" w:rsidRDefault="00366488" w:rsidP="00366488">
      <w:pPr>
        <w:pStyle w:val="21"/>
        <w:ind w:left="5400"/>
      </w:pPr>
    </w:p>
    <w:p w:rsidR="00366488" w:rsidRDefault="00366488" w:rsidP="00366488">
      <w:pPr>
        <w:pStyle w:val="a5"/>
        <w:jc w:val="both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Pr="0063713A" w:rsidRDefault="00366488" w:rsidP="00366488">
      <w:pPr>
        <w:pStyle w:val="a5"/>
      </w:pPr>
    </w:p>
    <w:p w:rsidR="00366488" w:rsidRDefault="00366488" w:rsidP="00366488">
      <w:pPr>
        <w:pStyle w:val="a5"/>
      </w:pPr>
    </w:p>
    <w:p w:rsidR="00366488" w:rsidRPr="00A46F8F" w:rsidRDefault="00366488" w:rsidP="00366488">
      <w:pPr>
        <w:pStyle w:val="a5"/>
      </w:pPr>
    </w:p>
    <w:p w:rsidR="00366488" w:rsidRPr="00BA78A1" w:rsidRDefault="00366488" w:rsidP="00366488">
      <w:pPr>
        <w:pStyle w:val="a5"/>
      </w:pPr>
      <w:r>
        <w:t>Нижний Новгород</w:t>
      </w:r>
    </w:p>
    <w:p w:rsidR="00366488" w:rsidRDefault="00366488" w:rsidP="00366488">
      <w:pPr>
        <w:pStyle w:val="a5"/>
        <w:sectPr w:rsidR="00366488" w:rsidSect="00366488">
          <w:footerReference w:type="even" r:id="rId7"/>
          <w:footerReference w:type="default" r:id="rId8"/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2023 г.</w:t>
      </w:r>
    </w:p>
    <w:p w:rsidR="00366488" w:rsidRPr="009330C3" w:rsidRDefault="00366488" w:rsidP="00366488">
      <w:pPr>
        <w:pStyle w:val="12"/>
      </w:pPr>
      <w:r w:rsidRPr="009330C3">
        <w:lastRenderedPageBreak/>
        <w:t>Содержание</w:t>
      </w:r>
    </w:p>
    <w:p w:rsidR="00EA5FCE" w:rsidRDefault="0036648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3310549" w:history="1">
        <w:r w:rsidR="00EA5FCE" w:rsidRPr="00BA60BB">
          <w:rPr>
            <w:rStyle w:val="a9"/>
            <w:noProof/>
          </w:rPr>
          <w:t>1. Введение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_Toc153310549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3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50" w:history="1">
        <w:r w:rsidR="00EA5FCE" w:rsidRPr="00BA60BB">
          <w:rPr>
            <w:rStyle w:val="a9"/>
            <w:noProof/>
          </w:rPr>
          <w:t>2. Постановка задачи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_Toc153310550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4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51" w:history="1">
        <w:r w:rsidR="00EA5FCE" w:rsidRPr="00BA60BB">
          <w:rPr>
            <w:rStyle w:val="a9"/>
            <w:noProof/>
          </w:rPr>
          <w:t>3.</w:t>
        </w:r>
        <w:r w:rsidR="00C60653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 xml:space="preserve"> </w:t>
        </w:r>
        <w:bookmarkStart w:id="20" w:name="_GoBack"/>
        <w:bookmarkEnd w:id="20"/>
        <w:r w:rsidR="00EA5FCE" w:rsidRPr="00BA60BB">
          <w:rPr>
            <w:rStyle w:val="a9"/>
            <w:noProof/>
          </w:rPr>
          <w:t>Руководство пользователя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_Toc153310551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5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52" w:history="1">
        <w:r w:rsidR="00EA5FCE" w:rsidRPr="00BA60BB">
          <w:rPr>
            <w:rStyle w:val="a9"/>
            <w:noProof/>
          </w:rPr>
          <w:t>4. Руководство программиста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_Toc153310552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7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53" w:history="1">
        <w:r w:rsidR="00EA5FCE" w:rsidRPr="00BA60BB">
          <w:rPr>
            <w:rStyle w:val="a9"/>
            <w:noProof/>
          </w:rPr>
          <w:t>4.1. Описание структуры программы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_Toc153310553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7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54" w:history="1">
        <w:r w:rsidR="00EA5FCE" w:rsidRPr="00BA60BB">
          <w:rPr>
            <w:rStyle w:val="a9"/>
            <w:noProof/>
          </w:rPr>
          <w:t>4.2. Описание структур данных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_Toc153310554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7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55" w:history="1">
        <w:r w:rsidR="00EA5FCE" w:rsidRPr="00BA60BB">
          <w:rPr>
            <w:rStyle w:val="a9"/>
            <w:noProof/>
            <w:lang w:val="en-US"/>
          </w:rPr>
          <w:t>4.2.1. TDatValue (</w:t>
        </w:r>
        <w:r w:rsidR="00EA5FCE" w:rsidRPr="00BA60BB">
          <w:rPr>
            <w:rStyle w:val="a9"/>
            <w:noProof/>
          </w:rPr>
          <w:t>абстрактный класс</w:t>
        </w:r>
        <w:r w:rsidR="00EA5FCE" w:rsidRPr="00BA60BB">
          <w:rPr>
            <w:rStyle w:val="a9"/>
            <w:noProof/>
            <w:lang w:val="en-US"/>
          </w:rPr>
          <w:t>)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_Toc153310555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7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56" w:history="1">
        <w:r w:rsidR="00EA5FCE" w:rsidRPr="00BA60BB">
          <w:rPr>
            <w:rStyle w:val="a9"/>
            <w:noProof/>
          </w:rPr>
          <w:t>4.2.2.</w:t>
        </w:r>
        <w:r w:rsidR="00EA5FCE" w:rsidRPr="00BA60BB">
          <w:rPr>
            <w:rStyle w:val="a9"/>
            <w:noProof/>
            <w:lang w:val="en-US"/>
          </w:rPr>
          <w:t xml:space="preserve"> TRootLink</w:t>
        </w:r>
        <w:r w:rsidR="00EA5FCE" w:rsidRPr="00BA60BB">
          <w:rPr>
            <w:rStyle w:val="a9"/>
            <w:noProof/>
          </w:rPr>
          <w:t xml:space="preserve"> (шаблонный абстрактный класс)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_Toc153310556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7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57" w:history="1">
        <w:r w:rsidR="00EA5FCE" w:rsidRPr="00BA60BB">
          <w:rPr>
            <w:rStyle w:val="a9"/>
            <w:noProof/>
          </w:rPr>
          <w:t>4.2.3.</w:t>
        </w:r>
        <w:r w:rsidR="00EA5FCE" w:rsidRPr="00BA60BB">
          <w:rPr>
            <w:rStyle w:val="a9"/>
            <w:noProof/>
            <w:lang w:val="en-US"/>
          </w:rPr>
          <w:t xml:space="preserve"> TDatLink</w:t>
        </w:r>
        <w:r w:rsidR="00EA5FCE" w:rsidRPr="00BA60BB">
          <w:rPr>
            <w:rStyle w:val="a9"/>
            <w:noProof/>
          </w:rPr>
          <w:t xml:space="preserve"> (шаблонный класс, наследованный от </w:t>
        </w:r>
        <w:r w:rsidR="00EA5FCE" w:rsidRPr="00BA60BB">
          <w:rPr>
            <w:rStyle w:val="a9"/>
            <w:noProof/>
            <w:lang w:val="en-US"/>
          </w:rPr>
          <w:t>TRootLink</w:t>
        </w:r>
        <w:r w:rsidR="00EA5FCE" w:rsidRPr="00BA60BB">
          <w:rPr>
            <w:rStyle w:val="a9"/>
            <w:noProof/>
          </w:rPr>
          <w:t>)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_Toc153310557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7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58" w:history="1">
        <w:r w:rsidR="00EA5FCE" w:rsidRPr="00BA60BB">
          <w:rPr>
            <w:rStyle w:val="a9"/>
            <w:noProof/>
            <w:lang w:val="en-US"/>
          </w:rPr>
          <w:t>4.2.4. TDatList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_Toc153310558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8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59" w:history="1">
        <w:r w:rsidR="00EA5FCE" w:rsidRPr="00BA60BB">
          <w:rPr>
            <w:rStyle w:val="a9"/>
            <w:noProof/>
          </w:rPr>
          <w:t>4.2.5.</w:t>
        </w:r>
        <w:r w:rsidR="00EA5FCE" w:rsidRPr="00BA60BB">
          <w:rPr>
            <w:rStyle w:val="a9"/>
            <w:noProof/>
            <w:lang w:val="en-US"/>
          </w:rPr>
          <w:t xml:space="preserve"> THeadRing</w:t>
        </w:r>
        <w:r w:rsidR="00EA5FCE" w:rsidRPr="00BA60BB">
          <w:rPr>
            <w:rStyle w:val="a9"/>
            <w:noProof/>
          </w:rPr>
          <w:t xml:space="preserve"> (шаблонный класс, наследованный от </w:t>
        </w:r>
        <w:r w:rsidR="00EA5FCE" w:rsidRPr="00BA60BB">
          <w:rPr>
            <w:rStyle w:val="a9"/>
            <w:noProof/>
            <w:lang w:val="en-US"/>
          </w:rPr>
          <w:t>TDatList</w:t>
        </w:r>
        <w:r w:rsidR="00EA5FCE" w:rsidRPr="00BA60BB">
          <w:rPr>
            <w:rStyle w:val="a9"/>
            <w:noProof/>
          </w:rPr>
          <w:t>)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_Toc153310559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8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60" w:history="1">
        <w:r w:rsidR="00EA5FCE" w:rsidRPr="00BA60BB">
          <w:rPr>
            <w:rStyle w:val="a9"/>
            <w:rFonts w:eastAsiaTheme="minorHAnsi"/>
            <w:noProof/>
            <w:lang w:val="en-US" w:eastAsia="en-US"/>
          </w:rPr>
          <w:t>4.2.6. TMonom (</w:t>
        </w:r>
        <w:r w:rsidR="00EA5FCE" w:rsidRPr="00BA60BB">
          <w:rPr>
            <w:rStyle w:val="a9"/>
            <w:rFonts w:eastAsiaTheme="minorHAnsi"/>
            <w:noProof/>
            <w:lang w:eastAsia="en-US"/>
          </w:rPr>
          <w:t xml:space="preserve">наследуется от </w:t>
        </w:r>
        <w:r w:rsidR="00EA5FCE" w:rsidRPr="00BA60BB">
          <w:rPr>
            <w:rStyle w:val="a9"/>
            <w:rFonts w:eastAsiaTheme="minorHAnsi"/>
            <w:noProof/>
            <w:lang w:val="en-US" w:eastAsia="en-US"/>
          </w:rPr>
          <w:t>TDatValue)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_Toc153310560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8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61" w:history="1">
        <w:r w:rsidR="00EA5FCE" w:rsidRPr="00BA60BB">
          <w:rPr>
            <w:rStyle w:val="a9"/>
            <w:noProof/>
          </w:rPr>
          <w:t>4.2.7.</w:t>
        </w:r>
        <w:r w:rsidR="00EA5FCE" w:rsidRPr="00BA60BB">
          <w:rPr>
            <w:rStyle w:val="a9"/>
            <w:noProof/>
            <w:lang w:val="en-US"/>
          </w:rPr>
          <w:t xml:space="preserve"> TPolinom</w:t>
        </w:r>
        <w:r w:rsidR="00EA5FCE" w:rsidRPr="00BA60BB">
          <w:rPr>
            <w:rStyle w:val="a9"/>
            <w:noProof/>
          </w:rPr>
          <w:t xml:space="preserve"> (наследуется от специализации </w:t>
        </w:r>
        <w:r w:rsidR="00EA5FCE" w:rsidRPr="00BA60BB">
          <w:rPr>
            <w:rStyle w:val="a9"/>
            <w:noProof/>
            <w:lang w:val="en-US"/>
          </w:rPr>
          <w:t>THeadRing</w:t>
        </w:r>
        <w:r w:rsidR="00EA5FCE" w:rsidRPr="00BA60BB">
          <w:rPr>
            <w:rStyle w:val="a9"/>
            <w:noProof/>
          </w:rPr>
          <w:t>&lt;</w:t>
        </w:r>
        <w:r w:rsidR="00EA5FCE" w:rsidRPr="00BA60BB">
          <w:rPr>
            <w:rStyle w:val="a9"/>
            <w:noProof/>
            <w:lang w:val="en-US"/>
          </w:rPr>
          <w:t>TMonom</w:t>
        </w:r>
        <w:r w:rsidR="00EA5FCE" w:rsidRPr="00BA60BB">
          <w:rPr>
            <w:rStyle w:val="a9"/>
            <w:noProof/>
          </w:rPr>
          <w:t>&gt;)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_Toc153310561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9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62" w:history="1">
        <w:r w:rsidR="00EA5FCE" w:rsidRPr="00BA60BB">
          <w:rPr>
            <w:rStyle w:val="a9"/>
            <w:noProof/>
            <w:lang w:eastAsia="en-US"/>
          </w:rPr>
          <w:t>4.2.8.</w:t>
        </w:r>
        <w:r w:rsidR="00EA5FCE" w:rsidRPr="00BA60BB">
          <w:rPr>
            <w:rStyle w:val="a9"/>
            <w:noProof/>
            <w:lang w:val="en-US" w:eastAsia="en-US"/>
          </w:rPr>
          <w:t xml:space="preserve"> experiments.cpp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_Toc153310562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9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63" w:history="1">
        <w:r w:rsidR="00EA5FCE" w:rsidRPr="00BA60BB">
          <w:rPr>
            <w:rStyle w:val="a9"/>
            <w:noProof/>
          </w:rPr>
          <w:t>5. Эксперименты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_Toc153310563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10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64" w:history="1">
        <w:r w:rsidR="00EA5FCE" w:rsidRPr="00BA60BB">
          <w:rPr>
            <w:rStyle w:val="a9"/>
            <w:noProof/>
          </w:rPr>
          <w:t>6. Заключение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_Toc153310564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12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65" w:history="1">
        <w:r w:rsidR="00EA5FCE" w:rsidRPr="00BA60BB">
          <w:rPr>
            <w:rStyle w:val="a9"/>
            <w:noProof/>
          </w:rPr>
          <w:t>7. Литература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_Toc153310565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13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66" w:history="1">
        <w:r w:rsidR="00EA5FCE" w:rsidRPr="00BA60BB">
          <w:rPr>
            <w:rStyle w:val="a9"/>
            <w:noProof/>
          </w:rPr>
          <w:t>8. Приложение 1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_Toc153310566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14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67" w:history="1">
        <w:r w:rsidR="00EA5FCE" w:rsidRPr="00BA60BB">
          <w:rPr>
            <w:rStyle w:val="a9"/>
            <w:noProof/>
          </w:rPr>
          <w:t>9. Приложение 2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_Toc153310567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15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68" w:history="1">
        <w:r w:rsidR="00EA5FCE" w:rsidRPr="00BA60BB">
          <w:rPr>
            <w:rStyle w:val="a9"/>
            <w:noProof/>
          </w:rPr>
          <w:t>10. Приложение 3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_Toc153310568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16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69" w:history="1">
        <w:r w:rsidR="00EA5FCE" w:rsidRPr="00BA60BB">
          <w:rPr>
            <w:rStyle w:val="a9"/>
            <w:noProof/>
          </w:rPr>
          <w:t>11. Приложение 4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_Toc153310569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20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70" w:history="1">
        <w:r w:rsidR="00EA5FCE" w:rsidRPr="00BA60BB">
          <w:rPr>
            <w:rStyle w:val="a9"/>
            <w:noProof/>
          </w:rPr>
          <w:t>12. Приложение 5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_Toc153310570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21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71" w:history="1">
        <w:r w:rsidR="00EA5FCE" w:rsidRPr="00BA60BB">
          <w:rPr>
            <w:rStyle w:val="a9"/>
            <w:noProof/>
          </w:rPr>
          <w:t>13. Приложение 6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_Toc153310571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22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72" w:history="1">
        <w:r w:rsidR="00EA5FCE" w:rsidRPr="00BA60BB">
          <w:rPr>
            <w:rStyle w:val="a9"/>
            <w:noProof/>
            <w:lang w:val="en-US"/>
          </w:rPr>
          <w:t>14.</w:t>
        </w:r>
        <w:r w:rsidR="00EA5FCE" w:rsidRPr="00BA60BB">
          <w:rPr>
            <w:rStyle w:val="a9"/>
            <w:noProof/>
          </w:rPr>
          <w:t xml:space="preserve"> Приложение </w:t>
        </w:r>
        <w:r w:rsidR="00EA5FCE" w:rsidRPr="00BA60BB">
          <w:rPr>
            <w:rStyle w:val="a9"/>
            <w:noProof/>
            <w:lang w:val="en-US"/>
          </w:rPr>
          <w:t>7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_Toc153310572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24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73" w:history="1">
        <w:r w:rsidR="00EA5FCE" w:rsidRPr="00BA60BB">
          <w:rPr>
            <w:rStyle w:val="a9"/>
            <w:noProof/>
          </w:rPr>
          <w:t>15. Приложение 8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_Toc153310573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30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74" w:history="1">
        <w:r w:rsidR="00EA5FCE" w:rsidRPr="00BA60BB">
          <w:rPr>
            <w:rStyle w:val="a9"/>
            <w:noProof/>
          </w:rPr>
          <w:t>16. Приложение 9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_Toc153310574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35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75" w:history="1">
        <w:r w:rsidR="00EA5FCE" w:rsidRPr="00BA60BB">
          <w:rPr>
            <w:rStyle w:val="a9"/>
            <w:noProof/>
          </w:rPr>
          <w:t>17. Приложение 10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_Toc153310575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36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76" w:history="1">
        <w:r w:rsidR="00EA5FCE" w:rsidRPr="00BA60BB">
          <w:rPr>
            <w:rStyle w:val="a9"/>
            <w:noProof/>
          </w:rPr>
          <w:t>18. Приложение 11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_Toc153310576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38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77" w:history="1">
        <w:r w:rsidR="00EA5FCE" w:rsidRPr="00BA60BB">
          <w:rPr>
            <w:rStyle w:val="a9"/>
            <w:noProof/>
          </w:rPr>
          <w:t>19. Приложение 12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_Toc153310577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40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78" w:history="1">
        <w:r w:rsidR="00EA5FCE" w:rsidRPr="00BA60BB">
          <w:rPr>
            <w:rStyle w:val="a9"/>
            <w:noProof/>
          </w:rPr>
          <w:t>20. Приложение 13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_Toc153310578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41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79" w:history="1">
        <w:r w:rsidR="00EA5FCE" w:rsidRPr="00BA60BB">
          <w:rPr>
            <w:rStyle w:val="a9"/>
            <w:noProof/>
          </w:rPr>
          <w:t>21. Приложение 14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_Toc153310579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42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80" w:history="1">
        <w:r w:rsidR="00EA5FCE" w:rsidRPr="00BA60BB">
          <w:rPr>
            <w:rStyle w:val="a9"/>
            <w:noProof/>
          </w:rPr>
          <w:t>22. Приложение 15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_Toc153310580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43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81" w:history="1">
        <w:r w:rsidR="00EA5FCE" w:rsidRPr="00BA60BB">
          <w:rPr>
            <w:rStyle w:val="a9"/>
            <w:noProof/>
          </w:rPr>
          <w:t>23. Приложение 16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_Toc153310581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45</w:t>
        </w:r>
        <w:r w:rsidR="00EA5FCE">
          <w:rPr>
            <w:noProof/>
            <w:webHidden/>
          </w:rPr>
          <w:fldChar w:fldCharType="end"/>
        </w:r>
      </w:hyperlink>
    </w:p>
    <w:p w:rsidR="00EA5FCE" w:rsidRDefault="0056494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3310582" w:history="1">
        <w:r w:rsidR="00EA5FCE" w:rsidRPr="00BA60BB">
          <w:rPr>
            <w:rStyle w:val="a9"/>
            <w:noProof/>
          </w:rPr>
          <w:t>24. Приложение 17</w:t>
        </w:r>
        <w:r w:rsidR="00EA5FCE">
          <w:rPr>
            <w:noProof/>
            <w:webHidden/>
          </w:rPr>
          <w:tab/>
        </w:r>
        <w:r w:rsidR="00EA5FCE">
          <w:rPr>
            <w:noProof/>
            <w:webHidden/>
          </w:rPr>
          <w:fldChar w:fldCharType="begin"/>
        </w:r>
        <w:r w:rsidR="00EA5FCE">
          <w:rPr>
            <w:noProof/>
            <w:webHidden/>
          </w:rPr>
          <w:instrText xml:space="preserve"> PAGEREF _Toc153310582 \h </w:instrText>
        </w:r>
        <w:r w:rsidR="00EA5FCE">
          <w:rPr>
            <w:noProof/>
            <w:webHidden/>
          </w:rPr>
        </w:r>
        <w:r w:rsidR="00EA5FCE">
          <w:rPr>
            <w:noProof/>
            <w:webHidden/>
          </w:rPr>
          <w:fldChar w:fldCharType="separate"/>
        </w:r>
        <w:r w:rsidR="00EA5FCE">
          <w:rPr>
            <w:noProof/>
            <w:webHidden/>
          </w:rPr>
          <w:t>46</w:t>
        </w:r>
        <w:r w:rsidR="00EA5FCE">
          <w:rPr>
            <w:noProof/>
            <w:webHidden/>
          </w:rPr>
          <w:fldChar w:fldCharType="end"/>
        </w:r>
      </w:hyperlink>
    </w:p>
    <w:p w:rsidR="00366488" w:rsidRDefault="00366488" w:rsidP="00366488">
      <w:pPr>
        <w:pStyle w:val="a5"/>
        <w:sectPr w:rsidR="00366488" w:rsidSect="00366488">
          <w:footerReference w:type="even" r:id="rId9"/>
          <w:footerReference w:type="default" r:id="rId10"/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fldChar w:fldCharType="end"/>
      </w:r>
    </w:p>
    <w:p w:rsidR="00366488" w:rsidRPr="009330C3" w:rsidRDefault="00366488" w:rsidP="00BF6825">
      <w:pPr>
        <w:pStyle w:val="a"/>
      </w:pPr>
      <w:bookmarkStart w:id="21" w:name="_Toc153310549"/>
      <w:r w:rsidRPr="009330C3">
        <w:lastRenderedPageBreak/>
        <w:t>Введение</w:t>
      </w:r>
      <w:bookmarkEnd w:id="21"/>
    </w:p>
    <w:p w:rsidR="00366488" w:rsidRDefault="00366488" w:rsidP="00366488">
      <w:r w:rsidRPr="00A44719">
        <w:t xml:space="preserve"> </w:t>
      </w:r>
      <w:r>
        <w:t>Аналитическая обработка данных является важным аспектом использования компьютеров в современном мире. Кроме вычислительных задач, компьютеры активно применяются для решения таких задач, как компьютерное доказательство теорем, логический вывод информации и анализ текстовых данных. Одним из таких примеров является задача обработки полиномов, представленных в общей аналитической форме. Полиномы - это хорошо изученная область математики, широко используемая в различных приложениях, включая аппроксимацию экспериментальных данных и построение функциональных зависимостей.</w:t>
      </w:r>
    </w:p>
    <w:p w:rsidR="00366488" w:rsidRDefault="00366488" w:rsidP="00366488">
      <w:r>
        <w:t>Цель данной лабораторной работы заключается в изучении методов компьютерной обработки полиномов. Для этого проводится анализ различных способов хранения полиномов и разрабатываются соответствующие программы обработки. Главной акцент в работе делается на практическом использовании методов организации структур данных с помощью списков. В процессе выполнения лабораторной работы разрабатывается универсальное представление линейных списков и программа для работы со списками, которая может быть применена и в других областях приложений.</w:t>
      </w:r>
    </w:p>
    <w:p w:rsidR="00366488" w:rsidRDefault="00366488" w:rsidP="00366488"/>
    <w:p w:rsidR="00366488" w:rsidRPr="00A44719" w:rsidRDefault="00366488" w:rsidP="00366488">
      <w:pPr>
        <w:sectPr w:rsidR="00366488" w:rsidRPr="00A447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66488" w:rsidRDefault="00366488" w:rsidP="00BF6825">
      <w:pPr>
        <w:pStyle w:val="a"/>
      </w:pPr>
      <w:bookmarkStart w:id="22" w:name="_Toc153310550"/>
      <w:r>
        <w:lastRenderedPageBreak/>
        <w:t>Постановка задачи</w:t>
      </w:r>
      <w:bookmarkEnd w:id="22"/>
    </w:p>
    <w:p w:rsidR="00366488" w:rsidRDefault="00366488" w:rsidP="00366488">
      <w:r>
        <w:t xml:space="preserve">В рамках лабораторной работы ставится задача создания программных средств, поддерживающих эффективное хранение </w:t>
      </w:r>
      <w:r w:rsidR="00BF6825">
        <w:t xml:space="preserve">полиномов </w:t>
      </w:r>
      <w:r>
        <w:t>и выполнение основных операций над ними:</w:t>
      </w:r>
    </w:p>
    <w:p w:rsidR="00366488" w:rsidRDefault="00366488" w:rsidP="00366488">
      <w:pPr>
        <w:numPr>
          <w:ilvl w:val="0"/>
          <w:numId w:val="5"/>
        </w:numPr>
      </w:pPr>
      <w:r>
        <w:t>сложение/вычитание;</w:t>
      </w:r>
    </w:p>
    <w:p w:rsidR="00BF6825" w:rsidRDefault="00BF6825" w:rsidP="00366488">
      <w:pPr>
        <w:numPr>
          <w:ilvl w:val="0"/>
          <w:numId w:val="5"/>
        </w:numPr>
      </w:pPr>
      <w:r>
        <w:t>умножение</w:t>
      </w:r>
    </w:p>
    <w:p w:rsidR="00366488" w:rsidRDefault="00366488" w:rsidP="00366488">
      <w:pPr>
        <w:numPr>
          <w:ilvl w:val="0"/>
          <w:numId w:val="5"/>
        </w:numPr>
      </w:pPr>
      <w:r>
        <w:t>копирование</w:t>
      </w:r>
      <w:r w:rsidR="00BF6825">
        <w:rPr>
          <w:lang w:val="en-US"/>
        </w:rPr>
        <w:t>/</w:t>
      </w:r>
      <w:r w:rsidR="00BF6825">
        <w:t>присваивание</w:t>
      </w:r>
      <w:r>
        <w:t>;</w:t>
      </w:r>
    </w:p>
    <w:p w:rsidR="00366488" w:rsidRDefault="00366488" w:rsidP="00366488">
      <w:pPr>
        <w:numPr>
          <w:ilvl w:val="0"/>
          <w:numId w:val="5"/>
        </w:numPr>
      </w:pPr>
      <w:r>
        <w:t>сравнение.</w:t>
      </w:r>
    </w:p>
    <w:p w:rsidR="00366488" w:rsidRDefault="00366488" w:rsidP="00366488">
      <w:r>
        <w:t>В процессе выполнения лабораторной работы требуется использовать систему контроля версий </w:t>
      </w:r>
      <w:r w:rsidRPr="00BF6825">
        <w:t>Git</w:t>
      </w:r>
      <w:r>
        <w:t> и фрэймворк для разработки автоматических тестов </w:t>
      </w:r>
      <w:r w:rsidRPr="00BF6825">
        <w:t>Google Test</w:t>
      </w:r>
      <w:r>
        <w:t>.</w:t>
      </w:r>
    </w:p>
    <w:p w:rsidR="00366488" w:rsidRDefault="00366488" w:rsidP="00366488">
      <w:r>
        <w:t>Выполнение работы предполагает решение следующих задач:</w:t>
      </w:r>
    </w:p>
    <w:p w:rsidR="00BF6825" w:rsidRDefault="00366488" w:rsidP="00366488">
      <w:pPr>
        <w:numPr>
          <w:ilvl w:val="0"/>
          <w:numId w:val="6"/>
        </w:numPr>
      </w:pPr>
      <w:r>
        <w:t>Реализ</w:t>
      </w:r>
      <w:r w:rsidR="00BF6825">
        <w:t xml:space="preserve">ация односвязных списков: </w:t>
      </w:r>
    </w:p>
    <w:p w:rsidR="00366488" w:rsidRPr="00BF6825" w:rsidRDefault="00BF6825" w:rsidP="00BF6825">
      <w:pPr>
        <w:numPr>
          <w:ilvl w:val="1"/>
          <w:numId w:val="6"/>
        </w:numPr>
      </w:pPr>
      <w:r>
        <w:t xml:space="preserve">Реализация класса </w:t>
      </w:r>
      <w:r>
        <w:rPr>
          <w:lang w:val="en-US"/>
        </w:rPr>
        <w:t>TDatValue;</w:t>
      </w:r>
    </w:p>
    <w:p w:rsidR="00BF6825" w:rsidRPr="00BF6825" w:rsidRDefault="00BF6825" w:rsidP="00BF6825">
      <w:pPr>
        <w:numPr>
          <w:ilvl w:val="1"/>
          <w:numId w:val="6"/>
        </w:numPr>
      </w:pPr>
      <w:r>
        <w:t xml:space="preserve">Реализация класса </w:t>
      </w:r>
      <w:r>
        <w:rPr>
          <w:lang w:val="en-US"/>
        </w:rPr>
        <w:t>TRootLink;</w:t>
      </w:r>
    </w:p>
    <w:p w:rsidR="00BF6825" w:rsidRPr="00BF6825" w:rsidRDefault="00BF6825" w:rsidP="00BF6825">
      <w:pPr>
        <w:numPr>
          <w:ilvl w:val="1"/>
          <w:numId w:val="6"/>
        </w:numPr>
      </w:pPr>
      <w:r>
        <w:t>Реализация класса</w:t>
      </w:r>
      <w:r>
        <w:rPr>
          <w:lang w:val="en-US"/>
        </w:rPr>
        <w:t xml:space="preserve"> TDatLink;</w:t>
      </w:r>
    </w:p>
    <w:p w:rsidR="00BF6825" w:rsidRPr="00BF6825" w:rsidRDefault="00BF6825" w:rsidP="00BF6825">
      <w:pPr>
        <w:numPr>
          <w:ilvl w:val="1"/>
          <w:numId w:val="6"/>
        </w:numPr>
      </w:pPr>
      <w:r>
        <w:t>Реализация класса</w:t>
      </w:r>
      <w:r>
        <w:rPr>
          <w:lang w:val="en-US"/>
        </w:rPr>
        <w:t xml:space="preserve"> TDatList;</w:t>
      </w:r>
    </w:p>
    <w:p w:rsidR="00BF6825" w:rsidRDefault="00BF6825" w:rsidP="00BF6825">
      <w:pPr>
        <w:numPr>
          <w:ilvl w:val="1"/>
          <w:numId w:val="6"/>
        </w:numPr>
      </w:pPr>
      <w:r>
        <w:t>Реализация класса</w:t>
      </w:r>
      <w:r>
        <w:rPr>
          <w:lang w:val="en-US"/>
        </w:rPr>
        <w:t xml:space="preserve"> THeadRing.</w:t>
      </w:r>
    </w:p>
    <w:p w:rsidR="00366488" w:rsidRDefault="00366488" w:rsidP="00366488">
      <w:pPr>
        <w:numPr>
          <w:ilvl w:val="0"/>
          <w:numId w:val="6"/>
        </w:numPr>
      </w:pPr>
      <w:r>
        <w:t>Реализация</w:t>
      </w:r>
      <w:r w:rsidR="00BF6825">
        <w:t xml:space="preserve"> класса </w:t>
      </w:r>
      <w:r w:rsidR="00BF6825">
        <w:rPr>
          <w:lang w:val="en-US"/>
        </w:rPr>
        <w:t>TMonom.</w:t>
      </w:r>
    </w:p>
    <w:p w:rsidR="00BF6825" w:rsidRDefault="00BF6825" w:rsidP="00366488">
      <w:pPr>
        <w:numPr>
          <w:ilvl w:val="0"/>
          <w:numId w:val="6"/>
        </w:numPr>
      </w:pPr>
      <w:r>
        <w:t xml:space="preserve">Реализация класса </w:t>
      </w:r>
      <w:r>
        <w:rPr>
          <w:lang w:val="en-US"/>
        </w:rPr>
        <w:t>TPolinom.</w:t>
      </w:r>
    </w:p>
    <w:p w:rsidR="00366488" w:rsidRDefault="00366488" w:rsidP="00366488">
      <w:pPr>
        <w:numPr>
          <w:ilvl w:val="0"/>
          <w:numId w:val="6"/>
        </w:numPr>
      </w:pPr>
      <w:r>
        <w:t>Обеспечение работоспособности тестов и примера использования.</w:t>
      </w:r>
    </w:p>
    <w:p w:rsidR="00366488" w:rsidRDefault="00366488" w:rsidP="00366488">
      <w:pPr>
        <w:numPr>
          <w:ilvl w:val="0"/>
          <w:numId w:val="6"/>
        </w:numPr>
      </w:pPr>
      <w:r>
        <w:t xml:space="preserve">Реализация </w:t>
      </w:r>
      <w:r w:rsidR="009F2242">
        <w:t>визуального интерфейса</w:t>
      </w:r>
      <w:r w:rsidR="009F2242" w:rsidRPr="009F2242">
        <w:t xml:space="preserve"> </w:t>
      </w:r>
      <w:r w:rsidR="009F2242">
        <w:t xml:space="preserve">на основе </w:t>
      </w:r>
      <w:r w:rsidR="009F2242">
        <w:rPr>
          <w:lang w:val="en-US"/>
        </w:rPr>
        <w:t>Visual</w:t>
      </w:r>
      <w:r w:rsidR="009F2242" w:rsidRPr="009F2242">
        <w:t xml:space="preserve"> </w:t>
      </w:r>
      <w:r w:rsidR="009F2242">
        <w:rPr>
          <w:lang w:val="en-US"/>
        </w:rPr>
        <w:t>C</w:t>
      </w:r>
      <w:r w:rsidR="009F2242" w:rsidRPr="009F2242">
        <w:t xml:space="preserve">++ </w:t>
      </w:r>
      <w:r w:rsidR="009F2242">
        <w:rPr>
          <w:lang w:val="en-US"/>
        </w:rPr>
        <w:t>WinForms</w:t>
      </w:r>
      <w:r>
        <w:t>.</w:t>
      </w:r>
    </w:p>
    <w:p w:rsidR="00E13EE4" w:rsidRPr="00B54491" w:rsidRDefault="00E13EE4" w:rsidP="00E13EE4">
      <w:pPr>
        <w:pStyle w:val="ac"/>
        <w:numPr>
          <w:ilvl w:val="0"/>
          <w:numId w:val="6"/>
        </w:numPr>
        <w:sectPr w:rsidR="00E13EE4" w:rsidRPr="00B544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13EE4" w:rsidRDefault="00E13EE4" w:rsidP="00E13EE4">
      <w:pPr>
        <w:pStyle w:val="a"/>
        <w:numPr>
          <w:ilvl w:val="0"/>
          <w:numId w:val="8"/>
        </w:numPr>
      </w:pPr>
      <w:bookmarkStart w:id="23" w:name="_Toc153310551"/>
      <w:r>
        <w:lastRenderedPageBreak/>
        <w:t xml:space="preserve">Руководство </w:t>
      </w:r>
      <w:r w:rsidRPr="0063713A">
        <w:t>пользователя</w:t>
      </w:r>
      <w:bookmarkEnd w:id="23"/>
    </w:p>
    <w:p w:rsidR="00E13EE4" w:rsidRDefault="00E13EE4" w:rsidP="00E13EE4">
      <w:r w:rsidRPr="003C728C">
        <w:t>При запуске программы</w:t>
      </w:r>
      <w:r>
        <w:t xml:space="preserve"> необходимо ввести два полинома в текстовые первого и второго блока соответствующе (также присутствуют полиномы по умолчанию). После чего выбрать операцию над введенными полиномами.</w:t>
      </w:r>
    </w:p>
    <w:p w:rsidR="00E13EE4" w:rsidRPr="00E13EE4" w:rsidRDefault="00C60653" w:rsidP="00E13EE4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2pt;height:201.05pt">
            <v:imagedata r:id="rId11" o:title="Polinom_gui_JeBdreaBnA"/>
          </v:shape>
        </w:pict>
      </w:r>
    </w:p>
    <w:p w:rsidR="00E13EE4" w:rsidRDefault="00E13EE4" w:rsidP="00E13EE4">
      <w:pPr>
        <w:pStyle w:val="ab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20488B">
        <w:rPr>
          <w:noProof/>
        </w:rPr>
        <w:t>1</w:t>
      </w:r>
      <w:r>
        <w:fldChar w:fldCharType="end"/>
      </w:r>
      <w:r>
        <w:t xml:space="preserve"> – Исходное состояние </w:t>
      </w:r>
    </w:p>
    <w:p w:rsidR="00E13EE4" w:rsidRDefault="00E13EE4" w:rsidP="00E13EE4">
      <w:r>
        <w:t>После выбора операции будет выведен результат.</w:t>
      </w:r>
    </w:p>
    <w:p w:rsidR="00E13EE4" w:rsidRPr="00E35C4E" w:rsidRDefault="00C60653" w:rsidP="00E13EE4">
      <w:pPr>
        <w:keepNext/>
        <w:jc w:val="center"/>
      </w:pPr>
      <w:r>
        <w:pict>
          <v:shape id="_x0000_i1026" type="#_x0000_t75" style="width:337.2pt;height:201.05pt">
            <v:imagedata r:id="rId12" o:title="Polinom_gui_MncgS3wply"/>
          </v:shape>
        </w:pict>
      </w:r>
    </w:p>
    <w:p w:rsidR="00E13EE4" w:rsidRDefault="00E13EE4" w:rsidP="00E13EE4">
      <w:pPr>
        <w:pStyle w:val="ab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20488B">
        <w:rPr>
          <w:noProof/>
        </w:rPr>
        <w:t>2</w:t>
      </w:r>
      <w:r>
        <w:fldChar w:fldCharType="end"/>
      </w:r>
      <w:r>
        <w:t xml:space="preserve"> –Сумма</w:t>
      </w:r>
      <w:r w:rsidR="00877C6E">
        <w:t xml:space="preserve"> полиномов</w:t>
      </w:r>
      <w:r>
        <w:t xml:space="preserve"> </w:t>
      </w:r>
    </w:p>
    <w:p w:rsidR="00E13EE4" w:rsidRDefault="00C60653" w:rsidP="00E13EE4">
      <w:pPr>
        <w:keepNext/>
        <w:jc w:val="center"/>
      </w:pPr>
      <w:r>
        <w:lastRenderedPageBreak/>
        <w:pict>
          <v:shape id="_x0000_i1027" type="#_x0000_t75" style="width:337.2pt;height:201.05pt">
            <v:imagedata r:id="rId13" o:title="Polinom_gui_jCUQmvPhDf"/>
          </v:shape>
        </w:pict>
      </w:r>
    </w:p>
    <w:p w:rsidR="00E13EE4" w:rsidRDefault="00E13EE4" w:rsidP="00E13EE4">
      <w:pPr>
        <w:pStyle w:val="ab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20488B">
        <w:rPr>
          <w:noProof/>
        </w:rPr>
        <w:t>3</w:t>
      </w:r>
      <w:r>
        <w:fldChar w:fldCharType="end"/>
      </w:r>
      <w:r>
        <w:t xml:space="preserve"> – Вычитание</w:t>
      </w:r>
      <w:r w:rsidR="00877C6E" w:rsidRPr="00877C6E">
        <w:t xml:space="preserve"> </w:t>
      </w:r>
      <w:r w:rsidR="00877C6E">
        <w:t>полиномов</w:t>
      </w:r>
      <w:r>
        <w:t xml:space="preserve"> </w:t>
      </w:r>
    </w:p>
    <w:p w:rsidR="00E13EE4" w:rsidRDefault="00877C6E" w:rsidP="00E13EE4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282440" cy="2553335"/>
            <wp:effectExtent l="0" t="0" r="3810" b="0"/>
            <wp:docPr id="1" name="Рисунок 1" descr="C:\Users\Deus\AppData\Local\Microsoft\Windows\INetCache\Content.Word\Polinom_gui_gYc1ystI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us\AppData\Local\Microsoft\Windows\INetCache\Content.Word\Polinom_gui_gYc1ystIM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CD7" w:rsidRDefault="00E13EE4" w:rsidP="00877C6E">
      <w:pPr>
        <w:pStyle w:val="ab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20488B">
        <w:rPr>
          <w:noProof/>
        </w:rPr>
        <w:t>4</w:t>
      </w:r>
      <w:r>
        <w:fldChar w:fldCharType="end"/>
      </w:r>
      <w:r>
        <w:t xml:space="preserve"> – Умножение </w:t>
      </w:r>
      <w:r w:rsidR="00877C6E">
        <w:t>полиномов</w:t>
      </w:r>
    </w:p>
    <w:p w:rsidR="00366488" w:rsidRDefault="0020488B" w:rsidP="0020488B">
      <w:r>
        <w:t>В случае возникновения ошибки во время исполнения, будет вызвано окно-сообщения с ошибкой</w:t>
      </w:r>
    </w:p>
    <w:p w:rsidR="0020488B" w:rsidRDefault="0020488B" w:rsidP="0020488B">
      <w:pPr>
        <w:keepNext/>
        <w:jc w:val="center"/>
      </w:pPr>
      <w:r>
        <w:rPr>
          <w:noProof/>
          <w:lang w:val="en-US" w:eastAsia="en-US"/>
        </w:rPr>
        <w:drawing>
          <wp:inline distT="0" distB="0" distL="0" distR="0" wp14:anchorId="700FA190" wp14:editId="22B60920">
            <wp:extent cx="4287600" cy="25524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25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88B" w:rsidRPr="0020488B" w:rsidRDefault="0020488B" w:rsidP="0020488B">
      <w:pPr>
        <w:pStyle w:val="ab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Сообщение об ошибке</w:t>
      </w:r>
    </w:p>
    <w:p w:rsidR="00997984" w:rsidRDefault="00997984" w:rsidP="00997984">
      <w:pPr>
        <w:pStyle w:val="a"/>
        <w:numPr>
          <w:ilvl w:val="0"/>
          <w:numId w:val="10"/>
        </w:numPr>
      </w:pPr>
      <w:bookmarkStart w:id="24" w:name="_Toc153310552"/>
      <w:r>
        <w:lastRenderedPageBreak/>
        <w:t>Руководство программиста</w:t>
      </w:r>
      <w:bookmarkEnd w:id="24"/>
    </w:p>
    <w:p w:rsidR="00997984" w:rsidRDefault="00997984" w:rsidP="00997984">
      <w:pPr>
        <w:pStyle w:val="2"/>
      </w:pPr>
      <w:bookmarkStart w:id="25" w:name="_Toc153310553"/>
      <w:r w:rsidRPr="0063713A">
        <w:t>Описание структуры программы</w:t>
      </w:r>
      <w:bookmarkEnd w:id="25"/>
    </w:p>
    <w:p w:rsidR="00997984" w:rsidRPr="004F1115" w:rsidRDefault="00997984" w:rsidP="00997984">
      <w:pPr>
        <w:pStyle w:val="ad"/>
        <w:shd w:val="clear" w:color="auto" w:fill="FFFFFF"/>
        <w:spacing w:before="0" w:beforeAutospacing="0" w:after="240" w:afterAutospacing="0" w:line="360" w:lineRule="auto"/>
        <w:ind w:firstLine="539"/>
        <w:contextualSpacing/>
        <w:jc w:val="both"/>
        <w:rPr>
          <w:lang w:val="ru-RU"/>
        </w:rPr>
      </w:pPr>
      <w:r w:rsidRPr="004F1115">
        <w:rPr>
          <w:lang w:val="ru-RU"/>
        </w:rPr>
        <w:t>Программа состоит из следующих модулей:</w:t>
      </w:r>
    </w:p>
    <w:p w:rsidR="00997984" w:rsidRPr="002B0F39" w:rsidRDefault="00997984" w:rsidP="00997984">
      <w:pPr>
        <w:pStyle w:val="ad"/>
        <w:numPr>
          <w:ilvl w:val="0"/>
          <w:numId w:val="9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lang w:val="ru-RU"/>
        </w:rPr>
      </w:pPr>
      <w:r w:rsidRPr="002B0F39">
        <w:rPr>
          <w:lang w:val="ru-RU"/>
        </w:rPr>
        <w:t>Модуль </w:t>
      </w:r>
      <w:r>
        <w:t>Polinom</w:t>
      </w:r>
      <w:r w:rsidRPr="002B0F39">
        <w:rPr>
          <w:lang w:val="ru-RU"/>
        </w:rPr>
        <w:t xml:space="preserve">, содержащий реализацию классов </w:t>
      </w:r>
      <w:r>
        <w:t>TDatValue</w:t>
      </w:r>
      <w:r w:rsidRPr="00997984">
        <w:rPr>
          <w:lang w:val="ru-RU"/>
        </w:rPr>
        <w:t xml:space="preserve">, </w:t>
      </w:r>
      <w:r>
        <w:t>TRootLink</w:t>
      </w:r>
      <w:r w:rsidRPr="00997984">
        <w:rPr>
          <w:lang w:val="ru-RU"/>
        </w:rPr>
        <w:t xml:space="preserve">, </w:t>
      </w:r>
      <w:r>
        <w:t>TDatLink</w:t>
      </w:r>
      <w:r w:rsidRPr="00997984">
        <w:rPr>
          <w:lang w:val="ru-RU"/>
        </w:rPr>
        <w:t>,</w:t>
      </w:r>
      <w:r w:rsidR="00E76830" w:rsidRPr="00E76830">
        <w:rPr>
          <w:lang w:val="ru-RU"/>
        </w:rPr>
        <w:t xml:space="preserve"> </w:t>
      </w:r>
      <w:r w:rsidR="00E76830">
        <w:t>TDalList</w:t>
      </w:r>
      <w:r w:rsidR="00E76830" w:rsidRPr="00E76830">
        <w:rPr>
          <w:lang w:val="ru-RU"/>
        </w:rPr>
        <w:t xml:space="preserve">, </w:t>
      </w:r>
      <w:r w:rsidR="00E76830">
        <w:t>THeadRing</w:t>
      </w:r>
      <w:r w:rsidR="00E76830" w:rsidRPr="00E76830">
        <w:rPr>
          <w:lang w:val="ru-RU"/>
        </w:rPr>
        <w:t xml:space="preserve">, </w:t>
      </w:r>
      <w:r w:rsidR="00E76830">
        <w:t>TMonom</w:t>
      </w:r>
      <w:r w:rsidR="00E76830" w:rsidRPr="00E76830">
        <w:rPr>
          <w:lang w:val="ru-RU"/>
        </w:rPr>
        <w:t xml:space="preserve">, </w:t>
      </w:r>
      <w:r w:rsidR="00E76830">
        <w:t>TPolinom</w:t>
      </w:r>
      <w:r w:rsidRPr="00E76830">
        <w:rPr>
          <w:lang w:val="ru-RU"/>
        </w:rPr>
        <w:t xml:space="preserve"> </w:t>
      </w:r>
      <w:r w:rsidRPr="002B0F39">
        <w:rPr>
          <w:lang w:val="ru-RU"/>
        </w:rPr>
        <w:t>(файл</w:t>
      </w:r>
      <w:r>
        <w:rPr>
          <w:lang w:val="ru-RU"/>
        </w:rPr>
        <w:t xml:space="preserve">ы в директориях </w:t>
      </w:r>
      <w:r w:rsidRPr="00997984">
        <w:rPr>
          <w:lang w:val="ru-RU"/>
        </w:rPr>
        <w:t>.</w:t>
      </w:r>
      <w:r w:rsidRPr="002B0F39">
        <w:rPr>
          <w:lang w:val="ru-RU"/>
        </w:rPr>
        <w:t>/include/</w:t>
      </w:r>
      <w:r w:rsidRPr="00997984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997984">
        <w:rPr>
          <w:lang w:val="ru-RU"/>
        </w:rPr>
        <w:t>./</w:t>
      </w:r>
      <w:r>
        <w:t>src</w:t>
      </w:r>
      <w:r w:rsidRPr="00997984">
        <w:rPr>
          <w:lang w:val="ru-RU"/>
        </w:rPr>
        <w:t>/</w:t>
      </w:r>
      <w:r w:rsidRPr="002B0F39">
        <w:rPr>
          <w:lang w:val="ru-RU"/>
        </w:rPr>
        <w:t xml:space="preserve">). </w:t>
      </w:r>
    </w:p>
    <w:p w:rsidR="00997984" w:rsidRDefault="00997984" w:rsidP="00997984">
      <w:pPr>
        <w:pStyle w:val="ad"/>
        <w:numPr>
          <w:ilvl w:val="0"/>
          <w:numId w:val="9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lang w:val="ru-RU"/>
        </w:rPr>
      </w:pPr>
      <w:r w:rsidRPr="004F1115">
        <w:rPr>
          <w:lang w:val="ru-RU"/>
        </w:rPr>
        <w:t>Мод</w:t>
      </w:r>
      <w:r>
        <w:rPr>
          <w:lang w:val="ru-RU"/>
        </w:rPr>
        <w:t>уль</w:t>
      </w:r>
      <w:r w:rsidRPr="004F1115">
        <w:rPr>
          <w:lang w:val="ru-RU"/>
        </w:rPr>
        <w:t xml:space="preserve"> </w:t>
      </w:r>
      <w:r>
        <w:t>Polinom</w:t>
      </w:r>
      <w:r w:rsidRPr="00997984">
        <w:rPr>
          <w:lang w:val="ru-RU"/>
        </w:rPr>
        <w:t>_</w:t>
      </w:r>
      <w:r>
        <w:t>test</w:t>
      </w:r>
      <w:r w:rsidRPr="004F1115">
        <w:rPr>
          <w:lang w:val="ru-RU"/>
        </w:rPr>
        <w:t xml:space="preserve">. Набор тестов для </w:t>
      </w:r>
      <w:r>
        <w:rPr>
          <w:lang w:val="ru-RU"/>
        </w:rPr>
        <w:t>класса</w:t>
      </w:r>
      <w:r w:rsidRPr="00997984">
        <w:rPr>
          <w:lang w:val="ru-RU"/>
        </w:rPr>
        <w:t xml:space="preserve"> </w:t>
      </w:r>
      <w:r>
        <w:t>TPolinom</w:t>
      </w:r>
      <w:r w:rsidR="00236CDD">
        <w:rPr>
          <w:lang w:val="ru-RU"/>
        </w:rPr>
        <w:t>. Включает в себя файл</w:t>
      </w:r>
      <w:r w:rsidRPr="004F1115">
        <w:rPr>
          <w:lang w:val="ru-RU"/>
        </w:rPr>
        <w:t xml:space="preserve"> </w:t>
      </w:r>
      <w:r w:rsidR="00D3019C" w:rsidRPr="00D3019C">
        <w:rPr>
          <w:lang w:val="ru-RU"/>
        </w:rPr>
        <w:t>.</w:t>
      </w:r>
      <w:r w:rsidR="00236CDD" w:rsidRPr="00236CDD">
        <w:rPr>
          <w:lang w:val="ru-RU"/>
        </w:rPr>
        <w:t>/</w:t>
      </w:r>
      <w:r w:rsidR="00236CDD">
        <w:t>test</w:t>
      </w:r>
      <w:r w:rsidR="00236CDD" w:rsidRPr="00236CDD">
        <w:rPr>
          <w:lang w:val="ru-RU"/>
        </w:rPr>
        <w:t>/</w:t>
      </w:r>
      <w:r>
        <w:t>t</w:t>
      </w:r>
      <w:r w:rsidRPr="004F1115">
        <w:rPr>
          <w:lang w:val="ru-RU"/>
        </w:rPr>
        <w:t>est</w:t>
      </w:r>
      <w:r w:rsidRPr="00456028">
        <w:rPr>
          <w:lang w:val="ru-RU"/>
        </w:rPr>
        <w:t>_</w:t>
      </w:r>
      <w:r>
        <w:t>polinom</w:t>
      </w:r>
      <w:r>
        <w:rPr>
          <w:lang w:val="ru-RU"/>
        </w:rPr>
        <w:t>.cpp</w:t>
      </w:r>
      <w:r w:rsidRPr="004F1115">
        <w:rPr>
          <w:lang w:val="ru-RU"/>
        </w:rPr>
        <w:t>. Реализованы они с помощью использования фреймворка Google Test.</w:t>
      </w:r>
    </w:p>
    <w:p w:rsidR="00997984" w:rsidRDefault="00997984" w:rsidP="00997984">
      <w:pPr>
        <w:pStyle w:val="ad"/>
        <w:numPr>
          <w:ilvl w:val="0"/>
          <w:numId w:val="9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lang w:val="ru-RU"/>
        </w:rPr>
      </w:pPr>
      <w:r w:rsidRPr="002B0F39">
        <w:rPr>
          <w:lang w:val="ru-RU"/>
        </w:rPr>
        <w:t>Пример</w:t>
      </w:r>
      <w:r>
        <w:rPr>
          <w:lang w:val="ru-RU"/>
        </w:rPr>
        <w:t>ы</w:t>
      </w:r>
      <w:r w:rsidRPr="002B0F39">
        <w:rPr>
          <w:lang w:val="ru-RU"/>
        </w:rPr>
        <w:t xml:space="preserve"> использования класс</w:t>
      </w:r>
      <w:r>
        <w:rPr>
          <w:lang w:val="ru-RU"/>
        </w:rPr>
        <w:t>ов</w:t>
      </w:r>
      <w:r w:rsidRPr="002B0F39">
        <w:rPr>
          <w:lang w:val="ru-RU"/>
        </w:rPr>
        <w:t xml:space="preserve"> (файл</w:t>
      </w:r>
      <w:r>
        <w:rPr>
          <w:lang w:val="ru-RU"/>
        </w:rPr>
        <w:t>ы в директории</w:t>
      </w:r>
      <w:r w:rsidRPr="00997984">
        <w:rPr>
          <w:lang w:val="ru-RU"/>
        </w:rPr>
        <w:t xml:space="preserve"> </w:t>
      </w:r>
      <w:r>
        <w:rPr>
          <w:lang w:val="ru-RU"/>
        </w:rPr>
        <w:t>.</w:t>
      </w:r>
      <w:r w:rsidRPr="00997984">
        <w:rPr>
          <w:lang w:val="ru-RU"/>
        </w:rPr>
        <w:t>/</w:t>
      </w:r>
      <w:r w:rsidRPr="002B0F39">
        <w:rPr>
          <w:lang w:val="ru-RU"/>
        </w:rPr>
        <w:t>samples/).</w:t>
      </w:r>
    </w:p>
    <w:p w:rsidR="00997984" w:rsidRPr="002B0F39" w:rsidRDefault="00997984" w:rsidP="00997984">
      <w:pPr>
        <w:pStyle w:val="ad"/>
        <w:numPr>
          <w:ilvl w:val="0"/>
          <w:numId w:val="9"/>
        </w:numPr>
        <w:shd w:val="clear" w:color="auto" w:fill="FFFFFF"/>
        <w:spacing w:before="0" w:beforeAutospacing="0" w:after="240" w:afterAutospacing="0"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Графическое приложение </w:t>
      </w:r>
      <w:r>
        <w:t>Polinom</w:t>
      </w:r>
      <w:r w:rsidRPr="00E76830">
        <w:rPr>
          <w:lang w:val="ru-RU"/>
        </w:rPr>
        <w:t>_</w:t>
      </w:r>
      <w:r>
        <w:t>gui</w:t>
      </w:r>
      <w:r w:rsidRPr="00E76830">
        <w:rPr>
          <w:lang w:val="ru-RU"/>
        </w:rPr>
        <w:t xml:space="preserve"> </w:t>
      </w:r>
      <w:r w:rsidR="00E76830" w:rsidRPr="00E76830">
        <w:rPr>
          <w:lang w:val="ru-RU"/>
        </w:rPr>
        <w:t>(</w:t>
      </w:r>
      <w:r w:rsidR="00E76830">
        <w:rPr>
          <w:lang w:val="ru-RU"/>
        </w:rPr>
        <w:t xml:space="preserve">файлы в директории </w:t>
      </w:r>
      <w:r w:rsidR="00E76830" w:rsidRPr="00E76830">
        <w:rPr>
          <w:lang w:val="ru-RU"/>
        </w:rPr>
        <w:t>./</w:t>
      </w:r>
      <w:r w:rsidR="00E76830">
        <w:t>gui</w:t>
      </w:r>
      <w:r w:rsidR="00E76830" w:rsidRPr="00236CDD">
        <w:rPr>
          <w:lang w:val="ru-RU"/>
        </w:rPr>
        <w:t>/</w:t>
      </w:r>
      <w:r w:rsidR="00E76830" w:rsidRPr="00E76830">
        <w:rPr>
          <w:lang w:val="ru-RU"/>
        </w:rPr>
        <w:t>)</w:t>
      </w:r>
    </w:p>
    <w:p w:rsidR="00997984" w:rsidRDefault="00997984" w:rsidP="00997984">
      <w:pPr>
        <w:pStyle w:val="2"/>
      </w:pPr>
      <w:bookmarkStart w:id="26" w:name="_Toc153310554"/>
      <w:r>
        <w:t>Описание структур данных</w:t>
      </w:r>
      <w:bookmarkEnd w:id="26"/>
    </w:p>
    <w:p w:rsidR="00997984" w:rsidRDefault="001F1246" w:rsidP="00997984">
      <w:pPr>
        <w:pStyle w:val="3"/>
        <w:rPr>
          <w:lang w:val="en-US"/>
        </w:rPr>
      </w:pPr>
      <w:bookmarkStart w:id="27" w:name="_Toc153310555"/>
      <w:r>
        <w:rPr>
          <w:lang w:val="en-US"/>
        </w:rPr>
        <w:t>TDatValue</w:t>
      </w:r>
      <w:r w:rsidR="00B20C12">
        <w:rPr>
          <w:lang w:val="en-US"/>
        </w:rPr>
        <w:t xml:space="preserve"> (</w:t>
      </w:r>
      <w:r w:rsidR="00B20C12">
        <w:t>абстрактный класс</w:t>
      </w:r>
      <w:r w:rsidR="00B20C12">
        <w:rPr>
          <w:lang w:val="en-US"/>
        </w:rPr>
        <w:t>)</w:t>
      </w:r>
      <w:bookmarkEnd w:id="27"/>
    </w:p>
    <w:p w:rsidR="001F1246" w:rsidRPr="001F1246" w:rsidRDefault="001F1246" w:rsidP="001F124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TDatValue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GetCopy(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 –</w:t>
      </w:r>
      <w:r w:rsidRPr="001F12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чисто</w:t>
      </w:r>
      <w:r w:rsidRPr="001F12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виртуальный</w:t>
      </w:r>
      <w:r w:rsidRPr="001F12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1F12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124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создани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я</w:t>
      </w:r>
      <w:r w:rsidRPr="001F12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124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копии</w:t>
      </w:r>
    </w:p>
    <w:p w:rsidR="001F1246" w:rsidRPr="001F1246" w:rsidRDefault="001F1246" w:rsidP="001F1246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~TDatValue(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деструктор</w:t>
      </w:r>
    </w:p>
    <w:p w:rsidR="00997984" w:rsidRDefault="001F1246" w:rsidP="00EA5FCE">
      <w:pPr>
        <w:pStyle w:val="3"/>
      </w:pPr>
      <w:bookmarkStart w:id="28" w:name="_Toc153310556"/>
      <w:r>
        <w:rPr>
          <w:lang w:val="en-US"/>
        </w:rPr>
        <w:t>TRootLink</w:t>
      </w:r>
      <w:r w:rsidR="00B20C12">
        <w:t xml:space="preserve"> (шаблонный абстрактный класс)</w:t>
      </w:r>
      <w:bookmarkEnd w:id="28"/>
    </w:p>
    <w:p w:rsidR="00B20C12" w:rsidRPr="00B20C12" w:rsidRDefault="00B20C12" w:rsidP="00B20C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B20C12" w:rsidRPr="00B20C12" w:rsidRDefault="00B20C12" w:rsidP="00B20C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TRootLink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&gt;*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pNext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</w:t>
      </w:r>
      <w:r w:rsidRPr="00B20C12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указатель на следующее звено</w:t>
      </w:r>
    </w:p>
    <w:p w:rsidR="00B20C12" w:rsidRDefault="00B20C12" w:rsidP="00B20C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20C12" w:rsidRPr="00B20C12" w:rsidRDefault="00B20C12" w:rsidP="00B20C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TRootLink(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TRootLink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конструктор</w:t>
      </w:r>
    </w:p>
    <w:p w:rsidR="00B20C12" w:rsidRPr="00B20C12" w:rsidRDefault="00B20C12" w:rsidP="00B20C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TRootLink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&gt;* GetNextLink(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–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получение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следующей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ссылки</w:t>
      </w:r>
    </w:p>
    <w:p w:rsidR="00B20C12" w:rsidRPr="00B20C12" w:rsidRDefault="00B20C12" w:rsidP="00B20C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SetNextLink(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TRootLink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pLink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–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задать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следующую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ссылку</w:t>
      </w:r>
    </w:p>
    <w:p w:rsidR="00B20C12" w:rsidRPr="00B20C12" w:rsidRDefault="00B20C12" w:rsidP="00B20C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InsNextLink(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TRootLink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pLink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–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вставить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ссылку</w:t>
      </w:r>
    </w:p>
    <w:p w:rsidR="00B20C12" w:rsidRPr="00B20C12" w:rsidRDefault="00B20C12" w:rsidP="00B20C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SetDatValue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pVal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= 0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чисто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виртуальный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задания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значения</w:t>
      </w:r>
    </w:p>
    <w:p w:rsidR="00B20C12" w:rsidRPr="00B20C12" w:rsidRDefault="00B20C12" w:rsidP="00B20C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GetDatValue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= 0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чисто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виртуальный метода получения значения</w:t>
      </w:r>
    </w:p>
    <w:p w:rsidR="00B20C12" w:rsidRPr="00B20C12" w:rsidRDefault="00B20C12" w:rsidP="00B20C1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TRootLink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&gt;*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GetCopy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TRootLink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next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= 0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чисто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виртуальный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получения копии</w:t>
      </w: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:rsidR="00B20C12" w:rsidRDefault="00B20C12" w:rsidP="00B20C12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20C1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TDatList</w:t>
      </w:r>
    </w:p>
    <w:p w:rsidR="00B20C12" w:rsidRDefault="00B20C12" w:rsidP="00B20C12">
      <w:pPr>
        <w:pStyle w:val="3"/>
      </w:pPr>
      <w:bookmarkStart w:id="29" w:name="_Toc153310557"/>
      <w:r>
        <w:rPr>
          <w:lang w:val="en-US"/>
        </w:rPr>
        <w:t>TDatLink</w:t>
      </w:r>
      <w:r w:rsidRPr="00B20C12">
        <w:t xml:space="preserve"> (</w:t>
      </w:r>
      <w:r>
        <w:t xml:space="preserve">шаблонный класс, наследованный от </w:t>
      </w:r>
      <w:r>
        <w:rPr>
          <w:lang w:val="en-US"/>
        </w:rPr>
        <w:t>TRootLink</w:t>
      </w:r>
      <w:r w:rsidRPr="00B20C12">
        <w:t>)</w:t>
      </w:r>
      <w:bookmarkEnd w:id="29"/>
    </w:p>
    <w:p w:rsidR="005577A0" w:rsidRP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5577A0" w:rsidRP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pValue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указатель на объект значения</w:t>
      </w:r>
    </w:p>
    <w:p w:rsid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TDatLink(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pVal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TRootLink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</w:p>
    <w:p w:rsidR="005577A0" w:rsidRP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TRootLink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pN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конструктор с делегацией</w:t>
      </w:r>
    </w:p>
    <w:p w:rsidR="005577A0" w:rsidRP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SetDatValue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pVal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задать ссылку на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значение</w:t>
      </w:r>
    </w:p>
    <w:p w:rsidR="005577A0" w:rsidRP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GetDatValue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ссылку на значение</w:t>
      </w:r>
    </w:p>
    <w:p w:rsidR="005577A0" w:rsidRP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TDatLink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&gt;*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GetNextDatLink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ссылку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на следующий элемент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TDatLink</w:t>
      </w:r>
    </w:p>
    <w:p w:rsidR="005577A0" w:rsidRP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TDatLink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&gt;* GetCopy(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TRootLink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копию</w:t>
      </w:r>
    </w:p>
    <w:p w:rsid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TDatList</w:t>
      </w:r>
    </w:p>
    <w:p w:rsid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5577A0" w:rsidRPr="005577A0" w:rsidRDefault="005577A0" w:rsidP="005577A0"/>
    <w:p w:rsidR="00B20C12" w:rsidRDefault="005577A0" w:rsidP="005577A0">
      <w:pPr>
        <w:pStyle w:val="3"/>
        <w:rPr>
          <w:lang w:val="en-US"/>
        </w:rPr>
      </w:pPr>
      <w:bookmarkStart w:id="30" w:name="_Toc153310558"/>
      <w:r>
        <w:rPr>
          <w:lang w:val="en-US"/>
        </w:rPr>
        <w:t>TDatList</w:t>
      </w:r>
      <w:bookmarkEnd w:id="30"/>
    </w:p>
    <w:p w:rsid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TDatLink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pFirst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 первое звено</w:t>
      </w:r>
    </w:p>
    <w:p w:rsid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TDatLink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pLast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 последнее звено</w:t>
      </w:r>
    </w:p>
    <w:p w:rsid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TDatLink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pCurrLink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 текущее звено</w:t>
      </w:r>
    </w:p>
    <w:p w:rsid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TDatLink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pPrevLink 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звено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перед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текущим</w:t>
      </w:r>
    </w:p>
    <w:p w:rsidR="005577A0" w:rsidRP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TDatLink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&gt;*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pStop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значение указателя, означающего конец списка</w:t>
      </w:r>
    </w:p>
    <w:p w:rsidR="005577A0" w:rsidRP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CurrPos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номер текущего звена (нумерация от 0)</w:t>
      </w:r>
    </w:p>
    <w:p w:rsidR="005577A0" w:rsidRPr="0020488B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ListLen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количество звеньев в списке</w:t>
      </w:r>
    </w:p>
    <w:p w:rsid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DelLink(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TDatLink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pLink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удаление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звена</w:t>
      </w:r>
    </w:p>
    <w:p w:rsid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5577A0" w:rsidRP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TDatList()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конструктор</w:t>
      </w:r>
    </w:p>
    <w:p w:rsidR="005577A0" w:rsidRP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TDatList(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TDatList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–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конструктор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копирования</w:t>
      </w:r>
    </w:p>
    <w:p w:rsid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~TDatList(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деструктор</w:t>
      </w:r>
    </w:p>
    <w:p w:rsid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GetDatValue(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значение</w:t>
      </w:r>
    </w:p>
    <w:p w:rsid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GetDatValue(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значение</w:t>
      </w:r>
    </w:p>
    <w:p w:rsidR="005577A0" w:rsidRPr="0020488B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проверка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списка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пустоту</w:t>
      </w:r>
    </w:p>
    <w:p w:rsidR="005577A0" w:rsidRPr="0020488B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GetLength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0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длину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списка</w:t>
      </w:r>
    </w:p>
    <w:p w:rsidR="005577A0" w:rsidRPr="0020488B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TDatLink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GetFirst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0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– 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ссылку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ED4A85"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первое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звено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5577A0" w:rsidRP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TDatLink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&gt;*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GetLast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ссылку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последнее звено</w:t>
      </w:r>
      <w:r w:rsidRPr="005577A0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</w:p>
    <w:p w:rsid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SetCurrentPos(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DD7E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  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установить</w:t>
      </w:r>
      <w:r w:rsidRPr="00DD7E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текущее</w:t>
      </w:r>
      <w:r w:rsidRPr="00DD7E4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звено</w:t>
      </w:r>
    </w:p>
    <w:p w:rsid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GetCurrentPos(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номер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тек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ущего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звена</w:t>
      </w:r>
    </w:p>
    <w:p w:rsidR="005577A0" w:rsidRP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Reset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установить на начало списка</w:t>
      </w:r>
    </w:p>
    <w:p w:rsidR="005577A0" w:rsidRPr="0020488B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IsListEnded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проверка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окончание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списка</w:t>
      </w:r>
    </w:p>
    <w:p w:rsidR="005577A0" w:rsidRPr="005577A0" w:rsidRDefault="005577A0" w:rsidP="00ED4A8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GoNext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  сдвиг вправо текущего звена</w:t>
      </w:r>
    </w:p>
    <w:p w:rsidR="005577A0" w:rsidRPr="00ED4A85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InsFirst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pVal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–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вставить звено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перед первым</w:t>
      </w:r>
    </w:p>
    <w:p w:rsidR="005577A0" w:rsidRPr="00ED4A85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InsLast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pVal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-  вставить </w:t>
      </w:r>
      <w:r w:rsid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звено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последним</w:t>
      </w:r>
    </w:p>
    <w:p w:rsidR="005577A0" w:rsidRPr="005577A0" w:rsidRDefault="005577A0" w:rsidP="00ED4A8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InsCurrent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pVal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="00ED4A85"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–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вставить</w:t>
      </w:r>
      <w:r w:rsidR="00ED4A85"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звено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перед текущим</w:t>
      </w:r>
    </w:p>
    <w:p w:rsidR="005577A0" w:rsidRP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DelFirst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 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удалить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первое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звено</w:t>
      </w:r>
    </w:p>
    <w:p w:rsid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77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DelCurrent(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 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удалить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текущее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звено</w:t>
      </w:r>
    </w:p>
    <w:p w:rsidR="005577A0" w:rsidRDefault="005577A0" w:rsidP="005577A0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DelList(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 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удалить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весь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список</w:t>
      </w:r>
    </w:p>
    <w:p w:rsidR="005577A0" w:rsidRPr="00ED4A85" w:rsidRDefault="005577A0" w:rsidP="005577A0">
      <w:pP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TDatList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TDatList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="00ED4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ED4A85" w:rsidRPr="00ED4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ED4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–</w:t>
      </w:r>
      <w:r w:rsidR="00ED4A85" w:rsidRPr="00ED4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="00ED4A85" w:rsidRPr="00ED4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присваивания</w:t>
      </w:r>
      <w:r w:rsidR="00ED4A85" w:rsidRPr="00ED4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5577A0" w:rsidRPr="00317A83" w:rsidRDefault="005577A0" w:rsidP="005577A0">
      <w:pPr>
        <w:pStyle w:val="3"/>
      </w:pPr>
      <w:bookmarkStart w:id="31" w:name="_Toc153310559"/>
      <w:r>
        <w:rPr>
          <w:lang w:val="en-US"/>
        </w:rPr>
        <w:t>THeadRing</w:t>
      </w:r>
      <w:r w:rsidRPr="00317A83">
        <w:t xml:space="preserve"> (</w:t>
      </w:r>
      <w:r w:rsidR="00317A83">
        <w:t xml:space="preserve">шаблонный класс, наследованный от </w:t>
      </w:r>
      <w:r w:rsidR="00317A83">
        <w:rPr>
          <w:lang w:val="en-US"/>
        </w:rPr>
        <w:t>TDatList</w:t>
      </w:r>
      <w:r w:rsidRPr="00317A83">
        <w:t>)</w:t>
      </w:r>
      <w:bookmarkEnd w:id="31"/>
    </w:p>
    <w:p w:rsidR="00317A83" w:rsidRDefault="00317A83" w:rsidP="00317A8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317A83" w:rsidRDefault="00317A83" w:rsidP="00317A8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TDatLink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&gt;* pHead 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заголовок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pFirst - 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звено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pHead</w:t>
      </w:r>
    </w:p>
    <w:p w:rsidR="00317A83" w:rsidRDefault="00317A83" w:rsidP="00317A8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317A83" w:rsidRPr="00317A83" w:rsidRDefault="00317A83" w:rsidP="00317A8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THeadRing(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конструктор</w:t>
      </w:r>
    </w:p>
    <w:p w:rsidR="00317A83" w:rsidRPr="00317A83" w:rsidRDefault="00317A83" w:rsidP="00317A8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THeadRing(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THeadRing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–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конструктор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копирования</w:t>
      </w:r>
    </w:p>
    <w:p w:rsidR="00317A83" w:rsidRPr="00317A83" w:rsidRDefault="00317A83" w:rsidP="00317A8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~THeadRing(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деструктор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:rsidR="00317A83" w:rsidRPr="00317A83" w:rsidRDefault="00317A83" w:rsidP="00317A8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InsFirst(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pVal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после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заголовка</w:t>
      </w:r>
      <w:r w:rsidRPr="00317A8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:rsidR="00317A83" w:rsidRPr="00317A83" w:rsidRDefault="00317A83" w:rsidP="00317A8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DelFirst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- 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удалить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первое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звено</w:t>
      </w:r>
    </w:p>
    <w:p w:rsidR="00317A83" w:rsidRPr="00583978" w:rsidRDefault="00317A83" w:rsidP="00317A8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GoNext(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="00583978" w:rsidRPr="00583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 </w:t>
      </w:r>
      <w:r w:rsidR="00583978"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сдвиг</w:t>
      </w:r>
      <w:r w:rsidR="00583978" w:rsidRPr="00583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583978"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вправо</w:t>
      </w:r>
      <w:r w:rsidR="00583978" w:rsidRPr="00583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583978"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текущего</w:t>
      </w:r>
      <w:r w:rsidR="00583978" w:rsidRPr="00583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583978" w:rsidRPr="005577A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звена</w:t>
      </w:r>
    </w:p>
    <w:p w:rsidR="00583978" w:rsidRPr="00583978" w:rsidRDefault="00317A83" w:rsidP="0058397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InsCurrent(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pVal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="00583978" w:rsidRPr="00583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 </w:t>
      </w:r>
      <w:r w:rsidR="005839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вставить</w:t>
      </w:r>
      <w:r w:rsidR="00583978" w:rsidRPr="00583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5839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звено</w:t>
      </w:r>
      <w:r w:rsidR="00583978" w:rsidRPr="00583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583978"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перед</w:t>
      </w:r>
      <w:r w:rsidR="00583978" w:rsidRPr="00583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583978"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текущим</w:t>
      </w:r>
    </w:p>
    <w:p w:rsidR="00317A83" w:rsidRPr="00583978" w:rsidRDefault="00317A83" w:rsidP="00317A8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17A83" w:rsidRPr="00317A83" w:rsidRDefault="00317A83" w:rsidP="00317A8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InsLast(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pVal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вставить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звено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последним</w:t>
      </w:r>
    </w:p>
    <w:p w:rsidR="00317A83" w:rsidRDefault="00317A83" w:rsidP="00317A8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DelList(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317A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 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удалить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весь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D4A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список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317A83" w:rsidRPr="00DD7E40" w:rsidRDefault="00317A83" w:rsidP="00583978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THeadRing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THeadRing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="00583978" w:rsidRPr="00583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583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–</w:t>
      </w:r>
      <w:r w:rsidR="00583978" w:rsidRPr="00ED4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5839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="00583978" w:rsidRPr="00ED4A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5839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присваивания</w:t>
      </w:r>
    </w:p>
    <w:p w:rsidR="00583978" w:rsidRDefault="00583978" w:rsidP="00583978">
      <w:pPr>
        <w:pStyle w:val="3"/>
        <w:rPr>
          <w:rFonts w:eastAsiaTheme="minorHAnsi"/>
          <w:lang w:val="en-US" w:eastAsia="en-US"/>
        </w:rPr>
      </w:pPr>
      <w:bookmarkStart w:id="32" w:name="_Toc153310560"/>
      <w:r>
        <w:rPr>
          <w:rFonts w:eastAsiaTheme="minorHAnsi"/>
          <w:lang w:val="en-US" w:eastAsia="en-US"/>
        </w:rPr>
        <w:t>TMonom (</w:t>
      </w:r>
      <w:r>
        <w:rPr>
          <w:rFonts w:eastAsiaTheme="minorHAnsi"/>
          <w:lang w:eastAsia="en-US"/>
        </w:rPr>
        <w:t xml:space="preserve">наследуется от </w:t>
      </w:r>
      <w:r>
        <w:rPr>
          <w:rFonts w:eastAsiaTheme="minorHAnsi"/>
          <w:lang w:val="en-US" w:eastAsia="en-US"/>
        </w:rPr>
        <w:t>TDatValue)</w:t>
      </w:r>
      <w:bookmarkEnd w:id="32"/>
    </w:p>
    <w:p w:rsidR="00583978" w:rsidRDefault="00583978" w:rsidP="0058397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583978" w:rsidRDefault="00583978" w:rsidP="0058397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Coeff -</w:t>
      </w:r>
      <w:r w:rsidRPr="005839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коэффициент монома</w:t>
      </w:r>
    </w:p>
    <w:p w:rsidR="00583978" w:rsidRPr="00583978" w:rsidRDefault="00583978" w:rsidP="0058397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839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CountDeg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количество переменных</w:t>
      </w:r>
    </w:p>
    <w:p w:rsidR="00583978" w:rsidRPr="00C11E29" w:rsidRDefault="00583978" w:rsidP="0058397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Deg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массив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степеней</w:t>
      </w:r>
    </w:p>
    <w:p w:rsidR="00583978" w:rsidRDefault="00583978" w:rsidP="0058397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583978" w:rsidRPr="00583978" w:rsidRDefault="00583978" w:rsidP="0058397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TMonom(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cval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ival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конструктор</w:t>
      </w:r>
      <w:r w:rsidRPr="00583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583978" w:rsidRPr="00583978" w:rsidRDefault="00583978" w:rsidP="0058397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TMonom</w:t>
      </w:r>
      <w:r w:rsidRPr="005839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839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5839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5839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конструктор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копирования</w:t>
      </w:r>
    </w:p>
    <w:p w:rsidR="00583978" w:rsidRPr="00583978" w:rsidRDefault="00583978" w:rsidP="0058397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839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~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TMonom</w:t>
      </w:r>
      <w:r w:rsidRPr="005839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839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деструктор</w:t>
      </w:r>
    </w:p>
    <w:p w:rsidR="00583978" w:rsidRPr="0020488B" w:rsidRDefault="00583978" w:rsidP="0058397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839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GetCopy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0488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20488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- </w:t>
      </w:r>
      <w:r w:rsidRPr="005839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изготовить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839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копию</w:t>
      </w:r>
    </w:p>
    <w:p w:rsidR="00583978" w:rsidRPr="00583978" w:rsidRDefault="00583978" w:rsidP="0058397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SetCoeff(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cval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задать</w:t>
      </w:r>
      <w:r w:rsidRPr="0058397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коэффициент</w:t>
      </w:r>
    </w:p>
    <w:p w:rsidR="00583978" w:rsidRPr="00583978" w:rsidRDefault="00583978" w:rsidP="0058397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GetCoeff(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8397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– </w:t>
      </w:r>
      <w:r w:rsidRPr="005839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839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коэффициент</w:t>
      </w:r>
    </w:p>
    <w:p w:rsidR="00583978" w:rsidRPr="00583978" w:rsidRDefault="00583978" w:rsidP="0058397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839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SetCountDeg</w:t>
      </w:r>
      <w:r w:rsidRPr="005839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839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839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ival</w:t>
      </w:r>
      <w:r w:rsidRPr="005839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задать</w:t>
      </w:r>
      <w:r w:rsidRPr="005839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количество</w:t>
      </w:r>
      <w:r w:rsidRPr="005839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переменных</w:t>
      </w:r>
    </w:p>
    <w:p w:rsidR="00583978" w:rsidRPr="00C11E29" w:rsidRDefault="00583978" w:rsidP="0058397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8397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GetCountDeg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11E2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–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 количество пер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е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менных</w:t>
      </w:r>
    </w:p>
    <w:p w:rsidR="00583978" w:rsidRPr="0020488B" w:rsidRDefault="00583978" w:rsidP="0058397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SetDeg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deg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C11E29"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задать</w:t>
      </w:r>
      <w:r w:rsidR="00C11E29"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переменные</w:t>
      </w:r>
    </w:p>
    <w:p w:rsidR="00583978" w:rsidRPr="0020488B" w:rsidRDefault="00583978" w:rsidP="0058397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GetDeg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 w:rsidR="00C11E29"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–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="00C11E29"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переменные</w:t>
      </w:r>
    </w:p>
    <w:p w:rsidR="00583978" w:rsidRPr="00C11E29" w:rsidRDefault="00583978" w:rsidP="0058397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–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 моном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 виде строки</w:t>
      </w:r>
    </w:p>
    <w:p w:rsidR="00583978" w:rsidRPr="00C11E29" w:rsidRDefault="00583978" w:rsidP="0058397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–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сложения</w:t>
      </w:r>
    </w:p>
    <w:p w:rsidR="00583978" w:rsidRDefault="00583978" w:rsidP="0058397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–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сложения</w:t>
      </w:r>
    </w:p>
    <w:p w:rsidR="00583978" w:rsidRPr="00C11E29" w:rsidRDefault="00583978" w:rsidP="00C11E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–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вычитания</w:t>
      </w:r>
    </w:p>
    <w:p w:rsidR="00583978" w:rsidRDefault="00583978" w:rsidP="0058397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–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вычитания</w:t>
      </w:r>
    </w:p>
    <w:p w:rsidR="00583978" w:rsidRPr="00C11E29" w:rsidRDefault="00583978" w:rsidP="00C11E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–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умножения</w:t>
      </w:r>
    </w:p>
    <w:p w:rsidR="00583978" w:rsidRDefault="00583978" w:rsidP="0058397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умножения</w:t>
      </w:r>
    </w:p>
    <w:p w:rsidR="00583978" w:rsidRPr="00C11E29" w:rsidRDefault="00583978" w:rsidP="0058397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присваивания</w:t>
      </w:r>
    </w:p>
    <w:p w:rsidR="00583978" w:rsidRDefault="00583978" w:rsidP="0058397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83978" w:rsidRPr="00C11E29" w:rsidRDefault="00583978" w:rsidP="0058397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="00C11E29" w:rsidRPr="00C11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сравнения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равенства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583978" w:rsidRPr="00C11E29" w:rsidRDefault="00583978" w:rsidP="0058397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сравнения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меньше</w:t>
      </w:r>
    </w:p>
    <w:p w:rsidR="00583978" w:rsidRPr="00C11E29" w:rsidRDefault="00583978" w:rsidP="0058397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-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сравнения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меньше</w:t>
      </w:r>
    </w:p>
    <w:p w:rsidR="00583978" w:rsidRPr="00C11E29" w:rsidRDefault="00583978" w:rsidP="00C11E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–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сравнения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больше</w:t>
      </w:r>
    </w:p>
    <w:p w:rsidR="00583978" w:rsidRPr="00C11E29" w:rsidRDefault="00583978" w:rsidP="0058397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-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сравнения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больше</w:t>
      </w:r>
    </w:p>
    <w:p w:rsidR="00583978" w:rsidRDefault="00583978" w:rsidP="0058397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83978" w:rsidRDefault="00583978" w:rsidP="0058397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</w:p>
    <w:p w:rsidR="00583978" w:rsidRPr="00C11E29" w:rsidRDefault="00583978" w:rsidP="00C11E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–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ввода</w:t>
      </w:r>
    </w:p>
    <w:p w:rsidR="00583978" w:rsidRPr="00C11E29" w:rsidRDefault="00583978" w:rsidP="00C11E29">
      <w:pPr>
        <w:rPr>
          <w:rFonts w:eastAsiaTheme="minorHAnsi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–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="00C11E29"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вывода</w:t>
      </w:r>
    </w:p>
    <w:p w:rsidR="00583978" w:rsidRDefault="00583978" w:rsidP="00583978">
      <w:pPr>
        <w:pStyle w:val="3"/>
      </w:pPr>
      <w:bookmarkStart w:id="33" w:name="_Toc153310561"/>
      <w:r>
        <w:rPr>
          <w:lang w:val="en-US"/>
        </w:rPr>
        <w:t>TPolinom</w:t>
      </w:r>
      <w:r w:rsidRPr="00583978">
        <w:t xml:space="preserve"> (</w:t>
      </w:r>
      <w:r>
        <w:t xml:space="preserve">наследуется от специализации </w:t>
      </w:r>
      <w:r>
        <w:rPr>
          <w:lang w:val="en-US"/>
        </w:rPr>
        <w:t>THeadRing</w:t>
      </w:r>
      <w:r w:rsidRPr="00583978">
        <w:t>&lt;</w:t>
      </w:r>
      <w:r>
        <w:rPr>
          <w:lang w:val="en-US"/>
        </w:rPr>
        <w:t>TMonom</w:t>
      </w:r>
      <w:r w:rsidRPr="00583978">
        <w:t>&gt;)</w:t>
      </w:r>
      <w:bookmarkEnd w:id="33"/>
    </w:p>
    <w:p w:rsidR="00C11E29" w:rsidRPr="00C11E29" w:rsidRDefault="00C11E29" w:rsidP="00C11E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C11E29" w:rsidRPr="00C11E29" w:rsidRDefault="00C11E29" w:rsidP="00C11E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количество переменных в каждом мономе</w:t>
      </w:r>
    </w:p>
    <w:p w:rsidR="00C11E29" w:rsidRDefault="00C11E29" w:rsidP="00C11E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11E29" w:rsidRPr="00C11E29" w:rsidRDefault="00C11E29" w:rsidP="00C11E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TPolinom(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monoms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0)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–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конструктор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полинома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из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массива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«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коэффициент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индекс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»</w:t>
      </w:r>
    </w:p>
    <w:p w:rsidR="00C11E29" w:rsidRPr="00C11E29" w:rsidRDefault="00C11E29" w:rsidP="00C11E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TPolinom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-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конструктор копирования</w:t>
      </w:r>
    </w:p>
    <w:p w:rsidR="00C11E29" w:rsidRPr="00C11E29" w:rsidRDefault="00C11E29" w:rsidP="00C11E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GetMonom(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текущий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моном</w:t>
      </w:r>
    </w:p>
    <w:p w:rsidR="00C11E29" w:rsidRPr="00C11E29" w:rsidRDefault="00C11E29" w:rsidP="00C11E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GetMonom(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C11E2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– 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моном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индексу</w:t>
      </w:r>
    </w:p>
    <w:p w:rsidR="00C11E29" w:rsidRPr="0020488B" w:rsidRDefault="00C11E29" w:rsidP="00C11E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AddMonom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nM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добавить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моном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полином</w:t>
      </w:r>
    </w:p>
    <w:p w:rsidR="00C11E29" w:rsidRPr="00C11E29" w:rsidRDefault="00C11E29" w:rsidP="00C11E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MultMonom(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monom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–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умножить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полином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моном</w:t>
      </w:r>
    </w:p>
    <w:p w:rsidR="00C11E29" w:rsidRDefault="00C11E29" w:rsidP="00C11E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AddPolinom(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–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прибавить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полином</w:t>
      </w:r>
    </w:p>
    <w:p w:rsidR="00C11E29" w:rsidRPr="00C11E29" w:rsidRDefault="00C11E29" w:rsidP="00C11E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сложения</w:t>
      </w:r>
    </w:p>
    <w:p w:rsidR="00C11E29" w:rsidRPr="00C11E29" w:rsidRDefault="00C11E29" w:rsidP="00C11E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сложения</w:t>
      </w:r>
    </w:p>
    <w:p w:rsidR="00C11E29" w:rsidRPr="00C11E29" w:rsidRDefault="00C11E29" w:rsidP="00C11E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вычитания</w:t>
      </w:r>
    </w:p>
    <w:p w:rsidR="00C11E29" w:rsidRDefault="00C11E29" w:rsidP="00C11E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вычитания</w:t>
      </w:r>
    </w:p>
    <w:p w:rsidR="00C11E29" w:rsidRPr="00C11E29" w:rsidRDefault="00C11E29" w:rsidP="00C11E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умножения</w:t>
      </w:r>
    </w:p>
    <w:p w:rsidR="00C11E29" w:rsidRPr="00C11E29" w:rsidRDefault="00C11E29" w:rsidP="00C11E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умножения</w:t>
      </w:r>
    </w:p>
    <w:p w:rsidR="00C11E29" w:rsidRPr="00C11E29" w:rsidRDefault="00C11E29" w:rsidP="00C11E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TMonom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умножения</w:t>
      </w:r>
    </w:p>
    <w:p w:rsidR="00C11E29" w:rsidRDefault="00C11E29" w:rsidP="00C11E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умножения</w:t>
      </w:r>
    </w:p>
    <w:p w:rsidR="00C11E29" w:rsidRPr="00C11E29" w:rsidRDefault="00C11E29" w:rsidP="00C11E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-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Pr="0020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присваивания</w:t>
      </w:r>
    </w:p>
    <w:p w:rsidR="00C11E29" w:rsidRDefault="00C11E29" w:rsidP="00C11E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сравнения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равно</w:t>
      </w:r>
    </w:p>
    <w:p w:rsidR="00C11E29" w:rsidRPr="00C11E29" w:rsidRDefault="00C11E29" w:rsidP="00C11E2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получить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полином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 виде строки</w:t>
      </w:r>
    </w:p>
    <w:p w:rsidR="00C11E29" w:rsidRPr="00C11E29" w:rsidRDefault="00C11E29" w:rsidP="00C11E29">
      <w:pPr>
        <w:rPr>
          <w:lang w:val="en-US"/>
        </w:rPr>
      </w:pP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TPolinom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–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оператор</w:t>
      </w:r>
      <w:r w:rsidRPr="00C11E2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вывода</w:t>
      </w:r>
    </w:p>
    <w:p w:rsidR="00997984" w:rsidRPr="0022592A" w:rsidRDefault="00997984" w:rsidP="00997984">
      <w:pPr>
        <w:pStyle w:val="3"/>
        <w:rPr>
          <w:lang w:eastAsia="en-US"/>
        </w:rPr>
      </w:pPr>
      <w:bookmarkStart w:id="34" w:name="_Toc153310562"/>
      <w:r>
        <w:rPr>
          <w:lang w:val="en-US" w:eastAsia="en-US"/>
        </w:rPr>
        <w:t>experiments.cpp</w:t>
      </w:r>
      <w:bookmarkEnd w:id="34"/>
      <w:r>
        <w:rPr>
          <w:lang w:val="en-US" w:eastAsia="en-US"/>
        </w:rPr>
        <w:t xml:space="preserve"> </w:t>
      </w:r>
      <w:r w:rsidR="00583978">
        <w:rPr>
          <w:lang w:eastAsia="en-US"/>
        </w:rPr>
        <w:t xml:space="preserve"> </w:t>
      </w:r>
    </w:p>
    <w:p w:rsidR="00997984" w:rsidRDefault="00997984" w:rsidP="0099798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operations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997984" w:rsidRDefault="00997984" w:rsidP="0099798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2F4F4F"/>
          <w:sz w:val="19"/>
          <w:szCs w:val="19"/>
          <w:lang w:val="en-US" w:eastAsia="en-US"/>
        </w:rPr>
        <w:t>PLUS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997984" w:rsidRDefault="00997984" w:rsidP="0099798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2F4F4F"/>
          <w:sz w:val="19"/>
          <w:szCs w:val="19"/>
          <w:lang w:val="en-US" w:eastAsia="en-US"/>
        </w:rPr>
        <w:t>MINUS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EA40CC" w:rsidRPr="00EA40CC" w:rsidRDefault="00997984" w:rsidP="00EA40CC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hAnsi="Cascadia Mono" w:cs="Cascadia Mono"/>
          <w:color w:val="2F4F4F"/>
          <w:sz w:val="19"/>
          <w:szCs w:val="19"/>
          <w:lang w:val="en-US" w:eastAsia="en-US"/>
        </w:rPr>
        <w:t>MULTIPLY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997984" w:rsidRPr="008C0876" w:rsidRDefault="00997984" w:rsidP="00997984">
      <w:pPr>
        <w:suppressAutoHyphens w:val="0"/>
        <w:autoSpaceDE w:val="0"/>
        <w:autoSpaceDN w:val="0"/>
        <w:adjustRightInd w:val="0"/>
        <w:spacing w:before="0"/>
        <w:ind w:firstLine="0"/>
        <w:jc w:val="left"/>
      </w:pPr>
      <w:r w:rsidRPr="008C0876"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C0876">
        <w:t>- перечисление констант для запуска тестов производительности</w:t>
      </w:r>
    </w:p>
    <w:p w:rsidR="00644D91" w:rsidRDefault="00997984" w:rsidP="00644D91">
      <w:pPr>
        <w:pStyle w:val="a"/>
      </w:pPr>
      <w:r w:rsidRPr="006F417F">
        <w:br w:type="page"/>
      </w:r>
      <w:bookmarkStart w:id="35" w:name="_Toc153310563"/>
      <w:r w:rsidR="00644D91">
        <w:lastRenderedPageBreak/>
        <w:t>Эксперименты</w:t>
      </w:r>
      <w:bookmarkEnd w:id="35"/>
    </w:p>
    <w:p w:rsidR="00644D91" w:rsidRDefault="00644D91" w:rsidP="00644D91">
      <w:pPr>
        <w:spacing w:line="360" w:lineRule="auto"/>
      </w:pPr>
      <w:r>
        <w:t>Эксперименты проводились на ПК с следующими параметрами:</w:t>
      </w:r>
    </w:p>
    <w:p w:rsidR="00644D91" w:rsidRDefault="00644D91" w:rsidP="00644D91">
      <w:pPr>
        <w:pStyle w:val="ac"/>
        <w:numPr>
          <w:ilvl w:val="0"/>
          <w:numId w:val="12"/>
        </w:numPr>
        <w:spacing w:line="360" w:lineRule="auto"/>
      </w:pPr>
      <w:r>
        <w:t xml:space="preserve">Операционная система: </w:t>
      </w:r>
      <w:r>
        <w:rPr>
          <w:lang w:val="en-US"/>
        </w:rPr>
        <w:t>Windows</w:t>
      </w:r>
      <w:r>
        <w:t xml:space="preserve"> 1</w:t>
      </w:r>
      <w:r>
        <w:rPr>
          <w:lang w:val="en-US"/>
        </w:rPr>
        <w:t>1</w:t>
      </w:r>
    </w:p>
    <w:p w:rsidR="00644D91" w:rsidRDefault="00644D91" w:rsidP="00644D91">
      <w:pPr>
        <w:pStyle w:val="ac"/>
        <w:numPr>
          <w:ilvl w:val="0"/>
          <w:numId w:val="12"/>
        </w:numPr>
        <w:spacing w:line="360" w:lineRule="auto"/>
        <w:rPr>
          <w:lang w:val="en-US"/>
        </w:rPr>
      </w:pPr>
      <w:r>
        <w:t>Процессор</w:t>
      </w:r>
      <w:r>
        <w:rPr>
          <w:lang w:val="en-US"/>
        </w:rPr>
        <w:t>: Intel(R) Core™ i3-1115G4- CPU @ 3.00 GHz</w:t>
      </w:r>
    </w:p>
    <w:p w:rsidR="00644D91" w:rsidRDefault="00644D91" w:rsidP="00644D91">
      <w:pPr>
        <w:pStyle w:val="ac"/>
        <w:numPr>
          <w:ilvl w:val="0"/>
          <w:numId w:val="12"/>
        </w:numPr>
        <w:spacing w:line="360" w:lineRule="auto"/>
      </w:pPr>
      <w:r>
        <w:t xml:space="preserve">Версия </w:t>
      </w:r>
      <w:r w:rsidRPr="00223F66">
        <w:rPr>
          <w:lang w:val="en-US"/>
        </w:rPr>
        <w:t>Visual Studio:</w:t>
      </w:r>
      <w:r>
        <w:t xml:space="preserve"> 20</w:t>
      </w:r>
      <w:r>
        <w:rPr>
          <w:lang w:val="en-US"/>
        </w:rPr>
        <w:t>22</w:t>
      </w:r>
    </w:p>
    <w:p w:rsidR="00644D91" w:rsidRDefault="00644D91" w:rsidP="00644D91">
      <w:pPr>
        <w:pStyle w:val="ac"/>
        <w:spacing w:line="360" w:lineRule="auto"/>
        <w:ind w:left="0"/>
      </w:pPr>
      <w:r>
        <w:t>В таблицах ниже под временем работы подразумевается усредненное время работы, основанное на 10 последовательных запусках на различных данных, полученных генерацией псевдослучайных чисел.</w:t>
      </w:r>
    </w:p>
    <w:p w:rsidR="00644D91" w:rsidRDefault="00644D91" w:rsidP="00644D91">
      <w:pPr>
        <w:pStyle w:val="ab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Измерение работы оператора сложения</w:t>
      </w:r>
    </w:p>
    <w:tbl>
      <w:tblPr>
        <w:tblW w:w="5665" w:type="dxa"/>
        <w:tblInd w:w="2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685"/>
      </w:tblGrid>
      <w:tr w:rsidR="00644D91" w:rsidRPr="00E23AEE" w:rsidTr="0038784D">
        <w:trPr>
          <w:trHeight w:val="901"/>
        </w:trPr>
        <w:tc>
          <w:tcPr>
            <w:tcW w:w="1980" w:type="dxa"/>
            <w:shd w:val="clear" w:color="auto" w:fill="auto"/>
          </w:tcPr>
          <w:p w:rsidR="00644D91" w:rsidRPr="00644D91" w:rsidRDefault="00644D91" w:rsidP="00644D91">
            <w:pPr>
              <w:spacing w:line="360" w:lineRule="auto"/>
              <w:ind w:firstLine="0"/>
              <w:jc w:val="center"/>
            </w:pPr>
            <w:r>
              <w:t>Количест</w:t>
            </w:r>
            <w:r w:rsidRPr="00E23AEE">
              <w:t xml:space="preserve">во </w:t>
            </w:r>
            <w:r>
              <w:t>переменных и размер полинома</w:t>
            </w:r>
          </w:p>
        </w:tc>
        <w:tc>
          <w:tcPr>
            <w:tcW w:w="3685" w:type="dxa"/>
            <w:shd w:val="clear" w:color="auto" w:fill="auto"/>
          </w:tcPr>
          <w:p w:rsidR="00644D91" w:rsidRPr="00E23AEE" w:rsidRDefault="00644D91" w:rsidP="00644D91">
            <w:pPr>
              <w:spacing w:line="360" w:lineRule="auto"/>
              <w:ind w:firstLine="0"/>
              <w:jc w:val="center"/>
            </w:pPr>
            <w:r w:rsidRPr="00E23AEE">
              <w:t>Время работы оператора сложения (в млс)</w:t>
            </w:r>
          </w:p>
        </w:tc>
      </w:tr>
      <w:tr w:rsidR="00644D91" w:rsidRPr="00E23AEE" w:rsidTr="0038784D">
        <w:tc>
          <w:tcPr>
            <w:tcW w:w="1980" w:type="dxa"/>
            <w:shd w:val="clear" w:color="auto" w:fill="auto"/>
          </w:tcPr>
          <w:p w:rsidR="00644D91" w:rsidRPr="00644D91" w:rsidRDefault="00644D91" w:rsidP="0038784D">
            <w:pPr>
              <w:spacing w:line="360" w:lineRule="auto"/>
              <w:ind w:firstLine="0"/>
              <w:jc w:val="left"/>
            </w:pPr>
            <w:r w:rsidRPr="00E23AEE">
              <w:t>1</w:t>
            </w:r>
            <w:r>
              <w:t>00</w:t>
            </w:r>
          </w:p>
        </w:tc>
        <w:tc>
          <w:tcPr>
            <w:tcW w:w="3685" w:type="dxa"/>
            <w:shd w:val="clear" w:color="auto" w:fill="auto"/>
          </w:tcPr>
          <w:p w:rsidR="00644D91" w:rsidRPr="00644D91" w:rsidRDefault="00644D91" w:rsidP="0038784D">
            <w:pPr>
              <w:spacing w:line="360" w:lineRule="auto"/>
              <w:ind w:firstLine="0"/>
              <w:jc w:val="left"/>
            </w:pPr>
            <w:r>
              <w:t>2.5</w:t>
            </w:r>
          </w:p>
        </w:tc>
      </w:tr>
      <w:tr w:rsidR="00644D91" w:rsidRPr="00586F1F" w:rsidTr="0038784D">
        <w:tc>
          <w:tcPr>
            <w:tcW w:w="1980" w:type="dxa"/>
            <w:shd w:val="clear" w:color="auto" w:fill="auto"/>
          </w:tcPr>
          <w:p w:rsidR="00644D91" w:rsidRPr="00644D91" w:rsidRDefault="00644D91" w:rsidP="0038784D">
            <w:pPr>
              <w:spacing w:line="360" w:lineRule="auto"/>
              <w:ind w:firstLine="0"/>
              <w:jc w:val="left"/>
            </w:pPr>
            <w:r>
              <w:t>500</w:t>
            </w:r>
          </w:p>
        </w:tc>
        <w:tc>
          <w:tcPr>
            <w:tcW w:w="3685" w:type="dxa"/>
            <w:shd w:val="clear" w:color="auto" w:fill="auto"/>
          </w:tcPr>
          <w:p w:rsidR="00644D91" w:rsidRPr="00644D91" w:rsidRDefault="00644D91" w:rsidP="0038784D">
            <w:pPr>
              <w:spacing w:line="360" w:lineRule="auto"/>
              <w:ind w:firstLine="0"/>
              <w:jc w:val="left"/>
            </w:pPr>
            <w:r>
              <w:t>30.2</w:t>
            </w:r>
          </w:p>
        </w:tc>
      </w:tr>
      <w:tr w:rsidR="00644D91" w:rsidRPr="00E23AEE" w:rsidTr="0038784D">
        <w:tc>
          <w:tcPr>
            <w:tcW w:w="1980" w:type="dxa"/>
            <w:shd w:val="clear" w:color="auto" w:fill="auto"/>
          </w:tcPr>
          <w:p w:rsidR="00644D91" w:rsidRPr="00E23AEE" w:rsidRDefault="00644D91" w:rsidP="0038784D">
            <w:pPr>
              <w:spacing w:line="360" w:lineRule="auto"/>
              <w:ind w:firstLine="0"/>
              <w:jc w:val="left"/>
            </w:pPr>
            <w:r>
              <w:t>1</w:t>
            </w:r>
            <w:r w:rsidRPr="00E23AEE">
              <w:t xml:space="preserve"> </w:t>
            </w:r>
            <w:r w:rsidRPr="00586F1F">
              <w:rPr>
                <w:lang w:val="en-US"/>
              </w:rPr>
              <w:t>000</w:t>
            </w:r>
          </w:p>
        </w:tc>
        <w:tc>
          <w:tcPr>
            <w:tcW w:w="3685" w:type="dxa"/>
            <w:shd w:val="clear" w:color="auto" w:fill="auto"/>
          </w:tcPr>
          <w:p w:rsidR="00644D91" w:rsidRPr="00644D91" w:rsidRDefault="00644D91" w:rsidP="0038784D">
            <w:pPr>
              <w:spacing w:line="360" w:lineRule="auto"/>
              <w:ind w:firstLine="0"/>
              <w:jc w:val="left"/>
            </w:pPr>
            <w:r>
              <w:t>50.8</w:t>
            </w:r>
          </w:p>
        </w:tc>
      </w:tr>
      <w:tr w:rsidR="00644D91" w:rsidRPr="00E23AEE" w:rsidTr="0038784D">
        <w:tc>
          <w:tcPr>
            <w:tcW w:w="1980" w:type="dxa"/>
            <w:shd w:val="clear" w:color="auto" w:fill="auto"/>
          </w:tcPr>
          <w:p w:rsidR="00644D91" w:rsidRPr="00586F1F" w:rsidRDefault="00644D91" w:rsidP="0038784D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t>2</w:t>
            </w:r>
            <w:r w:rsidRPr="00586F1F">
              <w:rPr>
                <w:lang w:val="en-US"/>
              </w:rPr>
              <w:t xml:space="preserve"> 000</w:t>
            </w:r>
          </w:p>
        </w:tc>
        <w:tc>
          <w:tcPr>
            <w:tcW w:w="3685" w:type="dxa"/>
            <w:shd w:val="clear" w:color="auto" w:fill="auto"/>
          </w:tcPr>
          <w:p w:rsidR="00644D91" w:rsidRPr="00644D91" w:rsidRDefault="00644D91" w:rsidP="0038784D">
            <w:pPr>
              <w:spacing w:line="360" w:lineRule="auto"/>
              <w:ind w:firstLine="0"/>
              <w:jc w:val="left"/>
            </w:pPr>
            <w:r>
              <w:t>192.1</w:t>
            </w:r>
          </w:p>
        </w:tc>
      </w:tr>
      <w:tr w:rsidR="00644D91" w:rsidRPr="00E23AEE" w:rsidTr="0038784D">
        <w:tc>
          <w:tcPr>
            <w:tcW w:w="1980" w:type="dxa"/>
            <w:shd w:val="clear" w:color="auto" w:fill="auto"/>
          </w:tcPr>
          <w:p w:rsidR="00644D91" w:rsidRPr="00586F1F" w:rsidRDefault="00644D91" w:rsidP="0038784D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t>3</w:t>
            </w:r>
            <w:r w:rsidRPr="00E23AEE">
              <w:t xml:space="preserve"> </w:t>
            </w:r>
            <w:r w:rsidRPr="00586F1F">
              <w:rPr>
                <w:lang w:val="en-US"/>
              </w:rPr>
              <w:t>000</w:t>
            </w:r>
          </w:p>
        </w:tc>
        <w:tc>
          <w:tcPr>
            <w:tcW w:w="3685" w:type="dxa"/>
            <w:shd w:val="clear" w:color="auto" w:fill="auto"/>
          </w:tcPr>
          <w:p w:rsidR="00644D91" w:rsidRPr="00586F1F" w:rsidRDefault="00644D91" w:rsidP="0038784D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644D91">
              <w:rPr>
                <w:lang w:val="en-US"/>
              </w:rPr>
              <w:t>422.6</w:t>
            </w:r>
          </w:p>
        </w:tc>
      </w:tr>
      <w:tr w:rsidR="00644D91" w:rsidRPr="00E23AEE" w:rsidTr="0038784D">
        <w:tc>
          <w:tcPr>
            <w:tcW w:w="1980" w:type="dxa"/>
            <w:shd w:val="clear" w:color="auto" w:fill="auto"/>
          </w:tcPr>
          <w:p w:rsidR="00644D91" w:rsidRPr="00586F1F" w:rsidRDefault="00644D91" w:rsidP="0038784D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t>5</w:t>
            </w:r>
            <w:r w:rsidRPr="00586F1F">
              <w:rPr>
                <w:lang w:val="en-US"/>
              </w:rPr>
              <w:t xml:space="preserve"> 000</w:t>
            </w:r>
          </w:p>
        </w:tc>
        <w:tc>
          <w:tcPr>
            <w:tcW w:w="3685" w:type="dxa"/>
            <w:shd w:val="clear" w:color="auto" w:fill="auto"/>
          </w:tcPr>
          <w:p w:rsidR="00644D91" w:rsidRPr="00586F1F" w:rsidRDefault="00644D91" w:rsidP="0038784D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644D91">
              <w:rPr>
                <w:lang w:val="en-US"/>
              </w:rPr>
              <w:t>917.3</w:t>
            </w:r>
          </w:p>
        </w:tc>
      </w:tr>
    </w:tbl>
    <w:p w:rsidR="00644D91" w:rsidRDefault="00644D91" w:rsidP="00644D91">
      <w:pPr>
        <w:pStyle w:val="ac"/>
        <w:keepNext/>
        <w:spacing w:line="360" w:lineRule="auto"/>
        <w:ind w:left="539" w:firstLine="0"/>
      </w:pPr>
      <w:r>
        <w:rPr>
          <w:noProof/>
          <w:lang w:val="en-US" w:eastAsia="en-US"/>
        </w:rPr>
        <w:drawing>
          <wp:inline distT="0" distB="0" distL="0" distR="0">
            <wp:extent cx="5721985" cy="2245360"/>
            <wp:effectExtent l="0" t="0" r="0" b="0"/>
            <wp:docPr id="3" name="Диаграмм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44D91" w:rsidRDefault="00644D91" w:rsidP="00644D91">
      <w:pPr>
        <w:pStyle w:val="ab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20488B">
        <w:rPr>
          <w:noProof/>
        </w:rPr>
        <w:t>6</w:t>
      </w:r>
      <w:r>
        <w:fldChar w:fldCharType="end"/>
      </w:r>
      <w:r>
        <w:t xml:space="preserve"> – График времени работы оператора сложения</w:t>
      </w:r>
    </w:p>
    <w:p w:rsidR="00644D91" w:rsidRDefault="00644D91" w:rsidP="00644D91">
      <w:pPr>
        <w:pStyle w:val="ac"/>
        <w:spacing w:line="360" w:lineRule="auto"/>
        <w:ind w:left="539" w:firstLine="0"/>
      </w:pPr>
      <w:r>
        <w:t xml:space="preserve">Сложность оператора сложения примерно соответствует сложности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1A5FBB">
        <w:t>.</w:t>
      </w:r>
    </w:p>
    <w:p w:rsidR="00644D91" w:rsidRDefault="00644D91" w:rsidP="00644D91">
      <w:r>
        <w:br w:type="page"/>
      </w:r>
    </w:p>
    <w:p w:rsidR="00644D91" w:rsidRDefault="00644D91" w:rsidP="00644D91">
      <w:pPr>
        <w:pStyle w:val="ab"/>
        <w:keepNext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Измерение времени работы оператора умножения</w:t>
      </w:r>
    </w:p>
    <w:tbl>
      <w:tblPr>
        <w:tblW w:w="5684" w:type="dxa"/>
        <w:tblInd w:w="1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3733"/>
      </w:tblGrid>
      <w:tr w:rsidR="00644D91" w:rsidRPr="00E23AEE" w:rsidTr="0038784D">
        <w:trPr>
          <w:trHeight w:val="839"/>
        </w:trPr>
        <w:tc>
          <w:tcPr>
            <w:tcW w:w="1951" w:type="dxa"/>
            <w:shd w:val="clear" w:color="auto" w:fill="auto"/>
          </w:tcPr>
          <w:p w:rsidR="00644D91" w:rsidRPr="00644D91" w:rsidRDefault="00644D91" w:rsidP="00644D91">
            <w:pPr>
              <w:spacing w:line="360" w:lineRule="auto"/>
              <w:ind w:firstLine="0"/>
              <w:jc w:val="center"/>
            </w:pPr>
            <w:r>
              <w:t>Количест</w:t>
            </w:r>
            <w:r w:rsidRPr="00E23AEE">
              <w:t xml:space="preserve">во </w:t>
            </w:r>
            <w:r>
              <w:t>переменных и размер полинома</w:t>
            </w:r>
          </w:p>
        </w:tc>
        <w:tc>
          <w:tcPr>
            <w:tcW w:w="3733" w:type="dxa"/>
            <w:shd w:val="clear" w:color="auto" w:fill="auto"/>
          </w:tcPr>
          <w:p w:rsidR="00644D91" w:rsidRPr="00E23AEE" w:rsidRDefault="00644D91" w:rsidP="001A5FBB">
            <w:pPr>
              <w:spacing w:line="360" w:lineRule="auto"/>
              <w:ind w:firstLine="0"/>
              <w:jc w:val="center"/>
            </w:pPr>
            <w:r w:rsidRPr="00E23AEE">
              <w:t>Время раб</w:t>
            </w:r>
            <w:r w:rsidR="001A5FBB">
              <w:t>оты оператора умножения (в млс)</w:t>
            </w:r>
          </w:p>
        </w:tc>
      </w:tr>
      <w:tr w:rsidR="00644D91" w:rsidRPr="00E23AEE" w:rsidTr="0038784D">
        <w:trPr>
          <w:trHeight w:val="498"/>
        </w:trPr>
        <w:tc>
          <w:tcPr>
            <w:tcW w:w="1951" w:type="dxa"/>
            <w:shd w:val="clear" w:color="auto" w:fill="auto"/>
          </w:tcPr>
          <w:p w:rsidR="00644D91" w:rsidRPr="00ED3E96" w:rsidRDefault="00ED3E96" w:rsidP="00644D91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733" w:type="dxa"/>
            <w:shd w:val="clear" w:color="auto" w:fill="auto"/>
          </w:tcPr>
          <w:p w:rsidR="00644D91" w:rsidRPr="00E23AEE" w:rsidRDefault="00ED3E96" w:rsidP="00644D91">
            <w:pPr>
              <w:spacing w:line="360" w:lineRule="auto"/>
              <w:ind w:firstLine="0"/>
              <w:jc w:val="left"/>
            </w:pPr>
            <w:r>
              <w:rPr>
                <w:lang w:val="en-US"/>
              </w:rPr>
              <w:t>4.6</w:t>
            </w:r>
          </w:p>
        </w:tc>
      </w:tr>
      <w:tr w:rsidR="00644D91" w:rsidRPr="00586F1F" w:rsidTr="0038784D">
        <w:trPr>
          <w:trHeight w:val="498"/>
        </w:trPr>
        <w:tc>
          <w:tcPr>
            <w:tcW w:w="1951" w:type="dxa"/>
            <w:shd w:val="clear" w:color="auto" w:fill="auto"/>
          </w:tcPr>
          <w:p w:rsidR="00644D91" w:rsidRPr="00586F1F" w:rsidRDefault="00ED3E96" w:rsidP="00644D91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644D91" w:rsidRPr="00586F1F">
              <w:rPr>
                <w:lang w:val="en-US"/>
              </w:rPr>
              <w:t>0</w:t>
            </w:r>
          </w:p>
        </w:tc>
        <w:tc>
          <w:tcPr>
            <w:tcW w:w="3733" w:type="dxa"/>
            <w:shd w:val="clear" w:color="auto" w:fill="auto"/>
          </w:tcPr>
          <w:p w:rsidR="00644D91" w:rsidRPr="00E23AEE" w:rsidRDefault="00ED3E96" w:rsidP="00644D91">
            <w:pPr>
              <w:spacing w:line="360" w:lineRule="auto"/>
              <w:ind w:firstLine="0"/>
              <w:jc w:val="left"/>
            </w:pPr>
            <w:r w:rsidRPr="00ED3E96">
              <w:t>20.5</w:t>
            </w:r>
          </w:p>
        </w:tc>
      </w:tr>
      <w:tr w:rsidR="00644D91" w:rsidRPr="00586F1F" w:rsidTr="0038784D">
        <w:trPr>
          <w:trHeight w:val="498"/>
        </w:trPr>
        <w:tc>
          <w:tcPr>
            <w:tcW w:w="1951" w:type="dxa"/>
            <w:shd w:val="clear" w:color="auto" w:fill="auto"/>
          </w:tcPr>
          <w:p w:rsidR="00644D91" w:rsidRPr="00586F1F" w:rsidRDefault="00ED3E96" w:rsidP="00644D91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733" w:type="dxa"/>
            <w:shd w:val="clear" w:color="auto" w:fill="auto"/>
          </w:tcPr>
          <w:p w:rsidR="00644D91" w:rsidRPr="00E23AEE" w:rsidRDefault="00ED3E96" w:rsidP="00644D91">
            <w:pPr>
              <w:spacing w:line="360" w:lineRule="auto"/>
              <w:ind w:firstLine="0"/>
              <w:jc w:val="left"/>
            </w:pPr>
            <w:r w:rsidRPr="00ED3E96">
              <w:rPr>
                <w:lang w:val="en-US"/>
              </w:rPr>
              <w:t>27.7</w:t>
            </w:r>
          </w:p>
        </w:tc>
      </w:tr>
      <w:tr w:rsidR="00644D91" w:rsidRPr="00586F1F" w:rsidTr="0038784D">
        <w:trPr>
          <w:trHeight w:val="498"/>
        </w:trPr>
        <w:tc>
          <w:tcPr>
            <w:tcW w:w="1951" w:type="dxa"/>
            <w:shd w:val="clear" w:color="auto" w:fill="auto"/>
          </w:tcPr>
          <w:p w:rsidR="00644D91" w:rsidRPr="00586F1F" w:rsidRDefault="00ED3E96" w:rsidP="00644D91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733" w:type="dxa"/>
            <w:shd w:val="clear" w:color="auto" w:fill="auto"/>
          </w:tcPr>
          <w:p w:rsidR="00644D91" w:rsidRPr="00C01257" w:rsidRDefault="00ED3E96" w:rsidP="00644D91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ED3E96">
              <w:rPr>
                <w:lang w:val="en-US"/>
              </w:rPr>
              <w:t>82.1</w:t>
            </w:r>
          </w:p>
        </w:tc>
      </w:tr>
      <w:tr w:rsidR="00ED3E96" w:rsidRPr="00586F1F" w:rsidTr="0038784D">
        <w:trPr>
          <w:trHeight w:val="498"/>
        </w:trPr>
        <w:tc>
          <w:tcPr>
            <w:tcW w:w="1951" w:type="dxa"/>
            <w:shd w:val="clear" w:color="auto" w:fill="auto"/>
          </w:tcPr>
          <w:p w:rsidR="00ED3E96" w:rsidRDefault="00ED3E96" w:rsidP="00644D91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733" w:type="dxa"/>
            <w:shd w:val="clear" w:color="auto" w:fill="auto"/>
          </w:tcPr>
          <w:p w:rsidR="00ED3E96" w:rsidRPr="00ED3E96" w:rsidRDefault="00ED3E96" w:rsidP="00644D91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237.1</w:t>
            </w:r>
          </w:p>
        </w:tc>
      </w:tr>
      <w:tr w:rsidR="00644D91" w:rsidRPr="00586F1F" w:rsidTr="0038784D">
        <w:trPr>
          <w:trHeight w:val="498"/>
        </w:trPr>
        <w:tc>
          <w:tcPr>
            <w:tcW w:w="1951" w:type="dxa"/>
            <w:shd w:val="clear" w:color="auto" w:fill="auto"/>
          </w:tcPr>
          <w:p w:rsidR="00644D91" w:rsidRPr="00586F1F" w:rsidRDefault="00ED3E96" w:rsidP="00644D91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733" w:type="dxa"/>
            <w:shd w:val="clear" w:color="auto" w:fill="auto"/>
          </w:tcPr>
          <w:p w:rsidR="00644D91" w:rsidRPr="00586F1F" w:rsidRDefault="00ED3E96" w:rsidP="00644D91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936.5</w:t>
            </w:r>
          </w:p>
        </w:tc>
      </w:tr>
      <w:tr w:rsidR="00ED3E96" w:rsidRPr="00586F1F" w:rsidTr="0038784D">
        <w:trPr>
          <w:trHeight w:val="498"/>
        </w:trPr>
        <w:tc>
          <w:tcPr>
            <w:tcW w:w="1951" w:type="dxa"/>
            <w:shd w:val="clear" w:color="auto" w:fill="auto"/>
          </w:tcPr>
          <w:p w:rsidR="00ED3E96" w:rsidRDefault="00ED3E96" w:rsidP="00644D91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3733" w:type="dxa"/>
            <w:shd w:val="clear" w:color="auto" w:fill="auto"/>
          </w:tcPr>
          <w:p w:rsidR="00ED3E96" w:rsidRDefault="00ED3E96" w:rsidP="001A5FBB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1A5FBB">
              <w:rPr>
                <w:lang w:val="en-US"/>
              </w:rPr>
              <w:t xml:space="preserve"> </w:t>
            </w:r>
            <w:r>
              <w:rPr>
                <w:lang w:val="en-US"/>
              </w:rPr>
              <w:t>5</w:t>
            </w:r>
            <w:r w:rsidR="001A5FBB">
              <w:rPr>
                <w:lang w:val="en-US"/>
              </w:rPr>
              <w:t>54.4</w:t>
            </w:r>
          </w:p>
        </w:tc>
      </w:tr>
      <w:tr w:rsidR="00ED3E96" w:rsidRPr="00586F1F" w:rsidTr="0038784D">
        <w:trPr>
          <w:trHeight w:val="498"/>
        </w:trPr>
        <w:tc>
          <w:tcPr>
            <w:tcW w:w="1951" w:type="dxa"/>
            <w:shd w:val="clear" w:color="auto" w:fill="auto"/>
          </w:tcPr>
          <w:p w:rsidR="00ED3E96" w:rsidRDefault="00ED3E96" w:rsidP="00644D91">
            <w:pPr>
              <w:spacing w:line="36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3733" w:type="dxa"/>
            <w:shd w:val="clear" w:color="auto" w:fill="auto"/>
          </w:tcPr>
          <w:p w:rsidR="00ED3E96" w:rsidRDefault="00ED3E96" w:rsidP="00ED3E96">
            <w:pPr>
              <w:spacing w:line="360" w:lineRule="auto"/>
              <w:ind w:firstLine="0"/>
              <w:jc w:val="left"/>
              <w:rPr>
                <w:lang w:val="en-US"/>
              </w:rPr>
            </w:pPr>
            <w:r w:rsidRPr="00ED3E96">
              <w:rPr>
                <w:lang w:val="en-US"/>
              </w:rPr>
              <w:t>2</w:t>
            </w:r>
            <w:r>
              <w:rPr>
                <w:lang w:val="en-US"/>
              </w:rPr>
              <w:t>5</w:t>
            </w:r>
            <w:r w:rsidR="001A5FBB">
              <w:rPr>
                <w:lang w:val="en-US"/>
              </w:rPr>
              <w:t xml:space="preserve"> </w:t>
            </w:r>
            <w:r w:rsidRPr="00ED3E96">
              <w:rPr>
                <w:lang w:val="en-US"/>
              </w:rPr>
              <w:t>643</w:t>
            </w:r>
            <w:r w:rsidR="001A5FBB">
              <w:rPr>
                <w:lang w:val="en-US"/>
              </w:rPr>
              <w:t>.0</w:t>
            </w:r>
          </w:p>
        </w:tc>
      </w:tr>
    </w:tbl>
    <w:p w:rsidR="00644D91" w:rsidRDefault="00644D91" w:rsidP="00644D91">
      <w:pPr>
        <w:keepNext/>
      </w:pPr>
      <w:r>
        <w:rPr>
          <w:noProof/>
          <w:lang w:val="en-US" w:eastAsia="en-US"/>
        </w:rPr>
        <w:drawing>
          <wp:inline distT="0" distB="0" distL="0" distR="0" wp14:anchorId="5F6FA623" wp14:editId="59456DE5">
            <wp:extent cx="5721350" cy="2247900"/>
            <wp:effectExtent l="0" t="0" r="0" b="0"/>
            <wp:docPr id="2" name="Диаграмм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44D91" w:rsidRDefault="00644D91" w:rsidP="00644D91">
      <w:pPr>
        <w:pStyle w:val="ab"/>
        <w:jc w:val="center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 w:rsidR="0020488B">
        <w:rPr>
          <w:noProof/>
        </w:rPr>
        <w:t>7</w:t>
      </w:r>
      <w:r>
        <w:fldChar w:fldCharType="end"/>
      </w:r>
      <w:r>
        <w:t>– График времени работы оператора умножения</w:t>
      </w:r>
    </w:p>
    <w:p w:rsidR="001A5FBB" w:rsidRDefault="00644D91" w:rsidP="001A5FBB">
      <w:pPr>
        <w:ind w:firstLine="0"/>
      </w:pPr>
      <w:r>
        <w:t xml:space="preserve">Сложность оператора умножения примерно соответствует </w:t>
      </w:r>
      <w:r w:rsidR="001A5FBB">
        <w:t>экспоненциальной сложности.</w:t>
      </w:r>
      <w:r w:rsidR="001A5FBB" w:rsidRPr="001A5FBB">
        <w:t xml:space="preserve"> </w:t>
      </w:r>
    </w:p>
    <w:p w:rsidR="001A5FBB" w:rsidRDefault="001A5FBB" w:rsidP="001A5FBB">
      <w:pPr>
        <w:pStyle w:val="ac"/>
        <w:spacing w:line="360" w:lineRule="auto"/>
        <w:ind w:left="0" w:firstLine="0"/>
      </w:pPr>
    </w:p>
    <w:p w:rsidR="001A5FBB" w:rsidRDefault="001A5FBB" w:rsidP="001A5FBB">
      <w:pPr>
        <w:pStyle w:val="ac"/>
        <w:spacing w:line="360" w:lineRule="auto"/>
        <w:ind w:left="0" w:firstLine="0"/>
        <w:sectPr w:rsidR="001A5F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A5FBB" w:rsidRDefault="001A5FBB" w:rsidP="001A5FBB">
      <w:pPr>
        <w:pStyle w:val="a"/>
      </w:pPr>
      <w:bookmarkStart w:id="36" w:name="_Toc153310564"/>
      <w:r w:rsidRPr="00A374A1">
        <w:lastRenderedPageBreak/>
        <w:t>Заключение</w:t>
      </w:r>
      <w:bookmarkEnd w:id="36"/>
    </w:p>
    <w:p w:rsidR="007B0660" w:rsidRPr="007B0660" w:rsidRDefault="007B0660" w:rsidP="007B0660">
      <w:r w:rsidRPr="007B0660">
        <w:t xml:space="preserve">В заключении можно отметить, что проведенный анализ различных способов хранения полиномов показал, что наиболее эффективным является хранение полиномов в виде </w:t>
      </w:r>
      <w:r>
        <w:t>односвязного с</w:t>
      </w:r>
      <w:r w:rsidRPr="007B0660">
        <w:t>писка. Этот способ позволяет легко выполнять операции над полиномами, такие как сл</w:t>
      </w:r>
      <w:r>
        <w:t>ожение, вычитание и умножение</w:t>
      </w:r>
      <w:r w:rsidRPr="007B0660">
        <w:t xml:space="preserve">. </w:t>
      </w:r>
    </w:p>
    <w:p w:rsidR="007B0660" w:rsidRPr="007B0660" w:rsidRDefault="007B0660" w:rsidP="007B0660">
      <w:r w:rsidRPr="007B0660">
        <w:t xml:space="preserve">Таким образом, цель лабораторной работы достигнута. В ходе лабораторной работы изучены методы компьютерной обработки полиномов, и разработаны соответствующие программы обработки. Кроме того, в процессе выполнения лабораторной работы разработан универсальный способ представления линейных </w:t>
      </w:r>
      <w:r>
        <w:t xml:space="preserve">связных </w:t>
      </w:r>
      <w:r w:rsidRPr="007B0660">
        <w:t>списков и программа для работы со списками, которая может быть применена и в других областях приложений.</w:t>
      </w:r>
    </w:p>
    <w:p w:rsidR="007B0660" w:rsidRPr="007B0660" w:rsidRDefault="007B0660" w:rsidP="007B0660">
      <w:r w:rsidRPr="007B0660">
        <w:t>В заключение можно также отметить, что полученные в ходе лабораторной работы результаты могут быть использованы для дальнейшего развития методов компьютерной обработки полиномов. Например, можно рассмотреть возможность разработки более эффективных алгоритмов обработки полиномов, а также разработки программ обработки полиномов, оптимизированных для работы на различных типах вычислительных устройств.</w:t>
      </w:r>
    </w:p>
    <w:p w:rsidR="001A5FBB" w:rsidRPr="00C34F03" w:rsidRDefault="001A5FBB" w:rsidP="001A5FBB">
      <w:pPr>
        <w:ind w:firstLine="0"/>
        <w:sectPr w:rsidR="001A5FBB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A5FBB" w:rsidRPr="00F400C0" w:rsidRDefault="001A5FBB" w:rsidP="001A5FBB">
      <w:pPr>
        <w:pStyle w:val="a"/>
      </w:pPr>
      <w:bookmarkStart w:id="37" w:name="_Toc169986020"/>
      <w:bookmarkStart w:id="38" w:name="_Toc153310565"/>
      <w:r w:rsidRPr="00F400C0">
        <w:lastRenderedPageBreak/>
        <w:t>Литература</w:t>
      </w:r>
      <w:bookmarkEnd w:id="37"/>
      <w:bookmarkEnd w:id="38"/>
    </w:p>
    <w:p w:rsidR="001A5FBB" w:rsidRDefault="001A5FBB" w:rsidP="0038784D">
      <w:pPr>
        <w:pStyle w:val="ac"/>
        <w:numPr>
          <w:ilvl w:val="3"/>
          <w:numId w:val="2"/>
        </w:numPr>
        <w:ind w:left="426"/>
      </w:pPr>
      <w:r>
        <w:t>Лабораторный практикум. Составители: Барышева И.В., Мееров И.Б., Сысоев А.В., Шестакова Н.В. Под редакцией Гергеля В.П. Учебно-методическое пособие. – Нижний Новгород: Нижегородский госуниверситет, 2017. – 105с.</w:t>
      </w:r>
    </w:p>
    <w:p w:rsidR="001A5FBB" w:rsidRDefault="001A5FBB" w:rsidP="0038784D">
      <w:pPr>
        <w:pStyle w:val="ac"/>
        <w:numPr>
          <w:ilvl w:val="3"/>
          <w:numId w:val="2"/>
        </w:numPr>
        <w:ind w:left="426"/>
      </w:pPr>
      <w:r w:rsidRPr="000E0398">
        <w:t xml:space="preserve">Сысоев А.В. Полиномы / Сысоев А.В. [Электронный ресурс] // cloud.unn.ru : [сайт]. — URL: </w:t>
      </w:r>
      <w:hyperlink r:id="rId18" w:history="1">
        <w:r w:rsidRPr="000E0398">
          <w:rPr>
            <w:rStyle w:val="a9"/>
          </w:rPr>
          <w:t>https://cloud.unn.ru/s/x33MEa9on8HgNgw</w:t>
        </w:r>
      </w:hyperlink>
      <w:r w:rsidRPr="000E0398">
        <w:t xml:space="preserve"> (дата обращения: 10.12.2023).</w:t>
      </w:r>
      <w:r w:rsidRPr="00456028">
        <w:t>).</w:t>
      </w:r>
    </w:p>
    <w:p w:rsidR="001A5FBB" w:rsidRDefault="001A5FBB" w:rsidP="001A5FBB">
      <w:pPr>
        <w:pStyle w:val="ae"/>
        <w:ind w:left="360" w:firstLine="0"/>
      </w:pPr>
    </w:p>
    <w:p w:rsidR="00000635" w:rsidRDefault="001A5FBB" w:rsidP="001A5FBB">
      <w:pPr>
        <w:pStyle w:val="a"/>
      </w:pPr>
      <w:r>
        <w:br w:type="page"/>
      </w:r>
      <w:bookmarkStart w:id="39" w:name="_Toc153310566"/>
      <w:r>
        <w:lastRenderedPageBreak/>
        <w:t>Приложение 1</w:t>
      </w:r>
      <w:bookmarkEnd w:id="39"/>
    </w:p>
    <w:p w:rsidR="0038784D" w:rsidRDefault="0038784D" w:rsidP="0038784D">
      <w:pPr>
        <w:rPr>
          <w:lang w:val="en-US"/>
        </w:rPr>
      </w:pPr>
      <w:r>
        <w:rPr>
          <w:lang w:val="en-US"/>
        </w:rPr>
        <w:t>DatLink.h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578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#ifndef</w:t>
      </w:r>
      <w:r>
        <w:rPr>
          <w:rFonts w:ascii="Consolas" w:hAnsi="Consolas" w:cs="Courier New"/>
          <w:color w:val="000000"/>
          <w:sz w:val="17"/>
          <w:szCs w:val="17"/>
        </w:rPr>
        <w:t xml:space="preserve"> _POLINOM_LIB_TDATLINK_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578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_POLINOM_LIB_TDATLINK_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578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578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&lt;cstddef&gt;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578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"RootLink.h"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578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"DatValue.h"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578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578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578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TRootLink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&gt;{</w:t>
      </w:r>
    </w:p>
    <w:p w:rsidR="0038784D" w:rsidRP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578533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88"/>
          <w:sz w:val="17"/>
          <w:szCs w:val="17"/>
        </w:rPr>
        <w:t>protected</w:t>
      </w:r>
      <w:r w:rsidRPr="0038784D">
        <w:rPr>
          <w:rFonts w:ascii="Consolas" w:hAnsi="Consolas" w:cs="Courier New"/>
          <w:color w:val="666600"/>
          <w:sz w:val="17"/>
          <w:szCs w:val="17"/>
          <w:lang w:val="ru-RU"/>
        </w:rPr>
        <w:t>:</w:t>
      </w:r>
    </w:p>
    <w:p w:rsidR="0038784D" w:rsidRP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578533"/>
        <w:rPr>
          <w:rFonts w:ascii="Consolas" w:hAnsi="Consolas" w:cs="Courier New"/>
          <w:sz w:val="17"/>
          <w:szCs w:val="17"/>
          <w:lang w:val="ru-RU"/>
        </w:rPr>
      </w:pP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>T</w:t>
      </w:r>
      <w:r w:rsidRPr="0038784D">
        <w:rPr>
          <w:rFonts w:ascii="Consolas" w:hAnsi="Consolas" w:cs="Courier New"/>
          <w:color w:val="666600"/>
          <w:sz w:val="17"/>
          <w:szCs w:val="17"/>
          <w:lang w:val="ru-RU"/>
        </w:rPr>
        <w:t>*</w:t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pValue</w:t>
      </w:r>
      <w:r w:rsidRPr="0038784D">
        <w:rPr>
          <w:rFonts w:ascii="Consolas" w:hAnsi="Consolas" w:cs="Courier New"/>
          <w:color w:val="666600"/>
          <w:sz w:val="17"/>
          <w:szCs w:val="17"/>
          <w:lang w:val="ru-RU"/>
        </w:rPr>
        <w:t>;</w:t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38784D">
        <w:rPr>
          <w:rFonts w:ascii="Consolas" w:hAnsi="Consolas" w:cs="Courier New"/>
          <w:color w:val="880000"/>
          <w:sz w:val="17"/>
          <w:szCs w:val="17"/>
          <w:lang w:val="ru-RU"/>
        </w:rPr>
        <w:t>// указатель на объект значения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578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578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pVal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TRootLink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pN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578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TRootLink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00"/>
          <w:sz w:val="17"/>
          <w:szCs w:val="17"/>
        </w:rPr>
        <w:t>pN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578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pValue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pVal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578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578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SetDatValue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pVal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override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pValue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pVal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578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override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pValue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578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GetNextDatLink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&gt;*)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pNext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578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GetCopy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TRootLink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override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578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pValue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578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pValue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578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00"/>
          <w:sz w:val="17"/>
          <w:szCs w:val="17"/>
        </w:rPr>
        <w:t>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578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578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U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578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friend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578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578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35785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#endif</w:t>
      </w:r>
    </w:p>
    <w:p w:rsidR="001A5FBB" w:rsidRDefault="0038784D">
      <w:pPr>
        <w:suppressAutoHyphens w:val="0"/>
        <w:spacing w:before="0" w:after="160" w:line="259" w:lineRule="auto"/>
        <w:ind w:firstLine="0"/>
        <w:jc w:val="left"/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1A5FBB">
        <w:br w:type="page"/>
      </w:r>
    </w:p>
    <w:p w:rsidR="001A5FBB" w:rsidRDefault="001A5FBB" w:rsidP="001A5FBB">
      <w:pPr>
        <w:pStyle w:val="a"/>
      </w:pPr>
      <w:bookmarkStart w:id="40" w:name="_Toc153310567"/>
      <w:r>
        <w:lastRenderedPageBreak/>
        <w:t>Приложение 2</w:t>
      </w:r>
      <w:bookmarkEnd w:id="40"/>
    </w:p>
    <w:p w:rsidR="0038784D" w:rsidRDefault="0038784D" w:rsidP="0038784D">
      <w:pPr>
        <w:rPr>
          <w:lang w:val="en-US"/>
        </w:rPr>
      </w:pPr>
      <w:r>
        <w:rPr>
          <w:lang w:val="en-US"/>
        </w:rPr>
        <w:t>DatList.h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#ifndef</w:t>
      </w:r>
      <w:r>
        <w:rPr>
          <w:rFonts w:ascii="Consolas" w:hAnsi="Consolas" w:cs="Courier New"/>
          <w:color w:val="000000"/>
          <w:sz w:val="17"/>
          <w:szCs w:val="17"/>
        </w:rPr>
        <w:t xml:space="preserve"> _POLINOM_LIB_TDATLIST_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_POLINOM_LIB_TDATLIST_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&lt;exception&gt;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"DatLink.h"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"RootLink.h"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protected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pFirst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первое звено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pLast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последнее звено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pCurrLink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текущее звено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pPrevLink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звено перед текущим</w:t>
      </w:r>
    </w:p>
    <w:p w:rsidR="0038784D" w:rsidRP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 w:rsidRPr="0038784D">
        <w:rPr>
          <w:rFonts w:ascii="Consolas" w:hAnsi="Consolas" w:cs="Courier New"/>
          <w:color w:val="666600"/>
          <w:sz w:val="17"/>
          <w:szCs w:val="17"/>
          <w:lang w:val="ru-RU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 w:rsidRPr="0038784D">
        <w:rPr>
          <w:rFonts w:ascii="Consolas" w:hAnsi="Consolas" w:cs="Courier New"/>
          <w:color w:val="666600"/>
          <w:sz w:val="17"/>
          <w:szCs w:val="17"/>
          <w:lang w:val="ru-RU"/>
        </w:rPr>
        <w:t>&gt;*</w:t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pStop</w:t>
      </w:r>
      <w:r w:rsidRPr="0038784D">
        <w:rPr>
          <w:rFonts w:ascii="Consolas" w:hAnsi="Consolas" w:cs="Courier New"/>
          <w:color w:val="666600"/>
          <w:sz w:val="17"/>
          <w:szCs w:val="17"/>
          <w:lang w:val="ru-RU"/>
        </w:rPr>
        <w:t>;</w:t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38784D">
        <w:rPr>
          <w:rFonts w:ascii="Consolas" w:hAnsi="Consolas" w:cs="Courier New"/>
          <w:color w:val="880000"/>
          <w:sz w:val="17"/>
          <w:szCs w:val="17"/>
          <w:lang w:val="ru-RU"/>
        </w:rPr>
        <w:t>// значение указателя, означающего конец списка</w:t>
      </w:r>
    </w:p>
    <w:p w:rsidR="0038784D" w:rsidRP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  <w:lang w:val="ru-RU"/>
        </w:rPr>
      </w:pP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CurrPos</w:t>
      </w:r>
      <w:r w:rsidRPr="0038784D">
        <w:rPr>
          <w:rFonts w:ascii="Consolas" w:hAnsi="Consolas" w:cs="Courier New"/>
          <w:color w:val="666600"/>
          <w:sz w:val="17"/>
          <w:szCs w:val="17"/>
          <w:lang w:val="ru-RU"/>
        </w:rPr>
        <w:t>;</w:t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38784D">
        <w:rPr>
          <w:rFonts w:ascii="Consolas" w:hAnsi="Consolas" w:cs="Courier New"/>
          <w:color w:val="880000"/>
          <w:sz w:val="17"/>
          <w:szCs w:val="17"/>
          <w:lang w:val="ru-RU"/>
        </w:rPr>
        <w:t>// номер текущего звена (нумерация от 0)</w:t>
      </w:r>
    </w:p>
    <w:p w:rsidR="0038784D" w:rsidRP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  <w:lang w:val="ru-RU"/>
        </w:rPr>
      </w:pP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 w:rsidRPr="0038784D">
        <w:rPr>
          <w:rFonts w:ascii="Consolas" w:hAnsi="Consolas" w:cs="Courier New"/>
          <w:color w:val="666600"/>
          <w:sz w:val="17"/>
          <w:szCs w:val="17"/>
          <w:lang w:val="ru-RU"/>
        </w:rPr>
        <w:t>;</w:t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38784D">
        <w:rPr>
          <w:rFonts w:ascii="Consolas" w:hAnsi="Consolas" w:cs="Courier New"/>
          <w:color w:val="880000"/>
          <w:sz w:val="17"/>
          <w:szCs w:val="17"/>
          <w:lang w:val="ru-RU"/>
        </w:rPr>
        <w:t>// количество звеньев в списке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protected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методы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//TDatLink* GetLink(T* pVal = NULL, TDatLink* pLink = NULL);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DelLink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pLink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удаление звена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DelList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доступ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pos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значение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CurrPos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значение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virtual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IsEmpty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pFirst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pStop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список пуст ?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GetLength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к-во звеньев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GetFirst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pFirst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GetLast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pLast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навигация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SetCurrentPos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pos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установить текущее звено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GetCurrentPos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CurrPos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получить номер тек. звена</w:t>
      </w:r>
    </w:p>
    <w:p w:rsidR="0038784D" w:rsidRP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virtual</w:t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Reset</w:t>
      </w:r>
      <w:r w:rsidRPr="0038784D">
        <w:rPr>
          <w:rFonts w:ascii="Consolas" w:hAnsi="Consolas" w:cs="Courier New"/>
          <w:color w:val="666600"/>
          <w:sz w:val="17"/>
          <w:szCs w:val="17"/>
          <w:lang w:val="ru-RU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 w:rsidRPr="0038784D">
        <w:rPr>
          <w:rFonts w:ascii="Consolas" w:hAnsi="Consolas" w:cs="Courier New"/>
          <w:color w:val="666600"/>
          <w:sz w:val="17"/>
          <w:szCs w:val="17"/>
          <w:lang w:val="ru-RU"/>
        </w:rPr>
        <w:t>);</w:t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38784D">
        <w:rPr>
          <w:rFonts w:ascii="Consolas" w:hAnsi="Consolas" w:cs="Courier New"/>
          <w:color w:val="880000"/>
          <w:sz w:val="17"/>
          <w:szCs w:val="17"/>
          <w:lang w:val="ru-RU"/>
        </w:rPr>
        <w:t>// установить на начало списка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virtual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IsListEnded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список завершен ?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virtual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GoNext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сдвиг вправо текущего звена</w:t>
      </w:r>
    </w:p>
    <w:p w:rsidR="0038784D" w:rsidRP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38784D">
        <w:rPr>
          <w:rFonts w:ascii="Consolas" w:hAnsi="Consolas" w:cs="Courier New"/>
          <w:color w:val="880000"/>
          <w:sz w:val="17"/>
          <w:szCs w:val="17"/>
          <w:lang w:val="ru-RU"/>
        </w:rPr>
        <w:t xml:space="preserve">// (=1 после применения </w:t>
      </w:r>
      <w:r>
        <w:rPr>
          <w:rFonts w:ascii="Consolas" w:hAnsi="Consolas" w:cs="Courier New"/>
          <w:color w:val="880000"/>
          <w:sz w:val="17"/>
          <w:szCs w:val="17"/>
        </w:rPr>
        <w:t>GoNext</w:t>
      </w:r>
      <w:r w:rsidRPr="0038784D">
        <w:rPr>
          <w:rFonts w:ascii="Consolas" w:hAnsi="Consolas" w:cs="Courier New"/>
          <w:color w:val="880000"/>
          <w:sz w:val="17"/>
          <w:szCs w:val="17"/>
          <w:lang w:val="ru-RU"/>
        </w:rPr>
        <w:t xml:space="preserve"> для последнего звена списка)</w:t>
      </w:r>
    </w:p>
    <w:p w:rsidR="0038784D" w:rsidRPr="0020488B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  <w:lang w:val="ru-RU"/>
        </w:rPr>
      </w:pP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   </w:t>
      </w:r>
      <w:r w:rsidRPr="0020488B">
        <w:rPr>
          <w:rFonts w:ascii="Consolas" w:hAnsi="Consolas" w:cs="Courier New"/>
          <w:color w:val="880000"/>
          <w:sz w:val="17"/>
          <w:szCs w:val="17"/>
          <w:lang w:val="ru-RU"/>
        </w:rPr>
        <w:t>// вставка звеньев</w:t>
      </w:r>
    </w:p>
    <w:p w:rsidR="0038784D" w:rsidRPr="0020488B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  <w:lang w:val="ru-RU"/>
        </w:rPr>
      </w:pPr>
      <w:r w:rsidRPr="0020488B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virtual</w:t>
      </w:r>
      <w:r w:rsidRPr="0020488B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 w:rsidRPr="0020488B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InsFirst</w:t>
      </w:r>
      <w:r w:rsidRPr="0020488B">
        <w:rPr>
          <w:rFonts w:ascii="Consolas" w:hAnsi="Consolas" w:cs="Courier New"/>
          <w:color w:val="666600"/>
          <w:sz w:val="17"/>
          <w:szCs w:val="17"/>
          <w:lang w:val="ru-RU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 w:rsidRPr="0020488B">
        <w:rPr>
          <w:rFonts w:ascii="Consolas" w:hAnsi="Consolas" w:cs="Courier New"/>
          <w:color w:val="666600"/>
          <w:sz w:val="17"/>
          <w:szCs w:val="17"/>
          <w:lang w:val="ru-RU"/>
        </w:rPr>
        <w:t>*</w:t>
      </w:r>
      <w:r w:rsidRPr="0020488B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pVal</w:t>
      </w:r>
      <w:r w:rsidRPr="0020488B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20488B">
        <w:rPr>
          <w:rFonts w:ascii="Consolas" w:hAnsi="Consolas" w:cs="Courier New"/>
          <w:color w:val="666600"/>
          <w:sz w:val="17"/>
          <w:szCs w:val="17"/>
          <w:lang w:val="ru-RU"/>
        </w:rPr>
        <w:t>=</w:t>
      </w:r>
      <w:r w:rsidRPr="0020488B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NULL</w:t>
      </w:r>
      <w:r w:rsidRPr="0020488B">
        <w:rPr>
          <w:rFonts w:ascii="Consolas" w:hAnsi="Consolas" w:cs="Courier New"/>
          <w:color w:val="666600"/>
          <w:sz w:val="17"/>
          <w:szCs w:val="17"/>
          <w:lang w:val="ru-RU"/>
        </w:rPr>
        <w:t>);</w:t>
      </w:r>
      <w:r w:rsidRPr="0020488B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20488B">
        <w:rPr>
          <w:rFonts w:ascii="Consolas" w:hAnsi="Consolas" w:cs="Courier New"/>
          <w:color w:val="880000"/>
          <w:sz w:val="17"/>
          <w:szCs w:val="17"/>
          <w:lang w:val="ru-RU"/>
        </w:rPr>
        <w:t>// перед первым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 w:rsidRPr="0020488B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virtual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InsLast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pVal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вставить последним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virtual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InsCurrent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pVal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перед текущим</w:t>
      </w:r>
    </w:p>
    <w:p w:rsidR="0038784D" w:rsidRP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38784D">
        <w:rPr>
          <w:rFonts w:ascii="Consolas" w:hAnsi="Consolas" w:cs="Courier New"/>
          <w:color w:val="880000"/>
          <w:sz w:val="17"/>
          <w:szCs w:val="17"/>
          <w:lang w:val="ru-RU"/>
        </w:rPr>
        <w:t>// удаление звеньев</w:t>
      </w:r>
    </w:p>
    <w:p w:rsidR="0038784D" w:rsidRP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  <w:lang w:val="ru-RU"/>
        </w:rPr>
      </w:pP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virtual</w:t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DelFirst</w:t>
      </w:r>
      <w:r w:rsidRPr="0038784D">
        <w:rPr>
          <w:rFonts w:ascii="Consolas" w:hAnsi="Consolas" w:cs="Courier New"/>
          <w:color w:val="666600"/>
          <w:sz w:val="17"/>
          <w:szCs w:val="17"/>
          <w:lang w:val="ru-RU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 w:rsidRPr="0038784D">
        <w:rPr>
          <w:rFonts w:ascii="Consolas" w:hAnsi="Consolas" w:cs="Courier New"/>
          <w:color w:val="666600"/>
          <w:sz w:val="17"/>
          <w:szCs w:val="17"/>
          <w:lang w:val="ru-RU"/>
        </w:rPr>
        <w:t>);</w:t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38784D">
        <w:rPr>
          <w:rFonts w:ascii="Consolas" w:hAnsi="Consolas" w:cs="Courier New"/>
          <w:color w:val="880000"/>
          <w:sz w:val="17"/>
          <w:szCs w:val="17"/>
          <w:lang w:val="ru-RU"/>
        </w:rPr>
        <w:t>// удалить первое звено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virtual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DelCurrent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удалить текущее звено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virtual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DelList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удалить весь список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"../src/DatList.hpp"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8779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#endif</w:t>
      </w:r>
    </w:p>
    <w:p w:rsidR="0038784D" w:rsidRDefault="0038784D">
      <w:pPr>
        <w:suppressAutoHyphens w:val="0"/>
        <w:spacing w:before="0" w:after="160" w:line="259" w:lineRule="auto"/>
        <w:ind w:firstLine="0"/>
        <w:jc w:val="left"/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br w:type="page"/>
      </w:r>
    </w:p>
    <w:p w:rsidR="0038784D" w:rsidRDefault="0038784D" w:rsidP="0038784D">
      <w:pPr>
        <w:pStyle w:val="a"/>
      </w:pPr>
      <w:bookmarkStart w:id="41" w:name="_Toc153310568"/>
      <w:r>
        <w:lastRenderedPageBreak/>
        <w:t>Приложение 3</w:t>
      </w:r>
      <w:bookmarkEnd w:id="41"/>
    </w:p>
    <w:p w:rsidR="0038784D" w:rsidRDefault="0038784D" w:rsidP="0038784D">
      <w:pPr>
        <w:rPr>
          <w:lang w:val="en-US"/>
        </w:rPr>
      </w:pPr>
      <w:r>
        <w:rPr>
          <w:lang w:val="en-US"/>
        </w:rPr>
        <w:t>DatList</w:t>
      </w:r>
      <w:r w:rsidRPr="0038784D">
        <w:t>.</w:t>
      </w:r>
      <w:r>
        <w:rPr>
          <w:lang w:val="en-US"/>
        </w:rPr>
        <w:t>hpp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//TDatLink* TDatList::GetLink(T* pVal, TDatLink* pLink)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ab/>
        <w:t>return TDatLink*();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DelLink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pLink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ptr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pFirst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pre_ptr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ptr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pNext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pStop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ptr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pLink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pre_ptr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ptr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GetNextDatLink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ptr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pNext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pStop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ptr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pLink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exception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"Element not found"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pre_ptr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pre_ptr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pNext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ptr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GetNextLink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000000"/>
          <w:sz w:val="17"/>
          <w:szCs w:val="17"/>
        </w:rPr>
        <w:t xml:space="preserve"> ptr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666600"/>
          <w:sz w:val="17"/>
          <w:szCs w:val="17"/>
        </w:rPr>
        <w:t>--;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pFirst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pLast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pPrevLink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pCurrLink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pStop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CurrPos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pFirst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pFirst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GetCopy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pFirst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GetNextDatLink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pStop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pStop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GetCopy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pCurrLink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pFirst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pPrevLink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pCurrLink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pCurrLink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pCurrLink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GetNextDatLink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pCurrLink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pCurrLink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GetCopy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pCurrLink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GetNextDatLink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pPrevLink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SetNextLink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pCurrLink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pLast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pCurrLink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pLast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SetNextLink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pStop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SetCurrentPos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CurrPos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pos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pos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pos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CurrPos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pCurrLink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ptr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pFirst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pos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ptr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GetNextDatLink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ptr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SetCurrentPos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pos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pos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pos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exception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"Wrong index"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pCurrLink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pFirst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pPrevLink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CurrPos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CurrPos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pos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pPrevLink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pCurrLink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pCurrLink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pCurrLink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GetNextDatLink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CurrPos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CurrPos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Reset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pCurrLink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pFirst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pPrevLink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CurrPos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CurrPos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IsListEnded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pCurrLink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pNext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pStop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GoNext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IsListEnded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exception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"List is ended"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pPrevLink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pCurrLink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pCurrLink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pCurrLink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GetNextDatLink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CurrPos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660066"/>
          <w:sz w:val="17"/>
          <w:szCs w:val="17"/>
        </w:rPr>
        <w:t>CurrPos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CurrPos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InsFirst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pVal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pFirst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pFirst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00"/>
          <w:sz w:val="17"/>
          <w:szCs w:val="17"/>
        </w:rPr>
        <w:t>pVal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pStop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pLast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pCurrLink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pFirst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tmp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pFirst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pFirst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00"/>
          <w:sz w:val="17"/>
          <w:szCs w:val="17"/>
        </w:rPr>
        <w:t>pVal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pFirst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pNext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SetCurrentPos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CurrPos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InsLast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pVal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lastRenderedPageBreak/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tmp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00"/>
          <w:sz w:val="17"/>
          <w:szCs w:val="17"/>
        </w:rPr>
        <w:t>pVal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pStop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pFirst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pFirst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pLast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pCurrLink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pFirst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pLast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InsNextLink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pLast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InsCurrent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pVal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tmp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00"/>
          <w:sz w:val="17"/>
          <w:szCs w:val="17"/>
        </w:rPr>
        <w:t>pVal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pFirst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pFirst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00"/>
          <w:sz w:val="17"/>
          <w:szCs w:val="17"/>
        </w:rPr>
        <w:t>pVal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pStop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pLast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pCurrLink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pFirst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pCurrLink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pNext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pStop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pLast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pCurrLink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InsNextLink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DelFirst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pFirst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prev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pFirst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pFirst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&gt;*)</w:t>
      </w:r>
      <w:r>
        <w:rPr>
          <w:rFonts w:ascii="Consolas" w:hAnsi="Consolas" w:cs="Courier New"/>
          <w:color w:val="000000"/>
          <w:sz w:val="17"/>
          <w:szCs w:val="17"/>
        </w:rPr>
        <w:t>pFirst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GetNextLink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pCurrLink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prev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pCurrLink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pFirst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000000"/>
          <w:sz w:val="17"/>
          <w:szCs w:val="17"/>
        </w:rPr>
        <w:t xml:space="preserve"> prev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prev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666600"/>
          <w:sz w:val="17"/>
          <w:szCs w:val="17"/>
        </w:rPr>
        <w:t>--;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DelCurrent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pCurrLink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prev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pCurrLink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pFirst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&gt;*)</w:t>
      </w:r>
      <w:r>
        <w:rPr>
          <w:rFonts w:ascii="Consolas" w:hAnsi="Consolas" w:cs="Courier New"/>
          <w:color w:val="000000"/>
          <w:sz w:val="17"/>
          <w:szCs w:val="17"/>
        </w:rPr>
        <w:t>pCurrLink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GetNextLink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000000"/>
          <w:sz w:val="17"/>
          <w:szCs w:val="17"/>
        </w:rPr>
        <w:t xml:space="preserve"> prev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666600"/>
          <w:sz w:val="17"/>
          <w:szCs w:val="17"/>
        </w:rPr>
        <w:t>--;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DelList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prev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pFirst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DelFirst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pStop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000000"/>
          <w:sz w:val="17"/>
          <w:szCs w:val="17"/>
        </w:rPr>
        <w:t xml:space="preserve"> pStop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pStop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lastRenderedPageBreak/>
        <w:t>TDatList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q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pFirst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DelList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pFirst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pFirst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pFirst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GetCopy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pFirst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GetNextDatLink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pStop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pStop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GetCopy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pCurrLink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pFirst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pPrevLink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pCurrLink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pCurrLink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pCurrLink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GetNextDatLink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pCurrLink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pCurrLink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GetCopy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pCurrLink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GetNextDatLink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pPrevLink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SetNextLink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pCurrLink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pLast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pCurrLink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pLast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SetNextLink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pStop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SetCurrentPos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CurrPos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68335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suppressAutoHyphens w:val="0"/>
        <w:spacing w:before="0" w:after="160" w:line="259" w:lineRule="auto"/>
        <w:ind w:firstLine="0"/>
        <w:jc w:val="left"/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br w:type="page"/>
      </w:r>
    </w:p>
    <w:p w:rsidR="0038784D" w:rsidRDefault="0038784D" w:rsidP="0038784D">
      <w:pPr>
        <w:pStyle w:val="a"/>
      </w:pPr>
      <w:bookmarkStart w:id="42" w:name="_Toc153310569"/>
      <w:r>
        <w:lastRenderedPageBreak/>
        <w:t>Приложение 4</w:t>
      </w:r>
      <w:bookmarkEnd w:id="42"/>
    </w:p>
    <w:p w:rsidR="0038784D" w:rsidRDefault="0038784D" w:rsidP="0038784D">
      <w:pPr>
        <w:rPr>
          <w:lang w:val="en-US"/>
        </w:rPr>
      </w:pPr>
      <w:r>
        <w:rPr>
          <w:lang w:val="en-US"/>
        </w:rPr>
        <w:t>DatValue.h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632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#ifndef</w:t>
      </w:r>
      <w:r>
        <w:rPr>
          <w:rFonts w:ascii="Consolas" w:hAnsi="Consolas" w:cs="Courier New"/>
          <w:color w:val="000000"/>
          <w:sz w:val="17"/>
          <w:szCs w:val="17"/>
        </w:rPr>
        <w:t xml:space="preserve"> _POLINOM_LIB_TDATVALUE_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632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_POLINOM_LIB_TDATVALUE_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632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632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632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632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virtual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TDatValue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GetCopy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создание копии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632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660066"/>
          <w:sz w:val="17"/>
          <w:szCs w:val="17"/>
        </w:rPr>
        <w:t>TDatValue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632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632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6323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#endif</w:t>
      </w:r>
    </w:p>
    <w:p w:rsidR="0038784D" w:rsidRDefault="0038784D">
      <w:pPr>
        <w:suppressAutoHyphens w:val="0"/>
        <w:spacing w:before="0" w:after="160" w:line="259" w:lineRule="auto"/>
        <w:ind w:firstLine="0"/>
        <w:jc w:val="left"/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br w:type="page"/>
      </w:r>
    </w:p>
    <w:p w:rsidR="0038784D" w:rsidRDefault="0038784D" w:rsidP="0038784D">
      <w:pPr>
        <w:pStyle w:val="a"/>
      </w:pPr>
      <w:bookmarkStart w:id="43" w:name="_Toc153310570"/>
      <w:r>
        <w:lastRenderedPageBreak/>
        <w:t>Приложение 5</w:t>
      </w:r>
      <w:bookmarkEnd w:id="43"/>
    </w:p>
    <w:p w:rsidR="0038784D" w:rsidRDefault="0038784D" w:rsidP="0038784D">
      <w:pPr>
        <w:rPr>
          <w:lang w:val="en-US"/>
        </w:rPr>
      </w:pPr>
      <w:r>
        <w:rPr>
          <w:lang w:val="en-US"/>
        </w:rPr>
        <w:t>HeadRing.h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749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#ifndef</w:t>
      </w:r>
      <w:r>
        <w:rPr>
          <w:rFonts w:ascii="Consolas" w:hAnsi="Consolas" w:cs="Courier New"/>
          <w:color w:val="000000"/>
          <w:sz w:val="17"/>
          <w:szCs w:val="17"/>
        </w:rPr>
        <w:t xml:space="preserve"> _POLINOM_LIB_THEADRING_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749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_POLINOM_LIB_THEADRING_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749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749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"DatList.h"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749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749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749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THeadRing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749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protected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749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pHead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заголовок, pFirst - звено за pHead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749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749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THeadRing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749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THeadRing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THeadRing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749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660066"/>
          <w:sz w:val="17"/>
          <w:szCs w:val="17"/>
        </w:rPr>
        <w:t>THeadRing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749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 вставка звеньев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749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virtual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InsFirst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pVal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после заголовка</w:t>
      </w:r>
    </w:p>
    <w:p w:rsidR="0038784D" w:rsidRP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749344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38784D">
        <w:rPr>
          <w:rFonts w:ascii="Consolas" w:hAnsi="Consolas" w:cs="Courier New"/>
          <w:color w:val="880000"/>
          <w:sz w:val="17"/>
          <w:szCs w:val="17"/>
          <w:lang w:val="ru-RU"/>
        </w:rPr>
        <w:t>// удаление звеньев</w:t>
      </w:r>
    </w:p>
    <w:p w:rsidR="0038784D" w:rsidRP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749344"/>
        <w:rPr>
          <w:rFonts w:ascii="Consolas" w:hAnsi="Consolas" w:cs="Courier New"/>
          <w:sz w:val="17"/>
          <w:szCs w:val="17"/>
          <w:lang w:val="ru-RU"/>
        </w:rPr>
      </w:pP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virtual</w:t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DelFirst</w:t>
      </w:r>
      <w:r w:rsidRPr="0038784D">
        <w:rPr>
          <w:rFonts w:ascii="Consolas" w:hAnsi="Consolas" w:cs="Courier New"/>
          <w:color w:val="666600"/>
          <w:sz w:val="17"/>
          <w:szCs w:val="17"/>
          <w:lang w:val="ru-RU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 w:rsidRPr="0038784D">
        <w:rPr>
          <w:rFonts w:ascii="Consolas" w:hAnsi="Consolas" w:cs="Courier New"/>
          <w:color w:val="666600"/>
          <w:sz w:val="17"/>
          <w:szCs w:val="17"/>
          <w:lang w:val="ru-RU"/>
        </w:rPr>
        <w:t>);</w:t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38784D">
        <w:rPr>
          <w:rFonts w:ascii="Consolas" w:hAnsi="Consolas" w:cs="Courier New"/>
          <w:color w:val="880000"/>
          <w:sz w:val="17"/>
          <w:szCs w:val="17"/>
          <w:lang w:val="ru-RU"/>
        </w:rPr>
        <w:t>// удалить первое звено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749344"/>
        <w:rPr>
          <w:rFonts w:ascii="Consolas" w:hAnsi="Consolas" w:cs="Courier New"/>
          <w:sz w:val="17"/>
          <w:szCs w:val="17"/>
        </w:rPr>
      </w:pP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GoNext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override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749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InsCurrent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pVal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override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749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InsLast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pVal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override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749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DelList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override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749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THeadRing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THeadRing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749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749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749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"../src/HeadRing.hpp"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749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87493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#endif</w:t>
      </w:r>
    </w:p>
    <w:p w:rsidR="0038784D" w:rsidRDefault="0038784D">
      <w:pPr>
        <w:suppressAutoHyphens w:val="0"/>
        <w:spacing w:before="0" w:after="160" w:line="259" w:lineRule="auto"/>
        <w:ind w:firstLine="0"/>
        <w:jc w:val="left"/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br w:type="page"/>
      </w:r>
    </w:p>
    <w:p w:rsidR="0038784D" w:rsidRDefault="0038784D" w:rsidP="0038784D">
      <w:pPr>
        <w:pStyle w:val="a"/>
      </w:pPr>
      <w:bookmarkStart w:id="44" w:name="_Toc153310571"/>
      <w:r>
        <w:lastRenderedPageBreak/>
        <w:t>Приложение 6</w:t>
      </w:r>
      <w:bookmarkEnd w:id="44"/>
    </w:p>
    <w:p w:rsidR="0038784D" w:rsidRDefault="0038784D" w:rsidP="0038784D">
      <w:pPr>
        <w:rPr>
          <w:lang w:val="en-US"/>
        </w:rPr>
      </w:pPr>
      <w:r>
        <w:rPr>
          <w:lang w:val="en-US"/>
        </w:rPr>
        <w:t>HeadRing.hpp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THeadRing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THeadRing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pHead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THeadRing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THeadRing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THeadRing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00"/>
          <w:sz w:val="17"/>
          <w:szCs w:val="17"/>
        </w:rPr>
        <w:t>q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pHead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pHead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GetCopy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pHead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SetNextLink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pFirst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pLast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SetNextLink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pHead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THeadRing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&gt;::~</w:t>
      </w:r>
      <w:r>
        <w:rPr>
          <w:rFonts w:ascii="Consolas" w:hAnsi="Consolas" w:cs="Courier New"/>
          <w:color w:val="660066"/>
          <w:sz w:val="17"/>
          <w:szCs w:val="17"/>
        </w:rPr>
        <w:t>THeadRing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pHead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THeadRing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InsFirst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pVal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InsFirst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pVal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pHead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SetNextLink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pFirst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pLast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SetNextLink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pHead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THeadRing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DelFirst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DelFirst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pHead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SetNextLink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pFirst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pLast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SetNextLink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pHead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THeadRing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GoNext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pCurrLink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GetNextDatLink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pHead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pCurrLink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pHead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GoNext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THeadRing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InsCurrent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pVal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pCurrLink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pCurrLink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GetNextDatLink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pHead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pCurrLink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InsNextLink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00"/>
          <w:sz w:val="17"/>
          <w:szCs w:val="17"/>
        </w:rPr>
        <w:t>pVal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InsCurrent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pVal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pHead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SetNextLink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pFirst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THeadRing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InsLast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pVal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InsLast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pVal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pLast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SetNextLink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pHead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pHead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SetNextLink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pFirst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lastRenderedPageBreak/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THeadRing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DelList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660066"/>
          <w:sz w:val="17"/>
          <w:szCs w:val="17"/>
        </w:rPr>
        <w:t>DelList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pHead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pHead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pHead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THeadRing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THeadRing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THeadRing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DelList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&gt;::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0000"/>
          <w:sz w:val="17"/>
          <w:szCs w:val="17"/>
        </w:rPr>
        <w:t>q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pHead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pHead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GetCopy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pFirst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pHead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SetNextLink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pFirst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pLast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SetNextLink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pHead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615263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suppressAutoHyphens w:val="0"/>
        <w:spacing w:before="0" w:after="160" w:line="259" w:lineRule="auto"/>
        <w:ind w:firstLine="0"/>
        <w:jc w:val="left"/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br w:type="page"/>
      </w:r>
    </w:p>
    <w:p w:rsidR="0038784D" w:rsidRDefault="0038784D" w:rsidP="0038784D">
      <w:pPr>
        <w:pStyle w:val="a"/>
        <w:rPr>
          <w:lang w:val="en-US"/>
        </w:rPr>
      </w:pPr>
      <w:bookmarkStart w:id="45" w:name="_Toc153310572"/>
      <w:r>
        <w:lastRenderedPageBreak/>
        <w:t xml:space="preserve">Приложение </w:t>
      </w:r>
      <w:r>
        <w:rPr>
          <w:lang w:val="en-US"/>
        </w:rPr>
        <w:t>7</w:t>
      </w:r>
      <w:bookmarkEnd w:id="45"/>
    </w:p>
    <w:p w:rsidR="0038784D" w:rsidRDefault="0038784D" w:rsidP="0038784D">
      <w:pPr>
        <w:rPr>
          <w:lang w:val="en-US"/>
        </w:rPr>
      </w:pPr>
      <w:r>
        <w:rPr>
          <w:lang w:val="en-US"/>
        </w:rPr>
        <w:t>Monom.h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#ifndef</w:t>
      </w:r>
      <w:r>
        <w:rPr>
          <w:rFonts w:ascii="Consolas" w:hAnsi="Consolas" w:cs="Courier New"/>
          <w:color w:val="000000"/>
          <w:sz w:val="17"/>
          <w:szCs w:val="17"/>
        </w:rPr>
        <w:t xml:space="preserve"> _POLINOM_LIB_TMONOM_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_POLINOM_LIB_TMONOM_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&lt;iostream&gt;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"DatValue.h"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TDatValue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protected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Coeff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коэффициент монома</w:t>
      </w:r>
    </w:p>
    <w:p w:rsidR="0038784D" w:rsidRPr="0020488B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  <w:lang w:val="ru-RU"/>
        </w:rPr>
      </w:pPr>
      <w:r w:rsidRPr="0020488B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 w:rsidRPr="0020488B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 w:rsidRPr="0020488B">
        <w:rPr>
          <w:rFonts w:ascii="Consolas" w:hAnsi="Consolas" w:cs="Courier New"/>
          <w:color w:val="666600"/>
          <w:sz w:val="17"/>
          <w:szCs w:val="17"/>
          <w:lang w:val="ru-RU"/>
        </w:rPr>
        <w:t>;</w:t>
      </w:r>
      <w:r w:rsidRPr="0020488B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20488B">
        <w:rPr>
          <w:rFonts w:ascii="Consolas" w:hAnsi="Consolas" w:cs="Courier New"/>
          <w:color w:val="880000"/>
          <w:sz w:val="17"/>
          <w:szCs w:val="17"/>
          <w:lang w:val="ru-RU"/>
        </w:rPr>
        <w:t>// индекс (свертка степеней)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 w:rsidRPr="0020488B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cval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ival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deg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virtual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GetCopy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изготовить копию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SetCoeff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cval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Coeff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cval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GetCoeff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Coeff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SetCountDeg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ival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GetCountDeg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SetDeg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deg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GetDeg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ToString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+(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+=(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-(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-=(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*(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*=(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tm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==(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tm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&lt;(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&lt;(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friend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friend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istream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&gt;&gt;(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istream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istr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friend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ostream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&lt;&lt;(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ostream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ostr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cval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ival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deg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Coeff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cval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ival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deg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ival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copy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ival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Coeff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Coeff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copy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::~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nullptr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Coeff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SetCountDeg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_count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_count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exception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"Error monom`s count"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_count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_count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tmp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copy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_count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_count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copy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tmp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_count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copy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tmp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_count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tmp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SetDeg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_deg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_deg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_deg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exception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"Error degree"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+(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exception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"Error different monoms`s count"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exception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"Error different degree"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Coeff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Coeff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Coeff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+=(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exception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"Error different monoms`s count"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exception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"Error different degree"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Coeff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Coeff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-(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exception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"Error different monoms`s count"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exception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"Error different degree"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Coeff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Coeff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Coeff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-=(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exception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"Error different monoms`s count"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exception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"Error different degree"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Coeff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Coeff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*(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exception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"Error different monoms`s count"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Coeff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Coeff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Coeff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*=(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exception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"Error different monoms`s count"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Coeff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Coeff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Coeff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istream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&gt;&gt;(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istream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istr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istr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Coeff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istr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istr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istr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ostream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&lt;&lt;(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ostream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ostr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coef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GetCoeff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coef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coef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ostr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to_string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coef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ostr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to_string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coef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coef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ostr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"*x"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to_string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ostr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"^"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to_string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ostr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exception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"Error leng not equal"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Coeff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Coeff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copy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&lt;(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continue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Coeff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&gt;=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Coeff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&lt;(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mon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continue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Coeff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Coeff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ToString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coef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GetCoeff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coef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coef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res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to_string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coef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res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to_string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round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coef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coef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res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"*x"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to_string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res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"^"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to_string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!(*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!(*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==(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Coeff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Coeff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equal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6520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#endif</w:t>
      </w:r>
    </w:p>
    <w:p w:rsidR="0038784D" w:rsidRDefault="0038784D">
      <w:pPr>
        <w:suppressAutoHyphens w:val="0"/>
        <w:spacing w:before="0" w:after="160" w:line="259" w:lineRule="auto"/>
        <w:ind w:firstLine="0"/>
        <w:jc w:val="left"/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>
        <w:br w:type="page"/>
      </w:r>
    </w:p>
    <w:p w:rsidR="0038784D" w:rsidRDefault="0038784D" w:rsidP="0038784D">
      <w:pPr>
        <w:pStyle w:val="a"/>
      </w:pPr>
      <w:bookmarkStart w:id="46" w:name="_Toc153310573"/>
      <w:r>
        <w:lastRenderedPageBreak/>
        <w:t xml:space="preserve">Приложение </w:t>
      </w:r>
      <w:r w:rsidRPr="0038784D">
        <w:t>8</w:t>
      </w:r>
      <w:bookmarkEnd w:id="46"/>
    </w:p>
    <w:p w:rsidR="0038784D" w:rsidRDefault="0038784D" w:rsidP="0038784D">
      <w:pPr>
        <w:rPr>
          <w:lang w:val="en-US"/>
        </w:rPr>
      </w:pPr>
      <w:r>
        <w:rPr>
          <w:lang w:val="en-US"/>
        </w:rPr>
        <w:t>Polinom.h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#ifndef</w:t>
      </w:r>
      <w:r>
        <w:rPr>
          <w:rFonts w:ascii="Consolas" w:hAnsi="Consolas" w:cs="Courier New"/>
          <w:color w:val="000000"/>
          <w:sz w:val="17"/>
          <w:szCs w:val="17"/>
        </w:rPr>
        <w:t xml:space="preserve"> _POLINOM_LIB_TPOLIMOM_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_POLINOM_LIB_TPOLINOM_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"HeadRing.h"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"Monom.h"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THeadRing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P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88"/>
          <w:sz w:val="17"/>
          <w:szCs w:val="17"/>
        </w:rPr>
        <w:t>protected</w:t>
      </w:r>
      <w:r w:rsidRPr="0038784D">
        <w:rPr>
          <w:rFonts w:ascii="Consolas" w:hAnsi="Consolas" w:cs="Courier New"/>
          <w:color w:val="666600"/>
          <w:sz w:val="17"/>
          <w:szCs w:val="17"/>
          <w:lang w:val="ru-RU"/>
        </w:rPr>
        <w:t>:</w:t>
      </w:r>
    </w:p>
    <w:p w:rsidR="0038784D" w:rsidRP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  <w:lang w:val="ru-RU"/>
        </w:rPr>
      </w:pP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countVar</w:t>
      </w:r>
      <w:r w:rsidRPr="0038784D">
        <w:rPr>
          <w:rFonts w:ascii="Consolas" w:hAnsi="Consolas" w:cs="Courier New"/>
          <w:color w:val="666600"/>
          <w:sz w:val="17"/>
          <w:szCs w:val="17"/>
          <w:lang w:val="ru-RU"/>
        </w:rPr>
        <w:t>;</w:t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ab/>
        <w:t xml:space="preserve">  </w:t>
      </w:r>
      <w:r w:rsidRPr="0038784D">
        <w:rPr>
          <w:rFonts w:ascii="Consolas" w:hAnsi="Consolas" w:cs="Courier New"/>
          <w:color w:val="880000"/>
          <w:sz w:val="17"/>
          <w:szCs w:val="17"/>
          <w:lang w:val="ru-RU"/>
        </w:rPr>
        <w:t>//количество переменных в каждом мономе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countVar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0000"/>
          <w:sz w:val="17"/>
          <w:szCs w:val="17"/>
        </w:rPr>
        <w:t xml:space="preserve"> monoms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km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конструктор</w:t>
      </w:r>
    </w:p>
    <w:p w:rsidR="0038784D" w:rsidRP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 w:rsidRPr="0038784D">
        <w:rPr>
          <w:rFonts w:ascii="Consolas" w:hAnsi="Consolas" w:cs="Courier New"/>
          <w:color w:val="880000"/>
          <w:sz w:val="17"/>
          <w:szCs w:val="17"/>
          <w:lang w:val="ru-RU"/>
        </w:rPr>
        <w:t>// полинома из массива «коэффициент-индекс»</w:t>
      </w:r>
    </w:p>
    <w:p w:rsidR="0038784D" w:rsidRP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  <w:lang w:val="ru-RU"/>
        </w:rPr>
      </w:pP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 w:rsidRPr="0038784D">
        <w:rPr>
          <w:rFonts w:ascii="Consolas" w:hAnsi="Consolas" w:cs="Courier New"/>
          <w:color w:val="666600"/>
          <w:sz w:val="17"/>
          <w:szCs w:val="17"/>
          <w:lang w:val="ru-RU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 w:rsidRPr="0038784D">
        <w:rPr>
          <w:rFonts w:ascii="Consolas" w:hAnsi="Consolas" w:cs="Courier New"/>
          <w:color w:val="666600"/>
          <w:sz w:val="17"/>
          <w:szCs w:val="17"/>
          <w:lang w:val="ru-RU"/>
        </w:rPr>
        <w:t>&amp;</w:t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q</w:t>
      </w:r>
      <w:r w:rsidRPr="0038784D">
        <w:rPr>
          <w:rFonts w:ascii="Consolas" w:hAnsi="Consolas" w:cs="Courier New"/>
          <w:color w:val="666600"/>
          <w:sz w:val="17"/>
          <w:szCs w:val="17"/>
          <w:lang w:val="ru-RU"/>
        </w:rPr>
        <w:t>);</w:t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38784D">
        <w:rPr>
          <w:rFonts w:ascii="Consolas" w:hAnsi="Consolas" w:cs="Courier New"/>
          <w:color w:val="880000"/>
          <w:sz w:val="17"/>
          <w:szCs w:val="17"/>
          <w:lang w:val="ru-RU"/>
        </w:rPr>
        <w:t>// конструктор копирования</w:t>
      </w:r>
    </w:p>
    <w:p w:rsidR="0038784D" w:rsidRP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  <w:lang w:val="ru-RU"/>
        </w:rPr>
      </w:pP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ab/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pos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nM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MultMonom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000000"/>
          <w:sz w:val="17"/>
          <w:szCs w:val="17"/>
        </w:rPr>
        <w:t xml:space="preserve"> monom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AddPolinom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other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+(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+=(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-(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-=(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*(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coef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*(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coef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*(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coef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*(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other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присваивание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==(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other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ToString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friend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ostream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&lt;&lt;(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ostream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ostr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cVar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0000"/>
          <w:sz w:val="17"/>
          <w:szCs w:val="17"/>
        </w:rPr>
        <w:t xml:space="preserve"> monoms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countVar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cVar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monoms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len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len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InsCurrent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monoms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countVar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monoms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THeadRing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q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countVar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countVar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*(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coef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countVar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tmp1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pFirst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tmp1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pHead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tmp1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SetCoeff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GetCoeff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coef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tmp1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tmp1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GetNextDatLink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*(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coef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countVar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tmp1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pFirst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tmp1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pHead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tmp1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SetCoeff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GetCoeff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coef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tmp1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tmp1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GetNextDatLink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*(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coef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countVar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coef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exception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"Error different polinomial`s count"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countVar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tmp1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pFirst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tmp1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pHead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00"/>
          <w:sz w:val="17"/>
          <w:szCs w:val="17"/>
        </w:rPr>
        <w:t>tmp1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coef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tmp1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tmp1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GetNextDatLink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inline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*(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other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countVar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other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countVar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exception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"Error different polinomial`s count"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countVar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tmp1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pFirst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tmp2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other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pFirst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tmp1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pHead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tmp2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other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pHead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00"/>
          <w:sz w:val="17"/>
          <w:szCs w:val="17"/>
        </w:rPr>
        <w:t>tmp1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00"/>
          <w:sz w:val="17"/>
          <w:szCs w:val="17"/>
        </w:rPr>
        <w:t>tmp2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tmp2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tmp2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GetNextDatLink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tmp1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tmp1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GetNextDatLink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tmp2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other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pFirst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q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DelList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countVar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countVar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THeadRing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0000"/>
          <w:sz w:val="17"/>
          <w:szCs w:val="17"/>
        </w:rPr>
        <w:t>q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bool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==(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other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countVar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other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countVar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other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tmp1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pFirst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tmp2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other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pFirst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(!(*</w:t>
      </w:r>
      <w:r>
        <w:rPr>
          <w:rFonts w:ascii="Consolas" w:hAnsi="Consolas" w:cs="Courier New"/>
          <w:color w:val="000000"/>
          <w:sz w:val="17"/>
          <w:szCs w:val="17"/>
        </w:rPr>
        <w:t>tmp1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00"/>
          <w:sz w:val="17"/>
          <w:szCs w:val="17"/>
        </w:rPr>
        <w:t>tmp2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())))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tmp1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tmp1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GetNextDatLink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tmp2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tmp2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GetNextDatLink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nM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countVar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nM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GetCountDeg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exception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"Error different polinomial`s count"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GetCoeff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pFirst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InsFirst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GetCopy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equal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nM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pFirst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()-&gt;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pFirst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()-&gt;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+=(</w:t>
      </w:r>
      <w:r>
        <w:rPr>
          <w:rFonts w:ascii="Consolas" w:hAnsi="Consolas" w:cs="Courier New"/>
          <w:color w:val="000000"/>
          <w:sz w:val="17"/>
          <w:szCs w:val="17"/>
        </w:rPr>
        <w:t>nM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pFirst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()-&gt;</w:t>
      </w:r>
      <w:r>
        <w:rPr>
          <w:rFonts w:ascii="Consolas" w:hAnsi="Consolas" w:cs="Courier New"/>
          <w:color w:val="660066"/>
          <w:sz w:val="17"/>
          <w:szCs w:val="17"/>
        </w:rPr>
        <w:t>GetCoeff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DelFirst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660066"/>
          <w:sz w:val="17"/>
          <w:szCs w:val="17"/>
        </w:rPr>
        <w:t>GetMonom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nM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!(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equal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nM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GetMonom</w:t>
      </w:r>
      <w:r>
        <w:rPr>
          <w:rFonts w:ascii="Consolas" w:hAnsi="Consolas" w:cs="Courier New"/>
          <w:color w:val="666600"/>
          <w:sz w:val="17"/>
          <w:szCs w:val="17"/>
        </w:rPr>
        <w:t>()-&gt;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i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InsLast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GetCopy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GoNext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equal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nM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CountDeg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0066"/>
          <w:sz w:val="17"/>
          <w:szCs w:val="17"/>
        </w:rPr>
        <w:t>GetMonom</w:t>
      </w:r>
      <w:r>
        <w:rPr>
          <w:rFonts w:ascii="Consolas" w:hAnsi="Consolas" w:cs="Courier New"/>
          <w:color w:val="666600"/>
          <w:sz w:val="17"/>
          <w:szCs w:val="17"/>
        </w:rPr>
        <w:t>()-&gt;</w:t>
      </w:r>
      <w:r>
        <w:rPr>
          <w:rFonts w:ascii="Consolas" w:hAnsi="Consolas" w:cs="Courier New"/>
          <w:color w:val="660066"/>
          <w:sz w:val="17"/>
          <w:szCs w:val="17"/>
        </w:rPr>
        <w:t>Deg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pCurrLink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()-&gt;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+=(</w:t>
      </w:r>
      <w:r>
        <w:rPr>
          <w:rFonts w:ascii="Consolas" w:hAnsi="Consolas" w:cs="Courier New"/>
          <w:color w:val="000000"/>
          <w:sz w:val="17"/>
          <w:szCs w:val="17"/>
        </w:rPr>
        <w:t>nM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pCurrLink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()-&gt;</w:t>
      </w:r>
      <w:r>
        <w:rPr>
          <w:rFonts w:ascii="Consolas" w:hAnsi="Consolas" w:cs="Courier New"/>
          <w:color w:val="660066"/>
          <w:sz w:val="17"/>
          <w:szCs w:val="17"/>
        </w:rPr>
        <w:t>GetCoeff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DelCurrent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GetCurrentPos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InsFirst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GetCopy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GetCurrentPos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SetCurrentPos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GetCurrentPos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        </w:t>
      </w:r>
      <w:r>
        <w:rPr>
          <w:rFonts w:ascii="Consolas" w:hAnsi="Consolas" w:cs="Courier New"/>
          <w:color w:val="660066"/>
          <w:sz w:val="17"/>
          <w:szCs w:val="17"/>
        </w:rPr>
        <w:t>InsCurrent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GetCopy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MultMonom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000000"/>
          <w:sz w:val="17"/>
          <w:szCs w:val="17"/>
        </w:rPr>
        <w:t xml:space="preserve"> monom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monom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AddPolinom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other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other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ToString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res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tmp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pFirst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tmp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res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"0"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res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*)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())-&gt;</w:t>
      </w:r>
      <w:r>
        <w:rPr>
          <w:rFonts w:ascii="Consolas" w:hAnsi="Consolas" w:cs="Courier New"/>
          <w:color w:val="660066"/>
          <w:sz w:val="17"/>
          <w:szCs w:val="17"/>
        </w:rPr>
        <w:t>ToString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tmp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GetNextDatLink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tmp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 </w:t>
      </w:r>
      <w:r>
        <w:rPr>
          <w:rFonts w:ascii="Consolas" w:hAnsi="Consolas" w:cs="Courier New"/>
          <w:color w:val="666600"/>
          <w:sz w:val="17"/>
          <w:szCs w:val="17"/>
        </w:rPr>
        <w:t>&amp;&amp;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tmp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pHead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*)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())-&gt;</w:t>
      </w:r>
      <w:r>
        <w:rPr>
          <w:rFonts w:ascii="Consolas" w:hAnsi="Consolas" w:cs="Courier New"/>
          <w:color w:val="660066"/>
          <w:sz w:val="17"/>
          <w:szCs w:val="17"/>
        </w:rPr>
        <w:t>GetCoeff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res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+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*)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())-&gt;</w:t>
      </w:r>
      <w:r>
        <w:rPr>
          <w:rFonts w:ascii="Consolas" w:hAnsi="Consolas" w:cs="Courier New"/>
          <w:color w:val="660066"/>
          <w:sz w:val="17"/>
          <w:szCs w:val="17"/>
        </w:rPr>
        <w:t>ToString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*)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())-&gt;</w:t>
      </w:r>
      <w:r>
        <w:rPr>
          <w:rFonts w:ascii="Consolas" w:hAnsi="Consolas" w:cs="Courier New"/>
          <w:color w:val="660066"/>
          <w:sz w:val="17"/>
          <w:szCs w:val="17"/>
        </w:rPr>
        <w:t>GetCoeff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tmp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()-&gt;</w:t>
      </w:r>
      <w:r>
        <w:rPr>
          <w:rFonts w:ascii="Consolas" w:hAnsi="Consolas" w:cs="Courier New"/>
          <w:color w:val="660066"/>
          <w:sz w:val="17"/>
          <w:szCs w:val="17"/>
        </w:rPr>
        <w:t>SetCoeff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()-&gt;</w:t>
      </w:r>
      <w:r>
        <w:rPr>
          <w:rFonts w:ascii="Consolas" w:hAnsi="Consolas" w:cs="Courier New"/>
          <w:color w:val="660066"/>
          <w:sz w:val="17"/>
          <w:szCs w:val="17"/>
        </w:rPr>
        <w:t>GetCoeff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res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-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*)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())-&gt;</w:t>
      </w:r>
      <w:r>
        <w:rPr>
          <w:rFonts w:ascii="Consolas" w:hAnsi="Consolas" w:cs="Courier New"/>
          <w:color w:val="660066"/>
          <w:sz w:val="17"/>
          <w:szCs w:val="17"/>
        </w:rPr>
        <w:t>ToString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tmp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()-&gt;</w:t>
      </w:r>
      <w:r>
        <w:rPr>
          <w:rFonts w:ascii="Consolas" w:hAnsi="Consolas" w:cs="Courier New"/>
          <w:color w:val="660066"/>
          <w:sz w:val="17"/>
          <w:szCs w:val="17"/>
        </w:rPr>
        <w:t>SetCoeff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()-&gt;</w:t>
      </w:r>
      <w:r>
        <w:rPr>
          <w:rFonts w:ascii="Consolas" w:hAnsi="Consolas" w:cs="Courier New"/>
          <w:color w:val="660066"/>
          <w:sz w:val="17"/>
          <w:szCs w:val="17"/>
        </w:rPr>
        <w:t>GetCoeff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tmp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GetNextDatLink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+(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countVar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countVar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exception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"Error different polinomials`s count"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q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1.0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countVar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tmp2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pFirst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00"/>
          <w:sz w:val="17"/>
          <w:szCs w:val="17"/>
        </w:rPr>
        <w:t>tmp2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tmp2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tmp2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GetNextDatLink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+=(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lastRenderedPageBreak/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-(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countVar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countVar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exception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"Error different polinomials`s count"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TDatLink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tmp2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pFirst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ListLen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000000"/>
          <w:sz w:val="17"/>
          <w:szCs w:val="17"/>
        </w:rPr>
        <w:t xml:space="preserve"> tmp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tmp2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SetCoeff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GetCoeff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tmp2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tmp2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GetNextDatLink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-=(</w:t>
      </w: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ostream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operator</w:t>
      </w:r>
      <w:r>
        <w:rPr>
          <w:rFonts w:ascii="Consolas" w:hAnsi="Consolas" w:cs="Courier New"/>
          <w:color w:val="666600"/>
          <w:sz w:val="17"/>
          <w:szCs w:val="17"/>
        </w:rPr>
        <w:t>&lt;&lt;(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ostream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ostr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ostr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ToString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380452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#endif</w:t>
      </w:r>
    </w:p>
    <w:p w:rsidR="0038784D" w:rsidRPr="0038784D" w:rsidRDefault="0038784D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38784D">
        <w:rPr>
          <w:lang w:val="en-US"/>
        </w:rPr>
        <w:br w:type="page"/>
      </w:r>
    </w:p>
    <w:p w:rsidR="0038784D" w:rsidRDefault="0038784D" w:rsidP="0038784D">
      <w:pPr>
        <w:pStyle w:val="a"/>
      </w:pPr>
      <w:bookmarkStart w:id="47" w:name="_Toc153310574"/>
      <w:r>
        <w:lastRenderedPageBreak/>
        <w:t xml:space="preserve">Приложение </w:t>
      </w:r>
      <w:r w:rsidRPr="0038784D">
        <w:t>9</w:t>
      </w:r>
      <w:bookmarkEnd w:id="47"/>
    </w:p>
    <w:p w:rsidR="0038784D" w:rsidRDefault="0038784D" w:rsidP="0038784D">
      <w:pPr>
        <w:rPr>
          <w:lang w:val="en-US"/>
        </w:rPr>
      </w:pPr>
      <w:r>
        <w:rPr>
          <w:lang w:val="en-US"/>
        </w:rPr>
        <w:t>RootLink.h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229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#ifndef</w:t>
      </w:r>
      <w:r>
        <w:rPr>
          <w:rFonts w:ascii="Consolas" w:hAnsi="Consolas" w:cs="Courier New"/>
          <w:color w:val="000000"/>
          <w:sz w:val="17"/>
          <w:szCs w:val="17"/>
        </w:rPr>
        <w:t xml:space="preserve"> _POLINOM_LIB_TROOTLINK_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229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_POLINOM_LIB_TROOTLINK_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229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229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"DatValue.h"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229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"DatList.h"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229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229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229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TRootLink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P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229058"/>
        <w:rPr>
          <w:rFonts w:ascii="Consolas" w:hAnsi="Consolas" w:cs="Courier New"/>
          <w:sz w:val="17"/>
          <w:szCs w:val="17"/>
          <w:lang w:val="ru-RU"/>
        </w:rPr>
      </w:pPr>
      <w:r>
        <w:rPr>
          <w:rFonts w:ascii="Consolas" w:hAnsi="Consolas" w:cs="Courier New"/>
          <w:color w:val="000088"/>
          <w:sz w:val="17"/>
          <w:szCs w:val="17"/>
        </w:rPr>
        <w:t>protected</w:t>
      </w:r>
      <w:r w:rsidRPr="0038784D">
        <w:rPr>
          <w:rFonts w:ascii="Consolas" w:hAnsi="Consolas" w:cs="Courier New"/>
          <w:color w:val="666600"/>
          <w:sz w:val="17"/>
          <w:szCs w:val="17"/>
          <w:lang w:val="ru-RU"/>
        </w:rPr>
        <w:t>:</w:t>
      </w:r>
    </w:p>
    <w:p w:rsidR="0038784D" w:rsidRP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229058"/>
        <w:rPr>
          <w:rFonts w:ascii="Consolas" w:hAnsi="Consolas" w:cs="Courier New"/>
          <w:sz w:val="17"/>
          <w:szCs w:val="17"/>
          <w:lang w:val="ru-RU"/>
        </w:rPr>
      </w:pP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TRootLink</w:t>
      </w:r>
      <w:r w:rsidRPr="0038784D">
        <w:rPr>
          <w:rFonts w:ascii="Consolas" w:hAnsi="Consolas" w:cs="Courier New"/>
          <w:color w:val="666600"/>
          <w:sz w:val="17"/>
          <w:szCs w:val="17"/>
          <w:lang w:val="ru-RU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 w:rsidRPr="0038784D">
        <w:rPr>
          <w:rFonts w:ascii="Consolas" w:hAnsi="Consolas" w:cs="Courier New"/>
          <w:color w:val="666600"/>
          <w:sz w:val="17"/>
          <w:szCs w:val="17"/>
          <w:lang w:val="ru-RU"/>
        </w:rPr>
        <w:t>&gt;*</w:t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pNext</w:t>
      </w:r>
      <w:r w:rsidRPr="0038784D">
        <w:rPr>
          <w:rFonts w:ascii="Consolas" w:hAnsi="Consolas" w:cs="Courier New"/>
          <w:color w:val="666600"/>
          <w:sz w:val="17"/>
          <w:szCs w:val="17"/>
          <w:lang w:val="ru-RU"/>
        </w:rPr>
        <w:t>;</w:t>
      </w:r>
      <w:r w:rsidRPr="0038784D">
        <w:rPr>
          <w:rFonts w:ascii="Consolas" w:hAnsi="Consolas" w:cs="Courier New"/>
          <w:color w:val="000000"/>
          <w:sz w:val="17"/>
          <w:szCs w:val="17"/>
          <w:lang w:val="ru-RU"/>
        </w:rPr>
        <w:t xml:space="preserve"> </w:t>
      </w:r>
      <w:r w:rsidRPr="0038784D">
        <w:rPr>
          <w:rFonts w:ascii="Consolas" w:hAnsi="Consolas" w:cs="Courier New"/>
          <w:color w:val="880000"/>
          <w:sz w:val="17"/>
          <w:szCs w:val="17"/>
          <w:lang w:val="ru-RU"/>
        </w:rPr>
        <w:t>// указатель на следующее звено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229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229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TRootLink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TRootLink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pN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pNext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229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TRootLink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GetNextLink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pNext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229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SetNextLink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TRootLink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pLink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pNext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pLink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229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InsNextLink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TRootLink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pLink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229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TRootLink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pNext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pNext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pLink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229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pLink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pLink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pNext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229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229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virtual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SetDatValue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pVal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229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virtual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GetDatValue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229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virtual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TRootLink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GetCopy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TRootLink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&gt;*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229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template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U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229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friend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229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229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4722905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#endif#</w:t>
      </w:r>
    </w:p>
    <w:p w:rsidR="0038784D" w:rsidRPr="0038784D" w:rsidRDefault="0038784D">
      <w:pPr>
        <w:suppressAutoHyphens w:val="0"/>
        <w:spacing w:before="0" w:after="160" w:line="259" w:lineRule="auto"/>
        <w:ind w:firstLine="0"/>
        <w:jc w:val="left"/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38784D">
        <w:br w:type="page"/>
      </w:r>
    </w:p>
    <w:p w:rsidR="0038784D" w:rsidRDefault="0038784D" w:rsidP="0038784D">
      <w:pPr>
        <w:pStyle w:val="a"/>
      </w:pPr>
      <w:bookmarkStart w:id="48" w:name="_Toc153310575"/>
      <w:r>
        <w:lastRenderedPageBreak/>
        <w:t xml:space="preserve">Приложение </w:t>
      </w:r>
      <w:r w:rsidRPr="0038784D">
        <w:t>10</w:t>
      </w:r>
      <w:bookmarkEnd w:id="48"/>
    </w:p>
    <w:p w:rsidR="0038784D" w:rsidRDefault="0038784D" w:rsidP="0038784D">
      <w:pPr>
        <w:rPr>
          <w:lang w:val="en-US"/>
        </w:rPr>
      </w:pPr>
      <w:r>
        <w:rPr>
          <w:lang w:val="en-US"/>
        </w:rPr>
        <w:t>Polinom_experiments.cpp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&lt;iostream&gt;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&lt;chrono&gt;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&lt;random&gt;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"../include/Polinom.h"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enum</w:t>
      </w:r>
      <w:r>
        <w:rPr>
          <w:rFonts w:ascii="Consolas" w:hAnsi="Consolas" w:cs="Courier New"/>
          <w:color w:val="000000"/>
          <w:sz w:val="17"/>
          <w:szCs w:val="17"/>
        </w:rPr>
        <w:t xml:space="preserve"> operations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PLUS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MINUS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MULTIPLY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DIVIDE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COPY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COMPARE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average_test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operations op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iterations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max_random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min_random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10000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average_time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iterations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param1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param2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i1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i1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i1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c1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min_random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rand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max_random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min_random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c2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min_random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rand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max_random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min_random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deg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size_t</w:t>
      </w:r>
      <w:r>
        <w:rPr>
          <w:rFonts w:ascii="Consolas" w:hAnsi="Consolas" w:cs="Courier New"/>
          <w:color w:val="000000"/>
          <w:sz w:val="17"/>
          <w:szCs w:val="17"/>
        </w:rPr>
        <w:t xml:space="preserve"> j1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j1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j1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deg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rand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max_random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min_random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param1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°[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param2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°[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time_point 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switch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op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PLUS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param1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param2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MINUS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param1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param2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COPY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param1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param2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COMPARE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param1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param2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MULTIPLY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param1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param2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elapsed_ms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duration_cast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milliseconds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average_time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elapsed_ms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'\t'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elapsed_ms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"Average time: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average_time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008800"/>
          <w:sz w:val="17"/>
          <w:szCs w:val="17"/>
        </w:rPr>
        <w:t>&lt;double&gt;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iterations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average_time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008800"/>
          <w:sz w:val="17"/>
          <w:szCs w:val="17"/>
        </w:rPr>
        <w:t>&lt;double&gt;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iterations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argc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0000"/>
          <w:sz w:val="17"/>
          <w:szCs w:val="17"/>
        </w:rPr>
        <w:t xml:space="preserve"> arhv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average_test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150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MULTIPLY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steady_clock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now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elapsed_ms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duration_cast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chrono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milliseconds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"Execution time: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elapsed_ms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count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0827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Pr="0038784D" w:rsidRDefault="0038784D">
      <w:pPr>
        <w:suppressAutoHyphens w:val="0"/>
        <w:spacing w:before="0" w:after="160" w:line="259" w:lineRule="auto"/>
        <w:ind w:firstLine="0"/>
        <w:jc w:val="left"/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38784D">
        <w:br w:type="page"/>
      </w:r>
    </w:p>
    <w:p w:rsidR="0038784D" w:rsidRDefault="0038784D" w:rsidP="0038784D">
      <w:pPr>
        <w:pStyle w:val="a"/>
      </w:pPr>
      <w:bookmarkStart w:id="49" w:name="_Toc153310576"/>
      <w:r>
        <w:lastRenderedPageBreak/>
        <w:t xml:space="preserve">Приложение </w:t>
      </w:r>
      <w:r w:rsidRPr="0038784D">
        <w:t>11</w:t>
      </w:r>
      <w:bookmarkEnd w:id="49"/>
    </w:p>
    <w:p w:rsidR="0038784D" w:rsidRDefault="0038784D" w:rsidP="0038784D">
      <w:pPr>
        <w:rPr>
          <w:lang w:val="en-US"/>
        </w:rPr>
      </w:pPr>
      <w:r>
        <w:rPr>
          <w:lang w:val="en-US"/>
        </w:rPr>
        <w:t>Polinom_sample_parse.cpp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&lt;vector&gt;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&lt;iostream&gt;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&lt;map&gt;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&lt;set&gt;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&lt;regex&gt;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"Polinom.h"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find_str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del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del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substr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erase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del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substr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parsePol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pol1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pol2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s_inp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s_inp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"5*x0^7*x1^3*x2^4 + 3*x0^5*x1*x2 + 1*x0*x1"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//s_inp.push_back("9*x0^7*x1^3*x2^4 + 3*x0^3*x1^5");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s_inp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"-5*x0^7*x1^3*x2^4 - 3*x0^5*x1*x2 - 1*x0*x1"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it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s_inp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it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s_inp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it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params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pair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&gt;&gt;&gt;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monoms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regex_replace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00"/>
          <w:sz w:val="17"/>
          <w:szCs w:val="17"/>
        </w:rPr>
        <w:t>it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regex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"\\ *"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str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regex_replace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regex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"\\-"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"+-"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v_monoms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find_str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"+"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monom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v_monoms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monom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comp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find_str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monom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"*"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pair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p_monom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 p_monom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first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stod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it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>comp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it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comp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it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tmp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find_str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"^"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 deg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 deg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stoi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params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insert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 p_monom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second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deg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 monoms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p_monom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params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pr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monoms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param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params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second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param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pr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second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second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param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deg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it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second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it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pr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second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>it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deg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it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second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first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params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°[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it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s_inp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pol1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pol2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pol1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pol2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parsePol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pol1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pol2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pol1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endl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pol2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pol1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pol2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660066"/>
          <w:sz w:val="17"/>
          <w:szCs w:val="17"/>
        </w:rPr>
        <w:t>ToString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38784D" w:rsidRDefault="0038784D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57137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Pr="0038784D" w:rsidRDefault="0038784D">
      <w:pPr>
        <w:suppressAutoHyphens w:val="0"/>
        <w:spacing w:before="0" w:after="160" w:line="259" w:lineRule="auto"/>
        <w:ind w:firstLine="0"/>
        <w:jc w:val="left"/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Pr="0038784D">
        <w:br w:type="page"/>
      </w:r>
    </w:p>
    <w:p w:rsidR="0038784D" w:rsidRDefault="0038784D" w:rsidP="00D2003B">
      <w:pPr>
        <w:pStyle w:val="a"/>
      </w:pPr>
      <w:bookmarkStart w:id="50" w:name="_Toc153310577"/>
      <w:r>
        <w:lastRenderedPageBreak/>
        <w:t>Приложение 1</w:t>
      </w:r>
      <w:r w:rsidRPr="0038784D">
        <w:t>2</w:t>
      </w:r>
      <w:bookmarkEnd w:id="50"/>
    </w:p>
    <w:p w:rsidR="00D2003B" w:rsidRDefault="00D2003B" w:rsidP="00D2003B">
      <w:pPr>
        <w:rPr>
          <w:lang w:val="en-US"/>
        </w:rPr>
      </w:pPr>
      <w:r>
        <w:rPr>
          <w:lang w:val="en-US"/>
        </w:rPr>
        <w:t>Polinom_sample_tdatlist.cpp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3689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&lt;iostream&gt;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3689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"DatList.h"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3689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"Monom.h"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3689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3689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argc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0000"/>
          <w:sz w:val="17"/>
          <w:szCs w:val="17"/>
        </w:rPr>
        <w:t xml:space="preserve"> argv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3689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TDatList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list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3689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InsFirst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3689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InsCurrent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3689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GoNext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36895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Pr="0038784D" w:rsidRDefault="00D2003B">
      <w:pPr>
        <w:suppressAutoHyphens w:val="0"/>
        <w:spacing w:before="0" w:after="160" w:line="259" w:lineRule="auto"/>
        <w:ind w:firstLine="0"/>
        <w:jc w:val="left"/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38784D" w:rsidRPr="0038784D">
        <w:br w:type="page"/>
      </w:r>
    </w:p>
    <w:p w:rsidR="0038784D" w:rsidRDefault="0038784D" w:rsidP="00D2003B">
      <w:pPr>
        <w:pStyle w:val="a"/>
      </w:pPr>
      <w:bookmarkStart w:id="51" w:name="_Toc153310578"/>
      <w:r>
        <w:lastRenderedPageBreak/>
        <w:t>Приложение 1</w:t>
      </w:r>
      <w:r w:rsidRPr="0038784D">
        <w:t>3</w:t>
      </w:r>
      <w:bookmarkEnd w:id="51"/>
    </w:p>
    <w:p w:rsidR="00D2003B" w:rsidRDefault="00D2003B" w:rsidP="00D2003B">
      <w:pPr>
        <w:rPr>
          <w:lang w:val="en-US"/>
        </w:rPr>
      </w:pPr>
      <w:r>
        <w:rPr>
          <w:lang w:val="en-US"/>
        </w:rPr>
        <w:t>Polinom_sample_theadring.cpp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4066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&lt;iostream&gt;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4066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"HeadRing.h"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4066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"Monom.h"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4066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4066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argc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0000"/>
          <w:sz w:val="17"/>
          <w:szCs w:val="17"/>
        </w:rPr>
        <w:t xml:space="preserve"> argv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4066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THeadRing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list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4066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InsFirst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4066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InsFirst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4066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InsCurrent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4066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GoNext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4066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GoNext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4066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GoNext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4066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DelFirst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4066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GoNext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4066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GoNext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4066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list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GoNext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4066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40662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Pr="0038784D" w:rsidRDefault="00D2003B">
      <w:pPr>
        <w:suppressAutoHyphens w:val="0"/>
        <w:spacing w:before="0" w:after="160" w:line="259" w:lineRule="auto"/>
        <w:ind w:firstLine="0"/>
        <w:jc w:val="left"/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38784D" w:rsidRPr="0038784D">
        <w:br w:type="page"/>
      </w:r>
    </w:p>
    <w:p w:rsidR="0038784D" w:rsidRDefault="0038784D" w:rsidP="00D2003B">
      <w:pPr>
        <w:pStyle w:val="a"/>
      </w:pPr>
      <w:bookmarkStart w:id="52" w:name="_Toc153310579"/>
      <w:r>
        <w:lastRenderedPageBreak/>
        <w:t>Приложение 1</w:t>
      </w:r>
      <w:r w:rsidRPr="0038784D">
        <w:t>4</w:t>
      </w:r>
      <w:bookmarkEnd w:id="52"/>
    </w:p>
    <w:p w:rsidR="00D2003B" w:rsidRDefault="00D2003B" w:rsidP="00D2003B">
      <w:pPr>
        <w:rPr>
          <w:lang w:val="en-US"/>
        </w:rPr>
      </w:pPr>
      <w:r>
        <w:rPr>
          <w:lang w:val="en-US"/>
        </w:rPr>
        <w:t>test_main.cpp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311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&lt;gtest.h&gt;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311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311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argc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0000"/>
          <w:sz w:val="17"/>
          <w:szCs w:val="17"/>
        </w:rPr>
        <w:t>argv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311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testing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InitGoogleTest</w:t>
      </w:r>
      <w:r>
        <w:rPr>
          <w:rFonts w:ascii="Consolas" w:hAnsi="Consolas" w:cs="Courier New"/>
          <w:color w:val="666600"/>
          <w:sz w:val="17"/>
          <w:szCs w:val="17"/>
        </w:rPr>
        <w:t>(&amp;</w:t>
      </w:r>
      <w:r>
        <w:rPr>
          <w:rFonts w:ascii="Consolas" w:hAnsi="Consolas" w:cs="Courier New"/>
          <w:color w:val="000000"/>
          <w:sz w:val="17"/>
          <w:szCs w:val="17"/>
        </w:rPr>
        <w:t>argc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argv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311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RUN_ALL_TESTS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7311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Pr="00D2003B" w:rsidRDefault="00D2003B" w:rsidP="00D2003B">
      <w:pPr>
        <w:rPr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38784D" w:rsidRPr="0038784D" w:rsidRDefault="0038784D">
      <w:pPr>
        <w:suppressAutoHyphens w:val="0"/>
        <w:spacing w:before="0" w:after="160" w:line="259" w:lineRule="auto"/>
        <w:ind w:firstLine="0"/>
        <w:jc w:val="left"/>
      </w:pPr>
      <w:r w:rsidRPr="0038784D">
        <w:br w:type="page"/>
      </w:r>
    </w:p>
    <w:p w:rsidR="0038784D" w:rsidRDefault="0038784D" w:rsidP="00D2003B">
      <w:pPr>
        <w:pStyle w:val="a"/>
      </w:pPr>
      <w:bookmarkStart w:id="53" w:name="_Toc153310580"/>
      <w:r>
        <w:lastRenderedPageBreak/>
        <w:t>Приложение 1</w:t>
      </w:r>
      <w:r w:rsidRPr="0038784D">
        <w:t>5</w:t>
      </w:r>
      <w:bookmarkEnd w:id="53"/>
    </w:p>
    <w:p w:rsidR="00D2003B" w:rsidRDefault="00D2003B" w:rsidP="00D2003B">
      <w:pPr>
        <w:rPr>
          <w:lang w:val="en-US"/>
        </w:rPr>
      </w:pPr>
      <w:r>
        <w:rPr>
          <w:lang w:val="en-US"/>
        </w:rPr>
        <w:t>test</w:t>
      </w:r>
      <w:r w:rsidRPr="00D2003B">
        <w:t>_</w:t>
      </w:r>
      <w:r>
        <w:rPr>
          <w:lang w:val="en-US"/>
        </w:rPr>
        <w:t>polinom.cpp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&lt;gtest.h&gt;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"Polinom.h"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test1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deg1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deg2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deg3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deg4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deg5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deg1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deg2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deg3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deg4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deg5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deg1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deg2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deg3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deg4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deg5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test2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deg1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deg2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deg3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deg4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deg5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deg1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deg2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deg3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deg4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deg5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deg1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deg2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deg3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deg4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deg5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test3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deg1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deg2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deg3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deg1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deg2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ab/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deg3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deg1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deg2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deg1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deg2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deg3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deg1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deg2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test4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deg1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deg2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deg3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deg4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deg5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deg1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deg2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deg3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deg1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deg2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deg1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deg2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deg3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deg1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deg2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TEST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test5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deg1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deg2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deg3</w:t>
      </w:r>
      <w:r>
        <w:rPr>
          <w:rFonts w:ascii="Consolas" w:hAnsi="Consolas" w:cs="Courier New"/>
          <w:color w:val="666600"/>
          <w:sz w:val="17"/>
          <w:szCs w:val="17"/>
        </w:rPr>
        <w:t>[]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deg1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deg2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deg3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Q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1.0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  <w:t>ASSERT_EQ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Q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050159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Pr="0038784D" w:rsidRDefault="00D2003B">
      <w:pPr>
        <w:suppressAutoHyphens w:val="0"/>
        <w:spacing w:before="0" w:after="160" w:line="259" w:lineRule="auto"/>
        <w:ind w:firstLine="0"/>
        <w:jc w:val="left"/>
      </w:pPr>
      <w:r>
        <w:rPr>
          <w:rFonts w:ascii="Consolas" w:hAnsi="Consolas" w:cs="Courier New"/>
          <w:color w:val="000000"/>
          <w:sz w:val="17"/>
          <w:szCs w:val="17"/>
        </w:rPr>
        <w:t> </w:t>
      </w:r>
      <w:r w:rsidR="0038784D" w:rsidRPr="0038784D">
        <w:br w:type="page"/>
      </w:r>
    </w:p>
    <w:p w:rsidR="0038784D" w:rsidRDefault="0038784D" w:rsidP="00D2003B">
      <w:pPr>
        <w:pStyle w:val="a"/>
      </w:pPr>
      <w:bookmarkStart w:id="54" w:name="_Toc153310581"/>
      <w:r>
        <w:lastRenderedPageBreak/>
        <w:t>Приложение 1</w:t>
      </w:r>
      <w:r w:rsidRPr="00D2003B">
        <w:t>6</w:t>
      </w:r>
      <w:bookmarkEnd w:id="54"/>
    </w:p>
    <w:p w:rsidR="00D2003B" w:rsidRDefault="00D2003B" w:rsidP="00D2003B">
      <w:pPr>
        <w:rPr>
          <w:lang w:val="en-US"/>
        </w:rPr>
      </w:pPr>
      <w:r>
        <w:rPr>
          <w:lang w:val="en-US"/>
        </w:rPr>
        <w:t>MyForm.cpp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271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"MyForm.h"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271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271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271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271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271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271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660066"/>
          <w:sz w:val="17"/>
          <w:szCs w:val="17"/>
        </w:rPr>
        <w:t>STAThread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271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^&gt;^</w:t>
      </w:r>
      <w:r>
        <w:rPr>
          <w:rFonts w:ascii="Consolas" w:hAnsi="Consolas" w:cs="Courier New"/>
          <w:color w:val="000000"/>
          <w:sz w:val="17"/>
          <w:szCs w:val="17"/>
        </w:rPr>
        <w:t xml:space="preserve"> args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271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271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Application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EnableVisualStyles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271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Application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SetCompatibleTextRenderingDefault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271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271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CppWinForm1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MyForm</w:t>
      </w:r>
      <w:r>
        <w:rPr>
          <w:rFonts w:ascii="Consolas" w:hAnsi="Consolas" w:cs="Courier New"/>
          <w:color w:val="000000"/>
          <w:sz w:val="17"/>
          <w:szCs w:val="17"/>
        </w:rPr>
        <w:t xml:space="preserve"> form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271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Application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Run</w:t>
      </w:r>
      <w:r>
        <w:rPr>
          <w:rFonts w:ascii="Consolas" w:hAnsi="Consolas" w:cs="Courier New"/>
          <w:color w:val="666600"/>
          <w:sz w:val="17"/>
          <w:szCs w:val="17"/>
        </w:rPr>
        <w:t>(%</w:t>
      </w:r>
      <w:r>
        <w:rPr>
          <w:rFonts w:ascii="Consolas" w:hAnsi="Consolas" w:cs="Courier New"/>
          <w:color w:val="000000"/>
          <w:sz w:val="17"/>
          <w:szCs w:val="17"/>
        </w:rPr>
        <w:t xml:space="preserve"> form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82716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38784D" w:rsidRPr="00D2003B" w:rsidRDefault="00D2003B" w:rsidP="0038784D">
      <w:r>
        <w:rPr>
          <w:rFonts w:ascii="Consolas" w:hAnsi="Consolas" w:cs="Courier New"/>
          <w:color w:val="000000"/>
          <w:sz w:val="17"/>
          <w:szCs w:val="17"/>
        </w:rPr>
        <w:t> </w:t>
      </w:r>
      <w:r w:rsidR="0038784D" w:rsidRPr="00D2003B">
        <w:br w:type="page"/>
      </w:r>
    </w:p>
    <w:p w:rsidR="0038784D" w:rsidRDefault="0038784D" w:rsidP="00D2003B">
      <w:pPr>
        <w:pStyle w:val="a"/>
      </w:pPr>
      <w:bookmarkStart w:id="55" w:name="_Toc153310582"/>
      <w:r>
        <w:t>Приложение 1</w:t>
      </w:r>
      <w:r w:rsidRPr="00D2003B">
        <w:t>7</w:t>
      </w:r>
      <w:bookmarkEnd w:id="55"/>
    </w:p>
    <w:p w:rsidR="00D2003B" w:rsidRDefault="00D2003B" w:rsidP="00D2003B">
      <w:pPr>
        <w:rPr>
          <w:lang w:val="en-US"/>
        </w:rPr>
      </w:pPr>
      <w:r>
        <w:rPr>
          <w:lang w:val="en-US"/>
        </w:rPr>
        <w:t>MyForm.h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once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msclr\marshal_cppstd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&lt;regex&gt;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&lt;map&gt;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&lt;set&gt;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"Polinom.h"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CppWinForm1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ComponentModel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Collections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/// &lt;summary&gt;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/// Summary for MyForm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/// &lt;/summary&gt;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MyForm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MyForm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InitializeComponent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TextBox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textBox1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GroupBox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groupBox1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GroupBox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groupBox2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TextBox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textBox2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GroupBox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groupBox3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button3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button2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button1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GroupBox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groupBox4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RichTextBox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richTextBox1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protected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/// &lt;summary&gt;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/// Clean up any resources being used.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/// &lt;/summary&gt;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~</w:t>
      </w:r>
      <w:r>
        <w:rPr>
          <w:rFonts w:ascii="Consolas" w:hAnsi="Consolas" w:cs="Courier New"/>
          <w:color w:val="660066"/>
          <w:sz w:val="17"/>
          <w:szCs w:val="17"/>
        </w:rPr>
        <w:t>MyForm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components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delete</w:t>
      </w:r>
      <w:r>
        <w:rPr>
          <w:rFonts w:ascii="Consolas" w:hAnsi="Consolas" w:cs="Courier New"/>
          <w:color w:val="000000"/>
          <w:sz w:val="17"/>
          <w:szCs w:val="17"/>
        </w:rPr>
        <w:t xml:space="preserve"> components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/// &lt;summary&gt;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/// Required designer variable.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/// &lt;/summary&gt;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ComponentModel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Container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>components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region 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Form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Designer</w:t>
      </w:r>
      <w:r>
        <w:rPr>
          <w:rFonts w:ascii="Consolas" w:hAnsi="Consolas" w:cs="Courier New"/>
          <w:color w:val="000000"/>
          <w:sz w:val="17"/>
          <w:szCs w:val="17"/>
        </w:rPr>
        <w:t xml:space="preserve"> generated code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/// &lt;summary&gt;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/// Required method for Designer support - do not modify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/// the contents of this method with the code editor.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880000"/>
          <w:sz w:val="17"/>
          <w:szCs w:val="17"/>
        </w:rPr>
        <w:t>/// &lt;/summary&gt;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InitializeComponent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textBox1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TextBox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groupBox1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GroupBox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groupBox2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GroupBox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textBox2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TextBox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groupBox3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GroupBox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button3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button2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button1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groupBox4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GroupBox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richTextBox1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RichTextBox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SuspendLayout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SuspendLayout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SuspendLayout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SuspendLayout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SuspendLayout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 textBox1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Font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008800"/>
          <w:sz w:val="17"/>
          <w:szCs w:val="17"/>
        </w:rPr>
        <w:t>"Microsoft Sans Serif"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FontStyle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Regular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GraphicsUnit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Byte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6666"/>
          <w:sz w:val="17"/>
          <w:szCs w:val="17"/>
        </w:rPr>
        <w:t>204</w:t>
      </w:r>
      <w:r>
        <w:rPr>
          <w:rFonts w:ascii="Consolas" w:hAnsi="Consolas" w:cs="Courier New"/>
          <w:color w:val="666600"/>
          <w:sz w:val="17"/>
          <w:szCs w:val="17"/>
        </w:rPr>
        <w:t>)));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29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"textBox1"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466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"5*x0^7*x1^3*x2^4 + 3*x0^5*x1*x2 + 1*x0*x1"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 groupBox1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"groupBox1"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483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TabStop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 groupBox2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109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"groupBox2"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483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TabStop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"2"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 textBox2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Font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008800"/>
          <w:sz w:val="17"/>
          <w:szCs w:val="17"/>
        </w:rPr>
        <w:t>"Microsoft Sans Serif"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FontStyle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Regular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GraphicsUnit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Byte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6666"/>
          <w:sz w:val="17"/>
          <w:szCs w:val="17"/>
        </w:rPr>
        <w:t>204</w:t>
      </w:r>
      <w:r>
        <w:rPr>
          <w:rFonts w:ascii="Consolas" w:hAnsi="Consolas" w:cs="Courier New"/>
          <w:color w:val="666600"/>
          <w:sz w:val="17"/>
          <w:szCs w:val="17"/>
        </w:rPr>
        <w:t>)));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"textBox2"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466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textBox2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"9*x0^7*x1^3*x2^4 + 3*x0^3*x1^5"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 groupBox3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509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"groupBox3"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147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TabStop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"3"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 button3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119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"button3"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"Mult"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UseVisualStyleBackColor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Click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EventHandler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660066"/>
          <w:sz w:val="17"/>
          <w:szCs w:val="17"/>
        </w:rPr>
        <w:t>MyForm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button3_Click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 button2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"button2"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"Minus"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UseVisualStyleBackColor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Click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EventHandler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660066"/>
          <w:sz w:val="17"/>
          <w:szCs w:val="17"/>
        </w:rPr>
        <w:t>MyForm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button2_Click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 button1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"button1"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135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"Plus"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UseVisualStyleBackColor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button1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Click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EventHandler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660066"/>
          <w:sz w:val="17"/>
          <w:szCs w:val="17"/>
        </w:rPr>
        <w:t>MyForm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button1_Click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 groupBox4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richTextBox1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"groupBox4"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636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156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TabStop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"4"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 richTextBox1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richTextBox1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Font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>
        <w:rPr>
          <w:rFonts w:ascii="Consolas" w:hAnsi="Consolas" w:cs="Courier New"/>
          <w:color w:val="008800"/>
          <w:sz w:val="17"/>
          <w:szCs w:val="17"/>
        </w:rPr>
        <w:t>"Microsoft Sans Serif"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FontStyle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Regular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GraphicsUnit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Byte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6666"/>
          <w:sz w:val="17"/>
          <w:szCs w:val="17"/>
        </w:rPr>
        <w:t>204</w:t>
      </w:r>
      <w:r>
        <w:rPr>
          <w:rFonts w:ascii="Consolas" w:hAnsi="Consolas" w:cs="Courier New"/>
          <w:color w:val="666600"/>
          <w:sz w:val="17"/>
          <w:szCs w:val="17"/>
        </w:rPr>
        <w:t>)));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richTextBox1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Location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Point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richTextBox1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"richTextBox1"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richTextBox1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ReadOnly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richTextBox1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619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richTextBox1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TabIndex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richTextBox1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 MyForm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AutoScaleDimensions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AutoScaleMode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AutoScaleMode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ClientSize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Drawing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672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363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groupBox4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Controls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Add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FormBorderStyle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Windows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FormBorderStyle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FixedDialog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"MyForm"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L</w:t>
      </w:r>
      <w:r>
        <w:rPr>
          <w:rFonts w:ascii="Consolas" w:hAnsi="Consolas" w:cs="Courier New"/>
          <w:color w:val="008800"/>
          <w:sz w:val="17"/>
          <w:szCs w:val="17"/>
        </w:rPr>
        <w:t>"Polinom"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Load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gcnew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EventHandler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660066"/>
          <w:sz w:val="17"/>
          <w:szCs w:val="17"/>
        </w:rPr>
        <w:t>MyForm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MyForm_Load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ResumeLayout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PerformLayout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ResumeLayout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PerformLayout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groupBox3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ResumeLayout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groupBox4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ResumeLayout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ResumeLayout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#pragma</w:t>
      </w:r>
      <w:r>
        <w:rPr>
          <w:rFonts w:ascii="Consolas" w:hAnsi="Consolas" w:cs="Courier New"/>
          <w:color w:val="000000"/>
          <w:sz w:val="17"/>
          <w:szCs w:val="17"/>
        </w:rPr>
        <w:t xml:space="preserve"> endregion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find_str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del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del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substr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erase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del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substr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parsePol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pol1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pol2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msclr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interop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marshal_context context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s_inp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s_inp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marshal_as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00"/>
          <w:sz w:val="17"/>
          <w:szCs w:val="17"/>
        </w:rPr>
        <w:t>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s_inp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marshal_as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&gt;(</w:t>
      </w:r>
      <w:r>
        <w:rPr>
          <w:rFonts w:ascii="Consolas" w:hAnsi="Consolas" w:cs="Courier New"/>
          <w:color w:val="000000"/>
          <w:sz w:val="17"/>
          <w:szCs w:val="17"/>
        </w:rPr>
        <w:t>textBox2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it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s_inp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it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s_inp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it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params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pair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&gt;&gt;&gt;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monoms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regex_replace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00"/>
          <w:sz w:val="17"/>
          <w:szCs w:val="17"/>
        </w:rPr>
        <w:t>it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regex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"\\ *"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str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regex_replace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regex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"\\-"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"+-"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v_monoms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find_str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"+"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monom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v_monoms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monom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comp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find_str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monom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"*"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pair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map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p_monom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p_monom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first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stod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comp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it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>comp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it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comp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it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str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deg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tmp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find_str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"^"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deg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deg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stoi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</w:t>
      </w:r>
      <w:r>
        <w:rPr>
          <w:rFonts w:ascii="Consolas" w:hAnsi="Consolas" w:cs="Courier New"/>
          <w:color w:val="000088"/>
          <w:sz w:val="17"/>
          <w:szCs w:val="17"/>
        </w:rPr>
        <w:t>params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insert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p_monom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second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deg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monoms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p_monom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</w:t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params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pr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monoms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param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params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second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param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pr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second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pr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second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param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deg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auto</w:t>
      </w:r>
      <w:r>
        <w:rPr>
          <w:rFonts w:ascii="Consolas" w:hAnsi="Consolas" w:cs="Courier New"/>
          <w:color w:val="000000"/>
          <w:sz w:val="17"/>
          <w:szCs w:val="17"/>
        </w:rPr>
        <w:t xml:space="preserve"> it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second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it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pr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second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r>
        <w:rPr>
          <w:rFonts w:ascii="Consolas" w:hAnsi="Consolas" w:cs="Courier New"/>
          <w:color w:val="000000"/>
          <w:sz w:val="17"/>
          <w:szCs w:val="17"/>
        </w:rPr>
        <w:t>it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deg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it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second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tmp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AddMonom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TMonom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first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params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°[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it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s_inp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())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pol1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pol2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tmp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button1_Click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sender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EventArgs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pol1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pol2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parsePol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pol1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pol2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res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pol1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pol2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richTextBox1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gcnew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ToString</w:t>
      </w:r>
      <w:r>
        <w:rPr>
          <w:rFonts w:ascii="Consolas" w:hAnsi="Consolas" w:cs="Courier New"/>
          <w:color w:val="666600"/>
          <w:sz w:val="17"/>
          <w:szCs w:val="17"/>
        </w:rPr>
        <w:t>().</w:t>
      </w:r>
      <w:r>
        <w:rPr>
          <w:rFonts w:ascii="Consolas" w:hAnsi="Consolas" w:cs="Courier New"/>
          <w:color w:val="000000"/>
          <w:sz w:val="17"/>
          <w:szCs w:val="17"/>
        </w:rPr>
        <w:t>c_str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exception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MessageBox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Show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what</w:t>
      </w:r>
      <w:r>
        <w:rPr>
          <w:rFonts w:ascii="Consolas" w:hAnsi="Consolas" w:cs="Courier New"/>
          <w:color w:val="666600"/>
          <w:sz w:val="17"/>
          <w:szCs w:val="17"/>
        </w:rPr>
        <w:t>()));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button2_Click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sender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EventArgs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pol1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pol2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parsePol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pol1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pol2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res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pol1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pol2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richTextBox1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gcnew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ToString</w:t>
      </w:r>
      <w:r>
        <w:rPr>
          <w:rFonts w:ascii="Consolas" w:hAnsi="Consolas" w:cs="Courier New"/>
          <w:color w:val="666600"/>
          <w:sz w:val="17"/>
          <w:szCs w:val="17"/>
        </w:rPr>
        <w:t>().</w:t>
      </w:r>
      <w:r>
        <w:rPr>
          <w:rFonts w:ascii="Consolas" w:hAnsi="Consolas" w:cs="Courier New"/>
          <w:color w:val="000000"/>
          <w:sz w:val="17"/>
          <w:szCs w:val="17"/>
        </w:rPr>
        <w:t>c_str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exception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MessageBox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Show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what</w:t>
      </w:r>
      <w:r>
        <w:rPr>
          <w:rFonts w:ascii="Consolas" w:hAnsi="Consolas" w:cs="Courier New"/>
          <w:color w:val="666600"/>
          <w:sz w:val="17"/>
          <w:szCs w:val="17"/>
        </w:rPr>
        <w:t>()));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button3_Click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sender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EventArgs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TPolinom</w:t>
      </w:r>
      <w:r>
        <w:rPr>
          <w:rFonts w:ascii="Consolas" w:hAnsi="Consolas" w:cs="Courier New"/>
          <w:color w:val="000000"/>
          <w:sz w:val="17"/>
          <w:szCs w:val="17"/>
        </w:rPr>
        <w:t xml:space="preserve"> pol1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pol2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parsePol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pol1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pol2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 xml:space="preserve">res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pol1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pol2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  <w:t>richTextBox1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660066"/>
          <w:sz w:val="17"/>
          <w:szCs w:val="17"/>
        </w:rPr>
        <w:t>Text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gcnew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ToString</w:t>
      </w:r>
      <w:r>
        <w:rPr>
          <w:rFonts w:ascii="Consolas" w:hAnsi="Consolas" w:cs="Courier New"/>
          <w:color w:val="666600"/>
          <w:sz w:val="17"/>
          <w:szCs w:val="17"/>
        </w:rPr>
        <w:t>().</w:t>
      </w:r>
      <w:r>
        <w:rPr>
          <w:rFonts w:ascii="Consolas" w:hAnsi="Consolas" w:cs="Courier New"/>
          <w:color w:val="000000"/>
          <w:sz w:val="17"/>
          <w:szCs w:val="17"/>
        </w:rPr>
        <w:t>c_str</w:t>
      </w:r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exception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0066"/>
          <w:sz w:val="17"/>
          <w:szCs w:val="17"/>
        </w:rPr>
        <w:t>MessageBox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Show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gcnew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what</w:t>
      </w:r>
      <w:r>
        <w:rPr>
          <w:rFonts w:ascii="Consolas" w:hAnsi="Consolas" w:cs="Courier New"/>
          <w:color w:val="666600"/>
          <w:sz w:val="17"/>
          <w:szCs w:val="17"/>
        </w:rPr>
        <w:t>()));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MyForm_Load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sender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660066"/>
          <w:sz w:val="17"/>
          <w:szCs w:val="17"/>
        </w:rPr>
        <w:t>EventArgs</w:t>
      </w:r>
      <w:r>
        <w:rPr>
          <w:rFonts w:ascii="Consolas" w:hAnsi="Consolas" w:cs="Courier New"/>
          <w:color w:val="666600"/>
          <w:sz w:val="17"/>
          <w:szCs w:val="17"/>
        </w:rPr>
        <w:t>^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D2003B" w:rsidRDefault="00D2003B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17247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D2003B" w:rsidRPr="00D2003B" w:rsidRDefault="00D2003B" w:rsidP="00D2003B">
      <w:pPr>
        <w:rPr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sectPr w:rsidR="00D2003B" w:rsidRPr="00D2003B" w:rsidSect="00366488">
      <w:footerReference w:type="even" r:id="rId19"/>
      <w:footerReference w:type="default" r:id="rId20"/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94D" w:rsidRDefault="0056494D">
      <w:pPr>
        <w:spacing w:before="0"/>
      </w:pPr>
      <w:r>
        <w:separator/>
      </w:r>
    </w:p>
  </w:endnote>
  <w:endnote w:type="continuationSeparator" w:id="0">
    <w:p w:rsidR="0056494D" w:rsidRDefault="0056494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84D" w:rsidRDefault="0038784D" w:rsidP="00B20C12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8784D" w:rsidRDefault="0038784D" w:rsidP="00B20C12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84D" w:rsidRDefault="0038784D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38784D" w:rsidRPr="00BD30BF" w:rsidRDefault="0038784D" w:rsidP="00B20C12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84D" w:rsidRDefault="0038784D" w:rsidP="00B20C12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8784D" w:rsidRDefault="0038784D" w:rsidP="00B20C12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84D" w:rsidRDefault="0038784D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C60653">
      <w:rPr>
        <w:noProof/>
      </w:rPr>
      <w:t>12</w:t>
    </w:r>
    <w:r>
      <w:fldChar w:fldCharType="end"/>
    </w:r>
  </w:p>
  <w:p w:rsidR="0038784D" w:rsidRPr="00BD30BF" w:rsidRDefault="0038784D" w:rsidP="00B20C12">
    <w:pPr>
      <w:ind w:right="360" w:firstLine="0"/>
      <w:rPr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84D" w:rsidRDefault="0038784D" w:rsidP="00B20C12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8784D" w:rsidRDefault="0038784D" w:rsidP="00B20C12">
    <w:pPr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84D" w:rsidRDefault="0038784D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C60653">
      <w:rPr>
        <w:noProof/>
      </w:rPr>
      <w:t>44</w:t>
    </w:r>
    <w:r>
      <w:fldChar w:fldCharType="end"/>
    </w:r>
  </w:p>
  <w:p w:rsidR="0038784D" w:rsidRPr="00BD30BF" w:rsidRDefault="0038784D" w:rsidP="00B20C12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94D" w:rsidRDefault="0056494D">
      <w:pPr>
        <w:spacing w:before="0"/>
      </w:pPr>
      <w:r>
        <w:separator/>
      </w:r>
    </w:p>
  </w:footnote>
  <w:footnote w:type="continuationSeparator" w:id="0">
    <w:p w:rsidR="0056494D" w:rsidRDefault="0056494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24AA4801"/>
    <w:multiLevelType w:val="hybridMultilevel"/>
    <w:tmpl w:val="256279C4"/>
    <w:lvl w:ilvl="0" w:tplc="656AECC0">
      <w:start w:val="1"/>
      <w:numFmt w:val="bullet"/>
      <w:pStyle w:val="04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283149"/>
    <w:multiLevelType w:val="hybridMultilevel"/>
    <w:tmpl w:val="0A222932"/>
    <w:lvl w:ilvl="0" w:tplc="0409000F">
      <w:start w:val="1"/>
      <w:numFmt w:val="decimal"/>
      <w:lvlText w:val="%1."/>
      <w:lvlJc w:val="left"/>
      <w:pPr>
        <w:ind w:left="1259" w:hanging="360"/>
      </w:pPr>
    </w:lvl>
    <w:lvl w:ilvl="1" w:tplc="04090019">
      <w:start w:val="1"/>
      <w:numFmt w:val="lowerLetter"/>
      <w:lvlText w:val="%2."/>
      <w:lvlJc w:val="left"/>
      <w:pPr>
        <w:ind w:left="1979" w:hanging="360"/>
      </w:pPr>
    </w:lvl>
    <w:lvl w:ilvl="2" w:tplc="0409001B">
      <w:start w:val="1"/>
      <w:numFmt w:val="lowerRoman"/>
      <w:lvlText w:val="%3."/>
      <w:lvlJc w:val="right"/>
      <w:pPr>
        <w:ind w:left="2699" w:hanging="180"/>
      </w:pPr>
    </w:lvl>
    <w:lvl w:ilvl="3" w:tplc="0409000F">
      <w:start w:val="1"/>
      <w:numFmt w:val="decimal"/>
      <w:lvlText w:val="%4."/>
      <w:lvlJc w:val="left"/>
      <w:pPr>
        <w:ind w:left="3419" w:hanging="360"/>
      </w:pPr>
    </w:lvl>
    <w:lvl w:ilvl="4" w:tplc="04090019">
      <w:start w:val="1"/>
      <w:numFmt w:val="lowerLetter"/>
      <w:lvlText w:val="%5."/>
      <w:lvlJc w:val="left"/>
      <w:pPr>
        <w:ind w:left="4139" w:hanging="360"/>
      </w:pPr>
    </w:lvl>
    <w:lvl w:ilvl="5" w:tplc="0409001B">
      <w:start w:val="1"/>
      <w:numFmt w:val="lowerRoman"/>
      <w:lvlText w:val="%6."/>
      <w:lvlJc w:val="right"/>
      <w:pPr>
        <w:ind w:left="4859" w:hanging="180"/>
      </w:pPr>
    </w:lvl>
    <w:lvl w:ilvl="6" w:tplc="0409000F">
      <w:start w:val="1"/>
      <w:numFmt w:val="decimal"/>
      <w:lvlText w:val="%7."/>
      <w:lvlJc w:val="left"/>
      <w:pPr>
        <w:ind w:left="5579" w:hanging="360"/>
      </w:pPr>
    </w:lvl>
    <w:lvl w:ilvl="7" w:tplc="04090019">
      <w:start w:val="1"/>
      <w:numFmt w:val="lowerLetter"/>
      <w:lvlText w:val="%8."/>
      <w:lvlJc w:val="left"/>
      <w:pPr>
        <w:ind w:left="6299" w:hanging="360"/>
      </w:pPr>
    </w:lvl>
    <w:lvl w:ilvl="8" w:tplc="0409001B">
      <w:start w:val="1"/>
      <w:numFmt w:val="lowerRoman"/>
      <w:lvlText w:val="%9."/>
      <w:lvlJc w:val="right"/>
      <w:pPr>
        <w:ind w:left="7019" w:hanging="180"/>
      </w:pPr>
    </w:lvl>
  </w:abstractNum>
  <w:abstractNum w:abstractNumId="3" w15:restartNumberingAfterBreak="0">
    <w:nsid w:val="4A81054E"/>
    <w:multiLevelType w:val="hybridMultilevel"/>
    <w:tmpl w:val="8042E1D4"/>
    <w:lvl w:ilvl="0" w:tplc="040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4B4F4D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9719BC"/>
    <w:multiLevelType w:val="multilevel"/>
    <w:tmpl w:val="42BEC648"/>
    <w:lvl w:ilvl="0">
      <w:start w:val="1"/>
      <w:numFmt w:val="decimal"/>
      <w:pStyle w:val="a"/>
      <w:suff w:val="space"/>
      <w:lvlText w:val="%1.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20" w:hanging="363"/>
      </w:pPr>
      <w:rPr>
        <w:rFonts w:hint="default"/>
        <w:b/>
        <w:i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C610317"/>
    <w:multiLevelType w:val="multilevel"/>
    <w:tmpl w:val="3FB21C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6"/>
  </w:num>
  <w:num w:numId="9">
    <w:abstractNumId w:val="3"/>
  </w:num>
  <w:num w:numId="10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5F"/>
    <w:rsid w:val="00000635"/>
    <w:rsid w:val="001A5FBB"/>
    <w:rsid w:val="001F1246"/>
    <w:rsid w:val="0020488B"/>
    <w:rsid w:val="00236CDD"/>
    <w:rsid w:val="00317A83"/>
    <w:rsid w:val="00366488"/>
    <w:rsid w:val="0038784D"/>
    <w:rsid w:val="005577A0"/>
    <w:rsid w:val="0056494D"/>
    <w:rsid w:val="00583978"/>
    <w:rsid w:val="005D0102"/>
    <w:rsid w:val="005D6F2F"/>
    <w:rsid w:val="00644D91"/>
    <w:rsid w:val="007B0660"/>
    <w:rsid w:val="007F16A7"/>
    <w:rsid w:val="00877C6E"/>
    <w:rsid w:val="008D2CD7"/>
    <w:rsid w:val="00944715"/>
    <w:rsid w:val="00997984"/>
    <w:rsid w:val="009F2242"/>
    <w:rsid w:val="00AD7A5F"/>
    <w:rsid w:val="00B20C12"/>
    <w:rsid w:val="00BF6825"/>
    <w:rsid w:val="00C11E29"/>
    <w:rsid w:val="00C37986"/>
    <w:rsid w:val="00C60653"/>
    <w:rsid w:val="00C8428B"/>
    <w:rsid w:val="00C942A5"/>
    <w:rsid w:val="00CD7CA6"/>
    <w:rsid w:val="00D2003B"/>
    <w:rsid w:val="00D3019C"/>
    <w:rsid w:val="00D63253"/>
    <w:rsid w:val="00DD7E40"/>
    <w:rsid w:val="00E13EE4"/>
    <w:rsid w:val="00E35C4E"/>
    <w:rsid w:val="00E76830"/>
    <w:rsid w:val="00E91A3B"/>
    <w:rsid w:val="00EA40CC"/>
    <w:rsid w:val="00EA5FCE"/>
    <w:rsid w:val="00ED3E96"/>
    <w:rsid w:val="00ED4A85"/>
    <w:rsid w:val="00EE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D0C8B"/>
  <w15:chartTrackingRefBased/>
  <w15:docId w15:val="{DF6AD19C-D665-4A2B-8C37-21240F58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B066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3664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366488"/>
    <w:pPr>
      <w:keepNext/>
      <w:numPr>
        <w:ilvl w:val="1"/>
        <w:numId w:val="2"/>
      </w:numPr>
      <w:spacing w:before="240" w:after="60"/>
      <w:jc w:val="left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366488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011">
    <w:name w:val="01_заголовок 1"/>
    <w:rsid w:val="00C8428B"/>
    <w:pPr>
      <w:spacing w:before="360" w:after="240" w:line="240" w:lineRule="auto"/>
      <w:jc w:val="center"/>
    </w:pPr>
    <w:rPr>
      <w:rFonts w:ascii="Times New Roman" w:eastAsia="Calibri" w:hAnsi="Times New Roman" w:cs="Times New Roman"/>
      <w:b/>
      <w:sz w:val="32"/>
      <w:lang w:val="ru-RU"/>
    </w:rPr>
  </w:style>
  <w:style w:type="paragraph" w:customStyle="1" w:styleId="022">
    <w:name w:val="02_заголовок 2"/>
    <w:basedOn w:val="011"/>
    <w:rsid w:val="00C8428B"/>
    <w:pPr>
      <w:spacing w:before="240" w:after="0"/>
    </w:pPr>
    <w:rPr>
      <w:sz w:val="28"/>
    </w:rPr>
  </w:style>
  <w:style w:type="paragraph" w:customStyle="1" w:styleId="03">
    <w:name w:val="03_текст"/>
    <w:basedOn w:val="a0"/>
    <w:rsid w:val="00C8428B"/>
    <w:pPr>
      <w:suppressAutoHyphens w:val="0"/>
      <w:spacing w:before="0"/>
      <w:ind w:firstLine="709"/>
      <w:jc w:val="left"/>
    </w:pPr>
    <w:rPr>
      <w:rFonts w:eastAsia="Calibri"/>
      <w:szCs w:val="22"/>
      <w:lang w:eastAsia="en-US"/>
    </w:rPr>
  </w:style>
  <w:style w:type="paragraph" w:customStyle="1" w:styleId="04">
    <w:name w:val="04_список"/>
    <w:basedOn w:val="03"/>
    <w:rsid w:val="00C8428B"/>
    <w:pPr>
      <w:numPr>
        <w:numId w:val="1"/>
      </w:numPr>
    </w:pPr>
  </w:style>
  <w:style w:type="paragraph" w:customStyle="1" w:styleId="05">
    <w:name w:val="05_подпись под рисунком"/>
    <w:next w:val="03"/>
    <w:rsid w:val="00C8428B"/>
    <w:pPr>
      <w:spacing w:after="0" w:line="240" w:lineRule="auto"/>
      <w:jc w:val="center"/>
    </w:pPr>
    <w:rPr>
      <w:rFonts w:ascii="Times New Roman" w:eastAsia="Calibri" w:hAnsi="Times New Roman" w:cs="Times New Roman"/>
      <w:i/>
      <w:sz w:val="24"/>
      <w:lang w:val="ru-RU"/>
    </w:rPr>
  </w:style>
  <w:style w:type="paragraph" w:customStyle="1" w:styleId="a4">
    <w:name w:val="_Название"/>
    <w:basedOn w:val="a5"/>
    <w:rsid w:val="00944715"/>
    <w:rPr>
      <w:sz w:val="32"/>
    </w:rPr>
  </w:style>
  <w:style w:type="paragraph" w:customStyle="1" w:styleId="a5">
    <w:name w:val="_Титульный"/>
    <w:rsid w:val="0094471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styleId="a6">
    <w:name w:val="page number"/>
    <w:basedOn w:val="a1"/>
    <w:rsid w:val="00944715"/>
  </w:style>
  <w:style w:type="paragraph" w:customStyle="1" w:styleId="21">
    <w:name w:val="_Титульный2"/>
    <w:basedOn w:val="a5"/>
    <w:rsid w:val="00944715"/>
    <w:pPr>
      <w:jc w:val="left"/>
    </w:pPr>
  </w:style>
  <w:style w:type="paragraph" w:styleId="a7">
    <w:name w:val="footer"/>
    <w:basedOn w:val="a0"/>
    <w:link w:val="a8"/>
    <w:uiPriority w:val="99"/>
    <w:rsid w:val="00944715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4471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1">
    <w:name w:val="toc 1"/>
    <w:basedOn w:val="a0"/>
    <w:next w:val="a0"/>
    <w:autoRedefine/>
    <w:uiPriority w:val="39"/>
    <w:rsid w:val="00366488"/>
    <w:pPr>
      <w:tabs>
        <w:tab w:val="right" w:leader="dot" w:pos="9345"/>
      </w:tabs>
      <w:ind w:firstLine="0"/>
    </w:pPr>
  </w:style>
  <w:style w:type="paragraph" w:styleId="22">
    <w:name w:val="toc 2"/>
    <w:basedOn w:val="a0"/>
    <w:next w:val="a0"/>
    <w:autoRedefine/>
    <w:uiPriority w:val="39"/>
    <w:rsid w:val="00366488"/>
    <w:pPr>
      <w:tabs>
        <w:tab w:val="right" w:leader="dot" w:pos="9345"/>
      </w:tabs>
      <w:ind w:left="540" w:hanging="1"/>
    </w:pPr>
  </w:style>
  <w:style w:type="paragraph" w:styleId="31">
    <w:name w:val="toc 3"/>
    <w:basedOn w:val="a0"/>
    <w:next w:val="a0"/>
    <w:autoRedefine/>
    <w:uiPriority w:val="39"/>
    <w:rsid w:val="00366488"/>
    <w:pPr>
      <w:ind w:left="480"/>
    </w:pPr>
  </w:style>
  <w:style w:type="character" w:styleId="a9">
    <w:name w:val="Hyperlink"/>
    <w:uiPriority w:val="99"/>
    <w:unhideWhenUsed/>
    <w:rsid w:val="00366488"/>
    <w:rPr>
      <w:color w:val="0000FF"/>
      <w:u w:val="single"/>
    </w:rPr>
  </w:style>
  <w:style w:type="paragraph" w:customStyle="1" w:styleId="12">
    <w:name w:val="Заголовок1_вне_оглавления"/>
    <w:link w:val="13"/>
    <w:rsid w:val="00366488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32"/>
      <w:lang w:val="ru-RU" w:eastAsia="ru-RU"/>
    </w:rPr>
  </w:style>
  <w:style w:type="character" w:customStyle="1" w:styleId="13">
    <w:name w:val="Заголовок1_вне_оглавления Знак"/>
    <w:link w:val="12"/>
    <w:rsid w:val="00366488"/>
    <w:rPr>
      <w:rFonts w:ascii="Times New Roman" w:eastAsia="Times New Roman" w:hAnsi="Times New Roman" w:cs="Times New Roman"/>
      <w:b/>
      <w:color w:val="000000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rsid w:val="00366488"/>
    <w:rPr>
      <w:rFonts w:ascii="Times New Roman" w:eastAsia="Times New Roman" w:hAnsi="Times New Roman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rsid w:val="00366488"/>
    <w:rPr>
      <w:rFonts w:ascii="Times New Roman" w:eastAsia="Times New Roman" w:hAnsi="Times New Roman" w:cs="Arial"/>
      <w:b/>
      <w:bCs/>
      <w:sz w:val="24"/>
      <w:szCs w:val="26"/>
      <w:lang w:val="ru-RU" w:eastAsia="ru-RU"/>
    </w:rPr>
  </w:style>
  <w:style w:type="paragraph" w:styleId="a">
    <w:name w:val="Title"/>
    <w:basedOn w:val="1"/>
    <w:next w:val="a0"/>
    <w:link w:val="aa"/>
    <w:qFormat/>
    <w:rsid w:val="00366488"/>
    <w:pPr>
      <w:numPr>
        <w:numId w:val="2"/>
      </w:numPr>
      <w:suppressAutoHyphens w:val="0"/>
      <w:spacing w:after="100" w:afterAutospacing="1"/>
      <w:jc w:val="center"/>
    </w:pPr>
    <w:rPr>
      <w:rFonts w:ascii="Times New Roman" w:eastAsia="Times New Roman" w:hAnsi="Times New Roman" w:cs="Times New Roman"/>
      <w:b/>
      <w:color w:val="000000"/>
    </w:rPr>
  </w:style>
  <w:style w:type="character" w:customStyle="1" w:styleId="aa">
    <w:name w:val="Заголовок Знак"/>
    <w:basedOn w:val="a1"/>
    <w:link w:val="a"/>
    <w:rsid w:val="00366488"/>
    <w:rPr>
      <w:rFonts w:ascii="Times New Roman" w:eastAsia="Times New Roman" w:hAnsi="Times New Roman" w:cs="Times New Roman"/>
      <w:b/>
      <w:color w:val="000000"/>
      <w:sz w:val="32"/>
      <w:szCs w:val="32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36648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b">
    <w:name w:val="caption"/>
    <w:basedOn w:val="a0"/>
    <w:next w:val="a0"/>
    <w:unhideWhenUsed/>
    <w:qFormat/>
    <w:rsid w:val="00E13EE4"/>
    <w:pPr>
      <w:spacing w:before="0" w:after="200"/>
    </w:pPr>
    <w:rPr>
      <w:i/>
      <w:iCs/>
      <w:color w:val="767171" w:themeColor="background2" w:themeShade="80"/>
      <w:sz w:val="18"/>
      <w:szCs w:val="18"/>
    </w:rPr>
  </w:style>
  <w:style w:type="paragraph" w:styleId="ac">
    <w:name w:val="List Paragraph"/>
    <w:basedOn w:val="a0"/>
    <w:uiPriority w:val="34"/>
    <w:qFormat/>
    <w:rsid w:val="00E13EE4"/>
    <w:pPr>
      <w:ind w:left="720"/>
      <w:contextualSpacing/>
    </w:pPr>
  </w:style>
  <w:style w:type="paragraph" w:styleId="ad">
    <w:name w:val="Normal (Web)"/>
    <w:basedOn w:val="a0"/>
    <w:uiPriority w:val="99"/>
    <w:unhideWhenUsed/>
    <w:rsid w:val="00997984"/>
    <w:pPr>
      <w:suppressAutoHyphens w:val="0"/>
      <w:spacing w:before="100" w:beforeAutospacing="1" w:after="100" w:afterAutospacing="1"/>
      <w:ind w:firstLine="0"/>
      <w:jc w:val="left"/>
    </w:pPr>
    <w:rPr>
      <w:lang w:val="en-US" w:eastAsia="en-US"/>
    </w:rPr>
  </w:style>
  <w:style w:type="paragraph" w:styleId="ae">
    <w:name w:val="Bibliography"/>
    <w:basedOn w:val="a0"/>
    <w:next w:val="a0"/>
    <w:uiPriority w:val="37"/>
    <w:semiHidden/>
    <w:unhideWhenUsed/>
    <w:rsid w:val="001A5FBB"/>
  </w:style>
  <w:style w:type="character" w:styleId="af">
    <w:name w:val="FollowedHyperlink"/>
    <w:basedOn w:val="a1"/>
    <w:uiPriority w:val="99"/>
    <w:semiHidden/>
    <w:unhideWhenUsed/>
    <w:rsid w:val="001A5FBB"/>
    <w:rPr>
      <w:color w:val="954F72" w:themeColor="followedHyperlink"/>
      <w:u w:val="single"/>
    </w:rPr>
  </w:style>
  <w:style w:type="paragraph" w:customStyle="1" w:styleId="msonormal0">
    <w:name w:val="msonormal"/>
    <w:basedOn w:val="a0"/>
    <w:rsid w:val="0038784D"/>
    <w:pPr>
      <w:suppressAutoHyphens w:val="0"/>
      <w:spacing w:before="100" w:beforeAutospacing="1" w:after="100" w:afterAutospacing="1"/>
      <w:ind w:firstLine="0"/>
      <w:jc w:val="left"/>
    </w:pPr>
    <w:rPr>
      <w:rFonts w:eastAsiaTheme="minorEastAsia"/>
      <w:lang w:val="en-US" w:eastAsia="en-US"/>
    </w:rPr>
  </w:style>
  <w:style w:type="paragraph" w:styleId="HTML">
    <w:name w:val="HTML Preformatted"/>
    <w:basedOn w:val="a0"/>
    <w:link w:val="HTML0"/>
    <w:uiPriority w:val="99"/>
    <w:semiHidden/>
    <w:unhideWhenUsed/>
    <w:rsid w:val="00387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ind w:firstLine="0"/>
      <w:jc w:val="left"/>
    </w:pPr>
    <w:rPr>
      <w:rFonts w:ascii="Courier New" w:eastAsiaTheme="minorEastAsia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8784D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hyperlink" Target="https://cloud.unn.ru/s/x33MEa9on8HgNgw%2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4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оператора сложения (в млс)</c:v>
                </c:pt>
              </c:strCache>
            </c:strRef>
          </c:tx>
          <c:marker>
            <c:symbol val="none"/>
          </c:marker>
          <c:trendline>
            <c:name>Полиномиальная линия тренда второй степени</c:name>
            <c:spPr>
              <a:ln w="12686">
                <a:solidFill>
                  <a:srgbClr val="C00000"/>
                </a:solidFill>
              </a:ln>
            </c:spPr>
            <c:trendlineType val="poly"/>
            <c:order val="2"/>
            <c:dispRSqr val="0"/>
            <c:dispEq val="0"/>
          </c:trendline>
          <c:cat>
            <c:numRef>
              <c:f>Лист1!$A$2:$A$7</c:f>
              <c:numCache>
                <c:formatCode>General</c:formatCode>
                <c:ptCount val="6"/>
                <c:pt idx="0">
                  <c:v>100</c:v>
                </c:pt>
                <c:pt idx="1">
                  <c:v>500</c:v>
                </c:pt>
                <c:pt idx="2" formatCode="#,##0">
                  <c:v>1000</c:v>
                </c:pt>
                <c:pt idx="3" formatCode="#,##0">
                  <c:v>2000</c:v>
                </c:pt>
                <c:pt idx="4" formatCode="#,##0">
                  <c:v>3000</c:v>
                </c:pt>
                <c:pt idx="5" formatCode="#,##0">
                  <c:v>5000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2.5</c:v>
                </c:pt>
                <c:pt idx="1">
                  <c:v>30.2</c:v>
                </c:pt>
                <c:pt idx="2">
                  <c:v>50.8</c:v>
                </c:pt>
                <c:pt idx="3">
                  <c:v>192.1</c:v>
                </c:pt>
                <c:pt idx="4">
                  <c:v>422.6</c:v>
                </c:pt>
                <c:pt idx="5">
                  <c:v>917.3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35-49AE-8163-87AE1239B6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1474984"/>
        <c:axId val="1"/>
      </c:lineChart>
      <c:catAx>
        <c:axId val="1614749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147498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7402376910016981"/>
          <c:y val="0.38938053097345132"/>
          <c:w val="0.31239388794567063"/>
          <c:h val="0.358407079646017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оператора умножения (в млс)</c:v>
                </c:pt>
              </c:strCache>
            </c:strRef>
          </c:tx>
          <c:marker>
            <c:symbol val="none"/>
          </c:marker>
          <c:trendline>
            <c:name>Экспоненциальная линия тренда</c:name>
            <c:spPr>
              <a:ln w="12701">
                <a:solidFill>
                  <a:srgbClr val="C00000"/>
                </a:solidFill>
              </a:ln>
            </c:spPr>
            <c:trendlineType val="exp"/>
            <c:dispRSqr val="0"/>
            <c:dispEq val="0"/>
          </c:trendline>
          <c:cat>
            <c:numRef>
              <c:f>Лист1!$A$2:$A$9</c:f>
              <c:numCache>
                <c:formatCode>General</c:formatCode>
                <c:ptCount val="8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150</c:v>
                </c:pt>
                <c:pt idx="7">
                  <c:v>200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4.5999999999999996</c:v>
                </c:pt>
                <c:pt idx="1">
                  <c:v>20.5</c:v>
                </c:pt>
                <c:pt idx="2">
                  <c:v>27.7</c:v>
                </c:pt>
                <c:pt idx="3">
                  <c:v>82.1</c:v>
                </c:pt>
                <c:pt idx="4">
                  <c:v>237.1</c:v>
                </c:pt>
                <c:pt idx="5">
                  <c:v>936.5</c:v>
                </c:pt>
                <c:pt idx="6" formatCode="#,##0.00">
                  <c:v>6554.4</c:v>
                </c:pt>
                <c:pt idx="7" formatCode="#,##0.00">
                  <c:v>25643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B0-4297-966A-04281C5F2F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574736"/>
        <c:axId val="1"/>
      </c:lineChart>
      <c:catAx>
        <c:axId val="375747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757473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7402376910016981"/>
          <c:y val="0.38938053097345132"/>
          <c:w val="0.31239388794567063"/>
          <c:h val="0.358407079646017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3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43A004-EBD1-49BF-B4DC-D975980AA56C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45</Pages>
  <Words>9445</Words>
  <Characters>53840</Characters>
  <Application>Microsoft Office Word</Application>
  <DocSecurity>0</DocSecurity>
  <Lines>448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Ermolaev</dc:creator>
  <cp:keywords/>
  <dc:description/>
  <cp:lastModifiedBy>Vladislav Ermolaev</cp:lastModifiedBy>
  <cp:revision>17</cp:revision>
  <dcterms:created xsi:type="dcterms:W3CDTF">2023-12-09T16:30:00Z</dcterms:created>
  <dcterms:modified xsi:type="dcterms:W3CDTF">2023-12-12T19:26:00Z</dcterms:modified>
</cp:coreProperties>
</file>