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AF3E" w14:textId="06E4DD3F" w:rsidR="00030596" w:rsidRDefault="005233D7" w:rsidP="00256168">
      <w:pPr>
        <w:pStyle w:val="ListParagraph"/>
        <w:numPr>
          <w:ilvl w:val="0"/>
          <w:numId w:val="1"/>
        </w:numPr>
      </w:pPr>
      <w:r>
        <w:t>SAP is</w:t>
      </w:r>
      <w:r w:rsidR="00256168">
        <w:t xml:space="preserve"> a leading enterprise software company that provides integrated business solutions, including ERP (Enterprise Resource Planning), to help organizations streamline processes, manage data, and optimize business </w:t>
      </w:r>
      <w:r>
        <w:t>operations.</w:t>
      </w:r>
    </w:p>
    <w:p w14:paraId="62AE655B" w14:textId="22F3939B" w:rsidR="00256168" w:rsidRDefault="00256168" w:rsidP="00256168">
      <w:pPr>
        <w:pStyle w:val="ListParagraph"/>
        <w:numPr>
          <w:ilvl w:val="0"/>
          <w:numId w:val="1"/>
        </w:numPr>
      </w:pPr>
      <w:r>
        <w:t>SAP SuccessFactors is a cloud-based human capital management (HCM) suite offered by SAP, focusing on optimizing HR processes.</w:t>
      </w:r>
    </w:p>
    <w:p w14:paraId="5388BB5D" w14:textId="6F8E29F9" w:rsidR="00256168" w:rsidRDefault="00256168" w:rsidP="00256168">
      <w:pPr>
        <w:pStyle w:val="ListParagraph"/>
        <w:numPr>
          <w:ilvl w:val="0"/>
          <w:numId w:val="1"/>
        </w:numPr>
      </w:pPr>
      <w:r>
        <w:t>It encompasses a range of modules such as</w:t>
      </w:r>
      <w:r>
        <w:t xml:space="preserve"> payroll system, </w:t>
      </w:r>
      <w:r>
        <w:t>employee performance, learning management</w:t>
      </w:r>
      <w:r>
        <w:t xml:space="preserve">, on- and offboarding </w:t>
      </w:r>
      <w:r w:rsidR="00987F2B">
        <w:t>process and</w:t>
      </w:r>
      <w:r>
        <w:t xml:space="preserve"> workforce </w:t>
      </w:r>
      <w:r w:rsidR="005233D7">
        <w:t>analytics.</w:t>
      </w:r>
    </w:p>
    <w:p w14:paraId="067E4659" w14:textId="1891A404" w:rsidR="00256168" w:rsidRDefault="00A279D9" w:rsidP="00256168">
      <w:pPr>
        <w:pStyle w:val="ListParagraph"/>
        <w:numPr>
          <w:ilvl w:val="0"/>
          <w:numId w:val="1"/>
        </w:numPr>
      </w:pPr>
      <w:r>
        <w:t>My project</w:t>
      </w:r>
      <w:r>
        <w:t xml:space="preserve"> aim</w:t>
      </w:r>
      <w:r>
        <w:t>s</w:t>
      </w:r>
      <w:r>
        <w:t xml:space="preserve"> to enhance SAP SuccessFactors by introducing a predictive feature</w:t>
      </w:r>
      <w:r>
        <w:t>. That shows if an employee is about to quit.</w:t>
      </w:r>
    </w:p>
    <w:p w14:paraId="16D18415" w14:textId="2E0899A1" w:rsidR="00A279D9" w:rsidRDefault="00A279D9" w:rsidP="00256168">
      <w:pPr>
        <w:pStyle w:val="ListParagraph"/>
        <w:numPr>
          <w:ilvl w:val="0"/>
          <w:numId w:val="1"/>
        </w:numPr>
      </w:pPr>
      <w:r>
        <w:t xml:space="preserve">When it comes to employee turnover, companies </w:t>
      </w:r>
      <w:proofErr w:type="gramStart"/>
      <w:r>
        <w:t>have to</w:t>
      </w:r>
      <w:proofErr w:type="gramEnd"/>
      <w:r>
        <w:t xml:space="preserve"> face a lot of </w:t>
      </w:r>
      <w:r w:rsidR="00987F2B">
        <w:t>challenges.</w:t>
      </w:r>
    </w:p>
    <w:p w14:paraId="05A6E156" w14:textId="2BC71678" w:rsidR="00A279D9" w:rsidRDefault="00A279D9" w:rsidP="00256168">
      <w:pPr>
        <w:pStyle w:val="ListParagraph"/>
        <w:numPr>
          <w:ilvl w:val="0"/>
          <w:numId w:val="1"/>
        </w:numPr>
      </w:pPr>
      <w:r>
        <w:t>Attrition can impact productivity, morale, and costs.</w:t>
      </w:r>
    </w:p>
    <w:p w14:paraId="08BECD77" w14:textId="5C264B34" w:rsidR="00A279D9" w:rsidRDefault="00A279D9" w:rsidP="00256168">
      <w:pPr>
        <w:pStyle w:val="ListParagraph"/>
        <w:numPr>
          <w:ilvl w:val="0"/>
          <w:numId w:val="1"/>
        </w:numPr>
      </w:pPr>
      <w:r>
        <w:t xml:space="preserve">Here </w:t>
      </w:r>
      <w:r w:rsidR="00C36CFB">
        <w:t xml:space="preserve">are average percentages of attrition reasons from 2010 to 2020 in Germany. As we can see the </w:t>
      </w:r>
      <w:proofErr w:type="gramStart"/>
      <w:r w:rsidR="00C36CFB">
        <w:t>majority</w:t>
      </w:r>
      <w:proofErr w:type="gramEnd"/>
      <w:r w:rsidR="00C36CFB">
        <w:t xml:space="preserve"> class here is voluntary termination. </w:t>
      </w:r>
      <w:r w:rsidR="00987F2B">
        <w:t>So, most people quit on their own and it’s better to know why.</w:t>
      </w:r>
    </w:p>
    <w:p w14:paraId="54427F89" w14:textId="7AADDDA8" w:rsidR="00987F2B" w:rsidRDefault="00987F2B" w:rsidP="00256168">
      <w:pPr>
        <w:pStyle w:val="ListParagraph"/>
        <w:numPr>
          <w:ilvl w:val="0"/>
          <w:numId w:val="1"/>
        </w:numPr>
      </w:pPr>
      <w:r>
        <w:t>P</w:t>
      </w:r>
      <w:r>
        <w:t xml:space="preserve">redicting </w:t>
      </w:r>
      <w:r>
        <w:t xml:space="preserve">employee departures </w:t>
      </w:r>
      <w:r>
        <w:t>can help in workforce planning, cost reduction, and maintaining a positive workplace culture</w:t>
      </w:r>
      <w:r>
        <w:t>.</w:t>
      </w:r>
    </w:p>
    <w:p w14:paraId="33C9737E" w14:textId="1E00B476" w:rsidR="00987F2B" w:rsidRDefault="00987F2B" w:rsidP="00256168">
      <w:pPr>
        <w:pStyle w:val="ListParagraph"/>
        <w:numPr>
          <w:ilvl w:val="0"/>
          <w:numId w:val="1"/>
        </w:numPr>
      </w:pPr>
      <w:r>
        <w:t>The advantage of SuccessFactors is their accessibility to the data. Everything is stored in one place.</w:t>
      </w:r>
    </w:p>
    <w:p w14:paraId="56BC542A" w14:textId="62B31506" w:rsidR="00987F2B" w:rsidRDefault="00987F2B" w:rsidP="00256168">
      <w:pPr>
        <w:pStyle w:val="ListParagraph"/>
        <w:numPr>
          <w:ilvl w:val="0"/>
          <w:numId w:val="1"/>
        </w:numPr>
      </w:pPr>
      <w:r>
        <w:t>It makes the process of data collection easy and fast.</w:t>
      </w:r>
    </w:p>
    <w:p w14:paraId="78A4BB51" w14:textId="58EAB383" w:rsidR="00987F2B" w:rsidRDefault="00987F2B" w:rsidP="00256168">
      <w:pPr>
        <w:pStyle w:val="ListParagraph"/>
        <w:numPr>
          <w:ilvl w:val="0"/>
          <w:numId w:val="1"/>
        </w:numPr>
      </w:pPr>
      <w:r>
        <w:t>For example, in module ‘Onboarding’ we can get data about employee gender and marital status.</w:t>
      </w:r>
    </w:p>
    <w:p w14:paraId="71403784" w14:textId="3148069A" w:rsidR="00987F2B" w:rsidRDefault="00987F2B" w:rsidP="00256168">
      <w:pPr>
        <w:pStyle w:val="ListParagraph"/>
        <w:numPr>
          <w:ilvl w:val="0"/>
          <w:numId w:val="1"/>
        </w:numPr>
      </w:pPr>
      <w:r>
        <w:t>In payroll system – information about monthly income and hourly rate</w:t>
      </w:r>
    </w:p>
    <w:p w14:paraId="222D590B" w14:textId="4D42E7D9" w:rsidR="00987F2B" w:rsidRDefault="00987F2B" w:rsidP="00256168">
      <w:pPr>
        <w:pStyle w:val="ListParagraph"/>
        <w:numPr>
          <w:ilvl w:val="0"/>
          <w:numId w:val="1"/>
        </w:numPr>
      </w:pPr>
      <w:r>
        <w:t>In the development module, we can gather information about the last promotion and performance rating.</w:t>
      </w:r>
    </w:p>
    <w:p w14:paraId="00AE4A6C" w14:textId="1AEC6D2F" w:rsidR="00987F2B" w:rsidRDefault="00987F2B" w:rsidP="00256168">
      <w:pPr>
        <w:pStyle w:val="ListParagraph"/>
        <w:numPr>
          <w:ilvl w:val="0"/>
          <w:numId w:val="1"/>
        </w:numPr>
      </w:pPr>
      <w:r>
        <w:t>This is how the algorithm makes predictions. After cleaning and preparing the data (</w:t>
      </w:r>
      <w:r w:rsidR="005F4DDE">
        <w:t>e.g.</w:t>
      </w:r>
      <w:r>
        <w:t xml:space="preserve"> handling the outliers, encoding categorical variables, standardizing </w:t>
      </w:r>
      <w:r w:rsidR="005F4DDE">
        <w:t>numerical variables and so on) I built three models: logistic regression, decision tree and KNN model, then using staking method I trained a meta model and, in the end, we get a prediction if a particular employee will quit.</w:t>
      </w:r>
    </w:p>
    <w:p w14:paraId="7CB6AAB4" w14:textId="2A8D1C58" w:rsidR="005F4DDE" w:rsidRDefault="005F4DDE" w:rsidP="00256168">
      <w:pPr>
        <w:pStyle w:val="ListParagraph"/>
        <w:numPr>
          <w:ilvl w:val="0"/>
          <w:numId w:val="1"/>
        </w:numPr>
      </w:pPr>
      <w:r>
        <w:t>These are the key features that I got with the algorithm. Marital status, job satisfaction and educational field.</w:t>
      </w:r>
    </w:p>
    <w:p w14:paraId="47BF424A" w14:textId="50400219" w:rsidR="005F4DDE" w:rsidRDefault="005F4DDE" w:rsidP="00256168">
      <w:pPr>
        <w:pStyle w:val="ListParagraph"/>
        <w:numPr>
          <w:ilvl w:val="0"/>
          <w:numId w:val="1"/>
        </w:numPr>
      </w:pPr>
      <w:r>
        <w:t>So, what is the use of these features for the users, users will be the HR managers.</w:t>
      </w:r>
    </w:p>
    <w:p w14:paraId="342D3352" w14:textId="030E992B" w:rsidR="005F4DDE" w:rsidRDefault="005233D7" w:rsidP="00256168">
      <w:pPr>
        <w:pStyle w:val="ListParagraph"/>
        <w:numPr>
          <w:ilvl w:val="0"/>
          <w:numId w:val="1"/>
        </w:numPr>
      </w:pPr>
      <w:r>
        <w:t>By</w:t>
      </w:r>
      <w:r w:rsidR="005F4DDE">
        <w:t xml:space="preserve"> </w:t>
      </w:r>
      <w:r>
        <w:t>implementation</w:t>
      </w:r>
      <w:r w:rsidR="005F4DDE">
        <w:t xml:space="preserve">, </w:t>
      </w:r>
      <w:r>
        <w:t>this feature</w:t>
      </w:r>
      <w:r w:rsidR="005F4DDE">
        <w:t xml:space="preserve"> helps the HR manager to offer prevention </w:t>
      </w:r>
      <w:r>
        <w:t>measures</w:t>
      </w:r>
      <w:r w:rsidR="005F4DDE">
        <w:t xml:space="preserve">. Such as development of retention strategies, </w:t>
      </w:r>
      <w:r>
        <w:t>making</w:t>
      </w:r>
      <w:r w:rsidR="005F4DDE">
        <w:t xml:space="preserve"> personalized interventions and creating employee engagement initiatives. Of course</w:t>
      </w:r>
      <w:r>
        <w:t>,</w:t>
      </w:r>
      <w:r w:rsidR="005F4DDE">
        <w:t xml:space="preserve"> these measure</w:t>
      </w:r>
      <w:r>
        <w:t>s</w:t>
      </w:r>
      <w:r w:rsidR="005F4DDE">
        <w:t xml:space="preserve"> depend on </w:t>
      </w:r>
      <w:r>
        <w:t>each company.</w:t>
      </w:r>
    </w:p>
    <w:p w14:paraId="49FFFE66" w14:textId="380E51AD" w:rsidR="005233D7" w:rsidRDefault="005233D7" w:rsidP="00256168">
      <w:pPr>
        <w:pStyle w:val="ListParagraph"/>
        <w:numPr>
          <w:ilvl w:val="0"/>
          <w:numId w:val="1"/>
        </w:numPr>
      </w:pPr>
      <w:r>
        <w:t xml:space="preserve">In conclusion, </w:t>
      </w:r>
      <w:r>
        <w:t>the integration of predictive features into SAP SuccessFactors not only addresses the challenges associated with employee turnover but also empowers HR managers with valuable insights to navigate the workforce management.</w:t>
      </w:r>
    </w:p>
    <w:sectPr w:rsidR="00523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5583"/>
    <w:multiLevelType w:val="hybridMultilevel"/>
    <w:tmpl w:val="8702C2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9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8"/>
    <w:rsid w:val="00030596"/>
    <w:rsid w:val="00044970"/>
    <w:rsid w:val="00213552"/>
    <w:rsid w:val="00256168"/>
    <w:rsid w:val="005233D7"/>
    <w:rsid w:val="005F4DDE"/>
    <w:rsid w:val="00977430"/>
    <w:rsid w:val="00987F2B"/>
    <w:rsid w:val="00A279D9"/>
    <w:rsid w:val="00C3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1599"/>
  <w15:chartTrackingRefBased/>
  <w15:docId w15:val="{ECCDF31D-DE2F-4FA8-B8B2-C43BC013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Enns</dc:creator>
  <cp:keywords/>
  <dc:description/>
  <cp:lastModifiedBy>Viktor Enns</cp:lastModifiedBy>
  <cp:revision>1</cp:revision>
  <dcterms:created xsi:type="dcterms:W3CDTF">2024-01-29T22:16:00Z</dcterms:created>
  <dcterms:modified xsi:type="dcterms:W3CDTF">2024-01-29T23:25:00Z</dcterms:modified>
</cp:coreProperties>
</file>