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E9C" w:rsidRPr="00CA0AAB" w:rsidRDefault="00CA0AAB" w:rsidP="00422E9C">
      <w:pPr>
        <w:spacing w:after="120"/>
        <w:jc w:val="both"/>
        <w:rPr>
          <w:rFonts w:ascii="Myriad Pro" w:eastAsiaTheme="majorEastAsia" w:hAnsi="Myriad Pro" w:cstheme="majorBidi"/>
          <w:b/>
          <w:color w:val="0057C1"/>
          <w:sz w:val="28"/>
          <w:szCs w:val="28"/>
          <w:lang w:val="hr-HR"/>
        </w:rPr>
      </w:pPr>
      <w:r w:rsidRPr="00CA0AAB">
        <w:rPr>
          <w:rFonts w:ascii="Myriad Pro" w:eastAsiaTheme="majorEastAsia" w:hAnsi="Myriad Pro" w:cstheme="majorBidi"/>
          <w:b/>
          <w:color w:val="0057C1"/>
          <w:sz w:val="28"/>
          <w:szCs w:val="28"/>
          <w:lang w:val="hr-HR"/>
        </w:rPr>
        <w:t>Kontekst</w:t>
      </w:r>
    </w:p>
    <w:p w:rsidR="00757843" w:rsidRDefault="00C857B1" w:rsidP="00442E21">
      <w:pPr>
        <w:spacing w:after="120"/>
        <w:jc w:val="both"/>
        <w:rPr>
          <w:rFonts w:ascii="Myriad Pro" w:hAnsi="Myriad Pro"/>
          <w:lang w:val="hr-HR"/>
        </w:rPr>
      </w:pPr>
      <w:r w:rsidRPr="00CA0AAB">
        <w:rPr>
          <w:rFonts w:ascii="Myriad Pro" w:hAnsi="Myriad Pro"/>
          <w:lang w:val="hr-HR"/>
        </w:rPr>
        <w:t>Vaš prijatelj ima mnoge poznanike i njihove kontakte posvuda. Neki mu se nalaze u mobitelu, neki u internom sustavu firme u kojoj radi, neki na FaceBooku, neki su sa</w:t>
      </w:r>
      <w:r w:rsidR="0062031B">
        <w:rPr>
          <w:rFonts w:ascii="Myriad Pro" w:hAnsi="Myriad Pro"/>
          <w:lang w:val="hr-HR"/>
        </w:rPr>
        <w:t>mo posjetnice, a neki su pak u E</w:t>
      </w:r>
      <w:r w:rsidRPr="00CA0AAB">
        <w:rPr>
          <w:rFonts w:ascii="Myriad Pro" w:hAnsi="Myriad Pro"/>
          <w:lang w:val="hr-HR"/>
        </w:rPr>
        <w:t>xcel datoteci. To mu je već postalo jako nespretno, pogotovo kad dobije poziv na osobni mobitel s nepoznatog broja, pa onda traži tko bi mogao biti pozivatelj. Zamolio Vas je za pomoć je</w:t>
      </w:r>
      <w:r w:rsidR="00757843">
        <w:rPr>
          <w:rFonts w:ascii="Myriad Pro" w:hAnsi="Myriad Pro"/>
          <w:lang w:val="hr-HR"/>
        </w:rPr>
        <w:t>r zna da ste vrhunski programer, te</w:t>
      </w:r>
      <w:r w:rsidRPr="00CA0AAB">
        <w:rPr>
          <w:rFonts w:ascii="Myriad Pro" w:hAnsi="Myriad Pro"/>
          <w:lang w:val="hr-HR"/>
        </w:rPr>
        <w:t xml:space="preserve"> nakon par dogovora i razmatranja prijedloga rješenja došli ste do zaključka kako ćete implementirati web aplikaciju koju će onda Vaš prijatelj moći koristiti i na računalu, ali i na mobitelu.</w:t>
      </w:r>
    </w:p>
    <w:p w:rsidR="00442E21" w:rsidRDefault="00C857B1" w:rsidP="00442E21">
      <w:pPr>
        <w:spacing w:after="120"/>
        <w:jc w:val="both"/>
        <w:rPr>
          <w:rFonts w:ascii="Myriad Pro" w:hAnsi="Myriad Pro"/>
          <w:lang w:val="hr-HR"/>
        </w:rPr>
      </w:pPr>
      <w:r w:rsidRPr="00CA0AAB">
        <w:rPr>
          <w:rFonts w:ascii="Myriad Pro" w:hAnsi="Myriad Pro"/>
          <w:lang w:val="hr-HR"/>
        </w:rPr>
        <w:t xml:space="preserve"> Funkcionalnosti koje aplikacija mora podržavati su: </w:t>
      </w:r>
    </w:p>
    <w:p w:rsidR="00442E21" w:rsidRPr="00442E21" w:rsidRDefault="00C857B1" w:rsidP="00BC4E28">
      <w:pPr>
        <w:pStyle w:val="ListParagraph"/>
        <w:numPr>
          <w:ilvl w:val="0"/>
          <w:numId w:val="8"/>
        </w:numPr>
        <w:jc w:val="both"/>
        <w:rPr>
          <w:rFonts w:ascii="Myriad Pro" w:eastAsiaTheme="minorEastAsia" w:hAnsi="Myriad Pro"/>
          <w:color w:val="4C483D" w:themeColor="text2"/>
          <w:sz w:val="20"/>
          <w:szCs w:val="20"/>
          <w:lang w:eastAsia="ja-JP"/>
        </w:rPr>
      </w:pPr>
      <w:r w:rsidRPr="00442E21">
        <w:rPr>
          <w:rFonts w:ascii="Myriad Pro" w:eastAsiaTheme="minorEastAsia" w:hAnsi="Myriad Pro"/>
          <w:color w:val="4C483D" w:themeColor="text2"/>
          <w:sz w:val="20"/>
          <w:szCs w:val="20"/>
          <w:lang w:eastAsia="ja-JP"/>
        </w:rPr>
        <w:t>Unos kontakta s mogućnošću unosa više telefonskih brojeva s opisom (broj, tip, opis)</w:t>
      </w:r>
    </w:p>
    <w:p w:rsidR="00442E21" w:rsidRPr="00442E21" w:rsidRDefault="00C857B1" w:rsidP="00BC4E28">
      <w:pPr>
        <w:pStyle w:val="ListParagraph"/>
        <w:numPr>
          <w:ilvl w:val="0"/>
          <w:numId w:val="8"/>
        </w:numPr>
        <w:jc w:val="both"/>
        <w:rPr>
          <w:rFonts w:ascii="Myriad Pro" w:eastAsiaTheme="minorEastAsia" w:hAnsi="Myriad Pro"/>
          <w:color w:val="4C483D" w:themeColor="text2"/>
          <w:sz w:val="20"/>
          <w:szCs w:val="20"/>
          <w:lang w:eastAsia="ja-JP"/>
        </w:rPr>
      </w:pPr>
      <w:r w:rsidRPr="00442E21">
        <w:rPr>
          <w:rFonts w:ascii="Myriad Pro" w:eastAsiaTheme="minorEastAsia" w:hAnsi="Myriad Pro"/>
          <w:color w:val="4C483D" w:themeColor="text2"/>
          <w:sz w:val="20"/>
          <w:szCs w:val="20"/>
          <w:lang w:eastAsia="ja-JP"/>
        </w:rPr>
        <w:t xml:space="preserve">Za kontakt je moguće osim telefonskih brojeva unijeti i Ime, Prezime, Grad, Sliku, Opis </w:t>
      </w:r>
    </w:p>
    <w:p w:rsidR="00442E21" w:rsidRPr="00442E21" w:rsidRDefault="00C857B1" w:rsidP="00BC4E28">
      <w:pPr>
        <w:pStyle w:val="ListParagraph"/>
        <w:numPr>
          <w:ilvl w:val="0"/>
          <w:numId w:val="8"/>
        </w:numPr>
        <w:jc w:val="both"/>
        <w:rPr>
          <w:rFonts w:ascii="Myriad Pro" w:eastAsiaTheme="minorEastAsia" w:hAnsi="Myriad Pro"/>
          <w:color w:val="4C483D" w:themeColor="text2"/>
          <w:sz w:val="20"/>
          <w:szCs w:val="20"/>
          <w:lang w:eastAsia="ja-JP"/>
        </w:rPr>
      </w:pPr>
      <w:r w:rsidRPr="00442E21">
        <w:rPr>
          <w:rFonts w:ascii="Myriad Pro" w:eastAsiaTheme="minorEastAsia" w:hAnsi="Myriad Pro"/>
          <w:color w:val="4C483D" w:themeColor="text2"/>
          <w:sz w:val="20"/>
          <w:szCs w:val="20"/>
          <w:lang w:eastAsia="ja-JP"/>
        </w:rPr>
        <w:t xml:space="preserve">Pregled svih kontakata u nekom gridu sa tražilicom (da se ne učitava jako dugo uključiti paging) bilo po nazivu kontakta ili nekom od broja telefona </w:t>
      </w:r>
    </w:p>
    <w:p w:rsidR="00C857B1" w:rsidRPr="00CA0AAB" w:rsidRDefault="00C857B1" w:rsidP="00C857B1">
      <w:pPr>
        <w:jc w:val="both"/>
        <w:rPr>
          <w:rFonts w:ascii="Myriad Pro" w:hAnsi="Myriad Pro"/>
          <w:lang w:val="hr-HR"/>
        </w:rPr>
      </w:pPr>
      <w:r w:rsidRPr="00CA0AAB">
        <w:rPr>
          <w:rFonts w:ascii="Myriad Pro" w:hAnsi="Myriad Pro"/>
          <w:lang w:val="hr-HR"/>
        </w:rPr>
        <w:t xml:space="preserve">Osim definiranja funkcionalnosti, napravili ste i šturu skicu dizajna takve aplikacije: </w:t>
      </w:r>
    </w:p>
    <w:p w:rsidR="00321C2E" w:rsidRPr="00CA0AAB" w:rsidRDefault="00CA0AAB" w:rsidP="00C857B1">
      <w:pPr>
        <w:spacing w:after="240"/>
        <w:jc w:val="both"/>
        <w:rPr>
          <w:rFonts w:ascii="Myriad Pro" w:eastAsiaTheme="majorEastAsia" w:hAnsi="Myriad Pro" w:cstheme="majorBidi"/>
          <w:b/>
          <w:color w:val="0057C1"/>
          <w:sz w:val="28"/>
          <w:szCs w:val="28"/>
          <w:lang w:val="hr-HR"/>
        </w:rPr>
      </w:pPr>
      <w:r w:rsidRPr="00CA0AAB">
        <w:rPr>
          <w:rFonts w:ascii="Myriad Pro" w:hAnsi="Myriad Pro"/>
          <w:b/>
          <w:noProof/>
          <w:color w:val="auto"/>
          <w:sz w:val="28"/>
          <w:szCs w:val="28"/>
          <w:lang w:val="hr-HR" w:eastAsia="hr-HR"/>
        </w:rPr>
        <w:drawing>
          <wp:anchor distT="0" distB="0" distL="114300" distR="114300" simplePos="0" relativeHeight="251661312" behindDoc="1" locked="0" layoutInCell="1" allowOverlap="1" wp14:anchorId="2235A207" wp14:editId="7E95AED8">
            <wp:simplePos x="0" y="0"/>
            <wp:positionH relativeFrom="column">
              <wp:posOffset>920115</wp:posOffset>
            </wp:positionH>
            <wp:positionV relativeFrom="paragraph">
              <wp:posOffset>1986915</wp:posOffset>
            </wp:positionV>
            <wp:extent cx="3619122" cy="3577322"/>
            <wp:effectExtent l="0" t="0" r="635" b="444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mega samo bullet.jpg"/>
                    <pic:cNvPicPr/>
                  </pic:nvPicPr>
                  <pic:blipFill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122" cy="3577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7E9" w:rsidRPr="00CA0AAB">
        <w:rPr>
          <w:rFonts w:ascii="Myriad Pro" w:hAnsi="Myriad Pro"/>
          <w:b/>
          <w:bCs/>
          <w:noProof/>
          <w:color w:val="auto"/>
          <w:lang w:val="hr-HR" w:eastAsia="hr-H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6B548D" wp14:editId="289790BF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9A7" w:rsidRPr="00C857B1" w:rsidRDefault="00C857B1">
                            <w:pPr>
                              <w:pStyle w:val="Title"/>
                              <w:rPr>
                                <w:rFonts w:ascii="Myriad Pro" w:hAnsi="Myriad Pro"/>
                                <w:color w:val="0057C1"/>
                                <w:lang w:val="hr-HR"/>
                              </w:rPr>
                            </w:pPr>
                            <w:r w:rsidRPr="00C857B1">
                              <w:rPr>
                                <w:rFonts w:ascii="Myriad Pro" w:hAnsi="Myriad Pro"/>
                                <w:color w:val="0057C1"/>
                                <w:lang w:val="hr-HR"/>
                              </w:rPr>
                              <w:t xml:space="preserve">Zadatak za </w:t>
                            </w:r>
                            <w:r w:rsidR="004B4995" w:rsidRPr="00C857B1">
                              <w:rPr>
                                <w:rFonts w:ascii="Myriad Pro" w:hAnsi="Myriad Pro"/>
                                <w:color w:val="0057C1"/>
                                <w:lang w:val="hr-HR"/>
                              </w:rPr>
                              <w:t>Junior develope</w:t>
                            </w:r>
                            <w:r w:rsidRPr="00C857B1">
                              <w:rPr>
                                <w:rFonts w:ascii="Myriad Pro" w:hAnsi="Myriad Pro"/>
                                <w:color w:val="0057C1"/>
                                <w:lang w:val="hr-HR"/>
                              </w:rP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586B54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7649A7" w:rsidRPr="00C857B1" w:rsidRDefault="00C857B1">
                      <w:pPr>
                        <w:pStyle w:val="Title"/>
                        <w:rPr>
                          <w:rFonts w:ascii="Myriad Pro" w:hAnsi="Myriad Pro"/>
                          <w:color w:val="0057C1"/>
                          <w:lang w:val="hr-HR"/>
                        </w:rPr>
                      </w:pPr>
                      <w:r w:rsidRPr="00C857B1">
                        <w:rPr>
                          <w:rFonts w:ascii="Myriad Pro" w:hAnsi="Myriad Pro"/>
                          <w:color w:val="0057C1"/>
                          <w:lang w:val="hr-HR"/>
                        </w:rPr>
                        <w:t xml:space="preserve">Zadatak za </w:t>
                      </w:r>
                      <w:r w:rsidR="004B4995" w:rsidRPr="00C857B1">
                        <w:rPr>
                          <w:rFonts w:ascii="Myriad Pro" w:hAnsi="Myriad Pro"/>
                          <w:color w:val="0057C1"/>
                          <w:lang w:val="hr-HR"/>
                        </w:rPr>
                        <w:t>Junior develope</w:t>
                      </w:r>
                      <w:r w:rsidRPr="00C857B1">
                        <w:rPr>
                          <w:rFonts w:ascii="Myriad Pro" w:hAnsi="Myriad Pro"/>
                          <w:color w:val="0057C1"/>
                          <w:lang w:val="hr-HR"/>
                        </w:rPr>
                        <w:t>re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857B1" w:rsidRPr="00CA0AAB">
        <w:rPr>
          <w:rFonts w:ascii="Myriad Pro" w:hAnsi="Myriad Pro"/>
          <w:noProof/>
          <w:lang w:val="hr-HR" w:eastAsia="hr-HR"/>
        </w:rPr>
        <w:drawing>
          <wp:inline distT="0" distB="0" distL="0" distR="0" wp14:anchorId="5998BBF6" wp14:editId="536FBEA2">
            <wp:extent cx="5715000" cy="23465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2E" w:rsidRPr="00CA0AAB" w:rsidRDefault="00C857B1" w:rsidP="00442E21">
      <w:pPr>
        <w:tabs>
          <w:tab w:val="left" w:pos="5400"/>
        </w:tabs>
        <w:spacing w:after="120"/>
        <w:jc w:val="both"/>
        <w:rPr>
          <w:rFonts w:ascii="Myriad Pro" w:eastAsiaTheme="majorEastAsia" w:hAnsi="Myriad Pro" w:cstheme="majorBidi"/>
          <w:b/>
          <w:color w:val="0057C1"/>
          <w:sz w:val="28"/>
          <w:szCs w:val="28"/>
          <w:lang w:val="hr-HR"/>
        </w:rPr>
      </w:pPr>
      <w:r w:rsidRPr="00CA0AAB">
        <w:rPr>
          <w:rFonts w:ascii="Myriad Pro" w:eastAsiaTheme="majorEastAsia" w:hAnsi="Myriad Pro" w:cstheme="majorBidi"/>
          <w:b/>
          <w:color w:val="0057C1"/>
          <w:sz w:val="28"/>
          <w:szCs w:val="28"/>
          <w:lang w:val="hr-HR"/>
        </w:rPr>
        <w:t>Napomene</w:t>
      </w:r>
      <w:r w:rsidR="00442E21">
        <w:rPr>
          <w:rFonts w:ascii="Myriad Pro" w:eastAsiaTheme="majorEastAsia" w:hAnsi="Myriad Pro" w:cstheme="majorBidi"/>
          <w:b/>
          <w:color w:val="0057C1"/>
          <w:sz w:val="28"/>
          <w:szCs w:val="28"/>
          <w:lang w:val="hr-HR"/>
        </w:rPr>
        <w:tab/>
      </w:r>
    </w:p>
    <w:p w:rsidR="00C857B1" w:rsidRPr="00CA0AAB" w:rsidRDefault="00C857B1" w:rsidP="00422E9C">
      <w:pPr>
        <w:spacing w:after="120"/>
        <w:jc w:val="both"/>
        <w:rPr>
          <w:rFonts w:ascii="Myriad Pro" w:hAnsi="Myriad Pro"/>
          <w:lang w:val="hr-HR"/>
        </w:rPr>
      </w:pPr>
      <w:r w:rsidRPr="00CA0AAB">
        <w:rPr>
          <w:rFonts w:ascii="Myriad Pro" w:hAnsi="Myriad Pro"/>
          <w:lang w:val="hr-HR"/>
        </w:rPr>
        <w:t>Kako želite da Vašem najdražem prijatelju ova aplikacija bude korisna i vrijeme koje ćete potrošiti na nju da ne bude bačeno u vjetar, odlučili ste da će Vam se rješenje bazirati na HTML/JavaScript frontendu, a backend aplikacije će biti asp.net MVC</w:t>
      </w:r>
      <w:r w:rsidR="00757843">
        <w:rPr>
          <w:rFonts w:ascii="Myriad Pro" w:hAnsi="Myriad Pro"/>
          <w:lang w:val="hr-HR"/>
        </w:rPr>
        <w:t>, te</w:t>
      </w:r>
      <w:r w:rsidRPr="00CA0AAB">
        <w:rPr>
          <w:rFonts w:ascii="Myriad Pro" w:hAnsi="Myriad Pro"/>
          <w:lang w:val="hr-HR"/>
        </w:rPr>
        <w:t xml:space="preserve"> radi mogućih nadogradnji ili izrade sučelja za druge platforme komunikacija sa bazom podataka će biti preko web servisa.</w:t>
      </w:r>
    </w:p>
    <w:p w:rsidR="00BA277E" w:rsidRPr="00CA0AAB" w:rsidRDefault="00C857B1" w:rsidP="00422E9C">
      <w:pPr>
        <w:spacing w:after="120"/>
        <w:jc w:val="both"/>
        <w:rPr>
          <w:rFonts w:ascii="Myriad Pro" w:eastAsiaTheme="majorEastAsia" w:hAnsi="Myriad Pro" w:cstheme="majorBidi"/>
          <w:b/>
          <w:color w:val="0057C1"/>
          <w:sz w:val="28"/>
          <w:szCs w:val="28"/>
          <w:lang w:val="hr-HR"/>
        </w:rPr>
      </w:pPr>
      <w:r w:rsidRPr="00CA0AAB">
        <w:rPr>
          <w:rFonts w:ascii="Myriad Pro" w:eastAsiaTheme="majorEastAsia" w:hAnsi="Myriad Pro" w:cstheme="majorBidi"/>
          <w:b/>
          <w:color w:val="0057C1"/>
          <w:sz w:val="28"/>
          <w:szCs w:val="28"/>
          <w:lang w:val="hr-HR"/>
        </w:rPr>
        <w:t>Isporuke</w:t>
      </w:r>
    </w:p>
    <w:p w:rsidR="00C857B1" w:rsidRPr="00757843" w:rsidRDefault="00C857B1" w:rsidP="00BC4E28">
      <w:pPr>
        <w:pStyle w:val="ListParagraph"/>
        <w:numPr>
          <w:ilvl w:val="0"/>
          <w:numId w:val="9"/>
        </w:numPr>
        <w:spacing w:after="0"/>
        <w:jc w:val="both"/>
        <w:rPr>
          <w:rFonts w:ascii="Myriad Pro" w:eastAsiaTheme="minorEastAsia" w:hAnsi="Myriad Pro"/>
          <w:color w:val="4C483D" w:themeColor="text2"/>
          <w:sz w:val="20"/>
          <w:szCs w:val="20"/>
          <w:lang w:eastAsia="ja-JP"/>
        </w:rPr>
      </w:pPr>
      <w:r w:rsidRPr="00757843">
        <w:rPr>
          <w:rFonts w:ascii="Myriad Pro" w:eastAsiaTheme="minorEastAsia" w:hAnsi="Myriad Pro"/>
          <w:color w:val="4C483D" w:themeColor="text2"/>
          <w:sz w:val="20"/>
          <w:szCs w:val="20"/>
          <w:lang w:eastAsia="ja-JP"/>
        </w:rPr>
        <w:t xml:space="preserve">Source kod </w:t>
      </w:r>
    </w:p>
    <w:p w:rsidR="00C857B1" w:rsidRPr="00757843" w:rsidRDefault="00C857B1" w:rsidP="00BC4E28">
      <w:pPr>
        <w:pStyle w:val="ListParagraph"/>
        <w:numPr>
          <w:ilvl w:val="0"/>
          <w:numId w:val="9"/>
        </w:numPr>
        <w:spacing w:after="0"/>
        <w:jc w:val="both"/>
        <w:rPr>
          <w:rFonts w:ascii="Myriad Pro" w:eastAsiaTheme="minorEastAsia" w:hAnsi="Myriad Pro"/>
          <w:color w:val="4C483D" w:themeColor="text2"/>
          <w:sz w:val="20"/>
          <w:szCs w:val="20"/>
          <w:lang w:eastAsia="ja-JP"/>
        </w:rPr>
      </w:pPr>
      <w:r w:rsidRPr="00757843">
        <w:rPr>
          <w:rFonts w:ascii="Myriad Pro" w:eastAsiaTheme="minorEastAsia" w:hAnsi="Myriad Pro"/>
          <w:color w:val="4C483D" w:themeColor="text2"/>
          <w:sz w:val="20"/>
          <w:szCs w:val="20"/>
          <w:lang w:eastAsia="ja-JP"/>
        </w:rPr>
        <w:t xml:space="preserve">Backup baze ili skripte za kreiranje baze i upute za postavljanje baze </w:t>
      </w:r>
    </w:p>
    <w:p w:rsidR="00C857B1" w:rsidRPr="00757843" w:rsidRDefault="00C857B1" w:rsidP="00BC4E28">
      <w:pPr>
        <w:pStyle w:val="ListParagraph"/>
        <w:numPr>
          <w:ilvl w:val="0"/>
          <w:numId w:val="9"/>
        </w:numPr>
        <w:spacing w:after="0"/>
        <w:jc w:val="both"/>
        <w:rPr>
          <w:rFonts w:ascii="Myriad Pro" w:eastAsiaTheme="minorEastAsia" w:hAnsi="Myriad Pro"/>
          <w:color w:val="4C483D" w:themeColor="text2"/>
          <w:sz w:val="20"/>
          <w:szCs w:val="20"/>
          <w:lang w:eastAsia="ja-JP"/>
        </w:rPr>
      </w:pPr>
      <w:r w:rsidRPr="00757843">
        <w:rPr>
          <w:rFonts w:ascii="Myriad Pro" w:eastAsiaTheme="minorEastAsia" w:hAnsi="Myriad Pro"/>
          <w:color w:val="4C483D" w:themeColor="text2"/>
          <w:sz w:val="20"/>
          <w:szCs w:val="20"/>
          <w:lang w:eastAsia="ja-JP"/>
        </w:rPr>
        <w:t>Upute vezane uz postavljanje aplikacije, potrebne korisničke račune, foldere….</w:t>
      </w:r>
    </w:p>
    <w:p w:rsidR="00C857B1" w:rsidRPr="00864EC4" w:rsidRDefault="00C857B1" w:rsidP="00422E9C">
      <w:pPr>
        <w:spacing w:after="120"/>
        <w:jc w:val="both"/>
        <w:rPr>
          <w:rFonts w:ascii="Myriad Pro" w:hAnsi="Myriad Pro"/>
          <w:color w:val="auto"/>
          <w:lang w:val="hr-HR"/>
        </w:rPr>
      </w:pPr>
    </w:p>
    <w:p w:rsidR="00321C2E" w:rsidRPr="00CA0AAB" w:rsidRDefault="00321C2E" w:rsidP="00DE57BD">
      <w:pPr>
        <w:jc w:val="both"/>
        <w:rPr>
          <w:rFonts w:ascii="Myriad Pro" w:hAnsi="Myriad Pro"/>
          <w:color w:val="auto"/>
          <w:lang w:val="hr-HR"/>
        </w:rPr>
      </w:pPr>
      <w:r w:rsidRPr="00CA0AAB">
        <w:rPr>
          <w:rFonts w:ascii="Myriad Pro" w:hAnsi="Myriad Pro"/>
          <w:noProof/>
          <w:color w:val="auto"/>
          <w:lang w:val="hr-HR" w:eastAsia="hr-HR"/>
        </w:rPr>
        <w:drawing>
          <wp:anchor distT="0" distB="0" distL="114300" distR="114300" simplePos="0" relativeHeight="251660288" behindDoc="0" locked="0" layoutInCell="1" allowOverlap="1" wp14:anchorId="073EE994" wp14:editId="13937636">
            <wp:simplePos x="0" y="0"/>
            <wp:positionH relativeFrom="column">
              <wp:posOffset>3442374</wp:posOffset>
            </wp:positionH>
            <wp:positionV relativeFrom="paragraph">
              <wp:posOffset>817880</wp:posOffset>
            </wp:positionV>
            <wp:extent cx="2364702" cy="609501"/>
            <wp:effectExtent l="0" t="0" r="0" b="63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mega jp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321" cy="6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E21">
        <w:rPr>
          <w:rFonts w:ascii="Myriad Pro" w:hAnsi="Myriad Pro"/>
          <w:color w:val="auto"/>
          <w:lang w:val="hr-HR"/>
        </w:rPr>
        <w:t>Rješenja šaljite</w:t>
      </w:r>
      <w:r w:rsidR="00C857B1" w:rsidRPr="00CA0AAB">
        <w:rPr>
          <w:rFonts w:ascii="Myriad Pro" w:hAnsi="Myriad Pro"/>
          <w:color w:val="auto"/>
          <w:lang w:val="hr-HR"/>
        </w:rPr>
        <w:t xml:space="preserve"> uz </w:t>
      </w:r>
      <w:r w:rsidRPr="00CA0AAB">
        <w:rPr>
          <w:rFonts w:ascii="Myriad Pro" w:hAnsi="Myriad Pro"/>
          <w:color w:val="auto"/>
          <w:lang w:val="hr-HR"/>
        </w:rPr>
        <w:t xml:space="preserve">Vaš CV na </w:t>
      </w:r>
      <w:hyperlink r:id="rId13" w:history="1">
        <w:r w:rsidRPr="004A076B">
          <w:rPr>
            <w:rStyle w:val="Hyperlink"/>
            <w:rFonts w:ascii="Myriad Pro" w:hAnsi="Myriad Pro"/>
            <w:lang w:val="hr-HR"/>
          </w:rPr>
          <w:t>posao@omega-software.hr</w:t>
        </w:r>
      </w:hyperlink>
      <w:r w:rsidRPr="007F13C0">
        <w:rPr>
          <w:rFonts w:ascii="Myriad Pro" w:hAnsi="Myriad Pro"/>
          <w:lang w:val="hr-HR"/>
        </w:rPr>
        <w:t>.</w:t>
      </w:r>
      <w:r w:rsidRPr="007F13C0">
        <w:rPr>
          <w:rFonts w:ascii="Myriad Pro" w:hAnsi="Myriad Pro"/>
          <w:color w:val="auto"/>
          <w:lang w:val="hr-HR"/>
        </w:rPr>
        <w:t xml:space="preserve"> </w:t>
      </w:r>
      <w:r w:rsidR="00CA0AAB">
        <w:rPr>
          <w:rFonts w:ascii="Myriad Pro" w:hAnsi="Myriad Pro"/>
          <w:color w:val="auto"/>
          <w:lang w:val="hr-HR"/>
        </w:rPr>
        <w:t xml:space="preserve"> </w:t>
      </w:r>
      <w:r w:rsidR="00442E21">
        <w:rPr>
          <w:rFonts w:ascii="Myriad Pro" w:hAnsi="Myriad Pro"/>
          <w:color w:val="auto"/>
          <w:lang w:val="hr-HR"/>
        </w:rPr>
        <w:t xml:space="preserve">Kao što piše u </w:t>
      </w:r>
      <w:hyperlink r:id="rId14" w:history="1">
        <w:r w:rsidR="00442E21" w:rsidRPr="004A076B">
          <w:rPr>
            <w:rStyle w:val="Hyperlink"/>
            <w:rFonts w:ascii="Myriad Pro" w:hAnsi="Myriad Pro"/>
            <w:lang w:val="hr-HR"/>
          </w:rPr>
          <w:t>punom tekstu oglasa</w:t>
        </w:r>
      </w:hyperlink>
      <w:r w:rsidR="00442E21">
        <w:rPr>
          <w:rFonts w:ascii="Myriad Pro" w:hAnsi="Myriad Pro"/>
          <w:color w:val="auto"/>
          <w:lang w:val="hr-HR"/>
        </w:rPr>
        <w:t xml:space="preserve">, </w:t>
      </w:r>
      <w:r w:rsidR="00C857B1" w:rsidRPr="00CA0AAB">
        <w:rPr>
          <w:rFonts w:ascii="Myriad Pro" w:hAnsi="Myriad Pro"/>
          <w:color w:val="auto"/>
          <w:lang w:val="hr-HR"/>
        </w:rPr>
        <w:t xml:space="preserve">zadatak je potrebno rješavati samo </w:t>
      </w:r>
      <w:r w:rsidR="00CA0AAB">
        <w:rPr>
          <w:rFonts w:ascii="Myriad Pro" w:hAnsi="Myriad Pro"/>
          <w:color w:val="auto"/>
          <w:lang w:val="hr-HR"/>
        </w:rPr>
        <w:t>ako imate manje od dvije godine</w:t>
      </w:r>
      <w:r w:rsidR="00442E21">
        <w:rPr>
          <w:rFonts w:ascii="Myriad Pro" w:hAnsi="Myriad Pro"/>
          <w:color w:val="auto"/>
          <w:lang w:val="hr-HR"/>
        </w:rPr>
        <w:t xml:space="preserve"> iskustva</w:t>
      </w:r>
      <w:r w:rsidR="00CA0AAB">
        <w:rPr>
          <w:rFonts w:ascii="Myriad Pro" w:hAnsi="Myriad Pro"/>
          <w:color w:val="auto"/>
          <w:lang w:val="hr-HR"/>
        </w:rPr>
        <w:t xml:space="preserve">. </w:t>
      </w:r>
    </w:p>
    <w:sectPr w:rsidR="00321C2E" w:rsidRPr="00CA0AAB"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3DC" w:rsidRDefault="00D623DC">
      <w:pPr>
        <w:spacing w:after="0" w:line="240" w:lineRule="auto"/>
      </w:pPr>
      <w:r>
        <w:separator/>
      </w:r>
    </w:p>
  </w:endnote>
  <w:endnote w:type="continuationSeparator" w:id="0">
    <w:p w:rsidR="00D623DC" w:rsidRDefault="00D62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3DC" w:rsidRDefault="00D623DC">
      <w:pPr>
        <w:spacing w:after="0" w:line="240" w:lineRule="auto"/>
      </w:pPr>
      <w:r>
        <w:separator/>
      </w:r>
    </w:p>
  </w:footnote>
  <w:footnote w:type="continuationSeparator" w:id="0">
    <w:p w:rsidR="00D623DC" w:rsidRDefault="00D62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E61E21"/>
    <w:multiLevelType w:val="hybridMultilevel"/>
    <w:tmpl w:val="3B767DE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41876"/>
    <w:multiLevelType w:val="hybridMultilevel"/>
    <w:tmpl w:val="329287A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C5C04"/>
    <w:multiLevelType w:val="hybridMultilevel"/>
    <w:tmpl w:val="510A7204"/>
    <w:lvl w:ilvl="0" w:tplc="F12E2C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94045"/>
    <w:multiLevelType w:val="hybridMultilevel"/>
    <w:tmpl w:val="C42E9EE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42323"/>
    <w:multiLevelType w:val="hybridMultilevel"/>
    <w:tmpl w:val="490E32E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B0D13"/>
    <w:multiLevelType w:val="hybridMultilevel"/>
    <w:tmpl w:val="6BFC302C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995"/>
    <w:rsid w:val="00321C2E"/>
    <w:rsid w:val="00385BBA"/>
    <w:rsid w:val="003E1D99"/>
    <w:rsid w:val="00422E9C"/>
    <w:rsid w:val="00442E21"/>
    <w:rsid w:val="004A076B"/>
    <w:rsid w:val="004B4995"/>
    <w:rsid w:val="005E1097"/>
    <w:rsid w:val="0062031B"/>
    <w:rsid w:val="0068145D"/>
    <w:rsid w:val="00757843"/>
    <w:rsid w:val="007649A7"/>
    <w:rsid w:val="007F13C0"/>
    <w:rsid w:val="00827B2A"/>
    <w:rsid w:val="00864EC4"/>
    <w:rsid w:val="00AA61AA"/>
    <w:rsid w:val="00BA277E"/>
    <w:rsid w:val="00BC4E28"/>
    <w:rsid w:val="00C857B1"/>
    <w:rsid w:val="00CA0AAB"/>
    <w:rsid w:val="00CE4E7A"/>
    <w:rsid w:val="00CF17E9"/>
    <w:rsid w:val="00D623DC"/>
    <w:rsid w:val="00DE57BD"/>
    <w:rsid w:val="00E34213"/>
    <w:rsid w:val="00E816B1"/>
    <w:rsid w:val="00FC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669431-4382-415C-B568-06DCA2219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995"/>
    <w:rPr>
      <w:color w:val="4C483D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4995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val="hr-H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E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E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posao@omega-software.h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omega-software.hr/UserDocsImages/dokumenti/Oglas%20za%20posao%202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Fucic\AppData\Roaming\Microsoft\Templates\Statement%20of%20Work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11D74A-FF45-4787-986C-0FE7C05C1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</Template>
  <TotalTime>2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Junior / Senior developer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Fučić</dc:creator>
  <cp:keywords/>
  <dc:description/>
  <cp:lastModifiedBy>Filip Fučić</cp:lastModifiedBy>
  <cp:revision>3</cp:revision>
  <cp:lastPrinted>2016-04-18T11:12:00Z</cp:lastPrinted>
  <dcterms:created xsi:type="dcterms:W3CDTF">2016-04-18T11:50:00Z</dcterms:created>
  <dcterms:modified xsi:type="dcterms:W3CDTF">2016-04-18T12:00:00Z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