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Ekonomie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ekonomie-augustový-turnus"/>
      <w:bookmarkEnd w:id="21"/>
      <w:r>
        <w:t xml:space="preserve">Ekonomie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Prohloubení znalostí z ekonomie a ukázka využití v reálném svete. Zajímavosti a eye-opening diskuze me velice obohatily.</w:t>
      </w:r>
    </w:p>
    <w:p>
      <w:pPr>
        <w:numPr>
          <w:numId w:val="1001"/>
          <w:ilvl w:val="0"/>
        </w:numPr>
      </w:pPr>
      <w:r>
        <w:t xml:space="preserve">Praktické hry</w:t>
      </w:r>
    </w:p>
    <w:p>
      <w:pPr>
        <w:numPr>
          <w:numId w:val="1001"/>
          <w:ilvl w:val="0"/>
        </w:numPr>
      </w:pPr>
      <w:r>
        <w:t xml:space="preserve">Vysvetlenie tem ekonomie simulaciou obchodu a tvorenie vlastneho nazoru</w:t>
      </w:r>
    </w:p>
    <w:p>
      <w:pPr>
        <w:numPr>
          <w:numId w:val="1001"/>
          <w:ilvl w:val="0"/>
        </w:numPr>
      </w:pPr>
      <w:r>
        <w:t xml:space="preserve">Spolecne diskuse o problemech, spolecne vymysleni odpovedi na otazky.</w:t>
      </w:r>
    </w:p>
    <w:p>
      <w:pPr>
        <w:numPr>
          <w:numId w:val="1001"/>
          <w:ilvl w:val="0"/>
        </w:numPr>
      </w:pPr>
      <w:r>
        <w:t xml:space="preserve">Medzinárodný obchod. Bol najzaujímavejší.</w:t>
      </w:r>
    </w:p>
    <w:p>
      <w:pPr>
        <w:numPr>
          <w:numId w:val="1001"/>
          <w:ilvl w:val="0"/>
        </w:numPr>
      </w:pPr>
      <w:r>
        <w:t xml:space="preserve">Ekonomie. Najviac sa mi pacil Matejov pristup ktory ma nadchol. Ukazal mi ze ekonomia je zaujimava veda.</w:t>
      </w:r>
    </w:p>
    <w:p>
      <w:pPr>
        <w:numPr>
          <w:numId w:val="1001"/>
          <w:ilvl w:val="0"/>
        </w:numPr>
      </w:pPr>
      <w:r>
        <w:t xml:space="preserve">využití ekonomie v praxi .... obchody, které jsme mezi sebou simulovali a pak je aplikovali na teorii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Nic, jen si pojistit Mateje na dalších nekolik ročníku Discoveru.</w:t>
      </w:r>
    </w:p>
    <w:p>
      <w:pPr>
        <w:numPr>
          <w:numId w:val="1002"/>
          <w:ilvl w:val="0"/>
        </w:numPr>
      </w:pPr>
      <w:r>
        <w:t xml:space="preserve">mozno urobit ho trocha tazsim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Jasne a presne vysvetlovani latky, grafu. Obsah kurzu bych tolik nemenila.</w:t>
      </w:r>
    </w:p>
    <w:p>
      <w:pPr>
        <w:numPr>
          <w:numId w:val="1002"/>
          <w:ilvl w:val="0"/>
        </w:numPr>
      </w:pPr>
      <w:r>
        <w:t xml:space="preserve">Nič meniť netreba.</w:t>
      </w:r>
    </w:p>
    <w:p>
      <w:pPr>
        <w:numPr>
          <w:numId w:val="1002"/>
          <w:ilvl w:val="0"/>
        </w:numPr>
      </w:pPr>
      <w:r>
        <w:t xml:space="preserve">Nic. Hlavne nie Mateja.</w:t>
      </w:r>
    </w:p>
    <w:p>
      <w:pPr>
        <w:numPr>
          <w:numId w:val="1002"/>
          <w:ilvl w:val="0"/>
        </w:numPr>
      </w:pPr>
      <w:r>
        <w:t xml:space="preserve">ještě víc praktičnosti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Mozna jasnejsi, presnejsi vysvetlovani problemu a grafu, kladeni dobre polozenych, jasných otazek. Delani aktivit, ktere presne budou vest k diskutivanemu problemu. Jasnejsi vysvetlovani.</w:t>
      </w:r>
    </w:p>
    <w:p>
      <w:pPr>
        <w:numPr>
          <w:numId w:val="1003"/>
          <w:ilvl w:val="0"/>
        </w:numPr>
      </w:pPr>
      <w:r>
        <w:t xml:space="preserve">učil velmi dobře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Ujistil me v rozhodnutí, že studium ekonomie je opravdu pro me.</w:t>
      </w:r>
    </w:p>
    <w:p>
      <w:pPr>
        <w:numPr>
          <w:numId w:val="1004"/>
          <w:ilvl w:val="0"/>
        </w:numPr>
      </w:pPr>
      <w:r>
        <w:t xml:space="preserve">Ani nie</w:t>
      </w:r>
    </w:p>
    <w:p>
      <w:pPr>
        <w:numPr>
          <w:numId w:val="1004"/>
          <w:ilvl w:val="0"/>
        </w:numPr>
      </w:pPr>
      <w:r>
        <w:t xml:space="preserve">V tvoreni vastneho nazoru viz. clanok o pithardovi</w:t>
      </w:r>
    </w:p>
    <w:p>
      <w:pPr>
        <w:numPr>
          <w:numId w:val="1004"/>
          <w:ilvl w:val="0"/>
        </w:numPr>
      </w:pPr>
      <w:r>
        <w:t xml:space="preserve">Mozna me inspiroval ke cteni vice clanku, abych byla schopna si sama vytvorit nazor. Zazila jsem ekonomii v praktíckem slova smyslu a v jinem uhlu, nez jsem byla zvykla ze skoly.</w:t>
      </w:r>
    </w:p>
    <w:p>
      <w:pPr>
        <w:numPr>
          <w:numId w:val="1004"/>
          <w:ilvl w:val="0"/>
        </w:numPr>
      </w:pPr>
      <w:r>
        <w:t xml:space="preserve">Podnietil vo mne ešte vačší záujem o ekonómiu.</w:t>
      </w:r>
    </w:p>
    <w:p>
      <w:pPr>
        <w:numPr>
          <w:numId w:val="1004"/>
          <w:ilvl w:val="0"/>
        </w:numPr>
      </w:pPr>
      <w:r>
        <w:t xml:space="preserve">Potvrdil moju chut studvoat ekonomiu</w:t>
      </w:r>
    </w:p>
    <w:p>
      <w:pPr>
        <w:numPr>
          <w:numId w:val="1004"/>
          <w:ilvl w:val="0"/>
        </w:numPr>
      </w:pPr>
      <w:r>
        <w:t xml:space="preserve">ukázal mi ekonomické pojmy na hrách, které mě bavili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1dae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c958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Ekonomie_August.csv" TargetMode="External" /><Relationship Type="http://schemas.openxmlformats.org/officeDocument/2006/relationships/hyperlink" Id="rId23" Target="report_Ekonomie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Ekonomie_August.csv" TargetMode="External" /><Relationship Type="http://schemas.openxmlformats.org/officeDocument/2006/relationships/hyperlink" Id="rId23" Target="report_Ekonomie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Ekonomie (augustový turnus)</dc:title>
  <dc:creator/>
</cp:coreProperties>
</file>