
<file path=[Content_Types].xml><?xml version="1.0" encoding="utf-8"?>
<Types xmlns="http://schemas.openxmlformats.org/package/2006/content-types">
  <Default Extension="md" ContentType="text/markdown"/>
  <Default Extension="png" ContentType="image/png"/>
  <Default Extension="rels" ContentType="application/vnd.openxmlformats-package.relationships+xml"/>
  <Default Extension="Rmd" ContentType="text/x-markdown"/>
  <Default Extension="xml" ContentType="application/xml"/>
  <Default Extension="yml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6F542" w14:textId="77777777" w:rsidR="006812A9" w:rsidRDefault="005D6A36">
      <w:pPr>
        <w:pStyle w:val="Title"/>
      </w:pPr>
      <w:r>
        <w:t>Reversible R Markdown Document</w:t>
      </w:r>
    </w:p>
    <w:p w14:paraId="68ABBFF0" w14:textId="77777777" w:rsidR="006812A9" w:rsidRDefault="005D6A36">
      <w:pPr>
        <w:pStyle w:val="Subtitle"/>
      </w:pPr>
      <w:r>
        <w:t>Your subtitle</w:t>
      </w:r>
    </w:p>
    <w:p w14:paraId="1FEF47A9" w14:textId="77777777" w:rsidR="006812A9" w:rsidRDefault="005D6A36">
      <w:pPr>
        <w:pStyle w:val="Author"/>
      </w:pPr>
      <w:r>
        <w:t>Your Name</w:t>
      </w:r>
    </w:p>
    <w:p w14:paraId="399CE055" w14:textId="77777777" w:rsidR="006812A9" w:rsidRDefault="005D6A36">
      <w:pPr>
        <w:pStyle w:val="Date"/>
      </w:pPr>
      <w:r>
        <w:t xml:space="preserve">Created </w:t>
      </w:r>
      <w:bookmarkStart w:id="0" w:name="redoc-inlinecode-1"/>
      <w:r>
        <w:rPr>
          <w:rStyle w:val="redoc-inlinecode-1"/>
        </w:rPr>
        <w:t>2019-05-04</w:t>
      </w:r>
      <w:bookmarkEnd w:id="0"/>
    </w:p>
    <w:p w14:paraId="5256F0B9" w14:textId="77777777" w:rsidR="006812A9" w:rsidRDefault="005D6A36">
      <w:pPr>
        <w:pStyle w:val="redoc-codechunk-1"/>
        <w:rPr>
          <w:vanish/>
        </w:rPr>
      </w:pPr>
      <w:bookmarkStart w:id="1" w:name="redoc-codechunk-1"/>
      <w:r>
        <w:rPr>
          <w:vanish/>
        </w:rPr>
        <w:t>RPLACEHOLDER</w:t>
      </w:r>
    </w:p>
    <w:bookmarkEnd w:id="1"/>
    <w:p w14:paraId="6C5DCCDC" w14:textId="77777777" w:rsidR="006812A9" w:rsidRDefault="005D6A36">
      <w:pPr>
        <w:pStyle w:val="FirstParagraph"/>
      </w:pPr>
      <w:r>
        <w:t xml:space="preserve">This is an example Reversible R Markdown document. It will preserve code elements for restoration in your final </w:t>
      </w:r>
      <w:r>
        <w:rPr>
          <w:rStyle w:val="VerbatimChar"/>
        </w:rPr>
        <w:t>.docx</w:t>
      </w:r>
      <w:r>
        <w:t xml:space="preserve"> file.</w:t>
      </w:r>
    </w:p>
    <w:p w14:paraId="65890416" w14:textId="77777777" w:rsidR="006812A9" w:rsidRDefault="005D6A36">
      <w:pPr>
        <w:pStyle w:val="BodyText"/>
      </w:pPr>
      <w:r>
        <w:t xml:space="preserve">You can use things like inline </w:t>
      </w:r>
      <w:bookmarkStart w:id="2" w:name="redoc-htmlcomment-1"/>
      <w:r>
        <w:rPr>
          <w:rStyle w:val="redoc-htmlcomment-1"/>
          <w:vanish/>
        </w:rPr>
        <w:t>RPLACEHOLDER</w:t>
      </w:r>
      <w:bookmarkEnd w:id="2"/>
      <w:r>
        <w:t xml:space="preserve"> comments.</w:t>
      </w:r>
    </w:p>
    <w:p w14:paraId="546EBD0C" w14:textId="77777777" w:rsidR="006812A9" w:rsidRDefault="005D6A36">
      <w:pPr>
        <w:pStyle w:val="BodyText"/>
      </w:pPr>
      <w:r>
        <w:t>You can use code chunks to generate output and they will be restored:</w:t>
      </w:r>
    </w:p>
    <w:p w14:paraId="37575545" w14:textId="77777777" w:rsidR="006812A9" w:rsidRDefault="005D6A36">
      <w:pPr>
        <w:pStyle w:val="redoc-codechunk-2"/>
      </w:pPr>
      <w:bookmarkStart w:id="3" w:name="redoc-codechunk-2"/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6EFEBA" w14:textId="77777777" w:rsidR="006812A9" w:rsidRDefault="005D6A36">
      <w:pPr>
        <w:pStyle w:val="redoc-codechunk-2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>##  Median</w:t>
      </w:r>
      <w:r>
        <w:rPr>
          <w:rStyle w:val="VerbatimChar"/>
        </w:rPr>
        <w:t xml:space="preserve">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92EE410" w14:textId="77777777" w:rsidR="006812A9" w:rsidRDefault="005D6A36">
      <w:pPr>
        <w:pStyle w:val="Heading2"/>
      </w:pPr>
      <w:bookmarkStart w:id="4" w:name="inline-text"/>
      <w:bookmarkEnd w:id="3"/>
      <w:r>
        <w:t>Inline text</w:t>
      </w:r>
      <w:bookmarkEnd w:id="4"/>
    </w:p>
    <w:p w14:paraId="56F00005" w14:textId="77777777" w:rsidR="006812A9" w:rsidRDefault="005D6A36">
      <w:pPr>
        <w:pStyle w:val="redoc-codechunk-3"/>
        <w:rPr>
          <w:vanish/>
        </w:rPr>
      </w:pPr>
      <w:bookmarkStart w:id="5" w:name="redoc-codechunk-3"/>
      <w:r>
        <w:rPr>
          <w:vanish/>
        </w:rPr>
        <w:t>RPLACEHOLDER</w:t>
      </w:r>
    </w:p>
    <w:bookmarkEnd w:id="5"/>
    <w:p w14:paraId="503DA139" w14:textId="77777777" w:rsidR="006812A9" w:rsidRDefault="005D6A36">
      <w:pPr>
        <w:pStyle w:val="FirstParagraph"/>
      </w:pPr>
      <w:r>
        <w:t xml:space="preserve">You can include calculations inline like so: </w:t>
      </w:r>
      <w:bookmarkStart w:id="6" w:name="redoc-inlinecode-2"/>
      <w:r>
        <w:rPr>
          <w:rStyle w:val="redoc-inlinecode-2"/>
        </w:rPr>
        <w:t>2</w:t>
      </w:r>
      <w:bookmarkEnd w:id="6"/>
      <w:r>
        <w:t xml:space="preserve"> plus </w:t>
      </w:r>
      <w:bookmarkStart w:id="7" w:name="redoc-inlinecode-3"/>
      <w:r>
        <w:rPr>
          <w:rStyle w:val="redoc-inlinecode-3"/>
        </w:rPr>
        <w:t>3</w:t>
      </w:r>
      <w:bookmarkEnd w:id="7"/>
      <w:r>
        <w:t xml:space="preserve"> equals </w:t>
      </w:r>
      <w:bookmarkStart w:id="8" w:name="redoc-inlinecode-4"/>
      <w:r>
        <w:rPr>
          <w:rStyle w:val="redoc-inlinecode-4"/>
        </w:rPr>
        <w:t>5</w:t>
      </w:r>
      <w:bookmarkEnd w:id="8"/>
      <w:r>
        <w:t xml:space="preserve">. Even empty inline chunks </w:t>
      </w:r>
      <w:bookmarkStart w:id="9" w:name="redoc-inlinecode-5"/>
      <w:r>
        <w:rPr>
          <w:rStyle w:val="redoc-inlinecode-5"/>
          <w:vanish/>
        </w:rPr>
        <w:t>RPLACEHOLD</w:t>
      </w:r>
      <w:r>
        <w:rPr>
          <w:rStyle w:val="redoc-inlinecode-5"/>
          <w:vanish/>
        </w:rPr>
        <w:t>ER</w:t>
      </w:r>
      <w:bookmarkEnd w:id="9"/>
      <w:r>
        <w:t xml:space="preserve"> will be stored and marked with hidden text in the Word document.</w:t>
      </w:r>
    </w:p>
    <w:p w14:paraId="675EE6A4" w14:textId="77777777" w:rsidR="006812A9" w:rsidRDefault="005D6A36">
      <w:pPr>
        <w:pStyle w:val="Heading2"/>
      </w:pPr>
      <w:bookmarkStart w:id="10" w:name="chunks-with-plots"/>
      <w:r>
        <w:t>Chunks with plots</w:t>
      </w:r>
      <w:bookmarkEnd w:id="10"/>
    </w:p>
    <w:p w14:paraId="3EC300BD" w14:textId="77777777" w:rsidR="006812A9" w:rsidRDefault="005D6A36">
      <w:pPr>
        <w:pStyle w:val="FirstParagraph"/>
      </w:pPr>
      <w:r>
        <w:t>You can of course also embed plots, for example:</w:t>
      </w:r>
    </w:p>
    <w:p w14:paraId="5A00205C" w14:textId="77777777" w:rsidR="006812A9" w:rsidRDefault="005D6A36">
      <w:pPr>
        <w:pStyle w:val="redoc-codechunk-4"/>
      </w:pPr>
      <w:bookmarkStart w:id="11" w:name="redoc-codechunk-4"/>
      <w:r>
        <w:rPr>
          <w:rStyle w:val="KeywordTok"/>
        </w:rPr>
        <w:t>plot</w:t>
      </w:r>
      <w:r>
        <w:rPr>
          <w:rStyle w:val="NormalTok"/>
        </w:rPr>
        <w:t>(pressure)</w:t>
      </w:r>
    </w:p>
    <w:p w14:paraId="51E6511F" w14:textId="77777777" w:rsidR="006812A9" w:rsidRDefault="005D6A36">
      <w:pPr>
        <w:pStyle w:val="redoc-codechunk-4"/>
      </w:pPr>
      <w:r>
        <w:rPr>
          <w:noProof/>
        </w:rPr>
        <w:lastRenderedPageBreak/>
        <w:drawing>
          <wp:inline distT="0" distB="0" distL="0" distR="0" wp14:anchorId="4A97D96C" wp14:editId="3E7CD0A9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kelet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2FB17" w14:textId="77777777" w:rsidR="006812A9" w:rsidRDefault="005D6A36">
      <w:pPr>
        <w:pStyle w:val="Heading2"/>
      </w:pPr>
      <w:bookmarkStart w:id="12" w:name="track-changes"/>
      <w:bookmarkEnd w:id="11"/>
      <w:r>
        <w:t>Track Changes</w:t>
      </w:r>
      <w:bookmarkEnd w:id="12"/>
    </w:p>
    <w:p w14:paraId="52275940" w14:textId="77777777" w:rsidR="006812A9" w:rsidRDefault="005D6A36">
      <w:pPr>
        <w:pStyle w:val="FirstParagraph"/>
      </w:pPr>
      <w:r>
        <w:rPr>
          <w:b/>
        </w:rPr>
        <w:t>redoc</w:t>
      </w:r>
      <w:r>
        <w:t xml:space="preserve"> supports </w:t>
      </w:r>
      <w:hyperlink r:id="rId8">
        <w:r>
          <w:rPr>
            <w:rStyle w:val="Hyperlink"/>
          </w:rPr>
          <w:t>Critic Markup</w:t>
        </w:r>
      </w:hyperlink>
      <w:r>
        <w:t xml:space="preserve"> sy</w:t>
      </w:r>
      <w:r>
        <w:t xml:space="preserve">ntax for comments. You can </w:t>
      </w:r>
      <w:ins w:id="13" w:author="Noam Ross" w:date="2019-05-04T22:45:00Z">
        <w:r>
          <w:t>include</w:t>
        </w:r>
      </w:ins>
      <w:r>
        <w:t xml:space="preserve"> edits and they will be converted to </w:t>
      </w:r>
      <w:del w:id="14" w:author="Noam Ross" w:date="2019-05-04T22:45:00Z">
        <w:r>
          <w:delText>tacked</w:delText>
        </w:r>
      </w:del>
      <w:ins w:id="15" w:author="Noam Ross" w:date="2019-05-04T22:45:00Z">
        <w:r>
          <w:t>tracked</w:t>
        </w:r>
      </w:ins>
      <w:r>
        <w:t xml:space="preserve"> changes in your </w:t>
      </w:r>
      <w:commentRangeStart w:id="16"/>
      <w:r>
        <w:t xml:space="preserve"> Word document </w:t>
      </w:r>
      <w:commentRangeEnd w:id="16"/>
      <w:r>
        <w:commentReference w:id="16"/>
      </w:r>
      <w:r>
        <w:t xml:space="preserve">. By default </w:t>
      </w:r>
      <w:del w:id="17" w:author="Noam Ross" w:date="2019-05-04T22:45:00Z">
        <w:r>
          <w:delText>default</w:delText>
        </w:r>
      </w:del>
      <w:r>
        <w:t xml:space="preserve">, your system username is used as the author of </w:t>
      </w:r>
      <w:r>
        <w:t xml:space="preserve">changes, but this can be set with the </w:t>
      </w:r>
      <w:r>
        <w:rPr>
          <w:rStyle w:val="VerbatimChar"/>
        </w:rPr>
        <w:t>comment_author</w:t>
      </w:r>
      <w:r>
        <w:t xml:space="preserve"> argument in </w:t>
      </w:r>
      <w:r>
        <w:rPr>
          <w:rStyle w:val="VerbatimChar"/>
        </w:rPr>
        <w:t>redoc()</w:t>
      </w:r>
      <w:r>
        <w:t xml:space="preserve"> or your document YAML.</w:t>
      </w:r>
    </w:p>
    <w:sectPr w:rsidR="006812A9" w:rsidSect="004352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0" w:h="16840"/>
      <w:pgMar w:top="1134" w:right="1134" w:bottom="1134" w:left="1418" w:header="720" w:footer="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6" w:author="Noam Ross" w:date="2019-05-04T22:45:00Z" w:initials="">
    <w:p w14:paraId="555DC7B9" w14:textId="77777777" w:rsidR="006812A9" w:rsidRDefault="005D6A36">
      <w:r>
        <w:annotationRef/>
      </w:r>
      <w:r>
        <w:t>Neat!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5DC7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5DC7B9" w16cid:durableId="221DEB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29D8C" w14:textId="77777777" w:rsidR="005D6A36" w:rsidRDefault="005D6A36">
      <w:pPr>
        <w:spacing w:after="0"/>
      </w:pPr>
      <w:r>
        <w:separator/>
      </w:r>
    </w:p>
  </w:endnote>
  <w:endnote w:type="continuationSeparator" w:id="0">
    <w:p w14:paraId="3805014D" w14:textId="77777777" w:rsidR="005D6A36" w:rsidRDefault="005D6A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0F9C3" w14:textId="77777777" w:rsidR="00233671" w:rsidRDefault="00233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81520" w14:textId="77777777" w:rsidR="00233671" w:rsidRDefault="002336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197AE" w14:textId="77777777" w:rsidR="00233671" w:rsidRDefault="00233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E5D99" w14:textId="77777777" w:rsidR="005D6A36" w:rsidRDefault="005D6A36">
      <w:r>
        <w:separator/>
      </w:r>
    </w:p>
  </w:footnote>
  <w:footnote w:type="continuationSeparator" w:id="0">
    <w:p w14:paraId="69599C9A" w14:textId="77777777" w:rsidR="005D6A36" w:rsidRDefault="005D6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8A33B" w14:textId="77777777" w:rsidR="00233671" w:rsidRDefault="00233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3CDE" w14:textId="77777777" w:rsidR="00233671" w:rsidRDefault="002336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861B6" w14:textId="51F9AE42" w:rsidR="00435279" w:rsidRDefault="00435279" w:rsidP="00233671">
    <w:pPr>
      <w:pStyle w:val="Header"/>
      <w:tabs>
        <w:tab w:val="right" w:pos="9064"/>
      </w:tabs>
    </w:pPr>
    <w:bookmarkStart w:id="18" w:name="logo_schola"/>
    <w:r>
      <w:rPr>
        <w:noProof/>
      </w:rPr>
      <w:drawing>
        <wp:inline distT="0" distB="0" distL="0" distR="0" wp14:anchorId="01BE32C3" wp14:editId="78AE0215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bookmarkEnd w:id="18"/>
    <w:r>
      <w:tab/>
    </w:r>
    <w:r>
      <w:tab/>
    </w:r>
    <w:bookmarkStart w:id="19" w:name="logo_client"/>
    <w:r w:rsidRPr="0033690B">
      <w:rPr>
        <w:color w:val="FFFFFF" w:themeColor="background1"/>
      </w:rPr>
      <w:t>bookmark</w:t>
    </w:r>
    <w:bookmarkEnd w:id="1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30A4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1C2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1A05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02E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EEFB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3CC0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D861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C4A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3E4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66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0082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2493"/>
    <w:rsid w:val="00233671"/>
    <w:rsid w:val="00282958"/>
    <w:rsid w:val="00435279"/>
    <w:rsid w:val="004E29B3"/>
    <w:rsid w:val="00590D07"/>
    <w:rsid w:val="005D6A36"/>
    <w:rsid w:val="006812A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E114E"/>
  <w15:docId w15:val="{908922EE-D06E-9C41-9912-9B884BF5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2">
    <w:name w:val="redoc-codechunk-2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3">
    <w:name w:val="redoc-codechunk-3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4">
    <w:name w:val="redoc-codechunk-4"/>
    <w:basedOn w:val="BodyText"/>
    <w:hidden/>
    <w:qFormat/>
    <w:pPr>
      <w:shd w:val="clear" w:color="auto" w:fill="FFBEBF"/>
    </w:pPr>
    <w:rPr>
      <w:shd w:val="clear" w:color="auto" w:fill="FFBEBF"/>
    </w:rPr>
  </w:style>
  <w:style w:type="character" w:customStyle="1" w:styleId="redoc-htmlcomment-1">
    <w:name w:val="redoc-htmlcomment-1"/>
    <w:basedOn w:val="CaptionChar"/>
    <w:hidden/>
    <w:rPr>
      <w:shd w:val="clear" w:color="auto" w:fill="FFBEBF"/>
    </w:rPr>
  </w:style>
  <w:style w:type="character" w:customStyle="1" w:styleId="redoc-inlinecode-1">
    <w:name w:val="redoc-inlinecode-1"/>
    <w:basedOn w:val="CaptionChar"/>
    <w:hidden/>
    <w:rPr>
      <w:shd w:val="clear" w:color="auto" w:fill="FFBEBF"/>
    </w:rPr>
  </w:style>
  <w:style w:type="character" w:customStyle="1" w:styleId="redoc-inlinecode-2">
    <w:name w:val="redoc-inlinecode-2"/>
    <w:basedOn w:val="CaptionChar"/>
    <w:hidden/>
    <w:rPr>
      <w:shd w:val="clear" w:color="auto" w:fill="FFBEBF"/>
    </w:rPr>
  </w:style>
  <w:style w:type="character" w:customStyle="1" w:styleId="redoc-inlinecode-3">
    <w:name w:val="redoc-inlinecode-3"/>
    <w:basedOn w:val="CaptionChar"/>
    <w:hidden/>
    <w:rPr>
      <w:shd w:val="clear" w:color="auto" w:fill="FFBEBF"/>
    </w:rPr>
  </w:style>
  <w:style w:type="character" w:customStyle="1" w:styleId="redoc-inlinecode-4">
    <w:name w:val="redoc-inlinecode-4"/>
    <w:basedOn w:val="CaptionChar"/>
    <w:hidden/>
    <w:rPr>
      <w:shd w:val="clear" w:color="auto" w:fill="FFBEBF"/>
    </w:rPr>
  </w:style>
  <w:style w:type="character" w:customStyle="1" w:styleId="redoc-inlinecode-5">
    <w:name w:val="redoc-inlinecode-5"/>
    <w:basedOn w:val="CaptionChar"/>
    <w:hidden/>
    <w:rPr>
      <w:shd w:val="clear" w:color="auto" w:fill="FFBE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0D249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D249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435279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D2493"/>
  </w:style>
  <w:style w:type="character" w:customStyle="1" w:styleId="HeaderChar">
    <w:name w:val="Header Char"/>
    <w:basedOn w:val="DefaultParagraphFont"/>
    <w:link w:val="Header"/>
    <w:rsid w:val="00435279"/>
  </w:style>
  <w:style w:type="paragraph" w:styleId="Footer">
    <w:name w:val="footer"/>
    <w:basedOn w:val="Normal"/>
    <w:link w:val="FooterChar"/>
    <w:unhideWhenUsed/>
    <w:rsid w:val="0043527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35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iticmarkup.com/users-guide.ph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9" Type="http://schemas.openxmlformats.org/officeDocument/2006/relationships/Rmd" Target="../redoc/skeleton.preprocessed.Rmd"/><Relationship Id="rId3" Type="http://schemas.openxmlformats.org/officeDocument/2006/relationships/settings" Target="settings.xml"/><Relationship Id="rId42" Type="http://schemas.openxmlformats.org/officeDocument/2006/relationships/yml" Target="../redoc/skeleton.diagnostics.y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38" Type="http://schemas.openxmlformats.org/officeDocument/2006/relationships/yml" Target="../redoc/skeleton.codelist.y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41" Type="http://schemas.openxmlformats.org/officeDocument/2006/relationships/Rmd" Target="../redoc/skeleton.roundtrip.Rm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37" Type="http://schemas.openxmlformats.org/officeDocument/2006/relationships/md" Target="../redoc/skeleton.utf8.md"/><Relationship Id="rId40" Type="http://schemas.openxmlformats.org/officeDocument/2006/relationships/png" Target="../redoc/figure-docx/pressure-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36" Type="http://schemas.openxmlformats.org/officeDocument/2006/relationships/md" Target="../redoc/skeleton.knit.md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35" Type="http://schemas.openxmlformats.org/officeDocument/2006/relationships/Rmd" Target="../redoc/skeleton.Rmd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Reversible R Markdown Document</dc:title>
  <dc:creator>Your Name</dc:creator>
  <cp:keywords/>
  <cp:lastModifiedBy>Petr Bouchal</cp:lastModifiedBy>
  <cp:revision>5</cp:revision>
  <dcterms:created xsi:type="dcterms:W3CDTF">2019-05-05T02:45:00Z</dcterms:created>
  <dcterms:modified xsi:type="dcterms:W3CDTF">2020-03-19T12:08:00Z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2019-05-04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