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11E" w14:textId="77777777" w:rsidR="00B22E10" w:rsidRPr="00E60ADF" w:rsidRDefault="00B22E10" w:rsidP="00B22E10">
      <w:pPr>
        <w:spacing w:after="0" w:line="240" w:lineRule="auto"/>
        <w:jc w:val="center"/>
        <w:rPr>
          <w:sz w:val="32"/>
          <w:szCs w:val="32"/>
          <w:lang w:val="ro-RO"/>
        </w:rPr>
      </w:pPr>
      <w:r w:rsidRPr="00E60ADF">
        <w:rPr>
          <w:noProof/>
          <w:sz w:val="32"/>
          <w:szCs w:val="32"/>
        </w:rPr>
        <w:drawing>
          <wp:inline distT="0" distB="0" distL="0" distR="0" wp14:anchorId="138CE1C5" wp14:editId="1EBE022F">
            <wp:extent cx="1431290" cy="1122045"/>
            <wp:effectExtent l="0" t="0" r="0" b="1905"/>
            <wp:docPr id="28" name="Picture 28" descr="Description: E:\Dropbox\Articole, Conferinte\Logo-uri\ase logo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E:\Dropbox\Articole, Conferinte\Logo-uri\ase logo ve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ACC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Academia de Studii Economice din București</w:t>
      </w:r>
    </w:p>
    <w:p w14:paraId="1640C837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Facultatea de Cibernetică, Statistică și Informatică Economică</w:t>
      </w:r>
    </w:p>
    <w:p w14:paraId="4E4DB33B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Specializarea Informatică Economică</w:t>
      </w:r>
    </w:p>
    <w:p w14:paraId="15E1C2B1" w14:textId="77777777" w:rsidR="00B22E10" w:rsidRPr="00E60ADF" w:rsidRDefault="00B22E10" w:rsidP="00B22E10">
      <w:pPr>
        <w:rPr>
          <w:rFonts w:ascii="Calibri" w:eastAsia="Calibri" w:hAnsi="Calibri" w:cs="Calibri"/>
          <w:lang w:val="ro-RO"/>
        </w:rPr>
      </w:pPr>
    </w:p>
    <w:p w14:paraId="10F6B521" w14:textId="77777777" w:rsidR="00B22E10" w:rsidRPr="00E60ADF" w:rsidRDefault="00B22E10" w:rsidP="00B22E10">
      <w:pPr>
        <w:rPr>
          <w:lang w:val="ro-RO"/>
        </w:rPr>
      </w:pPr>
    </w:p>
    <w:p w14:paraId="638F68A3" w14:textId="77777777" w:rsidR="00B22E10" w:rsidRPr="00E60ADF" w:rsidRDefault="00B22E10" w:rsidP="00B22E10">
      <w:pPr>
        <w:rPr>
          <w:lang w:val="ro-RO"/>
        </w:rPr>
      </w:pPr>
    </w:p>
    <w:p w14:paraId="0FAE1128" w14:textId="77777777" w:rsidR="00B22E10" w:rsidRPr="00E60ADF" w:rsidRDefault="00B22E10" w:rsidP="00B22E10">
      <w:pPr>
        <w:rPr>
          <w:lang w:val="ro-RO"/>
        </w:rPr>
      </w:pPr>
    </w:p>
    <w:p w14:paraId="23D4DA24" w14:textId="77777777" w:rsidR="00B22E10" w:rsidRPr="00E60ADF" w:rsidRDefault="00B22E10" w:rsidP="00B22E10">
      <w:pPr>
        <w:rPr>
          <w:lang w:val="ro-RO"/>
        </w:rPr>
      </w:pPr>
    </w:p>
    <w:p w14:paraId="37C149CE" w14:textId="511537D7" w:rsidR="00B22E10" w:rsidRPr="00E60ADF" w:rsidRDefault="00B22E10" w:rsidP="00B22E10">
      <w:pPr>
        <w:pStyle w:val="Title"/>
        <w:spacing w:after="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Tehnici de procesare a imaginilor</w:t>
      </w:r>
    </w:p>
    <w:p w14:paraId="0D393C8E" w14:textId="7777777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</w:p>
    <w:p w14:paraId="67D4C975" w14:textId="5D291F9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  <w:r w:rsidRPr="00E60ADF">
        <w:rPr>
          <w:lang w:val="ro-RO"/>
        </w:rPr>
        <w:t xml:space="preserve"> </w:t>
      </w:r>
      <w:r>
        <w:rPr>
          <w:lang w:val="ro-RO"/>
        </w:rPr>
        <w:t>Documentația completă a proiectului</w:t>
      </w:r>
    </w:p>
    <w:p w14:paraId="69417E58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098E4F1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5493A566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D2E92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29305BD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F7DC0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01C80F4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72FE2F04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C5E96B5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73C857AC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D84AFB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FC175CB" w14:textId="38D46D2B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Coordonator</w:t>
      </w:r>
      <w:r>
        <w:rPr>
          <w:sz w:val="24"/>
          <w:szCs w:val="24"/>
          <w:lang w:val="ro-RO"/>
        </w:rPr>
        <w:t>i:</w:t>
      </w:r>
    </w:p>
    <w:p w14:paraId="486CD2A1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7BEBA1C" w14:textId="527B6A31" w:rsidR="00B22E10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Cătălina COCIANU</w:t>
      </w:r>
    </w:p>
    <w:p w14:paraId="5492998B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3A5B4D6" w14:textId="11D93352" w:rsidR="009E71AD" w:rsidRPr="00E60ADF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Cristian USCATU</w:t>
      </w:r>
    </w:p>
    <w:p w14:paraId="4675B6C0" w14:textId="77777777" w:rsidR="00B22E10" w:rsidRPr="00E60ADF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</w:t>
      </w:r>
    </w:p>
    <w:p w14:paraId="2CF0B666" w14:textId="77777777" w:rsidR="00B22E10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Ioana-Diana PETRE</w:t>
      </w:r>
    </w:p>
    <w:p w14:paraId="299227F2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132DE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5D5D415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736148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0BF46C7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50B2D2A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28D07B2D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1123BCC" w14:textId="732EE058" w:rsidR="00B22E10" w:rsidRPr="00E60ADF" w:rsidRDefault="00B22E10" w:rsidP="00B22E10">
      <w:pPr>
        <w:spacing w:after="0" w:line="240" w:lineRule="auto"/>
        <w:jc w:val="center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București 202</w:t>
      </w:r>
      <w:r>
        <w:rPr>
          <w:sz w:val="24"/>
          <w:szCs w:val="24"/>
          <w:lang w:val="ro-RO"/>
        </w:rPr>
        <w:t>1</w:t>
      </w:r>
    </w:p>
    <w:p w14:paraId="0AA58CB7" w14:textId="77777777" w:rsidR="009E71AD" w:rsidRPr="00E60ADF" w:rsidRDefault="009E71AD" w:rsidP="009E71AD">
      <w:pPr>
        <w:pStyle w:val="Title"/>
      </w:pPr>
      <w:r w:rsidRPr="00E60ADF"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987909497"/>
        <w:docPartObj>
          <w:docPartGallery w:val="Table of Contents"/>
          <w:docPartUnique/>
        </w:docPartObj>
      </w:sdtPr>
      <w:sdtContent>
        <w:p w14:paraId="0C13F777" w14:textId="77777777" w:rsidR="009E71AD" w:rsidRPr="00E60ADF" w:rsidRDefault="009E71AD" w:rsidP="009E71AD">
          <w:pPr>
            <w:pStyle w:val="TOCHeading"/>
            <w:rPr>
              <w:lang w:val="ro-RO"/>
            </w:rPr>
          </w:pPr>
          <w:r w:rsidRPr="00E60ADF">
            <w:rPr>
              <w:lang w:val="ro-RO"/>
            </w:rPr>
            <w:t>Contents</w:t>
          </w:r>
        </w:p>
        <w:p w14:paraId="1D022F32" w14:textId="5991B936" w:rsidR="00C16111" w:rsidRDefault="009E7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E60ADF">
            <w:rPr>
              <w:lang w:val="ro-RO"/>
            </w:rPr>
            <w:fldChar w:fldCharType="begin"/>
          </w:r>
          <w:r w:rsidRPr="00E60ADF">
            <w:rPr>
              <w:lang w:val="ro-RO"/>
            </w:rPr>
            <w:instrText xml:space="preserve"> TOC \o "1-3" \h \z \u </w:instrText>
          </w:r>
          <w:r w:rsidRPr="00E60ADF">
            <w:rPr>
              <w:lang w:val="ro-RO"/>
            </w:rPr>
            <w:fldChar w:fldCharType="separate"/>
          </w:r>
          <w:hyperlink w:anchor="_Toc60228000" w:history="1">
            <w:r w:rsidR="00C16111" w:rsidRPr="00E40FCE">
              <w:rPr>
                <w:rStyle w:val="Hyperlink"/>
                <w:noProof/>
              </w:rPr>
              <w:t>Temele abordate</w:t>
            </w:r>
            <w:r w:rsidR="00C16111">
              <w:rPr>
                <w:noProof/>
                <w:webHidden/>
              </w:rPr>
              <w:tab/>
            </w:r>
            <w:r w:rsidR="00C16111">
              <w:rPr>
                <w:noProof/>
                <w:webHidden/>
              </w:rPr>
              <w:fldChar w:fldCharType="begin"/>
            </w:r>
            <w:r w:rsidR="00C16111">
              <w:rPr>
                <w:noProof/>
                <w:webHidden/>
              </w:rPr>
              <w:instrText xml:space="preserve"> PAGEREF _Toc60228000 \h </w:instrText>
            </w:r>
            <w:r w:rsidR="00C16111">
              <w:rPr>
                <w:noProof/>
                <w:webHidden/>
              </w:rPr>
            </w:r>
            <w:r w:rsidR="00C16111">
              <w:rPr>
                <w:noProof/>
                <w:webHidden/>
              </w:rPr>
              <w:fldChar w:fldCharType="separate"/>
            </w:r>
            <w:r w:rsidR="00C16111">
              <w:rPr>
                <w:noProof/>
                <w:webHidden/>
              </w:rPr>
              <w:t>3</w:t>
            </w:r>
            <w:r w:rsidR="00C16111">
              <w:rPr>
                <w:noProof/>
                <w:webHidden/>
              </w:rPr>
              <w:fldChar w:fldCharType="end"/>
            </w:r>
          </w:hyperlink>
        </w:p>
        <w:p w14:paraId="77D954E5" w14:textId="69F3519D" w:rsidR="00C16111" w:rsidRDefault="00C1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28001" w:history="1">
            <w:r w:rsidRPr="00E40FCE">
              <w:rPr>
                <w:rStyle w:val="Hyperlink"/>
                <w:noProof/>
              </w:rPr>
              <w:t>Partea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DD2F" w14:textId="75B887CB" w:rsidR="00C16111" w:rsidRDefault="00C1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28002" w:history="1">
            <w:r w:rsidRPr="00E40FCE">
              <w:rPr>
                <w:rStyle w:val="Hyperlink"/>
                <w:noProof/>
              </w:rPr>
              <w:t>Partea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47FD" w14:textId="3CC76F6B" w:rsidR="00C16111" w:rsidRDefault="00C1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28003" w:history="1">
            <w:r w:rsidRPr="00E40FCE">
              <w:rPr>
                <w:rStyle w:val="Hyperlink"/>
                <w:noProof/>
              </w:rPr>
              <w:t>Partea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8EAC" w14:textId="4196466F" w:rsidR="00C16111" w:rsidRDefault="00C1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28004" w:history="1">
            <w:r w:rsidRPr="00E40FCE">
              <w:rPr>
                <w:rStyle w:val="Hyperlink"/>
                <w:noProof/>
              </w:rPr>
              <w:t>Partea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4D8D" w14:textId="6BE833AE" w:rsidR="00C16111" w:rsidRDefault="00C1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28005" w:history="1">
            <w:r w:rsidRPr="00E40FCE">
              <w:rPr>
                <w:rStyle w:val="Hyperlink"/>
                <w:noProof/>
              </w:rPr>
              <w:t>Partea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A4B5" w14:textId="0D5BF7D0" w:rsidR="00FE55E0" w:rsidRDefault="009E71AD" w:rsidP="009E71AD">
          <w:pPr>
            <w:rPr>
              <w:lang w:val="ro-RO"/>
            </w:rPr>
          </w:pPr>
          <w:r w:rsidRPr="00E60ADF">
            <w:rPr>
              <w:b/>
              <w:bCs/>
              <w:lang w:val="ro-RO"/>
            </w:rPr>
            <w:fldChar w:fldCharType="end"/>
          </w:r>
        </w:p>
      </w:sdtContent>
    </w:sdt>
    <w:p w14:paraId="7F558EF0" w14:textId="27302BCF" w:rsidR="009E71AD" w:rsidRDefault="009E71AD" w:rsidP="009E71AD">
      <w:pPr>
        <w:rPr>
          <w:lang w:val="ro-RO"/>
        </w:rPr>
      </w:pPr>
    </w:p>
    <w:p w14:paraId="7E0D6216" w14:textId="6278E78B" w:rsidR="009E71AD" w:rsidRDefault="009E71AD" w:rsidP="009E71AD">
      <w:pPr>
        <w:rPr>
          <w:lang w:val="ro-RO"/>
        </w:rPr>
      </w:pPr>
    </w:p>
    <w:p w14:paraId="53579B95" w14:textId="62F88608" w:rsidR="009E71AD" w:rsidRDefault="009E71AD" w:rsidP="009E71AD">
      <w:pPr>
        <w:rPr>
          <w:lang w:val="ro-RO"/>
        </w:rPr>
      </w:pPr>
    </w:p>
    <w:p w14:paraId="733AD81D" w14:textId="3381D05D" w:rsidR="009E71AD" w:rsidRDefault="009E71AD" w:rsidP="009E71AD">
      <w:pPr>
        <w:rPr>
          <w:lang w:val="ro-RO"/>
        </w:rPr>
      </w:pPr>
    </w:p>
    <w:p w14:paraId="16235522" w14:textId="6485A88E" w:rsidR="009E71AD" w:rsidRDefault="009E71AD" w:rsidP="009E71AD">
      <w:pPr>
        <w:rPr>
          <w:lang w:val="ro-RO"/>
        </w:rPr>
      </w:pPr>
    </w:p>
    <w:p w14:paraId="76A03A0E" w14:textId="7BE02F8E" w:rsidR="009E71AD" w:rsidRDefault="009E71AD" w:rsidP="009E71AD">
      <w:pPr>
        <w:rPr>
          <w:lang w:val="ro-RO"/>
        </w:rPr>
      </w:pPr>
    </w:p>
    <w:p w14:paraId="628D602E" w14:textId="64AFBFD1" w:rsidR="009E71AD" w:rsidRDefault="009E71AD" w:rsidP="009E71AD">
      <w:pPr>
        <w:rPr>
          <w:lang w:val="ro-RO"/>
        </w:rPr>
      </w:pPr>
    </w:p>
    <w:p w14:paraId="455E9F79" w14:textId="5A18CA09" w:rsidR="009E71AD" w:rsidRDefault="009E71AD" w:rsidP="009E71AD">
      <w:pPr>
        <w:rPr>
          <w:lang w:val="ro-RO"/>
        </w:rPr>
      </w:pPr>
    </w:p>
    <w:p w14:paraId="040B9663" w14:textId="4B9502A5" w:rsidR="009E71AD" w:rsidRDefault="009E71AD" w:rsidP="009E71AD">
      <w:pPr>
        <w:rPr>
          <w:lang w:val="ro-RO"/>
        </w:rPr>
      </w:pPr>
    </w:p>
    <w:p w14:paraId="2E935400" w14:textId="650A5898" w:rsidR="009E71AD" w:rsidRDefault="009E71AD" w:rsidP="009E71AD">
      <w:pPr>
        <w:rPr>
          <w:lang w:val="ro-RO"/>
        </w:rPr>
      </w:pPr>
    </w:p>
    <w:p w14:paraId="58F59BD4" w14:textId="61680156" w:rsidR="009E71AD" w:rsidRDefault="009E71AD" w:rsidP="009E71AD">
      <w:pPr>
        <w:rPr>
          <w:lang w:val="ro-RO"/>
        </w:rPr>
      </w:pPr>
    </w:p>
    <w:p w14:paraId="6E081A9A" w14:textId="47F18865" w:rsidR="009E71AD" w:rsidRDefault="009E71AD" w:rsidP="009E71AD">
      <w:pPr>
        <w:rPr>
          <w:lang w:val="ro-RO"/>
        </w:rPr>
      </w:pPr>
    </w:p>
    <w:p w14:paraId="180A6DAD" w14:textId="631E374C" w:rsidR="009E71AD" w:rsidRDefault="009E71AD" w:rsidP="009E71AD">
      <w:pPr>
        <w:rPr>
          <w:lang w:val="ro-RO"/>
        </w:rPr>
      </w:pPr>
    </w:p>
    <w:p w14:paraId="193C5A52" w14:textId="3B61AAFF" w:rsidR="009E71AD" w:rsidRDefault="009E71AD" w:rsidP="009E71AD">
      <w:pPr>
        <w:rPr>
          <w:lang w:val="ro-RO"/>
        </w:rPr>
      </w:pPr>
    </w:p>
    <w:p w14:paraId="2CE9BCBF" w14:textId="1DFAC980" w:rsidR="009E71AD" w:rsidRDefault="009E71AD" w:rsidP="009E71AD">
      <w:pPr>
        <w:rPr>
          <w:lang w:val="ro-RO"/>
        </w:rPr>
      </w:pPr>
    </w:p>
    <w:p w14:paraId="3910EC5F" w14:textId="5948CD2E" w:rsidR="009E71AD" w:rsidRDefault="009E71AD" w:rsidP="009E71AD">
      <w:pPr>
        <w:rPr>
          <w:lang w:val="ro-RO"/>
        </w:rPr>
      </w:pPr>
    </w:p>
    <w:p w14:paraId="58F4414A" w14:textId="2D799D15" w:rsidR="009E71AD" w:rsidRDefault="009E71AD" w:rsidP="009E71AD">
      <w:pPr>
        <w:rPr>
          <w:lang w:val="ro-RO"/>
        </w:rPr>
      </w:pPr>
    </w:p>
    <w:p w14:paraId="0616980B" w14:textId="66991FB0" w:rsidR="009E71AD" w:rsidRDefault="009E71AD" w:rsidP="009E71AD">
      <w:pPr>
        <w:rPr>
          <w:lang w:val="ro-RO"/>
        </w:rPr>
      </w:pPr>
    </w:p>
    <w:p w14:paraId="1B618F49" w14:textId="77777777" w:rsidR="00C16111" w:rsidRDefault="00C16111" w:rsidP="009E71AD">
      <w:pPr>
        <w:rPr>
          <w:lang w:val="ro-RO"/>
        </w:rPr>
      </w:pPr>
    </w:p>
    <w:p w14:paraId="711B829F" w14:textId="476F1083" w:rsidR="009E71AD" w:rsidRDefault="009E71AD" w:rsidP="009E71AD">
      <w:pPr>
        <w:rPr>
          <w:lang w:val="ro-RO"/>
        </w:rPr>
      </w:pPr>
    </w:p>
    <w:p w14:paraId="733F8A35" w14:textId="395292C4" w:rsidR="009E71AD" w:rsidRDefault="009E71AD" w:rsidP="009E71AD">
      <w:pPr>
        <w:pStyle w:val="Heading1"/>
        <w:jc w:val="center"/>
      </w:pPr>
      <w:bookmarkStart w:id="0" w:name="_Toc60228000"/>
      <w:r>
        <w:lastRenderedPageBreak/>
        <w:t>Temele abordate</w:t>
      </w:r>
      <w:bookmarkEnd w:id="0"/>
    </w:p>
    <w:p w14:paraId="2FD52CDD" w14:textId="2026F4F3" w:rsidR="009E71AD" w:rsidRDefault="009E71AD" w:rsidP="009E71AD"/>
    <w:p w14:paraId="118FDFE1" w14:textId="3B435341" w:rsidR="009E71AD" w:rsidRDefault="004266D7" w:rsidP="009E71AD">
      <w:r>
        <w:t>În acest capitol sunt descrise temele alese, modul de implementare pentru acestea, datele de intrare necesare, rezultatele obținute și exemple de apel</w:t>
      </w:r>
      <w:r w:rsidR="007266A1">
        <w:t xml:space="preserve"> pentru a putea rula sursele</w:t>
      </w:r>
      <w:r>
        <w:t>.</w:t>
      </w:r>
    </w:p>
    <w:p w14:paraId="20DDB829" w14:textId="09424C0C" w:rsidR="00113D16" w:rsidRPr="00113D16" w:rsidRDefault="00113D16" w:rsidP="009E71AD">
      <w:pPr>
        <w:rPr>
          <w:lang w:val="ro-RO"/>
        </w:rPr>
      </w:pPr>
      <w:r>
        <w:t>Fiecare surs</w:t>
      </w:r>
      <w:r>
        <w:rPr>
          <w:lang w:val="ro-RO"/>
        </w:rPr>
        <w:t>ă prezintă funcții pentru citirea unei imagini și afișarea acesteia cu un titlu ales.</w:t>
      </w:r>
      <w:r w:rsidR="00353DAE">
        <w:rPr>
          <w:lang w:val="ro-RO"/>
        </w:rPr>
        <w:t xml:space="preserve"> Imaginile cu care se lucrează sunt monocrome.</w:t>
      </w:r>
    </w:p>
    <w:p w14:paraId="36D36D57" w14:textId="681684FC" w:rsidR="00113D16" w:rsidRDefault="00113D16" w:rsidP="009E71AD"/>
    <w:p w14:paraId="42F8A458" w14:textId="72520A2D" w:rsidR="00113D16" w:rsidRDefault="00113D16" w:rsidP="00113D16">
      <w:pPr>
        <w:pStyle w:val="Heading2"/>
      </w:pPr>
      <w:bookmarkStart w:id="1" w:name="_Toc60228001"/>
      <w:r>
        <w:t>Partea I</w:t>
      </w:r>
      <w:bookmarkEnd w:id="1"/>
    </w:p>
    <w:p w14:paraId="505D42A7" w14:textId="00EF9BC3" w:rsidR="00113D16" w:rsidRDefault="00113D16" w:rsidP="00113D16"/>
    <w:p w14:paraId="451436B7" w14:textId="77777777" w:rsidR="00783D1F" w:rsidRDefault="003D0A1C" w:rsidP="00113D16">
      <w:r>
        <w:t>Implementarea reprezentării Karhunen-Loeve pentru seturi de imagini de dimensiune mai mare sau egală de 250 x 250. Imaginile sunt împărțite în blocuri de dimensiune egală.</w:t>
      </w:r>
    </w:p>
    <w:p w14:paraId="0337266A" w14:textId="1B3E6E25" w:rsidR="003D0A1C" w:rsidRDefault="003D0A1C" w:rsidP="00113D16">
      <w:r>
        <w:t xml:space="preserve"> </w:t>
      </w:r>
    </w:p>
    <w:p w14:paraId="49E16A35" w14:textId="39AB318D" w:rsidR="00113D16" w:rsidRDefault="00113D16" w:rsidP="00113D16">
      <w:pPr>
        <w:pStyle w:val="Heading2"/>
      </w:pPr>
      <w:bookmarkStart w:id="2" w:name="_Toc60228002"/>
      <w:r>
        <w:t>Partea II</w:t>
      </w:r>
      <w:bookmarkEnd w:id="2"/>
    </w:p>
    <w:p w14:paraId="7798B40E" w14:textId="38406204" w:rsidR="00A20662" w:rsidRDefault="00A20662" w:rsidP="00A20662"/>
    <w:p w14:paraId="18FD00B5" w14:textId="53122291" w:rsidR="00A20662" w:rsidRPr="00A20662" w:rsidRDefault="00A20662" w:rsidP="00A20662">
      <w:r>
        <w:t>Implementarea procedurii unsharp masking.</w:t>
      </w:r>
    </w:p>
    <w:p w14:paraId="61A418C9" w14:textId="6F57BF8B" w:rsidR="00113D16" w:rsidRDefault="00113D16" w:rsidP="00113D16"/>
    <w:p w14:paraId="145C2040" w14:textId="75BEA660" w:rsidR="00113D16" w:rsidRDefault="00113D16" w:rsidP="00113D16">
      <w:pPr>
        <w:pStyle w:val="Heading2"/>
      </w:pPr>
      <w:bookmarkStart w:id="3" w:name="_Toc60228003"/>
      <w:r>
        <w:t>Partea III</w:t>
      </w:r>
      <w:bookmarkEnd w:id="3"/>
    </w:p>
    <w:p w14:paraId="2E019FEC" w14:textId="0F60DBB5" w:rsidR="00113D16" w:rsidRDefault="00113D16" w:rsidP="00113D16"/>
    <w:p w14:paraId="11D9605C" w14:textId="02537360" w:rsidR="00113D16" w:rsidRDefault="00113D16" w:rsidP="00113D16">
      <w:r>
        <w:t>Implementarea filtrului trece-jos gaussian.</w:t>
      </w:r>
    </w:p>
    <w:p w14:paraId="32CD37F6" w14:textId="77777777" w:rsidR="00677405" w:rsidRDefault="00677405" w:rsidP="00677405">
      <w:r>
        <w:t>Descrierea algoritmului:</w:t>
      </w:r>
    </w:p>
    <w:p w14:paraId="567DCA78" w14:textId="106C414E" w:rsidR="00677405" w:rsidRDefault="00677405" w:rsidP="00677405">
      <w:pPr>
        <w:pStyle w:val="ListParagraph"/>
        <w:numPr>
          <w:ilvl w:val="0"/>
          <w:numId w:val="2"/>
        </w:numPr>
      </w:pPr>
      <w:r>
        <w:t>Se citește imaginea inițială și se convertește către una grayscale dacă este cazul,</w:t>
      </w:r>
    </w:p>
    <w:p w14:paraId="1CA71C9F" w14:textId="763E5321" w:rsidR="00677405" w:rsidRDefault="00677405" w:rsidP="00677405">
      <w:pPr>
        <w:pStyle w:val="ListParagraph"/>
        <w:numPr>
          <w:ilvl w:val="0"/>
          <w:numId w:val="2"/>
        </w:numPr>
      </w:pPr>
      <w:r>
        <w:t>Imaginea inițială trebuie expandată având de două ori mai multe linii și coloane. Este important să reținem centrul acesteia înainte de expandare,</w:t>
      </w:r>
    </w:p>
    <w:p w14:paraId="5008094E" w14:textId="3BCFCBDD" w:rsidR="00677405" w:rsidRDefault="00677405" w:rsidP="00677405">
      <w:pPr>
        <w:pStyle w:val="ListParagraph"/>
        <w:numPr>
          <w:ilvl w:val="0"/>
          <w:numId w:val="2"/>
        </w:numPr>
      </w:pPr>
      <w:r>
        <w:t>Se va centra imaginea expandată,</w:t>
      </w:r>
    </w:p>
    <w:p w14:paraId="29BC8259" w14:textId="2DCCAF55" w:rsidR="00677405" w:rsidRDefault="00677405" w:rsidP="00677405">
      <w:pPr>
        <w:pStyle w:val="ListParagraph"/>
        <w:numPr>
          <w:ilvl w:val="0"/>
          <w:numId w:val="2"/>
        </w:numPr>
      </w:pPr>
      <w:r>
        <w:t>Imaginea centrată o vom transforma în domeniul frecvențelor,</w:t>
      </w:r>
    </w:p>
    <w:p w14:paraId="750A31BE" w14:textId="44137017" w:rsidR="00677405" w:rsidRPr="00677405" w:rsidRDefault="00677405" w:rsidP="00677405">
      <w:pPr>
        <w:pStyle w:val="ListParagraph"/>
        <w:numPr>
          <w:ilvl w:val="0"/>
          <w:numId w:val="2"/>
        </w:numPr>
      </w:pPr>
      <w:r>
        <w:t>Construim filtrul H utilizând următoarea formul</w:t>
      </w:r>
      <w:r w:rsidR="00544C15">
        <w:t>ă</w:t>
      </w:r>
      <w:r>
        <w:t xml:space="preserve">: </w:t>
      </w:r>
      <m:oMath>
        <m:r>
          <w:rPr>
            <w:rFonts w:ascii="Cambria Math" w:hAnsi="Cambria Math"/>
            <w:lang w:val="ro-RO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  <m:r>
          <w:rPr>
            <w:rFonts w:ascii="Cambria Math" w:hAnsi="Cambria Math"/>
            <w:lang w:val="ro-RO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n,m</m:t>
                </m:r>
              </m:e>
            </m:d>
            <m:r>
              <w:rPr>
                <w:rFonts w:ascii="Cambria Math" w:hAnsi="Cambria Math"/>
                <w:lang w:val="ro-RO"/>
              </w:rPr>
              <m:t>/</m:t>
            </m:r>
            <m:r>
              <w:rPr>
                <w:rFonts w:ascii="Cambria Math" w:hAnsi="Cambria Math"/>
                <w:lang w:val="ro-RO"/>
              </w:rPr>
              <m:t>(</m:t>
            </m:r>
            <m:r>
              <w:rPr>
                <w:rFonts w:ascii="Cambria Math" w:hAnsi="Cambria Math"/>
                <w:lang w:val="ro-RO"/>
              </w:rPr>
              <m:t>2∙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o-R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t>, unde D</w:t>
      </w:r>
      <w:r>
        <w:rPr>
          <w:vertAlign w:val="subscript"/>
        </w:rPr>
        <w:t>0</w:t>
      </w:r>
      <w:r>
        <w:t xml:space="preserve"> este o rază data a filtrului trece-jos gaussian iar </w:t>
      </w:r>
      <m:oMath>
        <m:sSup>
          <m:sSupPr>
            <m:ctrlPr>
              <w:rPr>
                <w:rFonts w:ascii="Cambria Math" w:hAnsi="Cambria Math"/>
                <w:i/>
                <w:iCs/>
                <w:lang w:val="ro-RO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</m:oMath>
      <w:r>
        <w:rPr>
          <w:rFonts w:eastAsiaTheme="minorEastAsia"/>
          <w:iCs/>
          <w:lang w:val="en-US"/>
        </w:rPr>
        <w:t xml:space="preserve"> reprezintă distantă de la (n,m) la centrul de simetrie al imaginii calculat la început,</w:t>
      </w:r>
    </w:p>
    <w:p w14:paraId="65D4077E" w14:textId="2DC97DE5" w:rsidR="00113D16" w:rsidRPr="00B178F0" w:rsidRDefault="00677405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>Se va calcula matricea G care rezultă prin înmulțirea element cu element a imaginii centrate în domeniul frecvențelor și filtrul trece-jos gaussian,</w:t>
      </w:r>
    </w:p>
    <w:p w14:paraId="25EF74B6" w14:textId="6DF1899D" w:rsidR="00B178F0" w:rsidRPr="00B178F0" w:rsidRDefault="00B178F0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>Reconstruiesc imaginea filtrată revenid în domeniul spatial,</w:t>
      </w:r>
    </w:p>
    <w:p w14:paraId="66394EA2" w14:textId="15DC7824" w:rsidR="00B178F0" w:rsidRPr="00B178F0" w:rsidRDefault="00B178F0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>Elimin centrarea asupra imaginii reconstruite,</w:t>
      </w:r>
    </w:p>
    <w:p w14:paraId="45F9C695" w14:textId="3AFECCAC" w:rsidR="00B178F0" w:rsidRPr="00B178F0" w:rsidRDefault="00B178F0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Extrag rezultatul </w:t>
      </w:r>
      <w:r w:rsidR="00544C15">
        <w:rPr>
          <w:rFonts w:eastAsiaTheme="minorEastAsia"/>
          <w:iCs/>
        </w:rPr>
        <w:t>dorit</w:t>
      </w:r>
      <w:r>
        <w:rPr>
          <w:rFonts w:eastAsiaTheme="minorEastAsia"/>
          <w:iCs/>
        </w:rPr>
        <w:t xml:space="preserve"> revenind la dimensiunile imaginii inițiale,</w:t>
      </w:r>
    </w:p>
    <w:p w14:paraId="3E6208BB" w14:textId="24BA1F40" w:rsidR="00B178F0" w:rsidRPr="00B27238" w:rsidRDefault="00B178F0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>Afișez rezultatul.</w:t>
      </w:r>
    </w:p>
    <w:p w14:paraId="134DA269" w14:textId="2209F6A8" w:rsidR="00B27238" w:rsidRDefault="00B27238" w:rsidP="00B27238">
      <w:r>
        <w:t xml:space="preserve">Funcția </w:t>
      </w:r>
      <w:r w:rsidRPr="00B27238">
        <w:rPr>
          <w:b/>
          <w:bCs/>
          <w:i/>
          <w:iCs/>
        </w:rPr>
        <w:t>filtru_low_pass_gauss(img, D0)</w:t>
      </w:r>
      <w:r>
        <w:rPr>
          <w:b/>
          <w:bCs/>
          <w:i/>
          <w:iCs/>
        </w:rPr>
        <w:t xml:space="preserve"> </w:t>
      </w:r>
      <w:r>
        <w:t xml:space="preserve">implementează acest algoritm, unde </w:t>
      </w:r>
      <w:r w:rsidRPr="00306530">
        <w:rPr>
          <w:b/>
          <w:bCs/>
          <w:i/>
          <w:iCs/>
        </w:rPr>
        <w:t>img</w:t>
      </w:r>
      <w:r>
        <w:t xml:space="preserve"> reprezintă imaginea inițială și </w:t>
      </w:r>
      <w:r w:rsidRPr="00306530">
        <w:rPr>
          <w:b/>
          <w:bCs/>
          <w:i/>
          <w:iCs/>
        </w:rPr>
        <w:t>D0</w:t>
      </w:r>
      <w:r>
        <w:t xml:space="preserve"> raza filtrului gaussian.</w:t>
      </w:r>
    </w:p>
    <w:p w14:paraId="315F1C3E" w14:textId="77777777" w:rsidR="00F34E7C" w:rsidRDefault="00306530" w:rsidP="00B27238">
      <w:r>
        <w:t>Folosind o imagine de dimensiuni mai mici, s-a observat că cu cât raza este mai mare cu atât imaginea rezultată va fi mai fin nivelată.</w:t>
      </w:r>
    </w:p>
    <w:p w14:paraId="4DD85C69" w14:textId="6942590C" w:rsidR="00B27238" w:rsidRDefault="00B27238" w:rsidP="00B27238">
      <w:r>
        <w:lastRenderedPageBreak/>
        <w:t xml:space="preserve">Exemple de apel: </w:t>
      </w:r>
    </w:p>
    <w:p w14:paraId="272B335C" w14:textId="18B0B339" w:rsidR="00B27238" w:rsidRDefault="00B27238" w:rsidP="00B27238">
      <w:pPr>
        <w:pStyle w:val="ListParagraph"/>
        <w:numPr>
          <w:ilvl w:val="0"/>
          <w:numId w:val="3"/>
        </w:numPr>
      </w:pPr>
      <w:r>
        <w:t>filtru_low_pass_gauss('img.png', 50);</w:t>
      </w:r>
    </w:p>
    <w:p w14:paraId="0F16E834" w14:textId="54CBFBAA" w:rsidR="00B27238" w:rsidRPr="00B27238" w:rsidRDefault="00B27238" w:rsidP="00B27238">
      <w:pPr>
        <w:pStyle w:val="ListParagraph"/>
        <w:numPr>
          <w:ilvl w:val="0"/>
          <w:numId w:val="3"/>
        </w:numPr>
        <w:rPr>
          <w:lang w:val="ro-RO"/>
        </w:rPr>
      </w:pPr>
      <w:r>
        <w:t>filtru_low_pass_gauss('img.png', 30);</w:t>
      </w:r>
    </w:p>
    <w:p w14:paraId="30828F90" w14:textId="77777777" w:rsidR="00B27238" w:rsidRPr="00B27238" w:rsidRDefault="00B27238" w:rsidP="00B27238">
      <w:pPr>
        <w:pStyle w:val="ListParagraph"/>
        <w:rPr>
          <w:lang w:val="ro-RO"/>
        </w:rPr>
      </w:pPr>
    </w:p>
    <w:p w14:paraId="59C3E768" w14:textId="12304B90" w:rsidR="00113D16" w:rsidRDefault="00113D16" w:rsidP="00113D16">
      <w:pPr>
        <w:pStyle w:val="Heading2"/>
      </w:pPr>
      <w:bookmarkStart w:id="4" w:name="_Toc60228004"/>
      <w:r>
        <w:t>Partea IV</w:t>
      </w:r>
      <w:bookmarkEnd w:id="4"/>
    </w:p>
    <w:p w14:paraId="61CF7E2B" w14:textId="25CB25A1" w:rsidR="00113D16" w:rsidRDefault="00113D16" w:rsidP="00113D16"/>
    <w:p w14:paraId="67C60F76" w14:textId="695D1D1F" w:rsidR="00965670" w:rsidRDefault="00FB0E3E" w:rsidP="00113D16">
      <w:r>
        <w:t>Implementarea  filtrului median adaptiv.</w:t>
      </w:r>
      <w:r w:rsidR="00965670">
        <w:t xml:space="preserve"> Acest tip de filtrare elimină zgomotul de tip impuls (sare, piper) cu o probabilitate de apariție mare și păstrează detalii de tip contur.</w:t>
      </w:r>
    </w:p>
    <w:p w14:paraId="34330F72" w14:textId="205EF07F" w:rsidR="000621C5" w:rsidRDefault="000621C5" w:rsidP="00113D16">
      <w:r>
        <w:t>Algoritmul extinde imaginea perturbată folosind o mască de dimensiune impară. La început masca va avea dimensiunea 3x3. Extinderea imaginii se face adăugând (dimensiunea măștii curente + 1) / 2 elemente de 0 la frontierele.</w:t>
      </w:r>
    </w:p>
    <w:p w14:paraId="753CF906" w14:textId="32BD77B2" w:rsidR="008F5A17" w:rsidRDefault="008F5A17" w:rsidP="00113D16">
      <w:r>
        <w:t xml:space="preserve">Vom extrage o mască curentă pentru fiecare pixel de dimensiune d, apoi aceasta se va liniariza și sorta pentru a putea </w:t>
      </w:r>
      <w:r w:rsidR="00D777C5">
        <w:t>ob</w:t>
      </w:r>
      <w:r w:rsidR="00D777C5">
        <w:rPr>
          <w:lang w:val="ro-RO"/>
        </w:rPr>
        <w:t>ține</w:t>
      </w:r>
      <w:r>
        <w:t xml:space="preserve"> valoarea minima, maximă și mediană din șirul de gri curent.</w:t>
      </w:r>
    </w:p>
    <w:p w14:paraId="1813D977" w14:textId="35BDBF52" w:rsidR="008F5A17" w:rsidRDefault="008F5A17" w:rsidP="00113D16">
      <w:r>
        <w:t xml:space="preserve">Indicii alpha1, alpha2, beta1 și beta2 sunt calculați pe baza </w:t>
      </w:r>
      <w:r w:rsidR="003E4BEA">
        <w:t>valoriilor obținute anterior astfel:</w:t>
      </w:r>
    </w:p>
    <w:p w14:paraId="59EA83A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alpha1 = val_mediana - val_min;</w:t>
      </w:r>
    </w:p>
    <w:p w14:paraId="4B617997" w14:textId="60FA9E2E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alpha2 = val_mediana - val_max;</w:t>
      </w:r>
    </w:p>
    <w:p w14:paraId="774E2B2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beta1 = fc(i, j) - val_min;</w:t>
      </w:r>
    </w:p>
    <w:p w14:paraId="09932E12" w14:textId="02CE8F95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beta2 = fc(i, j) - val_max;</w:t>
      </w:r>
    </w:p>
    <w:p w14:paraId="496700D3" w14:textId="33CB2C63" w:rsidR="005367D7" w:rsidRPr="005367D7" w:rsidRDefault="005367D7" w:rsidP="005367D7">
      <w:pPr>
        <w:rPr>
          <w:lang w:val="ro-RO"/>
        </w:rPr>
      </w:pPr>
      <w:r>
        <w:rPr>
          <w:lang w:val="ro-RO"/>
        </w:rPr>
        <w:t>fc(i, j) reprezintă valoarea pixelului din imaginea perturbată de la coordonatele (i,j).</w:t>
      </w:r>
    </w:p>
    <w:p w14:paraId="187CA458" w14:textId="39211BAF" w:rsidR="00965670" w:rsidRDefault="00965670" w:rsidP="00965670">
      <w:r>
        <w:t>Descrierea algoritmului:</w:t>
      </w:r>
    </w:p>
    <w:p w14:paraId="462FDDC5" w14:textId="56C14CF5" w:rsidR="000621C5" w:rsidRDefault="000621C5" w:rsidP="00965670">
      <w:pPr>
        <w:pStyle w:val="ListParagraph"/>
        <w:numPr>
          <w:ilvl w:val="0"/>
          <w:numId w:val="2"/>
        </w:numPr>
      </w:pPr>
      <w:r>
        <w:t>Se citește imaginea inițială și se convertește către una grayscale dacă este cazul,</w:t>
      </w:r>
    </w:p>
    <w:p w14:paraId="50B237EE" w14:textId="5A4F0FA0" w:rsidR="000621C5" w:rsidRDefault="000621C5" w:rsidP="00965670">
      <w:pPr>
        <w:pStyle w:val="ListParagraph"/>
        <w:numPr>
          <w:ilvl w:val="0"/>
          <w:numId w:val="2"/>
        </w:numPr>
      </w:pPr>
      <w:r>
        <w:t>Se va perturba imaginea inițială cu un zgomot de tip impuls având o probabilitate de apariție mare,</w:t>
      </w:r>
    </w:p>
    <w:p w14:paraId="146BF1EA" w14:textId="04029B21" w:rsidR="00353DAE" w:rsidRDefault="008F5A17" w:rsidP="00677405">
      <w:pPr>
        <w:pStyle w:val="ListParagraph"/>
        <w:numPr>
          <w:ilvl w:val="0"/>
          <w:numId w:val="2"/>
        </w:numPr>
      </w:pPr>
      <w:r>
        <w:t xml:space="preserve"> Parcurgem fiecare pixel al imaginii perturbată,</w:t>
      </w:r>
    </w:p>
    <w:p w14:paraId="73A47CE1" w14:textId="7894A6F3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Pentru fiecare pixel definim inițial dimensiuea măștii ca fiind 3 și extindem imaginea,</w:t>
      </w:r>
    </w:p>
    <w:p w14:paraId="4604B077" w14:textId="691B02F5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Se obține o mască curentă</w:t>
      </w:r>
      <w:r w:rsidR="00D649BD">
        <w:t xml:space="preserve"> și o folosim pentru a calcula inițial indicia alpha1, alpha2,</w:t>
      </w:r>
    </w:p>
    <w:p w14:paraId="0461D187" w14:textId="37B47348" w:rsidR="00D649BD" w:rsidRDefault="00D649BD" w:rsidP="00D649BD">
      <w:pPr>
        <w:pStyle w:val="ListParagraph"/>
        <w:numPr>
          <w:ilvl w:val="0"/>
          <w:numId w:val="2"/>
        </w:numPr>
      </w:pPr>
      <w:r>
        <w:t>Dacă alpha1 &gt; 0 și alpha2 &lt; 0, atunci vom calcula indicia beta1 și beta2,</w:t>
      </w:r>
    </w:p>
    <w:p w14:paraId="7F4D576A" w14:textId="56B41A13" w:rsidR="00D649BD" w:rsidRDefault="00D649BD" w:rsidP="00D649BD">
      <w:pPr>
        <w:pStyle w:val="ListParagraph"/>
        <w:numPr>
          <w:ilvl w:val="0"/>
          <w:numId w:val="2"/>
        </w:numPr>
      </w:pPr>
      <w:r>
        <w:t>Dacă beta1 &gt; 0 și beta2</w:t>
      </w:r>
      <w:r>
        <w:t xml:space="preserve"> </w:t>
      </w:r>
      <w:r>
        <w:t>&lt; 0</w:t>
      </w:r>
      <w:r>
        <w:t xml:space="preserve"> atunci vom păstra valoarea pixelului de la coordonatele curente în imaginea filtrată, altfel vom păstra valoarea mediană corespunzătoare șirului de gri curent (al măștii),</w:t>
      </w:r>
    </w:p>
    <w:p w14:paraId="2AAF1F6A" w14:textId="127F4631" w:rsidR="00D649BD" w:rsidRDefault="00D649BD" w:rsidP="00D649BD">
      <w:pPr>
        <w:pStyle w:val="ListParagraph"/>
        <w:numPr>
          <w:ilvl w:val="0"/>
          <w:numId w:val="2"/>
        </w:numPr>
      </w:pPr>
      <w:r>
        <w:t>Dacă alpha1 și alpha2 nu respectă condiția impusă mai sus vom extinde dimensiunea măștii,</w:t>
      </w:r>
    </w:p>
    <w:p w14:paraId="64555BAF" w14:textId="20B774D0" w:rsidR="00A20662" w:rsidRDefault="00D649BD" w:rsidP="00113D16">
      <w:pPr>
        <w:pStyle w:val="ListParagraph"/>
        <w:numPr>
          <w:ilvl w:val="0"/>
          <w:numId w:val="2"/>
        </w:numPr>
      </w:pPr>
      <w:r>
        <w:t>Acești pași vor fi reluați pentru fiecare pixel în parte atâta timp cât dimensiunea măștii nu depășește un prag stability.</w:t>
      </w:r>
    </w:p>
    <w:p w14:paraId="3909195E" w14:textId="7B23B290" w:rsidR="00D649BD" w:rsidRDefault="00D649BD" w:rsidP="00113D16">
      <w:pPr>
        <w:pStyle w:val="ListParagraph"/>
        <w:numPr>
          <w:ilvl w:val="0"/>
          <w:numId w:val="2"/>
        </w:numPr>
      </w:pPr>
      <w:r>
        <w:t>După ce acești pași sunt parcurși pentru fiecare pixel vom afișa imaginea rezultată în urma filtrării.</w:t>
      </w:r>
    </w:p>
    <w:p w14:paraId="2386396C" w14:textId="36597931" w:rsidR="00D649BD" w:rsidRDefault="00D649BD" w:rsidP="00D649BD">
      <w:r>
        <w:t>S-a observat că cu cât mărim pragul dimensiunii măștii cu atât imaginea rezultată va fi din ce în ce mai blurată.</w:t>
      </w:r>
    </w:p>
    <w:p w14:paraId="657FA1F4" w14:textId="5C36D113" w:rsidR="009101D0" w:rsidRDefault="009101D0" w:rsidP="00D649BD">
      <w:pPr>
        <w:rPr>
          <w:lang w:val="ro-RO"/>
        </w:rPr>
      </w:pPr>
      <w:r>
        <w:t>Func</w:t>
      </w:r>
      <w:r>
        <w:rPr>
          <w:lang w:val="ro-RO"/>
        </w:rPr>
        <w:t xml:space="preserve">ția </w:t>
      </w:r>
      <w:bookmarkStart w:id="5" w:name="_Hlk60232841"/>
      <w:r w:rsidRPr="009101D0">
        <w:rPr>
          <w:b/>
          <w:bCs/>
          <w:i/>
          <w:iCs/>
          <w:lang w:val="ro-RO"/>
        </w:rPr>
        <w:t>filtrare_median_adaptiva( img</w:t>
      </w:r>
      <w:r w:rsidRPr="009101D0">
        <w:rPr>
          <w:b/>
          <w:bCs/>
          <w:i/>
          <w:iCs/>
          <w:lang w:val="ro-RO"/>
        </w:rPr>
        <w:t>, d_max</w:t>
      </w:r>
      <w:r w:rsidRPr="009101D0">
        <w:rPr>
          <w:b/>
          <w:bCs/>
          <w:i/>
          <w:iCs/>
          <w:lang w:val="ro-RO"/>
        </w:rPr>
        <w:t xml:space="preserve"> )</w:t>
      </w:r>
      <w:r>
        <w:rPr>
          <w:b/>
          <w:bCs/>
          <w:i/>
          <w:iCs/>
          <w:lang w:val="ro-RO"/>
        </w:rPr>
        <w:t xml:space="preserve"> </w:t>
      </w:r>
      <w:bookmarkEnd w:id="5"/>
      <w:r>
        <w:rPr>
          <w:lang w:val="ro-RO"/>
        </w:rPr>
        <w:t xml:space="preserve">implementează algoritmul descris mai sus, unde </w:t>
      </w:r>
      <w:r w:rsidRPr="009101D0">
        <w:rPr>
          <w:b/>
          <w:bCs/>
          <w:i/>
          <w:iCs/>
          <w:lang w:val="ro-RO"/>
        </w:rPr>
        <w:t>img</w:t>
      </w:r>
      <w:r>
        <w:rPr>
          <w:lang w:val="ro-RO"/>
        </w:rPr>
        <w:t xml:space="preserve"> reprezintă imaginea inițială iar </w:t>
      </w:r>
      <w:r w:rsidRPr="009101D0">
        <w:rPr>
          <w:b/>
          <w:bCs/>
          <w:i/>
          <w:iCs/>
          <w:lang w:val="ro-RO"/>
        </w:rPr>
        <w:t xml:space="preserve">d_max </w:t>
      </w:r>
      <w:r>
        <w:rPr>
          <w:lang w:val="ro-RO"/>
        </w:rPr>
        <w:t>dimensiunea maximă pentru care putem extinde masca.</w:t>
      </w:r>
    </w:p>
    <w:p w14:paraId="3DFFC069" w14:textId="77777777" w:rsidR="009101D0" w:rsidRDefault="009101D0" w:rsidP="00D649BD">
      <w:pPr>
        <w:rPr>
          <w:lang w:val="ro-RO"/>
        </w:rPr>
      </w:pPr>
    </w:p>
    <w:p w14:paraId="34826B9F" w14:textId="71269761" w:rsidR="009101D0" w:rsidRPr="009101D0" w:rsidRDefault="009101D0" w:rsidP="00D649BD">
      <w:r>
        <w:rPr>
          <w:lang w:val="ro-RO"/>
        </w:rPr>
        <w:lastRenderedPageBreak/>
        <w:t>Exemple de apel:</w:t>
      </w:r>
    </w:p>
    <w:p w14:paraId="708A62B7" w14:textId="709F38F4" w:rsid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7</w:t>
      </w:r>
      <w:r w:rsidRPr="009101D0">
        <w:rPr>
          <w:lang w:val="ro-RO"/>
        </w:rPr>
        <w:t>)</w:t>
      </w:r>
    </w:p>
    <w:p w14:paraId="17C44569" w14:textId="2BCFCF9C" w:rsidR="009101D0" w:rsidRP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11</w:t>
      </w:r>
      <w:r w:rsidRPr="009101D0">
        <w:rPr>
          <w:lang w:val="ro-RO"/>
        </w:rPr>
        <w:t>)</w:t>
      </w:r>
    </w:p>
    <w:p w14:paraId="2758E134" w14:textId="77777777" w:rsidR="009101D0" w:rsidRPr="009101D0" w:rsidRDefault="009101D0" w:rsidP="009101D0">
      <w:pPr>
        <w:pStyle w:val="ListParagraph"/>
        <w:rPr>
          <w:lang w:val="ro-RO"/>
        </w:rPr>
      </w:pPr>
    </w:p>
    <w:p w14:paraId="6D4A7351" w14:textId="77777777" w:rsidR="009101D0" w:rsidRPr="009101D0" w:rsidRDefault="009101D0" w:rsidP="00D649BD">
      <w:pPr>
        <w:rPr>
          <w:lang w:val="ro-RO"/>
        </w:rPr>
      </w:pPr>
    </w:p>
    <w:p w14:paraId="3BE56301" w14:textId="04D5840D" w:rsidR="00113D16" w:rsidRDefault="00113D16" w:rsidP="00113D16">
      <w:pPr>
        <w:pStyle w:val="Heading2"/>
      </w:pPr>
      <w:bookmarkStart w:id="6" w:name="_Toc60228005"/>
      <w:r>
        <w:t>Partea V</w:t>
      </w:r>
      <w:bookmarkEnd w:id="6"/>
    </w:p>
    <w:p w14:paraId="3706AA02" w14:textId="3F0D9448" w:rsidR="00480E4B" w:rsidRDefault="00480E4B" w:rsidP="00480E4B"/>
    <w:p w14:paraId="06FE5977" w14:textId="2E5D3803" w:rsidR="00480E4B" w:rsidRPr="00480E4B" w:rsidRDefault="00480E4B" w:rsidP="00480E4B">
      <w:r>
        <w:t>Implementarea filtrului invers în domenioul frecvențelor. Filtrul invers se aplică în cazul motion blur în varianta continua pe axa OX (sau OY).</w:t>
      </w:r>
    </w:p>
    <w:sectPr w:rsidR="00480E4B" w:rsidRPr="0048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911"/>
    <w:multiLevelType w:val="hybridMultilevel"/>
    <w:tmpl w:val="C302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1BA0"/>
    <w:multiLevelType w:val="hybridMultilevel"/>
    <w:tmpl w:val="E146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4B8F"/>
    <w:multiLevelType w:val="hybridMultilevel"/>
    <w:tmpl w:val="FF5E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DD3"/>
    <w:multiLevelType w:val="hybridMultilevel"/>
    <w:tmpl w:val="CF1E4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A47"/>
    <w:multiLevelType w:val="hybridMultilevel"/>
    <w:tmpl w:val="378C8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C037E5"/>
    <w:multiLevelType w:val="hybridMultilevel"/>
    <w:tmpl w:val="1E561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5"/>
    <w:rsid w:val="000621C5"/>
    <w:rsid w:val="00113D16"/>
    <w:rsid w:val="00144246"/>
    <w:rsid w:val="00306530"/>
    <w:rsid w:val="00353DAE"/>
    <w:rsid w:val="003D0A1C"/>
    <w:rsid w:val="003E4BEA"/>
    <w:rsid w:val="003F63F2"/>
    <w:rsid w:val="004266D7"/>
    <w:rsid w:val="00480E4B"/>
    <w:rsid w:val="005367D7"/>
    <w:rsid w:val="00544C15"/>
    <w:rsid w:val="00677405"/>
    <w:rsid w:val="007266A1"/>
    <w:rsid w:val="00783D1F"/>
    <w:rsid w:val="008F5A17"/>
    <w:rsid w:val="009101D0"/>
    <w:rsid w:val="00930382"/>
    <w:rsid w:val="00965670"/>
    <w:rsid w:val="00965C95"/>
    <w:rsid w:val="009E71AD"/>
    <w:rsid w:val="00A20662"/>
    <w:rsid w:val="00A22A51"/>
    <w:rsid w:val="00B178F0"/>
    <w:rsid w:val="00B22E10"/>
    <w:rsid w:val="00B27238"/>
    <w:rsid w:val="00C16111"/>
    <w:rsid w:val="00D649BD"/>
    <w:rsid w:val="00D777C5"/>
    <w:rsid w:val="00F34E7C"/>
    <w:rsid w:val="00F54602"/>
    <w:rsid w:val="00FB0E3E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33CB"/>
  <w15:chartTrackingRefBased/>
  <w15:docId w15:val="{C22AEDDD-E128-4070-8B27-4D9F286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10"/>
  </w:style>
  <w:style w:type="paragraph" w:styleId="Heading1">
    <w:name w:val="heading 1"/>
    <w:basedOn w:val="Normal"/>
    <w:next w:val="Normal"/>
    <w:link w:val="Heading1Char"/>
    <w:uiPriority w:val="9"/>
    <w:qFormat/>
    <w:rsid w:val="009E7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22E1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rsid w:val="00B22E10"/>
    <w:rPr>
      <w:rFonts w:ascii="Cambria" w:eastAsia="Cambria" w:hAnsi="Cambria" w:cs="Cambria"/>
      <w:color w:val="17365D"/>
      <w:sz w:val="52"/>
      <w:szCs w:val="52"/>
      <w:lang w:val="ro-RO"/>
    </w:rPr>
  </w:style>
  <w:style w:type="character" w:styleId="Hyperlink">
    <w:name w:val="Hyperlink"/>
    <w:basedOn w:val="DefaultParagraphFont"/>
    <w:uiPriority w:val="99"/>
    <w:unhideWhenUsed/>
    <w:rsid w:val="009E71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71AD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1AD"/>
    <w:pPr>
      <w:spacing w:after="100" w:line="276" w:lineRule="auto"/>
      <w:ind w:left="220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25</cp:revision>
  <dcterms:created xsi:type="dcterms:W3CDTF">2020-12-30T11:20:00Z</dcterms:created>
  <dcterms:modified xsi:type="dcterms:W3CDTF">2020-12-30T13:01:00Z</dcterms:modified>
</cp:coreProperties>
</file>