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579" w:rsidRDefault="00146DC1">
      <w:r>
        <w:t>Robert Petrelli</w:t>
      </w:r>
    </w:p>
    <w:p w:rsidR="00146DC1" w:rsidRDefault="00146DC1">
      <w:r>
        <w:t xml:space="preserve">9/7/18 </w:t>
      </w:r>
    </w:p>
    <w:p w:rsidR="00146DC1" w:rsidRDefault="00146DC1">
      <w:r>
        <w:t>CMPT 220</w:t>
      </w:r>
    </w:p>
    <w:p w:rsidR="00146DC1" w:rsidRDefault="00146DC1">
      <w:r>
        <w:t>Prof. Arias</w:t>
      </w:r>
    </w:p>
    <w:p w:rsidR="00146DC1" w:rsidRDefault="00146DC1"/>
    <w:p w:rsidR="00146DC1" w:rsidRDefault="00146DC1">
      <w:r>
        <w:tab/>
        <w:t xml:space="preserve">The Waterfall method of software development is treated as a workflow design that moves from one step to the next while often returning to previous steps to verify previous instructions or implement new revisions. </w:t>
      </w:r>
    </w:p>
    <w:p w:rsidR="00146DC1" w:rsidRDefault="00146DC1"/>
    <w:p w:rsidR="00146DC1" w:rsidRDefault="00146DC1">
      <w:r>
        <w:tab/>
        <w:t>The Agile method consists of self-organized and cross-functional teams using evolutionary and adaptive processes to react to different project needs. Utilizing iterative and incremental units instead of a continual work flow</w:t>
      </w:r>
      <w:bookmarkStart w:id="0" w:name="_GoBack"/>
      <w:bookmarkEnd w:id="0"/>
      <w:r>
        <w:t xml:space="preserve">. This method is different from the waterfall method because of its fluidity with respect to project needs instead of the other methods’ rigidity. </w:t>
      </w:r>
    </w:p>
    <w:sectPr w:rsidR="00146DC1" w:rsidSect="008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C1"/>
    <w:rsid w:val="00146DC1"/>
    <w:rsid w:val="00845864"/>
    <w:rsid w:val="00D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0AB09"/>
  <w15:chartTrackingRefBased/>
  <w15:docId w15:val="{22598965-84DE-304F-9ED7-5195E695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petrelli</dc:creator>
  <cp:keywords/>
  <dc:description/>
  <cp:lastModifiedBy>bobby petrelli</cp:lastModifiedBy>
  <cp:revision>1</cp:revision>
  <dcterms:created xsi:type="dcterms:W3CDTF">2018-09-07T22:58:00Z</dcterms:created>
  <dcterms:modified xsi:type="dcterms:W3CDTF">2018-09-07T23:06:00Z</dcterms:modified>
</cp:coreProperties>
</file>