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158" w14:textId="450BBB3D" w:rsidR="004F6955" w:rsidRDefault="001D2F1A">
      <w:r w:rsidRPr="001D2F1A">
        <w:t>https://www.infoq.com/presentations/Twitter-Timeline-Scalability/</w:t>
      </w:r>
    </w:p>
    <w:sectPr w:rsidR="004F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B9B27" w14:textId="77777777" w:rsidR="0086035C" w:rsidRDefault="0086035C" w:rsidP="001D2F1A">
      <w:r>
        <w:separator/>
      </w:r>
    </w:p>
  </w:endnote>
  <w:endnote w:type="continuationSeparator" w:id="0">
    <w:p w14:paraId="3C2FBBB7" w14:textId="77777777" w:rsidR="0086035C" w:rsidRDefault="0086035C" w:rsidP="001D2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1F65" w14:textId="77777777" w:rsidR="0086035C" w:rsidRDefault="0086035C" w:rsidP="001D2F1A">
      <w:r>
        <w:separator/>
      </w:r>
    </w:p>
  </w:footnote>
  <w:footnote w:type="continuationSeparator" w:id="0">
    <w:p w14:paraId="55923C4D" w14:textId="77777777" w:rsidR="0086035C" w:rsidRDefault="0086035C" w:rsidP="001D2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04"/>
    <w:rsid w:val="00176C60"/>
    <w:rsid w:val="001D2F1A"/>
    <w:rsid w:val="00674003"/>
    <w:rsid w:val="00726804"/>
    <w:rsid w:val="0086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F1D656-9113-46EA-8DB1-BD624894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2</cp:revision>
  <dcterms:created xsi:type="dcterms:W3CDTF">2021-07-20T03:12:00Z</dcterms:created>
  <dcterms:modified xsi:type="dcterms:W3CDTF">2021-07-20T03:12:00Z</dcterms:modified>
</cp:coreProperties>
</file>