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numPr>
          <w:ilvl w:val="0"/>
          <w:numId w:val="6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Общие рекомендации по работе сайта </w:t>
      </w:r>
    </w:p>
    <w:p w:rsidR="00000000" w:rsidDel="00000000" w:rsidP="00000000" w:rsidRDefault="00000000" w:rsidRPr="00000000" w14:paraId="00000002">
      <w:pPr>
        <w:numPr>
          <w:ilvl w:val="0"/>
          <w:numId w:val="8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размер кода (объем html, комментарии, css, java, пустые строки)</w:t>
      </w:r>
    </w:p>
    <w:p w:rsidR="00000000" w:rsidDel="00000000" w:rsidP="00000000" w:rsidRDefault="00000000" w:rsidRPr="00000000" w14:paraId="00000003">
      <w:pPr>
        <w:numPr>
          <w:ilvl w:val="0"/>
          <w:numId w:val="8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page speed insights </w:t>
      </w:r>
      <w:hyperlink r:id="rId6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https://developers.google.com/speed/pagespeed/insights/?hl=ru</w:t>
        </w:r>
      </w:hyperlink>
      <w:r w:rsidDel="00000000" w:rsidR="00000000" w:rsidRPr="00000000">
        <w:rPr>
          <w:sz w:val="20"/>
          <w:szCs w:val="20"/>
          <w:rtl w:val="0"/>
        </w:rPr>
        <w:t xml:space="preserve"> </w:t>
      </w:r>
      <w:hyperlink r:id="rId7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https://tools.pingdom.com/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numPr>
          <w:ilvl w:val="0"/>
          <w:numId w:val="8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скорость загрузки (0.3-1.0)</w:t>
      </w:r>
    </w:p>
    <w:p w:rsidR="00000000" w:rsidDel="00000000" w:rsidP="00000000" w:rsidRDefault="00000000" w:rsidRPr="00000000" w14:paraId="00000005">
      <w:pPr>
        <w:numPr>
          <w:ilvl w:val="0"/>
          <w:numId w:val="8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размер изображений</w:t>
      </w:r>
    </w:p>
    <w:p w:rsidR="00000000" w:rsidDel="00000000" w:rsidP="00000000" w:rsidRDefault="00000000" w:rsidRPr="00000000" w14:paraId="00000006">
      <w:pPr>
        <w:numPr>
          <w:ilvl w:val="0"/>
          <w:numId w:val="8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время ответа сервера &lt; 0.5 сек </w:t>
      </w:r>
      <w:hyperlink r:id="rId8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https://webopulsar.ru/test/?url=spsad.com.ua&amp;not_all=on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numPr>
          <w:ilvl w:val="0"/>
          <w:numId w:val="6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Карта сайта sitemap.xml</w:t>
      </w:r>
    </w:p>
    <w:p w:rsidR="00000000" w:rsidDel="00000000" w:rsidP="00000000" w:rsidRDefault="00000000" w:rsidRPr="00000000" w14:paraId="00000008">
      <w:pPr>
        <w:numPr>
          <w:ilvl w:val="0"/>
          <w:numId w:val="6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Карта сайта HTML</w:t>
      </w:r>
    </w:p>
    <w:p w:rsidR="00000000" w:rsidDel="00000000" w:rsidP="00000000" w:rsidRDefault="00000000" w:rsidRPr="00000000" w14:paraId="00000009">
      <w:pPr>
        <w:numPr>
          <w:ilvl w:val="0"/>
          <w:numId w:val="6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Микроразметка хлебных крошек</w:t>
      </w:r>
    </w:p>
    <w:p w:rsidR="00000000" w:rsidDel="00000000" w:rsidP="00000000" w:rsidRDefault="00000000" w:rsidRPr="00000000" w14:paraId="0000000A">
      <w:pPr>
        <w:numPr>
          <w:ilvl w:val="0"/>
          <w:numId w:val="6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Микроразметка товаров</w:t>
      </w:r>
    </w:p>
    <w:p w:rsidR="00000000" w:rsidDel="00000000" w:rsidP="00000000" w:rsidRDefault="00000000" w:rsidRPr="00000000" w14:paraId="0000000B">
      <w:pPr>
        <w:numPr>
          <w:ilvl w:val="0"/>
          <w:numId w:val="6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Микроразметка рейтинга товаров</w:t>
      </w:r>
    </w:p>
    <w:p w:rsidR="00000000" w:rsidDel="00000000" w:rsidP="00000000" w:rsidRDefault="00000000" w:rsidRPr="00000000" w14:paraId="0000000C">
      <w:pPr>
        <w:numPr>
          <w:ilvl w:val="0"/>
          <w:numId w:val="6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Микроразметка отзывов</w:t>
      </w:r>
    </w:p>
    <w:p w:rsidR="00000000" w:rsidDel="00000000" w:rsidP="00000000" w:rsidRDefault="00000000" w:rsidRPr="00000000" w14:paraId="0000000D">
      <w:pPr>
        <w:numPr>
          <w:ilvl w:val="0"/>
          <w:numId w:val="6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Контакты (что должна содержать страница и тд)</w:t>
      </w:r>
    </w:p>
    <w:p w:rsidR="00000000" w:rsidDel="00000000" w:rsidP="00000000" w:rsidRDefault="00000000" w:rsidRPr="00000000" w14:paraId="0000000E">
      <w:pPr>
        <w:numPr>
          <w:ilvl w:val="0"/>
          <w:numId w:val="6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Микроразметка контактов</w:t>
      </w:r>
    </w:p>
    <w:p w:rsidR="00000000" w:rsidDel="00000000" w:rsidP="00000000" w:rsidRDefault="00000000" w:rsidRPr="00000000" w14:paraId="0000000F">
      <w:pPr>
        <w:numPr>
          <w:ilvl w:val="0"/>
          <w:numId w:val="6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Проверка валидности микроразметки</w:t>
      </w:r>
    </w:p>
    <w:p w:rsidR="00000000" w:rsidDel="00000000" w:rsidP="00000000" w:rsidRDefault="00000000" w:rsidRPr="00000000" w14:paraId="00000010">
      <w:pPr>
        <w:numPr>
          <w:ilvl w:val="0"/>
          <w:numId w:val="9"/>
        </w:numPr>
        <w:ind w:left="720" w:hanging="360"/>
        <w:rPr>
          <w:sz w:val="20"/>
          <w:szCs w:val="20"/>
        </w:rPr>
      </w:pPr>
      <w:hyperlink r:id="rId9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https://search.google.com/structured-data/testing-tool?hl=ru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numPr>
          <w:ilvl w:val="0"/>
          <w:numId w:val="9"/>
        </w:numPr>
        <w:ind w:left="720" w:hanging="360"/>
        <w:rPr/>
      </w:pPr>
      <w:hyperlink r:id="rId10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https://webmaster.yandex.ru/tools/microtest/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numPr>
          <w:ilvl w:val="0"/>
          <w:numId w:val="6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Корректность формы заказа или корзины (протестировать, сделать пробный заказ)</w:t>
      </w:r>
    </w:p>
    <w:p w:rsidR="00000000" w:rsidDel="00000000" w:rsidP="00000000" w:rsidRDefault="00000000" w:rsidRPr="00000000" w14:paraId="00000013">
      <w:pPr>
        <w:numPr>
          <w:ilvl w:val="0"/>
          <w:numId w:val="6"/>
        </w:numPr>
        <w:ind w:left="720" w:hanging="360"/>
        <w:rPr>
          <w:sz w:val="20"/>
          <w:szCs w:val="20"/>
          <w:highlight w:val="white"/>
        </w:rPr>
      </w:pPr>
      <w:r w:rsidDel="00000000" w:rsidR="00000000" w:rsidRPr="00000000">
        <w:rPr>
          <w:sz w:val="20"/>
          <w:szCs w:val="20"/>
          <w:highlight w:val="white"/>
          <w:rtl w:val="0"/>
        </w:rPr>
        <w:t xml:space="preserve">Процесс покупки и оплаты товара (корректность и понятность работы корзины, наличие thank page)</w:t>
      </w:r>
    </w:p>
    <w:p w:rsidR="00000000" w:rsidDel="00000000" w:rsidP="00000000" w:rsidRDefault="00000000" w:rsidRPr="00000000" w14:paraId="00000014">
      <w:pPr>
        <w:numPr>
          <w:ilvl w:val="0"/>
          <w:numId w:val="6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Поиск по сайту (не индексировать + проверить корректность работы)</w:t>
      </w:r>
    </w:p>
    <w:p w:rsidR="00000000" w:rsidDel="00000000" w:rsidP="00000000" w:rsidRDefault="00000000" w:rsidRPr="00000000" w14:paraId="00000015">
      <w:pPr>
        <w:numPr>
          <w:ilvl w:val="0"/>
          <w:numId w:val="2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Не должен индексироваться</w:t>
      </w:r>
    </w:p>
    <w:p w:rsidR="00000000" w:rsidDel="00000000" w:rsidP="00000000" w:rsidRDefault="00000000" w:rsidRPr="00000000" w14:paraId="00000016">
      <w:pPr>
        <w:numPr>
          <w:ilvl w:val="0"/>
          <w:numId w:val="2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Поиск должен корректно искать товары (название, артикул, бренд, категория)</w:t>
      </w:r>
    </w:p>
    <w:p w:rsidR="00000000" w:rsidDel="00000000" w:rsidP="00000000" w:rsidRDefault="00000000" w:rsidRPr="00000000" w14:paraId="00000017">
      <w:pPr>
        <w:numPr>
          <w:ilvl w:val="0"/>
          <w:numId w:val="2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Можно выводить в результатах как товары так и категории, бренды, подкатегории (серии)</w:t>
      </w:r>
    </w:p>
    <w:p w:rsidR="00000000" w:rsidDel="00000000" w:rsidP="00000000" w:rsidRDefault="00000000" w:rsidRPr="00000000" w14:paraId="00000018">
      <w:pPr>
        <w:numPr>
          <w:ilvl w:val="0"/>
          <w:numId w:val="6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Рекомендации по оптимизации URL страниц (уровень вложенности + ЧПУ + статические + без стоп символов)</w:t>
      </w:r>
    </w:p>
    <w:p w:rsidR="00000000" w:rsidDel="00000000" w:rsidP="00000000" w:rsidRDefault="00000000" w:rsidRPr="00000000" w14:paraId="00000019">
      <w:pPr>
        <w:numPr>
          <w:ilvl w:val="0"/>
          <w:numId w:val="6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Атрибуты  rel="next" и rel="prev"</w:t>
      </w:r>
    </w:p>
    <w:p w:rsidR="00000000" w:rsidDel="00000000" w:rsidP="00000000" w:rsidRDefault="00000000" w:rsidRPr="00000000" w14:paraId="0000001A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Для страницы https://kitchen-profi.com.ua/podarki?page=2</w:t>
      </w:r>
    </w:p>
    <w:p w:rsidR="00000000" w:rsidDel="00000000" w:rsidP="00000000" w:rsidRDefault="00000000" w:rsidRPr="00000000" w14:paraId="0000001B">
      <w:pPr>
        <w:numPr>
          <w:ilvl w:val="0"/>
          <w:numId w:val="10"/>
        </w:numPr>
        <w:ind w:left="720" w:hanging="360"/>
        <w:rPr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color w:val="881280"/>
          <w:sz w:val="20"/>
          <w:szCs w:val="20"/>
          <w:rtl w:val="0"/>
        </w:rPr>
        <w:t xml:space="preserve">&lt;link 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href</w:t>
      </w:r>
      <w:r w:rsidDel="00000000" w:rsidR="00000000" w:rsidRPr="00000000">
        <w:rPr>
          <w:rFonts w:ascii="Verdana" w:cs="Verdana" w:eastAsia="Verdana" w:hAnsi="Verdana"/>
          <w:color w:val="881280"/>
          <w:sz w:val="20"/>
          <w:szCs w:val="20"/>
          <w:rtl w:val="0"/>
        </w:rPr>
        <w:t xml:space="preserve">="</w:t>
      </w:r>
      <w:hyperlink r:id="rId11">
        <w:r w:rsidDel="00000000" w:rsidR="00000000" w:rsidRPr="00000000">
          <w:rPr>
            <w:rFonts w:ascii="Verdana" w:cs="Verdana" w:eastAsia="Verdana" w:hAnsi="Verdana"/>
            <w:color w:val="1155cc"/>
            <w:sz w:val="20"/>
            <w:szCs w:val="20"/>
            <w:u w:val="single"/>
            <w:rtl w:val="0"/>
          </w:rPr>
          <w:t xml:space="preserve">https://kitchen-profi.com.ua/podarki?page=3</w:t>
        </w:r>
      </w:hyperlink>
      <w:r w:rsidDel="00000000" w:rsidR="00000000" w:rsidRPr="00000000">
        <w:rPr>
          <w:rFonts w:ascii="Verdana" w:cs="Verdana" w:eastAsia="Verdana" w:hAnsi="Verdana"/>
          <w:color w:val="881280"/>
          <w:sz w:val="20"/>
          <w:szCs w:val="20"/>
          <w:rtl w:val="0"/>
        </w:rPr>
        <w:t xml:space="preserve">" 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rel</w:t>
      </w:r>
      <w:r w:rsidDel="00000000" w:rsidR="00000000" w:rsidRPr="00000000">
        <w:rPr>
          <w:rFonts w:ascii="Verdana" w:cs="Verdana" w:eastAsia="Verdana" w:hAnsi="Verdana"/>
          <w:color w:val="881280"/>
          <w:sz w:val="20"/>
          <w:szCs w:val="20"/>
          <w:rtl w:val="0"/>
        </w:rPr>
        <w:t xml:space="preserve">="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next</w:t>
      </w:r>
      <w:r w:rsidDel="00000000" w:rsidR="00000000" w:rsidRPr="00000000">
        <w:rPr>
          <w:rFonts w:ascii="Verdana" w:cs="Verdana" w:eastAsia="Verdana" w:hAnsi="Verdana"/>
          <w:color w:val="881280"/>
          <w:sz w:val="20"/>
          <w:szCs w:val="20"/>
          <w:rtl w:val="0"/>
        </w:rPr>
        <w:t xml:space="preserve">" /&gt;</w:t>
      </w:r>
    </w:p>
    <w:p w:rsidR="00000000" w:rsidDel="00000000" w:rsidP="00000000" w:rsidRDefault="00000000" w:rsidRPr="00000000" w14:paraId="0000001C">
      <w:pPr>
        <w:numPr>
          <w:ilvl w:val="0"/>
          <w:numId w:val="10"/>
        </w:numPr>
        <w:ind w:left="720" w:hanging="360"/>
        <w:rPr>
          <w:rFonts w:ascii="Verdana" w:cs="Verdana" w:eastAsia="Verdana" w:hAnsi="Verdana"/>
          <w:color w:val="881280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color w:val="881280"/>
          <w:sz w:val="20"/>
          <w:szCs w:val="20"/>
          <w:rtl w:val="0"/>
        </w:rPr>
        <w:t xml:space="preserve">&lt;link href="</w:t>
      </w:r>
      <w:hyperlink r:id="rId12">
        <w:r w:rsidDel="00000000" w:rsidR="00000000" w:rsidRPr="00000000">
          <w:rPr>
            <w:rFonts w:ascii="Verdana" w:cs="Verdana" w:eastAsia="Verdana" w:hAnsi="Verdana"/>
            <w:color w:val="1155cc"/>
            <w:sz w:val="20"/>
            <w:szCs w:val="20"/>
            <w:u w:val="single"/>
            <w:rtl w:val="0"/>
          </w:rPr>
          <w:t xml:space="preserve">https://kitchen-profi.com.ua/podarki</w:t>
        </w:r>
      </w:hyperlink>
      <w:r w:rsidDel="00000000" w:rsidR="00000000" w:rsidRPr="00000000">
        <w:rPr>
          <w:rFonts w:ascii="Verdana" w:cs="Verdana" w:eastAsia="Verdana" w:hAnsi="Verdana"/>
          <w:color w:val="881280"/>
          <w:sz w:val="20"/>
          <w:szCs w:val="20"/>
          <w:rtl w:val="0"/>
        </w:rPr>
        <w:t xml:space="preserve">" rel="prev" /&gt;</w:t>
      </w:r>
    </w:p>
    <w:p w:rsidR="00000000" w:rsidDel="00000000" w:rsidP="00000000" w:rsidRDefault="00000000" w:rsidRPr="00000000" w14:paraId="0000001D">
      <w:pPr>
        <w:numPr>
          <w:ilvl w:val="0"/>
          <w:numId w:val="6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Дубликаты страниц пагинации (проверить наличие первой страницы пагинации)</w:t>
      </w:r>
    </w:p>
    <w:p w:rsidR="00000000" w:rsidDel="00000000" w:rsidP="00000000" w:rsidRDefault="00000000" w:rsidRPr="00000000" w14:paraId="0000001E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Проставить 301 на страницу категории/бренда</w:t>
      </w:r>
    </w:p>
    <w:p w:rsidR="00000000" w:rsidDel="00000000" w:rsidP="00000000" w:rsidRDefault="00000000" w:rsidRPr="00000000" w14:paraId="0000001F">
      <w:pPr>
        <w:numPr>
          <w:ilvl w:val="0"/>
          <w:numId w:val="6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Страницы сортировки и количества (закрыть от индексации)</w:t>
      </w:r>
    </w:p>
    <w:p w:rsidR="00000000" w:rsidDel="00000000" w:rsidP="00000000" w:rsidRDefault="00000000" w:rsidRPr="00000000" w14:paraId="00000020">
      <w:pPr>
        <w:numPr>
          <w:ilvl w:val="0"/>
          <w:numId w:val="11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Необходимо закрыть от индексации (robots, meta name=”robots”, canonical)</w:t>
      </w:r>
    </w:p>
    <w:p w:rsidR="00000000" w:rsidDel="00000000" w:rsidP="00000000" w:rsidRDefault="00000000" w:rsidRPr="00000000" w14:paraId="00000021">
      <w:pPr>
        <w:numPr>
          <w:ilvl w:val="0"/>
          <w:numId w:val="6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Страницы тегов (настроить индексацию)</w:t>
      </w:r>
    </w:p>
    <w:p w:rsidR="00000000" w:rsidDel="00000000" w:rsidP="00000000" w:rsidRDefault="00000000" w:rsidRPr="00000000" w14:paraId="00000022">
      <w:pPr>
        <w:numPr>
          <w:ilvl w:val="0"/>
          <w:numId w:val="6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Индексация (используем выдачу и вебмастера + краулер)</w:t>
      </w:r>
    </w:p>
    <w:p w:rsidR="00000000" w:rsidDel="00000000" w:rsidP="00000000" w:rsidRDefault="00000000" w:rsidRPr="00000000" w14:paraId="00000023">
      <w:pPr>
        <w:numPr>
          <w:ilvl w:val="0"/>
          <w:numId w:val="6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Alt изображений (прописать, не забываем про ключи)</w:t>
      </w:r>
    </w:p>
    <w:p w:rsidR="00000000" w:rsidDel="00000000" w:rsidP="00000000" w:rsidRDefault="00000000" w:rsidRPr="00000000" w14:paraId="00000024">
      <w:pPr>
        <w:numPr>
          <w:ilvl w:val="0"/>
          <w:numId w:val="6"/>
        </w:numPr>
        <w:ind w:left="720" w:hanging="360"/>
        <w:rPr>
          <w:sz w:val="20"/>
          <w:szCs w:val="20"/>
          <w:highlight w:val="white"/>
        </w:rPr>
      </w:pPr>
      <w:r w:rsidDel="00000000" w:rsidR="00000000" w:rsidRPr="00000000">
        <w:rPr>
          <w:sz w:val="20"/>
          <w:szCs w:val="20"/>
          <w:highlight w:val="white"/>
          <w:rtl w:val="0"/>
        </w:rPr>
        <w:t xml:space="preserve">Title изображений (тоже самое, можно написать “замануху” или фразу в wow эффектом)</w:t>
      </w:r>
    </w:p>
    <w:p w:rsidR="00000000" w:rsidDel="00000000" w:rsidP="00000000" w:rsidRDefault="00000000" w:rsidRPr="00000000" w14:paraId="00000025">
      <w:pPr>
        <w:numPr>
          <w:ilvl w:val="0"/>
          <w:numId w:val="6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Title ссылок (“купить + ключ” для каждой отдельной страницы на которую ведет ссылка)</w:t>
      </w:r>
    </w:p>
    <w:p w:rsidR="00000000" w:rsidDel="00000000" w:rsidP="00000000" w:rsidRDefault="00000000" w:rsidRPr="00000000" w14:paraId="00000026">
      <w:pPr>
        <w:numPr>
          <w:ilvl w:val="0"/>
          <w:numId w:val="6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Названия товаров (прописать категорию, артикул, производителя)</w:t>
      </w:r>
    </w:p>
    <w:p w:rsidR="00000000" w:rsidDel="00000000" w:rsidP="00000000" w:rsidRDefault="00000000" w:rsidRPr="00000000" w14:paraId="00000027">
      <w:pPr>
        <w:numPr>
          <w:ilvl w:val="0"/>
          <w:numId w:val="6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Заголовки h1-h6 (проверить наличие, количество и их текст)</w:t>
      </w:r>
    </w:p>
    <w:p w:rsidR="00000000" w:rsidDel="00000000" w:rsidP="00000000" w:rsidRDefault="00000000" w:rsidRPr="00000000" w14:paraId="00000028">
      <w:pPr>
        <w:numPr>
          <w:ilvl w:val="0"/>
          <w:numId w:val="6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Футер (содержимое: ссылки на технические страницы, выгрузка их карт, ссылки на основные категории)</w:t>
      </w:r>
    </w:p>
    <w:p w:rsidR="00000000" w:rsidDel="00000000" w:rsidP="00000000" w:rsidRDefault="00000000" w:rsidRPr="00000000" w14:paraId="00000029">
      <w:pPr>
        <w:numPr>
          <w:ilvl w:val="0"/>
          <w:numId w:val="6"/>
        </w:numPr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Перелинковка (правила)</w:t>
      </w:r>
    </w:p>
    <w:p w:rsidR="00000000" w:rsidDel="00000000" w:rsidP="00000000" w:rsidRDefault="00000000" w:rsidRPr="00000000" w14:paraId="0000002A">
      <w:pPr>
        <w:numPr>
          <w:ilvl w:val="0"/>
          <w:numId w:val="6"/>
        </w:numPr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Коммерческие факторы ранжирования</w:t>
      </w:r>
    </w:p>
    <w:p w:rsidR="00000000" w:rsidDel="00000000" w:rsidP="00000000" w:rsidRDefault="00000000" w:rsidRPr="00000000" w14:paraId="0000002B">
      <w:pPr>
        <w:ind w:left="720" w:firstLine="0"/>
        <w:rPr>
          <w:sz w:val="20"/>
          <w:szCs w:val="20"/>
        </w:rPr>
      </w:pPr>
      <w:hyperlink r:id="rId13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http://im-checklist.com/seo/kommercheskie-faktory-ranzhirovaniya-yandeksa.html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720" w:firstLine="0"/>
        <w:rPr>
          <w:sz w:val="20"/>
          <w:szCs w:val="20"/>
        </w:rPr>
      </w:pPr>
      <w:hyperlink r:id="rId14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https://habr.com/post/415991/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left="720" w:firstLine="0"/>
        <w:rPr>
          <w:sz w:val="20"/>
          <w:szCs w:val="20"/>
        </w:rPr>
      </w:pPr>
      <w:hyperlink r:id="rId15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https://seo.skobeeff.ru/blog/stati/kommercheskie-faktory/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numPr>
          <w:ilvl w:val="0"/>
          <w:numId w:val="6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Замена редиректов (если при сканировании найдены отличные от 301-го редиректы)</w:t>
      </w:r>
    </w:p>
    <w:p w:rsidR="00000000" w:rsidDel="00000000" w:rsidP="00000000" w:rsidRDefault="00000000" w:rsidRPr="00000000" w14:paraId="0000002F">
      <w:pPr>
        <w:numPr>
          <w:ilvl w:val="0"/>
          <w:numId w:val="6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404 страницы (составить список + описать процесс удаления)</w:t>
      </w:r>
    </w:p>
    <w:p w:rsidR="00000000" w:rsidDel="00000000" w:rsidP="00000000" w:rsidRDefault="00000000" w:rsidRPr="00000000" w14:paraId="00000030">
      <w:pPr>
        <w:numPr>
          <w:ilvl w:val="0"/>
          <w:numId w:val="6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Оформление 404 страницы</w:t>
      </w:r>
    </w:p>
    <w:p w:rsidR="00000000" w:rsidDel="00000000" w:rsidP="00000000" w:rsidRDefault="00000000" w:rsidRPr="00000000" w14:paraId="00000031">
      <w:pPr>
        <w:numPr>
          <w:ilvl w:val="0"/>
          <w:numId w:val="5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Оформлена в общей стилистике сайта</w:t>
      </w:r>
    </w:p>
    <w:p w:rsidR="00000000" w:rsidDel="00000000" w:rsidP="00000000" w:rsidRDefault="00000000" w:rsidRPr="00000000" w14:paraId="00000032">
      <w:pPr>
        <w:numPr>
          <w:ilvl w:val="0"/>
          <w:numId w:val="5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Отдавать 404-ый код ответа сервера</w:t>
      </w:r>
    </w:p>
    <w:p w:rsidR="00000000" w:rsidDel="00000000" w:rsidP="00000000" w:rsidRDefault="00000000" w:rsidRPr="00000000" w14:paraId="00000033">
      <w:pPr>
        <w:numPr>
          <w:ilvl w:val="0"/>
          <w:numId w:val="5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Содержать ссылку на главную страницу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numPr>
          <w:ilvl w:val="0"/>
          <w:numId w:val="6"/>
        </w:numPr>
        <w:ind w:left="720" w:hanging="360"/>
        <w:rPr/>
      </w:pPr>
      <w:r w:rsidDel="00000000" w:rsidR="00000000" w:rsidRPr="00000000">
        <w:rPr>
          <w:rtl w:val="0"/>
        </w:rPr>
        <w:t xml:space="preserve">Файл robots.txt и мета значения robots</w:t>
      </w:r>
    </w:p>
    <w:p w:rsidR="00000000" w:rsidDel="00000000" w:rsidP="00000000" w:rsidRDefault="00000000" w:rsidRPr="00000000" w14:paraId="00000035">
      <w:pPr>
        <w:numPr>
          <w:ilvl w:val="0"/>
          <w:numId w:val="6"/>
        </w:numPr>
        <w:ind w:left="720" w:hanging="360"/>
        <w:rPr/>
      </w:pPr>
      <w:r w:rsidDel="00000000" w:rsidR="00000000" w:rsidRPr="00000000">
        <w:rPr>
          <w:rtl w:val="0"/>
        </w:rPr>
        <w:t xml:space="preserve">Пер</w:t>
      </w:r>
      <w:r w:rsidDel="00000000" w:rsidR="00000000" w:rsidRPr="00000000">
        <w:rPr>
          <w:rtl w:val="0"/>
        </w:rPr>
        <w:t xml:space="preserve">елинковка между страницами (похожие товары, с этим покупают, ранее просмотренные, ссылки на родительские категории и бренды)</w:t>
      </w:r>
    </w:p>
    <w:p w:rsidR="00000000" w:rsidDel="00000000" w:rsidP="00000000" w:rsidRDefault="00000000" w:rsidRPr="00000000" w14:paraId="00000036">
      <w:pPr>
        <w:numPr>
          <w:ilvl w:val="0"/>
          <w:numId w:val="6"/>
        </w:numPr>
        <w:ind w:left="720" w:hanging="360"/>
        <w:rPr/>
      </w:pPr>
      <w:r w:rsidDel="00000000" w:rsidR="00000000" w:rsidRPr="00000000">
        <w:rPr>
          <w:rtl w:val="0"/>
        </w:rPr>
        <w:t xml:space="preserve">Поддержка мобильных устройств (https://search.google.com/test/mobile-friendly)</w:t>
      </w:r>
    </w:p>
    <w:p w:rsidR="00000000" w:rsidDel="00000000" w:rsidP="00000000" w:rsidRDefault="00000000" w:rsidRPr="00000000" w14:paraId="00000037">
      <w:pPr>
        <w:numPr>
          <w:ilvl w:val="0"/>
          <w:numId w:val="6"/>
        </w:numPr>
        <w:ind w:left="720" w:hanging="360"/>
        <w:rPr/>
      </w:pPr>
      <w:r w:rsidDel="00000000" w:rsidR="00000000" w:rsidRPr="00000000">
        <w:rPr>
          <w:rtl w:val="0"/>
        </w:rPr>
        <w:t xml:space="preserve">Установка кодов аналитики</w:t>
      </w:r>
    </w:p>
    <w:p w:rsidR="00000000" w:rsidDel="00000000" w:rsidP="00000000" w:rsidRDefault="00000000" w:rsidRPr="00000000" w14:paraId="00000038">
      <w:pPr>
        <w:numPr>
          <w:ilvl w:val="0"/>
          <w:numId w:val="6"/>
        </w:numPr>
        <w:ind w:left="720" w:hanging="360"/>
        <w:rPr/>
      </w:pPr>
      <w:r w:rsidDel="00000000" w:rsidR="00000000" w:rsidRPr="00000000">
        <w:rPr>
          <w:rtl w:val="0"/>
        </w:rPr>
        <w:t xml:space="preserve">Переезд на https протокол</w:t>
      </w:r>
    </w:p>
    <w:p w:rsidR="00000000" w:rsidDel="00000000" w:rsidP="00000000" w:rsidRDefault="00000000" w:rsidRPr="00000000" w14:paraId="00000039">
      <w:pPr>
        <w:ind w:left="720" w:firstLine="0"/>
        <w:rPr/>
      </w:pPr>
      <w:hyperlink r:id="rId16">
        <w:r w:rsidDel="00000000" w:rsidR="00000000" w:rsidRPr="00000000">
          <w:rPr>
            <w:color w:val="1155cc"/>
            <w:u w:val="single"/>
            <w:rtl w:val="0"/>
          </w:rPr>
          <w:t xml:space="preserve">https://netpeak.net/ru/blog/kak-peryeiti-na-https-za-12-chasov-i-sokhranit-trafik/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numPr>
          <w:ilvl w:val="0"/>
          <w:numId w:val="6"/>
        </w:numPr>
        <w:ind w:left="720" w:hanging="360"/>
        <w:rPr/>
      </w:pPr>
      <w:r w:rsidDel="00000000" w:rsidR="00000000" w:rsidRPr="00000000">
        <w:rPr>
          <w:rtl w:val="0"/>
        </w:rPr>
        <w:t xml:space="preserve">Перенаправления со старых URL (если требуется)</w:t>
      </w:r>
    </w:p>
    <w:p w:rsidR="00000000" w:rsidDel="00000000" w:rsidP="00000000" w:rsidRDefault="00000000" w:rsidRPr="00000000" w14:paraId="0000003B">
      <w:pPr>
        <w:numPr>
          <w:ilvl w:val="0"/>
          <w:numId w:val="6"/>
        </w:numPr>
        <w:ind w:left="720" w:hanging="360"/>
        <w:rPr/>
      </w:pPr>
      <w:r w:rsidDel="00000000" w:rsidR="00000000" w:rsidRPr="00000000">
        <w:rPr>
          <w:rtl w:val="0"/>
        </w:rPr>
        <w:t xml:space="preserve">Фавикон (если нет сгенерировать)</w:t>
      </w:r>
    </w:p>
    <w:p w:rsidR="00000000" w:rsidDel="00000000" w:rsidP="00000000" w:rsidRDefault="00000000" w:rsidRPr="00000000" w14:paraId="0000003C">
      <w:pPr>
        <w:numPr>
          <w:ilvl w:val="0"/>
          <w:numId w:val="6"/>
        </w:numPr>
        <w:ind w:left="720" w:hanging="360"/>
        <w:rPr/>
      </w:pPr>
      <w:r w:rsidDel="00000000" w:rsidR="00000000" w:rsidRPr="00000000">
        <w:rPr>
          <w:sz w:val="20"/>
          <w:szCs w:val="20"/>
          <w:rtl w:val="0"/>
        </w:rPr>
        <w:t xml:space="preserve">Текстовый контент (проверить на уникальность, наличие ключей и спам)</w:t>
      </w:r>
    </w:p>
    <w:p w:rsidR="00000000" w:rsidDel="00000000" w:rsidP="00000000" w:rsidRDefault="00000000" w:rsidRPr="00000000" w14:paraId="0000003D">
      <w:pPr>
        <w:numPr>
          <w:ilvl w:val="0"/>
          <w:numId w:val="6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Сниппеты </w:t>
      </w:r>
      <w:hyperlink r:id="rId17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http://saney.ru/tools/google-snippets-generator.html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numPr>
          <w:ilvl w:val="0"/>
          <w:numId w:val="6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Аудит ссылочного профиля (нашего + 3-их конкурентов)</w:t>
      </w:r>
    </w:p>
    <w:p w:rsidR="00000000" w:rsidDel="00000000" w:rsidP="00000000" w:rsidRDefault="00000000" w:rsidRPr="00000000" w14:paraId="0000003F">
      <w:pPr>
        <w:numPr>
          <w:ilvl w:val="0"/>
          <w:numId w:val="3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Кол-во ссылающихся доменов (чем больше тем лучше)</w:t>
      </w:r>
    </w:p>
    <w:p w:rsidR="00000000" w:rsidDel="00000000" w:rsidP="00000000" w:rsidRDefault="00000000" w:rsidRPr="00000000" w14:paraId="00000040">
      <w:pPr>
        <w:numPr>
          <w:ilvl w:val="0"/>
          <w:numId w:val="3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Кол-во ссылающихся IP (чем больше тем лучше)</w:t>
      </w:r>
    </w:p>
    <w:p w:rsidR="00000000" w:rsidDel="00000000" w:rsidP="00000000" w:rsidRDefault="00000000" w:rsidRPr="00000000" w14:paraId="00000041">
      <w:pPr>
        <w:numPr>
          <w:ilvl w:val="0"/>
          <w:numId w:val="3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Темпы прироста ссылок</w:t>
      </w:r>
    </w:p>
    <w:p w:rsidR="00000000" w:rsidDel="00000000" w:rsidP="00000000" w:rsidRDefault="00000000" w:rsidRPr="00000000" w14:paraId="00000042">
      <w:pPr>
        <w:numPr>
          <w:ilvl w:val="0"/>
          <w:numId w:val="3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Доменные зоны доноров</w:t>
      </w:r>
    </w:p>
    <w:p w:rsidR="00000000" w:rsidDel="00000000" w:rsidP="00000000" w:rsidRDefault="00000000" w:rsidRPr="00000000" w14:paraId="00000043">
      <w:pPr>
        <w:numPr>
          <w:ilvl w:val="0"/>
          <w:numId w:val="3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Анкор лист</w:t>
      </w:r>
    </w:p>
    <w:p w:rsidR="00000000" w:rsidDel="00000000" w:rsidP="00000000" w:rsidRDefault="00000000" w:rsidRPr="00000000" w14:paraId="00000044">
      <w:pPr>
        <w:numPr>
          <w:ilvl w:val="0"/>
          <w:numId w:val="3"/>
        </w:numPr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Качество ссылок</w:t>
      </w:r>
    </w:p>
    <w:p w:rsidR="00000000" w:rsidDel="00000000" w:rsidP="00000000" w:rsidRDefault="00000000" w:rsidRPr="00000000" w14:paraId="00000045">
      <w:pPr>
        <w:numPr>
          <w:ilvl w:val="0"/>
          <w:numId w:val="7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Кроссбраузерность (работоспособность сайта на всех браузерах)</w:t>
      </w:r>
    </w:p>
    <w:p w:rsidR="00000000" w:rsidDel="00000000" w:rsidP="00000000" w:rsidRDefault="00000000" w:rsidRPr="00000000" w14:paraId="00000046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Дополнительно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2. Мета данные:</w:t>
      </w:r>
    </w:p>
    <w:p w:rsidR="00000000" w:rsidDel="00000000" w:rsidP="00000000" w:rsidRDefault="00000000" w:rsidRPr="00000000" w14:paraId="0000004A">
      <w:pPr>
        <w:numPr>
          <w:ilvl w:val="0"/>
          <w:numId w:val="4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Дубликаты мета-данных</w:t>
      </w:r>
    </w:p>
    <w:p w:rsidR="00000000" w:rsidDel="00000000" w:rsidP="00000000" w:rsidRDefault="00000000" w:rsidRPr="00000000" w14:paraId="0000004B">
      <w:pPr>
        <w:numPr>
          <w:ilvl w:val="0"/>
          <w:numId w:val="4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Отсутствие мета-данных</w:t>
      </w:r>
    </w:p>
    <w:p w:rsidR="00000000" w:rsidDel="00000000" w:rsidP="00000000" w:rsidRDefault="00000000" w:rsidRPr="00000000" w14:paraId="0000004C">
      <w:pPr>
        <w:numPr>
          <w:ilvl w:val="0"/>
          <w:numId w:val="4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Title=H1 (не должно быть)</w:t>
      </w:r>
    </w:p>
    <w:p w:rsidR="00000000" w:rsidDel="00000000" w:rsidP="00000000" w:rsidRDefault="00000000" w:rsidRPr="00000000" w14:paraId="0000004D">
      <w:pPr>
        <w:numPr>
          <w:ilvl w:val="0"/>
          <w:numId w:val="4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Шаблоны метаданных (составляем при необходимости)</w:t>
      </w:r>
    </w:p>
    <w:p w:rsidR="00000000" w:rsidDel="00000000" w:rsidP="00000000" w:rsidRDefault="00000000" w:rsidRPr="00000000" w14:paraId="0000004E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3. ТЗ на тексты в категории</w:t>
      </w:r>
    </w:p>
    <w:p w:rsidR="00000000" w:rsidDel="00000000" w:rsidP="00000000" w:rsidRDefault="00000000" w:rsidRPr="00000000" w14:paraId="0000004F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4. Сбор семантического ядра (для существующих страниц + предложить оптимизацию структуры исходя из семантики)</w:t>
      </w:r>
    </w:p>
    <w:p w:rsidR="00000000" w:rsidDel="00000000" w:rsidP="00000000" w:rsidRDefault="00000000" w:rsidRPr="00000000" w14:paraId="00000050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5. Структура (визуализирована + текстовое описание структуры)</w:t>
      </w:r>
    </w:p>
    <w:p w:rsidR="00000000" w:rsidDel="00000000" w:rsidP="00000000" w:rsidRDefault="00000000" w:rsidRPr="00000000" w14:paraId="00000051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sz w:val="32"/>
          <w:szCs w:val="32"/>
          <w:highlight w:val="white"/>
        </w:rPr>
      </w:pPr>
      <w:r w:rsidDel="00000000" w:rsidR="00000000" w:rsidRPr="00000000">
        <w:rPr>
          <w:sz w:val="32"/>
          <w:szCs w:val="32"/>
          <w:highlight w:val="white"/>
          <w:rtl w:val="0"/>
        </w:rPr>
        <w:t xml:space="preserve">1. Общие рекомендации по работе сайта</w:t>
      </w:r>
    </w:p>
    <w:p w:rsidR="00000000" w:rsidDel="00000000" w:rsidP="00000000" w:rsidRDefault="00000000" w:rsidRPr="00000000" w14:paraId="00000065">
      <w:pPr>
        <w:spacing w:line="276" w:lineRule="auto"/>
        <w:rPr>
          <w:color w:val="222222"/>
          <w:highlight w:val="whit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Техническая оптимизация сайта позволит поисковым роботам быстрее индексировать страницы сайта. Это способствует увеличению скорости и количества загруженных документов, их ранжированию в поисковых системах и увеличению низкочастотного трафика.</w:t>
      </w:r>
    </w:p>
    <w:p w:rsidR="00000000" w:rsidDel="00000000" w:rsidP="00000000" w:rsidRDefault="00000000" w:rsidRPr="00000000" w14:paraId="00000066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color w:val="222222"/>
          <w:highlight w:val="white"/>
          <w:rtl w:val="0"/>
        </w:rPr>
        <w:t xml:space="preserve">Размер html-кода не превышает 100-200 килобайт;</w:t>
      </w:r>
    </w:p>
    <w:p w:rsidR="00000000" w:rsidDel="00000000" w:rsidP="00000000" w:rsidRDefault="00000000" w:rsidRPr="00000000" w14:paraId="00000067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color w:val="222222"/>
          <w:highlight w:val="white"/>
          <w:rtl w:val="0"/>
        </w:rPr>
        <w:t xml:space="preserve">Скорость загрузки страницы не превышает 0,3-1 секунда (можно проверить в Вебмастере);</w:t>
      </w:r>
    </w:p>
    <w:p w:rsidR="00000000" w:rsidDel="00000000" w:rsidP="00000000" w:rsidRDefault="00000000" w:rsidRPr="00000000" w14:paraId="00000068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color w:val="222222"/>
          <w:highlight w:val="white"/>
          <w:rtl w:val="0"/>
        </w:rPr>
        <w:t xml:space="preserve">Не использовать флеш-анимацию, или использовать в ней не приоритетную информацию;</w:t>
      </w:r>
    </w:p>
    <w:p w:rsidR="00000000" w:rsidDel="00000000" w:rsidP="00000000" w:rsidRDefault="00000000" w:rsidRPr="00000000" w14:paraId="00000069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color w:val="222222"/>
          <w:highlight w:val="white"/>
          <w:rtl w:val="0"/>
        </w:rPr>
        <w:t xml:space="preserve">В html-коде страницы нет лишнего исходного кода (css стили, Java-скрипт, комментарии </w:t>
        <w:tab/>
        <w:t xml:space="preserve">и лишняя верстка, пустые строки); </w:t>
      </w: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6A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color w:val="222222"/>
          <w:highlight w:val="white"/>
          <w:rtl w:val="0"/>
        </w:rPr>
        <w:t xml:space="preserve">Сайт должен быть доступен только по протоколу </w:t>
      </w:r>
      <w:r w:rsidDel="00000000" w:rsidR="00000000" w:rsidRPr="00000000">
        <w:rPr>
          <w:color w:val="0000ff"/>
          <w:highlight w:val="white"/>
          <w:u w:val="single"/>
          <w:rtl w:val="0"/>
        </w:rPr>
        <w:t xml:space="preserve">https://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pacing w:line="276" w:lineRule="auto"/>
        <w:rPr>
          <w:color w:val="22222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line="276" w:lineRule="auto"/>
        <w:rPr>
          <w:color w:val="222222"/>
          <w:highlight w:val="whit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Проанализировав сайт с помощью сервиса page speed insights, необходимо выпонить следующее.</w:t>
        <w:br w:type="textWrapping"/>
        <w:br w:type="textWrapping"/>
        <w:t xml:space="preserve">Для главной:</w:t>
        <w:br w:type="textWrapping"/>
      </w:r>
      <w:hyperlink r:id="rId18">
        <w:r w:rsidDel="00000000" w:rsidR="00000000" w:rsidRPr="00000000">
          <w:rPr>
            <w:color w:val="1155cc"/>
            <w:highlight w:val="white"/>
            <w:u w:val="single"/>
            <w:rtl w:val="0"/>
          </w:rPr>
          <w:t xml:space="preserve">https://developers.google.com/speed/pagespeed/insights/?hl=ru&amp;url=http%3A%2F%2Fwww.mkarapuz.com.ua%2F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line="276" w:lineRule="auto"/>
        <w:rPr>
          <w:color w:val="222222"/>
          <w:highlight w:val="white"/>
        </w:rPr>
      </w:pPr>
      <w:hyperlink r:id="rId19">
        <w:r w:rsidDel="00000000" w:rsidR="00000000" w:rsidRPr="00000000">
          <w:rPr>
            <w:color w:val="1155cc"/>
            <w:highlight w:val="white"/>
            <w:u w:val="single"/>
            <w:rtl w:val="0"/>
          </w:rPr>
          <w:t xml:space="preserve">https://developers.google.com/speed/pagespeed/insights/?hl=ru&amp;url=http%3A%2F%2Fwww.mkarapuz.com.ua%2F&amp;tab=desktop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pacing w:line="276" w:lineRule="auto"/>
        <w:rPr>
          <w:color w:val="22222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pacing w:line="276" w:lineRule="auto"/>
        <w:rPr>
          <w:color w:val="222222"/>
          <w:highlight w:val="whit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Для категорий:</w:t>
      </w:r>
    </w:p>
    <w:p w:rsidR="00000000" w:rsidDel="00000000" w:rsidP="00000000" w:rsidRDefault="00000000" w:rsidRPr="00000000" w14:paraId="00000070">
      <w:pPr>
        <w:spacing w:line="276" w:lineRule="auto"/>
        <w:rPr>
          <w:color w:val="22222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pacing w:line="276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Необходимо:</w:t>
      </w:r>
    </w:p>
    <w:p w:rsidR="00000000" w:rsidDel="00000000" w:rsidP="00000000" w:rsidRDefault="00000000" w:rsidRPr="00000000" w14:paraId="00000072">
      <w:pPr>
        <w:spacing w:line="276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1. Использовать кеш браузера</w:t>
      </w:r>
    </w:p>
    <w:p w:rsidR="00000000" w:rsidDel="00000000" w:rsidP="00000000" w:rsidRDefault="00000000" w:rsidRPr="00000000" w14:paraId="00000073">
      <w:pPr>
        <w:spacing w:line="276" w:lineRule="auto"/>
        <w:rPr>
          <w:color w:val="0000ff"/>
          <w:highlight w:val="white"/>
          <w:u w:val="single"/>
        </w:rPr>
      </w:pPr>
      <w:r w:rsidDel="00000000" w:rsidR="00000000" w:rsidRPr="00000000">
        <w:rPr>
          <w:color w:val="0000ff"/>
          <w:highlight w:val="white"/>
          <w:u w:val="single"/>
          <w:rtl w:val="0"/>
        </w:rPr>
        <w:t xml:space="preserve">https://developers.google.com/speed/docs/insights/LeverageBrowserCaching</w:t>
      </w:r>
    </w:p>
    <w:p w:rsidR="00000000" w:rsidDel="00000000" w:rsidP="00000000" w:rsidRDefault="00000000" w:rsidRPr="00000000" w14:paraId="00000074">
      <w:pPr>
        <w:spacing w:line="276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2. Вынести в отдельные файлы самые громоздкие Java скрипты</w:t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  <w:t xml:space="preserve">2. Карты сайта</w:t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  <w:t xml:space="preserve">3. Микроразметки</w:t>
        <w:br w:type="textWrapping"/>
        <w:t xml:space="preserve">Внедрить следующие микроразметки:</w:t>
        <w:br w:type="textWrapping"/>
      </w:r>
      <w:hyperlink r:id="rId20">
        <w:r w:rsidDel="00000000" w:rsidR="00000000" w:rsidRPr="00000000">
          <w:rPr>
            <w:color w:val="1155cc"/>
            <w:u w:val="single"/>
            <w:rtl w:val="0"/>
          </w:rPr>
          <w:t xml:space="preserve">http://schema.org/Product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hyperlink r:id="rId21">
        <w:r w:rsidDel="00000000" w:rsidR="00000000" w:rsidRPr="00000000">
          <w:rPr>
            <w:color w:val="1155cc"/>
            <w:u w:val="single"/>
            <w:rtl w:val="0"/>
          </w:rPr>
          <w:t xml:space="preserve">http://schema.org/Review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hyperlink r:id="rId22">
        <w:r w:rsidDel="00000000" w:rsidR="00000000" w:rsidRPr="00000000">
          <w:rPr>
            <w:color w:val="1155cc"/>
            <w:u w:val="single"/>
            <w:rtl w:val="0"/>
          </w:rPr>
          <w:t xml:space="preserve">http://schema.org/AggregateRating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  <w:t xml:space="preserve">После внедрения проверить микроразметку инструментом:</w:t>
        <w:br w:type="textWrapping"/>
      </w:r>
      <w:hyperlink r:id="rId23">
        <w:r w:rsidDel="00000000" w:rsidR="00000000" w:rsidRPr="00000000">
          <w:rPr>
            <w:color w:val="1155cc"/>
            <w:u w:val="single"/>
            <w:rtl w:val="0"/>
          </w:rPr>
          <w:t xml:space="preserve">https://search.google.com/structured-data/testing-tool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  <w:t xml:space="preserve">4. Работа корзины</w:t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  <w:t xml:space="preserve">Не пересчитывает сумму при изменении кол-ва товаров в корзине</w:t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  <w:t xml:space="preserve">Не работала одна сумма (0 грн)</w:t>
        <w:br w:type="textWrapping"/>
      </w:r>
      <w:r w:rsidDel="00000000" w:rsidR="00000000" w:rsidRPr="00000000">
        <w:rPr/>
        <w:drawing>
          <wp:inline distB="114300" distT="114300" distL="114300" distR="114300">
            <wp:extent cx="5600700" cy="4800600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480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>
          <w:color w:val="45587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>
          <w:color w:val="45587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  <w:t xml:space="preserve">5.Поиск по сайту</w:t>
        <w:br w:type="textWrapping"/>
        <w:t xml:space="preserve">Есть товары не отвечающие параметрам поиска</w:t>
        <w:br w:type="textWrapping"/>
      </w:r>
      <w:r w:rsidDel="00000000" w:rsidR="00000000" w:rsidRPr="00000000">
        <w:rPr/>
        <w:drawing>
          <wp:inline distB="114300" distT="114300" distL="114300" distR="114300">
            <wp:extent cx="5734050" cy="342900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42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  <w:t xml:space="preserve">Также необходимо добавить ссылки на категории, товары из которых отображаются в результатах поиска (Летние комби, зимние комбы, для новорожд комби)</w:t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6. Страница контактов должна содержать</w:t>
      </w:r>
    </w:p>
    <w:p w:rsidR="00000000" w:rsidDel="00000000" w:rsidP="00000000" w:rsidRDefault="00000000" w:rsidRPr="00000000" w14:paraId="00000085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Адрес</w:t>
      </w:r>
    </w:p>
    <w:p w:rsidR="00000000" w:rsidDel="00000000" w:rsidP="00000000" w:rsidRDefault="00000000" w:rsidRPr="00000000" w14:paraId="00000086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Телефоны</w:t>
      </w:r>
    </w:p>
    <w:p w:rsidR="00000000" w:rsidDel="00000000" w:rsidP="00000000" w:rsidRDefault="00000000" w:rsidRPr="00000000" w14:paraId="00000087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Мессенджеры</w:t>
      </w:r>
    </w:p>
    <w:p w:rsidR="00000000" w:rsidDel="00000000" w:rsidP="00000000" w:rsidRDefault="00000000" w:rsidRPr="00000000" w14:paraId="00000088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Форма обратной связи</w:t>
      </w:r>
    </w:p>
    <w:p w:rsidR="00000000" w:rsidDel="00000000" w:rsidP="00000000" w:rsidRDefault="00000000" w:rsidRPr="00000000" w14:paraId="00000089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Выгрузку из google maps с меткой</w:t>
      </w:r>
    </w:p>
    <w:p w:rsidR="00000000" w:rsidDel="00000000" w:rsidP="00000000" w:rsidRDefault="00000000" w:rsidRPr="00000000" w14:paraId="0000008A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майл</w:t>
      </w:r>
    </w:p>
    <w:p w:rsidR="00000000" w:rsidDel="00000000" w:rsidP="00000000" w:rsidRDefault="00000000" w:rsidRPr="00000000" w14:paraId="0000008B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Соц сети</w:t>
      </w:r>
    </w:p>
    <w:p w:rsidR="00000000" w:rsidDel="00000000" w:rsidP="00000000" w:rsidRDefault="00000000" w:rsidRPr="00000000" w14:paraId="0000008C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7. Микроразметка контактов (Есть в аудитах)</w:t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  <w:t xml:space="preserve">8. Alt, Title изображений</w:t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  <w:t xml:space="preserve">Альты задаем по правилу:</w:t>
        <w:br w:type="textWrapping"/>
        <w:t xml:space="preserve">1-ый альт - название товара</w:t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  <w:t xml:space="preserve">2-ой альт - купить+название товара</w:t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  <w:t xml:space="preserve">3-ий альт - название товара+цена</w:t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  <w:t xml:space="preserve">х-ой альт название товара+характеристика (если есть)</w:t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  <w:t xml:space="preserve">Тайтлы</w:t>
        <w:br w:type="textWrapping"/>
        <w:t xml:space="preserve">Состав товара + инфо о доставке и оплате.</w:t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  <w:t xml:space="preserve">9. Тайтлы ссылок</w:t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  <w:t xml:space="preserve">Прописать всем ссылкам ведущим на карты товара, категории, бренды тайтлы по следующему правилу:</w:t>
        <w:br w:type="textWrapping"/>
        <w:t xml:space="preserve">Для ссылки: </w:t>
      </w:r>
      <w:hyperlink r:id="rId26">
        <w:r w:rsidDel="00000000" w:rsidR="00000000" w:rsidRPr="00000000">
          <w:rPr>
            <w:color w:val="1155cc"/>
            <w:u w:val="single"/>
            <w:rtl w:val="0"/>
          </w:rPr>
          <w:t xml:space="preserve">http://www.mkarapuz.com.ua/store/overalls/detskij-polukombinezon-demisezonnyj-dlya-devochki.html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>
          <w:sz w:val="20"/>
          <w:szCs w:val="20"/>
        </w:rPr>
      </w:pPr>
      <w:r w:rsidDel="00000000" w:rsidR="00000000" w:rsidRPr="00000000">
        <w:rPr>
          <w:rtl w:val="0"/>
        </w:rPr>
        <w:t xml:space="preserve">Title: купить </w:t>
      </w:r>
      <w:r w:rsidDel="00000000" w:rsidR="00000000" w:rsidRPr="00000000">
        <w:rPr>
          <w:color w:val="455876"/>
          <w:rtl w:val="0"/>
        </w:rPr>
        <w:t xml:space="preserve">Детский полукомбинезон демисезонный для девочки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  <w:t xml:space="preserve">10. Заголовки h1-h6</w:t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  <w:br w:type="textWrapping"/>
        <w:t xml:space="preserve">10.1 Главная</w:t>
        <w:br w:type="textWrapping"/>
        <w:t xml:space="preserve">- Разметить заголовок h3 с текстом “Новости” как обычный текст</w:t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  <w:t xml:space="preserve">- </w:t>
      </w:r>
      <w:r w:rsidDel="00000000" w:rsidR="00000000" w:rsidRPr="00000000">
        <w:rPr>
          <w:rtl w:val="0"/>
        </w:rPr>
        <w:t xml:space="preserve">Разметить область под шапкой под заголовок h1 с текстом “Интернет-магазин детской одежды “Модный Карапуз””.</w:t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  <w:t xml:space="preserve">10.2 Категория</w:t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520700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2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>
          <w:highlight w:val="red"/>
        </w:rPr>
      </w:pPr>
      <w:r w:rsidDel="00000000" w:rsidR="00000000" w:rsidRPr="00000000">
        <w:rPr>
          <w:rtl w:val="0"/>
        </w:rPr>
        <w:t xml:space="preserve">Удалить текст, выделенный цветом + разметить оставшуюся в заголовке цену товара как обычный текст.</w:t>
        <w:br w:type="textWrapping"/>
      </w:r>
      <w:r w:rsidDel="00000000" w:rsidR="00000000" w:rsidRPr="00000000">
        <w:rPr>
          <w:highlight w:val="red"/>
          <w:rtl w:val="0"/>
        </w:rPr>
        <w:t xml:space="preserve">Применимо для всех таких заголовков на страницах категорий!</w:t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  <w:t xml:space="preserve">10.3 Товар</w:t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2286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2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  <w:t xml:space="preserve">Разметить название товара как h1</w:t>
        <w:br w:type="textWrapping"/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17780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7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/>
        <w:drawing>
          <wp:inline distB="114300" distT="114300" distL="114300" distR="114300">
            <wp:extent cx="2819400" cy="523875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523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  <w:t xml:space="preserve">Разметить данные заголовки обычным текстом.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  <w:t xml:space="preserve">11. 404 страница</w:t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  <w:t xml:space="preserve">Необходимо оформить страницу в общей стилистике сайта (можно вывести на ней шапку и футер.</w:t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  <w:t xml:space="preserve">12. Перелинковка</w:t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  <w:t xml:space="preserve">12.1 Категории</w:t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  <w:t xml:space="preserve">Выводить блоки с новыми и наиболее продаваемыми товарами перед всеми товарами категории.</w:t>
        <w:br w:type="textWrapping"/>
        <w:t xml:space="preserve">Данные блоки должны содержать по 6 товаров каждый.</w:t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  <w:t xml:space="preserve">12.2  Карта товара</w:t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  <w:t xml:space="preserve">- </w:t>
      </w:r>
      <w:r w:rsidDel="00000000" w:rsidR="00000000" w:rsidRPr="00000000">
        <w:rPr>
          <w:rtl w:val="0"/>
        </w:rPr>
        <w:t xml:space="preserve">Из карты товара удалить боковое меню.</w:t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  <w:t xml:space="preserve">- Справа выводить в столбик 4 похожих товара из той же категории.</w:t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  <w:t xml:space="preserve">- Под блоком “С этим покупают” выводить просмотренные товары”</w:t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3225800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29210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92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  <w:t xml:space="preserve">13. Оптимизация под мобильные устройства</w:t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  <w:br w:type="textWrapping"/>
        <w:t xml:space="preserve">13.1 Главная</w:t>
        <w:br w:type="textWrapping"/>
      </w:r>
      <w:hyperlink r:id="rId33">
        <w:r w:rsidDel="00000000" w:rsidR="00000000" w:rsidRPr="00000000">
          <w:rPr>
            <w:color w:val="1155cc"/>
            <w:u w:val="single"/>
            <w:rtl w:val="0"/>
          </w:rPr>
          <w:t xml:space="preserve">https://search.google.com/test/mobile-friendly?id=fzbpOoJMYo-PUIAxYUh2xA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  <w:t xml:space="preserve">13.2 Категория</w:t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  <w:t xml:space="preserve">13.3 Товар</w:t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  <w:t xml:space="preserve">14. Заблокированные ресурсы</w:t>
        <w:br w:type="textWrapping"/>
        <w:t xml:space="preserve">Разблокировать для поискового бота следующие ресурсы</w:t>
        <w:br w:type="textWrapping"/>
      </w:r>
      <w:hyperlink r:id="rId34">
        <w:r w:rsidDel="00000000" w:rsidR="00000000" w:rsidRPr="00000000">
          <w:rPr>
            <w:color w:val="1155cc"/>
            <w:u w:val="single"/>
            <w:rtl w:val="0"/>
          </w:rPr>
          <w:t xml:space="preserve">https://search.google.com/test/mobile-friendly?view=fetch-info&amp;id=HP14U7l9elKS7xIwuj1EWA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  <w:t xml:space="preserve">15. Удалить вкладку “описание” со страниц товаров т.к контент в ней не уникальный</w:t>
      </w: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Verdan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://schema.org/Product" TargetMode="External"/><Relationship Id="rId22" Type="http://schemas.openxmlformats.org/officeDocument/2006/relationships/hyperlink" Target="http://schema.org/AggregateRating" TargetMode="External"/><Relationship Id="rId21" Type="http://schemas.openxmlformats.org/officeDocument/2006/relationships/hyperlink" Target="http://schema.org/Review" TargetMode="External"/><Relationship Id="rId24" Type="http://schemas.openxmlformats.org/officeDocument/2006/relationships/image" Target="media/image7.png"/><Relationship Id="rId23" Type="http://schemas.openxmlformats.org/officeDocument/2006/relationships/hyperlink" Target="https://search.google.com/structured-data/testing-tool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search.google.com/structured-data/testing-tool?hl=ru" TargetMode="External"/><Relationship Id="rId26" Type="http://schemas.openxmlformats.org/officeDocument/2006/relationships/hyperlink" Target="http://www.mkarapuz.com.ua/store/overalls/detskij-polukombinezon-demisezonnyj-dlya-devochki.html" TargetMode="External"/><Relationship Id="rId25" Type="http://schemas.openxmlformats.org/officeDocument/2006/relationships/image" Target="media/image5.png"/><Relationship Id="rId28" Type="http://schemas.openxmlformats.org/officeDocument/2006/relationships/image" Target="media/image2.png"/><Relationship Id="rId27" Type="http://schemas.openxmlformats.org/officeDocument/2006/relationships/image" Target="media/image8.png"/><Relationship Id="rId5" Type="http://schemas.openxmlformats.org/officeDocument/2006/relationships/styles" Target="styles.xml"/><Relationship Id="rId6" Type="http://schemas.openxmlformats.org/officeDocument/2006/relationships/hyperlink" Target="https://developers.google.com/speed/pagespeed/insights/?hl=ru" TargetMode="External"/><Relationship Id="rId29" Type="http://schemas.openxmlformats.org/officeDocument/2006/relationships/image" Target="media/image4.png"/><Relationship Id="rId7" Type="http://schemas.openxmlformats.org/officeDocument/2006/relationships/hyperlink" Target="https://tools.pingdom.com/" TargetMode="External"/><Relationship Id="rId8" Type="http://schemas.openxmlformats.org/officeDocument/2006/relationships/hyperlink" Target="https://webopulsar.ru/test/?url=spsad.com.ua&amp;not_all=on" TargetMode="External"/><Relationship Id="rId31" Type="http://schemas.openxmlformats.org/officeDocument/2006/relationships/image" Target="media/image3.png"/><Relationship Id="rId30" Type="http://schemas.openxmlformats.org/officeDocument/2006/relationships/image" Target="media/image6.png"/><Relationship Id="rId11" Type="http://schemas.openxmlformats.org/officeDocument/2006/relationships/hyperlink" Target="https://kitchen-profi.com.ua/podarki?page=3" TargetMode="External"/><Relationship Id="rId33" Type="http://schemas.openxmlformats.org/officeDocument/2006/relationships/hyperlink" Target="https://search.google.com/test/mobile-friendly?id=fzbpOoJMYo-PUIAxYUh2xA" TargetMode="External"/><Relationship Id="rId10" Type="http://schemas.openxmlformats.org/officeDocument/2006/relationships/hyperlink" Target="https://webmaster.yandex.ru/tools/microtest/" TargetMode="External"/><Relationship Id="rId32" Type="http://schemas.openxmlformats.org/officeDocument/2006/relationships/image" Target="media/image1.png"/><Relationship Id="rId13" Type="http://schemas.openxmlformats.org/officeDocument/2006/relationships/hyperlink" Target="http://im-checklist.com/seo/kommercheskie-faktory-ranzhirovaniya-yandeksa.html" TargetMode="External"/><Relationship Id="rId12" Type="http://schemas.openxmlformats.org/officeDocument/2006/relationships/hyperlink" Target="https://kitchen-profi.com.ua/podarki" TargetMode="External"/><Relationship Id="rId34" Type="http://schemas.openxmlformats.org/officeDocument/2006/relationships/hyperlink" Target="https://search.google.com/test/mobile-friendly?view=fetch-info&amp;id=HP14U7l9elKS7xIwuj1EWA" TargetMode="External"/><Relationship Id="rId15" Type="http://schemas.openxmlformats.org/officeDocument/2006/relationships/hyperlink" Target="https://seo.skobeeff.ru/blog/stati/kommercheskie-faktory/" TargetMode="External"/><Relationship Id="rId14" Type="http://schemas.openxmlformats.org/officeDocument/2006/relationships/hyperlink" Target="https://habr.com/post/415991/" TargetMode="External"/><Relationship Id="rId17" Type="http://schemas.openxmlformats.org/officeDocument/2006/relationships/hyperlink" Target="http://saney.ru/tools/google-snippets-generator.html" TargetMode="External"/><Relationship Id="rId16" Type="http://schemas.openxmlformats.org/officeDocument/2006/relationships/hyperlink" Target="https://netpeak.net/ru/blog/kak-peryeiti-na-https-za-12-chasov-i-sokhranit-trafik/" TargetMode="External"/><Relationship Id="rId19" Type="http://schemas.openxmlformats.org/officeDocument/2006/relationships/hyperlink" Target="https://developers.google.com/speed/pagespeed/insights/?hl=ru&amp;url=http%3A%2F%2Fwww.mkarapuz.com.ua%2F&amp;tab=desktop" TargetMode="External"/><Relationship Id="rId18" Type="http://schemas.openxmlformats.org/officeDocument/2006/relationships/hyperlink" Target="https://developers.google.com/speed/pagespeed/insights/?hl=ru&amp;url=http%3A%2F%2Fwww.mkarapuz.com.ua%2F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