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i w:val="0"/>
          <w:caps w:val="0"/>
          <w:color w:val="566A6C"/>
          <w:sz w:val="20"/>
        </w:rPr>
        <w:t>OSVĚDČENÍ O ABSOLVOVÁNÍ VZDĚLÁVACÍHO KURZU</w:t>
      </w:r>
    </w:p>
    <w:p>
      <w:pPr>
        <w:spacing w:after="40"/>
        <w:jc w:val="center"/>
      </w:pPr>
      <w:r>
        <w:rPr>
          <w:b/>
          <w:i w:val="0"/>
          <w:caps w:val="0"/>
          <w:color w:val="144F49"/>
          <w:sz w:val="56"/>
        </w:rPr>
        <w:t>Stres v pěstounské péči</w:t>
      </w:r>
    </w:p>
    <w:p>
      <w:pPr>
        <w:spacing w:after="360"/>
        <w:jc w:val="center"/>
      </w:pPr>
      <w:r>
        <w:rPr>
          <w:b w:val="0"/>
          <w:i w:val="0"/>
          <w:caps w:val="0"/>
          <w:color w:val="566A6C"/>
          <w:sz w:val="24"/>
        </w:rPr>
        <w:t>E-learning pro pěstouny a osoby pečující</w:t>
      </w:r>
    </w:p>
    <w:p>
      <w:pPr>
        <w:spacing w:after="200"/>
        <w:jc w:val="center"/>
      </w:pPr>
      <w:r>
        <w:rPr>
          <w:b w:val="0"/>
          <w:i w:val="0"/>
          <w:caps w:val="0"/>
          <w:sz w:val="22"/>
        </w:rPr>
        <w:t>Potvrzujeme, že</w:t>
      </w:r>
    </w:p>
    <w:p>
      <w:pPr>
        <w:spacing w:after="40"/>
        <w:jc w:val="center"/>
      </w:pPr>
      <w:r>
        <w:rPr>
          <w:b/>
          <w:i w:val="0"/>
          <w:caps w:val="0"/>
          <w:color w:val="144F49"/>
          <w:sz w:val="44"/>
        </w:rPr>
        <w:t>[JMÉNO A PŘÍJMENÍ ÚČASTNÍKA]</w:t>
      </w:r>
    </w:p>
    <w:p>
      <w:pPr>
        <w:spacing w:after="240"/>
        <w:jc w:val="center"/>
      </w:pPr>
      <w:r>
        <w:rPr>
          <w:b w:val="0"/>
          <w:i w:val="0"/>
          <w:caps w:val="0"/>
          <w:color w:val="566A6C"/>
          <w:sz w:val="24"/>
        </w:rPr>
        <w:t>[Doprovázející organizace]</w:t>
      </w:r>
    </w:p>
    <w:p>
      <w:pPr>
        <w:spacing w:after="280"/>
        <w:jc w:val="center"/>
      </w:pPr>
      <w:r>
        <w:rPr>
          <w:sz w:val="24"/>
        </w:rPr>
        <w:t xml:space="preserve">absolvoval/a e-learningový kurz v rozsahu </w:t>
      </w:r>
      <w:r>
        <w:rPr>
          <w:b/>
          <w:sz w:val="24"/>
        </w:rPr>
        <w:t>6 hodin (360 minut)</w:t>
      </w:r>
      <w:r>
        <w:rPr>
          <w:sz w:val="24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Období studia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[od – do, např. 1. 10. 2026 – 20. 10. 2026]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Aktivní studium v aplikaci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[počet] min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Samostudium (čestné prohlášení)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[počet] min  (vyplňte jen při čestném prohlášení)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Závěrečný test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[výsledek] %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Obsah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Stres a jeho projevy; děti s traumatem; tělo a regulace; vlastní stres a vyhoření; techniky pro děti; společné aktivity a technostres; dlouhodobý a krizový plán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Autor kurzu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Mgr. Petr Hroch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Provozovatel kurzu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Mgr. Petr Hroch, fyzická osoba podnikající (OSVČ), IČO [doplňte]</w:t>
            </w:r>
          </w:p>
        </w:tc>
      </w:tr>
      <w:tr>
        <w:tc>
          <w:tcPr>
            <w:tcW w:type="dxa" w:w="3118"/>
          </w:tcPr>
          <w:p>
            <w:pPr>
              <w:spacing w:after="60"/>
            </w:pPr>
            <w:r>
              <w:rPr>
                <w:color w:val="566A6C"/>
                <w:sz w:val="20"/>
              </w:rPr>
              <w:t>Kontrolní kód</w:t>
            </w:r>
          </w:p>
        </w:tc>
        <w:tc>
          <w:tcPr>
            <w:tcW w:type="dxa" w:w="6293"/>
          </w:tcPr>
          <w:p>
            <w:pPr>
              <w:spacing w:after="60"/>
            </w:pPr>
            <w:r>
              <w:rPr>
                <w:sz w:val="21"/>
              </w:rPr>
              <w:t>[XXXXX-XXXXX z aplikace]</w:t>
            </w:r>
          </w:p>
        </w:tc>
      </w:tr>
    </w:tbl>
    <w:p>
      <w:pPr>
        <w:spacing w:after="80"/>
      </w:pPr>
      <w:r>
        <w:rPr>
          <w:b w:val="0"/>
          <w:i w:val="0"/>
          <w:caps w:val="0"/>
          <w:sz w:val="12"/>
        </w:rPr>
      </w:r>
    </w:p>
    <w:p>
      <w:pPr>
        <w:spacing w:after="40"/>
      </w:pPr>
      <w:r>
        <w:rPr>
          <w:b/>
          <w:i w:val="0"/>
          <w:caps w:val="0"/>
          <w:color w:val="566A6C"/>
          <w:sz w:val="19"/>
        </w:rPr>
        <w:t>Čestné prohlášení účastníka (vyplňte, pokud účastník doložil část času samostudiem):</w:t>
      </w:r>
    </w:p>
    <w:p>
      <w:pPr>
        <w:spacing w:after="320"/>
      </w:pPr>
      <w:r>
        <w:rPr>
          <w:b w:val="0"/>
          <w:i/>
          <w:caps w:val="0"/>
          <w:color w:val="566A6C"/>
          <w:sz w:val="19"/>
        </w:rPr>
        <w:t>Prohlašuji, že jsem [počet] minut věnoval/a činnostem souvisejícím s tématem kurzu: [činnosti].  [Stručný popis, co, kdy, s kým.]</w:t>
      </w:r>
    </w:p>
    <w:p>
      <w:pPr>
        <w:spacing w:after="440"/>
      </w:pPr>
      <w:r>
        <w:rPr>
          <w:b w:val="0"/>
          <w:i w:val="0"/>
          <w:caps w:val="0"/>
          <w:sz w:val="20"/>
        </w:rPr>
        <w:t>Místo a datum vydání: [místo, datum]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color w:val="566A6C"/>
              </w:rPr>
              <w:t>__________________________</w:t>
            </w:r>
          </w:p>
        </w:tc>
        <w:tc>
          <w:tcPr>
            <w:tcW w:type="dxa" w:w="3137"/>
          </w:tcPr>
          <w:p>
            <w:r>
              <w:rPr>
                <w:color w:val="566A6C"/>
              </w:rPr>
              <w:t>__________________________</w:t>
            </w:r>
          </w:p>
        </w:tc>
        <w:tc>
          <w:tcPr>
            <w:tcW w:type="dxa" w:w="3137"/>
          </w:tcPr>
          <w:p>
            <w:r>
              <w:rPr>
                <w:color w:val="566A6C"/>
              </w:rPr>
              <w:t>__________________________</w:t>
            </w:r>
          </w:p>
        </w:tc>
      </w:tr>
      <w:tr>
        <w:tc>
          <w:tcPr>
            <w:tcW w:type="dxa" w:w="3137"/>
          </w:tcPr>
          <w:p>
            <w:r>
              <w:rPr>
                <w:color w:val="566A6C"/>
                <w:sz w:val="17"/>
              </w:rPr>
              <w:t>Podpis účastníka</w:t>
            </w:r>
          </w:p>
        </w:tc>
        <w:tc>
          <w:tcPr>
            <w:tcW w:type="dxa" w:w="3137"/>
          </w:tcPr>
          <w:p>
            <w:r>
              <w:rPr>
                <w:color w:val="566A6C"/>
                <w:sz w:val="17"/>
              </w:rPr>
              <w:t>Ověřil/a klíčový pracovník</w:t>
              <w:br/>
              <w:t>(jméno, datum, podpis)</w:t>
            </w:r>
          </w:p>
        </w:tc>
        <w:tc>
          <w:tcPr>
            <w:tcW w:type="dxa" w:w="3137"/>
          </w:tcPr>
          <w:p>
            <w:r>
              <w:rPr>
                <w:color w:val="566A6C"/>
                <w:sz w:val="17"/>
              </w:rPr>
              <w:t>Za provozovatele</w:t>
              <w:br/>
              <w:t>Mgr. Petr Hroch</w:t>
            </w:r>
          </w:p>
        </w:tc>
      </w:tr>
    </w:tbl>
    <w:p>
      <w:pPr>
        <w:spacing w:after="120"/>
      </w:pPr>
      <w:r>
        <w:rPr>
          <w:b w:val="0"/>
          <w:i w:val="0"/>
          <w:caps w:val="0"/>
          <w:sz w:val="8"/>
        </w:rPr>
      </w:r>
    </w:p>
    <w:p>
      <w:pPr>
        <w:spacing w:after="0"/>
      </w:pPr>
      <w:r>
        <w:rPr>
          <w:b w:val="0"/>
          <w:i w:val="0"/>
          <w:caps w:val="0"/>
          <w:color w:val="566A6C"/>
          <w:sz w:val="16"/>
        </w:rPr>
        <w:t>Vzdělávání osob pečujících podle § 47a zákona č. 359/1999 Sb. Osvědčení je platné po ověření klíčovým pracovníkem doprovázející organizace, který posoudí i čestné prohlášení. O započtení do povinných 24 hodin rozhoduje doprovázející organizace. Kontrolní kód slouží k porovnání se záznamem o studiu, nejde o elektronický podpis.</w:t>
      </w:r>
    </w:p>
    <w:p>
      <w:r>
        <w:br w:type="page"/>
      </w:r>
    </w:p>
    <w:p>
      <w:pPr>
        <w:spacing w:after="160"/>
      </w:pPr>
      <w:r>
        <w:rPr>
          <w:b/>
          <w:i w:val="0"/>
          <w:caps w:val="0"/>
          <w:color w:val="144F49"/>
          <w:sz w:val="28"/>
        </w:rPr>
        <w:t>Pokyny k vyplnění (před tiskem tuto stranu smažte)</w:t>
      </w:r>
    </w:p>
    <w:p>
      <w:pPr>
        <w:spacing w:after="80"/>
      </w:pPr>
      <w:r>
        <w:rPr>
          <w:b w:val="0"/>
          <w:i w:val="0"/>
          <w:caps w:val="0"/>
          <w:sz w:val="21"/>
        </w:rPr>
        <w:t>• Údaje v hranatých závorkách nahraďte hodnotami z aplikace kurzu (Můj účet a záznam o studiu).</w:t>
      </w:r>
    </w:p>
    <w:p>
      <w:pPr>
        <w:spacing w:after="80"/>
      </w:pPr>
      <w:r>
        <w:rPr>
          <w:b w:val="0"/>
          <w:i w:val="0"/>
          <w:caps w:val="0"/>
          <w:sz w:val="21"/>
        </w:rPr>
        <w:t>• Kontrolní kód je na osvědčení vystaveném v aplikaci; porovnává se se záznamem o studiu.</w:t>
      </w:r>
    </w:p>
    <w:p>
      <w:pPr>
        <w:spacing w:after="80"/>
      </w:pPr>
      <w:r>
        <w:rPr>
          <w:b w:val="0"/>
          <w:i w:val="0"/>
          <w:caps w:val="0"/>
          <w:sz w:val="21"/>
        </w:rPr>
        <w:t>• Osvědčení vydávejte jen účastníkům, kteří splnili podmínky kurzu: všechny kapitoly (aspoň 60 % obsahu nebo času), závěrečný test aspoň na 60 %, aktivní čas aspoň 180 minut a hodnocení kurzu. Zbývající čas do 360 minut doloží účastník čestným prohlášením, které ověří klíčový pracovník.</w:t>
      </w:r>
    </w:p>
    <w:p>
      <w:pPr>
        <w:spacing w:after="80"/>
      </w:pPr>
      <w:r>
        <w:rPr>
          <w:b w:val="0"/>
          <w:i w:val="0"/>
          <w:caps w:val="0"/>
          <w:sz w:val="21"/>
        </w:rPr>
        <w:t>• Osvědčení z demo a administrátorského režimu aplikace jsou označena jako neplatná a pro doložení absolvování se nepoužívají.</w:t>
      </w:r>
    </w:p>
    <w:p>
      <w:pPr>
        <w:spacing w:after="80"/>
      </w:pPr>
      <w:r>
        <w:rPr>
          <w:b w:val="0"/>
          <w:i w:val="0"/>
          <w:caps w:val="0"/>
          <w:sz w:val="21"/>
        </w:rPr>
        <w:t>• Údaje o provozovateli (IČO, adresu) doplňte podle živnostenského oprávnění.</w:t>
      </w:r>
    </w:p>
    <w:sectPr w:rsidR="00FC693F" w:rsidRPr="0006063C" w:rsidSect="00034616">
      <w:pgSz w:w="11906" w:h="16838"/>
      <w:pgMar w:top="1020" w:right="1247" w:bottom="907" w:left="1247" w:header="720" w:footer="720" w:gutter="0"/>
      <w:cols w:space="720"/>
      <w:docGrid w:linePitch="360"/>
      <w:pgBorders w:offsetFrom="page">
        <w:top w:val="double" w:sz="6" w:space="24" w:color="1D6A62"/>
        <w:left w:val="double" w:sz="6" w:space="24" w:color="1D6A62"/>
        <w:bottom w:val="double" w:sz="6" w:space="24" w:color="1D6A62"/>
        <w:right w:val="double" w:sz="6" w:space="24" w:color="1D6A6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