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06F" w:rsidRPr="005E106F" w:rsidRDefault="005E106F" w:rsidP="005E106F">
      <w:pPr>
        <w:spacing w:before="100" w:beforeAutospacing="1" w:after="100" w:afterAutospacing="1" w:line="240" w:lineRule="auto"/>
        <w:textAlignment w:val="top"/>
        <w:outlineLvl w:val="0"/>
        <w:rPr>
          <w:rFonts w:ascii="Times New Roman" w:eastAsia="Microsoft YaHei" w:hAnsi="Times New Roman" w:cs="Times New Roman"/>
          <w:b/>
          <w:bCs/>
          <w:kern w:val="36"/>
          <w:sz w:val="44"/>
          <w:szCs w:val="45"/>
          <w:lang w:val="en"/>
        </w:rPr>
      </w:pPr>
      <w:bookmarkStart w:id="0" w:name="MDT_with_Python"/>
      <w:bookmarkEnd w:id="0"/>
      <w:r w:rsidRPr="005E106F">
        <w:rPr>
          <w:rFonts w:ascii="Times New Roman" w:eastAsia="Microsoft YaHei" w:hAnsi="Times New Roman" w:cs="Times New Roman"/>
          <w:b/>
          <w:bCs/>
          <w:kern w:val="36"/>
          <w:sz w:val="44"/>
          <w:szCs w:val="45"/>
          <w:lang w:val="en"/>
        </w:rPr>
        <w:t>MDT with Python</w:t>
      </w:r>
    </w:p>
    <w:p w:rsidR="005E106F" w:rsidRPr="005E106F" w:rsidRDefault="005E106F" w:rsidP="005E106F">
      <w:pPr>
        <w:spacing w:before="100" w:beforeAutospacing="1" w:after="100" w:afterAutospacing="1" w:line="240" w:lineRule="auto"/>
        <w:textAlignment w:val="top"/>
        <w:outlineLvl w:val="1"/>
        <w:rPr>
          <w:rFonts w:ascii="Times New Roman" w:eastAsia="Microsoft YaHei" w:hAnsi="Times New Roman" w:cs="Times New Roman"/>
          <w:b/>
          <w:bCs/>
          <w:sz w:val="32"/>
          <w:szCs w:val="36"/>
          <w:lang w:val="en"/>
        </w:rPr>
      </w:pPr>
      <w:bookmarkStart w:id="1" w:name="Why_Python"/>
      <w:bookmarkEnd w:id="1"/>
      <w:r w:rsidRPr="005E106F">
        <w:rPr>
          <w:rFonts w:ascii="Times New Roman" w:eastAsia="Microsoft YaHei" w:hAnsi="Times New Roman" w:cs="Times New Roman"/>
          <w:b/>
          <w:bCs/>
          <w:sz w:val="32"/>
          <w:szCs w:val="36"/>
          <w:lang w:val="en"/>
        </w:rPr>
        <w:t>Why Python</w:t>
      </w:r>
    </w:p>
    <w:p w:rsidR="005E106F" w:rsidRPr="005E106F" w:rsidRDefault="005E106F" w:rsidP="005E106F">
      <w:pPr>
        <w:spacing w:before="100" w:beforeAutospacing="1" w:after="100" w:afterAutospacing="1" w:line="240" w:lineRule="auto"/>
        <w:textAlignment w:val="top"/>
        <w:rPr>
          <w:rFonts w:ascii="Times New Roman" w:eastAsia="Microsoft YaHei" w:hAnsi="Times New Roman" w:cs="Times New Roman"/>
          <w:szCs w:val="24"/>
          <w:lang w:val="en"/>
        </w:rPr>
      </w:pPr>
      <w:r w:rsidRPr="005E106F">
        <w:rPr>
          <w:rFonts w:ascii="Times New Roman" w:eastAsia="Microsoft YaHei" w:hAnsi="Times New Roman" w:cs="Times New Roman"/>
          <w:szCs w:val="24"/>
          <w:lang w:val="en"/>
        </w:rPr>
        <w:t>Python is a powerful interpreted language that can help automate many tasks. Learning the language can help operators better understand computer logic and develop critical thinking. It can greatly improve the effectiveness of dev-ops and the productivity of operators.</w:t>
      </w:r>
    </w:p>
    <w:p w:rsidR="005E106F" w:rsidRPr="005E106F" w:rsidRDefault="005E106F" w:rsidP="005E106F">
      <w:pPr>
        <w:spacing w:before="100" w:beforeAutospacing="1" w:after="100" w:afterAutospacing="1" w:line="240" w:lineRule="auto"/>
        <w:textAlignment w:val="top"/>
        <w:outlineLvl w:val="1"/>
        <w:rPr>
          <w:rFonts w:ascii="Times New Roman" w:eastAsia="Microsoft YaHei" w:hAnsi="Times New Roman" w:cs="Times New Roman"/>
          <w:b/>
          <w:bCs/>
          <w:sz w:val="32"/>
          <w:szCs w:val="36"/>
          <w:lang w:val="en"/>
        </w:rPr>
      </w:pPr>
      <w:bookmarkStart w:id="2" w:name="First_Steps"/>
      <w:bookmarkEnd w:id="2"/>
      <w:r w:rsidRPr="005E106F">
        <w:rPr>
          <w:rFonts w:ascii="Times New Roman" w:eastAsia="Microsoft YaHei" w:hAnsi="Times New Roman" w:cs="Times New Roman"/>
          <w:b/>
          <w:bCs/>
          <w:sz w:val="32"/>
          <w:szCs w:val="36"/>
          <w:lang w:val="en"/>
        </w:rPr>
        <w:t>First Steps</w:t>
      </w:r>
    </w:p>
    <w:p w:rsidR="005E106F" w:rsidRPr="005E106F" w:rsidRDefault="005E106F" w:rsidP="005E106F">
      <w:pPr>
        <w:spacing w:before="100" w:beforeAutospacing="1" w:after="100" w:afterAutospacing="1" w:line="240" w:lineRule="auto"/>
        <w:textAlignment w:val="top"/>
        <w:rPr>
          <w:rFonts w:ascii="Times New Roman" w:eastAsia="Microsoft YaHei" w:hAnsi="Times New Roman" w:cs="Times New Roman"/>
          <w:szCs w:val="24"/>
          <w:lang w:val="en"/>
        </w:rPr>
      </w:pPr>
      <w:r w:rsidRPr="005E106F">
        <w:rPr>
          <w:rFonts w:ascii="Times New Roman" w:eastAsia="Microsoft YaHei" w:hAnsi="Times New Roman" w:cs="Times New Roman"/>
          <w:szCs w:val="24"/>
          <w:lang w:val="en"/>
        </w:rPr>
        <w:t xml:space="preserve">The </w:t>
      </w:r>
      <w:r w:rsidRPr="005E106F">
        <w:rPr>
          <w:rFonts w:ascii="Times New Roman" w:eastAsia="Microsoft YaHei" w:hAnsi="Times New Roman" w:cs="Times New Roman"/>
          <w:i/>
          <w:iCs/>
          <w:szCs w:val="24"/>
          <w:lang w:val="en"/>
        </w:rPr>
        <w:t>Introduction to Python Programming</w:t>
      </w:r>
      <w:r w:rsidRPr="005E106F">
        <w:rPr>
          <w:rFonts w:ascii="Times New Roman" w:eastAsia="Microsoft YaHei" w:hAnsi="Times New Roman" w:cs="Times New Roman"/>
          <w:szCs w:val="24"/>
          <w:lang w:val="en"/>
        </w:rPr>
        <w:t xml:space="preserve"> PCTC course is a good start for those that do not know any python but it does not go into that much depth. So it is good to supplement that training with the following recourses</w:t>
      </w:r>
    </w:p>
    <w:p w:rsidR="005E106F" w:rsidRPr="005E106F" w:rsidRDefault="005E106F" w:rsidP="005E106F">
      <w:pPr>
        <w:spacing w:before="100" w:beforeAutospacing="1" w:after="100" w:afterAutospacing="1" w:line="240" w:lineRule="auto"/>
        <w:textAlignment w:val="top"/>
        <w:rPr>
          <w:rFonts w:ascii="Times New Roman" w:eastAsia="Microsoft YaHei" w:hAnsi="Times New Roman" w:cs="Times New Roman"/>
          <w:szCs w:val="24"/>
          <w:lang w:val="en"/>
        </w:rPr>
      </w:pPr>
      <w:r w:rsidRPr="005E106F">
        <w:rPr>
          <w:rFonts w:ascii="Times New Roman" w:eastAsia="Microsoft YaHei" w:hAnsi="Times New Roman" w:cs="Times New Roman"/>
          <w:szCs w:val="24"/>
          <w:lang w:val="en"/>
        </w:rPr>
        <w:t>This website is a great for those with no coding experience and want to take their first steps to learn python. The whole recourse is interactive but the testing of knowledge is a bit easier that what the PCTC recourse offers</w:t>
      </w:r>
    </w:p>
    <w:p w:rsidR="005E106F" w:rsidRPr="005E106F" w:rsidRDefault="005E106F" w:rsidP="005E106F">
      <w:pPr>
        <w:spacing w:beforeAutospacing="1" w:after="100" w:afterAutospacing="1" w:line="240" w:lineRule="auto"/>
        <w:textAlignment w:val="top"/>
        <w:rPr>
          <w:rFonts w:ascii="Times New Roman" w:eastAsia="Microsoft YaHei" w:hAnsi="Times New Roman" w:cs="Times New Roman"/>
          <w:iCs/>
          <w:color w:val="2E74B5" w:themeColor="accent1" w:themeShade="BF"/>
          <w:szCs w:val="21"/>
          <w:lang w:val="en"/>
        </w:rPr>
      </w:pPr>
      <w:hyperlink r:id="rId4" w:history="1">
        <w:r w:rsidRPr="005E106F">
          <w:rPr>
            <w:rFonts w:ascii="Times New Roman" w:eastAsia="Microsoft YaHei" w:hAnsi="Times New Roman" w:cs="Times New Roman"/>
            <w:iCs/>
            <w:color w:val="2E74B5" w:themeColor="accent1" w:themeShade="BF"/>
            <w:szCs w:val="21"/>
            <w:u w:val="single"/>
            <w:lang w:val="en"/>
          </w:rPr>
          <w:t>https://www.learnpython.org/</w:t>
        </w:r>
      </w:hyperlink>
    </w:p>
    <w:p w:rsidR="005E106F" w:rsidRPr="005E106F" w:rsidRDefault="005E106F" w:rsidP="005E106F">
      <w:pPr>
        <w:spacing w:before="100" w:beforeAutospacing="1" w:after="100" w:afterAutospacing="1" w:line="240" w:lineRule="auto"/>
        <w:textAlignment w:val="top"/>
        <w:rPr>
          <w:rFonts w:ascii="Times New Roman" w:eastAsia="Microsoft YaHei" w:hAnsi="Times New Roman" w:cs="Times New Roman"/>
          <w:szCs w:val="24"/>
          <w:lang w:val="en"/>
        </w:rPr>
      </w:pPr>
      <w:r w:rsidRPr="005E106F">
        <w:rPr>
          <w:rFonts w:ascii="Times New Roman" w:eastAsia="Microsoft YaHei" w:hAnsi="Times New Roman" w:cs="Times New Roman"/>
          <w:szCs w:val="24"/>
          <w:lang w:val="en"/>
        </w:rPr>
        <w:t>A great book/website that will take you from zero to productive code writer</w:t>
      </w:r>
    </w:p>
    <w:p w:rsidR="005E106F" w:rsidRPr="005E106F" w:rsidRDefault="005E106F" w:rsidP="005E106F">
      <w:pPr>
        <w:spacing w:beforeAutospacing="1" w:after="100" w:afterAutospacing="1" w:line="240" w:lineRule="auto"/>
        <w:textAlignment w:val="top"/>
        <w:rPr>
          <w:rFonts w:ascii="Times New Roman" w:eastAsia="Microsoft YaHei" w:hAnsi="Times New Roman" w:cs="Times New Roman"/>
          <w:iCs/>
          <w:color w:val="2E74B5" w:themeColor="accent1" w:themeShade="BF"/>
          <w:szCs w:val="21"/>
          <w:lang w:val="en"/>
        </w:rPr>
      </w:pPr>
      <w:hyperlink r:id="rId5" w:history="1">
        <w:r w:rsidRPr="005E106F">
          <w:rPr>
            <w:rFonts w:ascii="Times New Roman" w:eastAsia="Microsoft YaHei" w:hAnsi="Times New Roman" w:cs="Times New Roman"/>
            <w:iCs/>
            <w:color w:val="2E74B5" w:themeColor="accent1" w:themeShade="BF"/>
            <w:szCs w:val="21"/>
            <w:u w:val="single"/>
            <w:lang w:val="en"/>
          </w:rPr>
          <w:t>https://automatetheboringstuff.com/</w:t>
        </w:r>
      </w:hyperlink>
    </w:p>
    <w:p w:rsidR="005E106F" w:rsidRPr="005E106F" w:rsidRDefault="005E106F" w:rsidP="005E106F">
      <w:pPr>
        <w:spacing w:before="100" w:beforeAutospacing="1" w:after="100" w:afterAutospacing="1" w:line="240" w:lineRule="auto"/>
        <w:textAlignment w:val="top"/>
        <w:outlineLvl w:val="1"/>
        <w:rPr>
          <w:rFonts w:ascii="Times New Roman" w:eastAsia="Microsoft YaHei" w:hAnsi="Times New Roman" w:cs="Times New Roman"/>
          <w:b/>
          <w:bCs/>
          <w:sz w:val="32"/>
          <w:szCs w:val="36"/>
          <w:lang w:val="en"/>
        </w:rPr>
      </w:pPr>
      <w:bookmarkStart w:id="3" w:name="Practice_for_proficiency"/>
      <w:bookmarkEnd w:id="3"/>
      <w:r w:rsidRPr="005E106F">
        <w:rPr>
          <w:rFonts w:ascii="Times New Roman" w:eastAsia="Microsoft YaHei" w:hAnsi="Times New Roman" w:cs="Times New Roman"/>
          <w:b/>
          <w:bCs/>
          <w:sz w:val="32"/>
          <w:szCs w:val="36"/>
          <w:lang w:val="en"/>
        </w:rPr>
        <w:t>Practice for proficiency</w:t>
      </w:r>
    </w:p>
    <w:p w:rsidR="005E106F" w:rsidRPr="005E106F" w:rsidRDefault="005E106F" w:rsidP="005E106F">
      <w:pPr>
        <w:spacing w:before="100" w:beforeAutospacing="1" w:after="100" w:afterAutospacing="1" w:line="240" w:lineRule="auto"/>
        <w:textAlignment w:val="top"/>
        <w:rPr>
          <w:rFonts w:ascii="Times New Roman" w:eastAsia="Microsoft YaHei" w:hAnsi="Times New Roman" w:cs="Times New Roman"/>
          <w:szCs w:val="24"/>
          <w:lang w:val="en"/>
        </w:rPr>
      </w:pPr>
      <w:r w:rsidRPr="005E106F">
        <w:rPr>
          <w:rFonts w:ascii="Times New Roman" w:eastAsia="Microsoft YaHei" w:hAnsi="Times New Roman" w:cs="Times New Roman"/>
          <w:szCs w:val="24"/>
          <w:lang w:val="en"/>
        </w:rPr>
        <w:t xml:space="preserve">Web-based simple coding comprehension tests </w:t>
      </w:r>
    </w:p>
    <w:p w:rsidR="005E106F" w:rsidRPr="005E106F" w:rsidRDefault="005E106F" w:rsidP="005E106F">
      <w:pPr>
        <w:spacing w:before="100" w:beforeAutospacing="1" w:after="100" w:afterAutospacing="1" w:line="240" w:lineRule="auto"/>
        <w:textAlignment w:val="top"/>
        <w:rPr>
          <w:rFonts w:ascii="Times New Roman" w:eastAsia="Microsoft YaHei" w:hAnsi="Times New Roman" w:cs="Times New Roman"/>
          <w:color w:val="2E74B5" w:themeColor="accent1" w:themeShade="BF"/>
          <w:sz w:val="24"/>
          <w:szCs w:val="24"/>
          <w:lang w:val="en"/>
        </w:rPr>
      </w:pPr>
      <w:hyperlink r:id="rId6" w:history="1">
        <w:r w:rsidRPr="005E106F">
          <w:rPr>
            <w:rFonts w:ascii="Times New Roman" w:eastAsia="Microsoft YaHei" w:hAnsi="Times New Roman" w:cs="Times New Roman"/>
            <w:iCs/>
            <w:color w:val="2E74B5" w:themeColor="accent1" w:themeShade="BF"/>
            <w:szCs w:val="21"/>
            <w:u w:val="single"/>
            <w:lang w:val="en"/>
          </w:rPr>
          <w:t>https://www.hackerra</w:t>
        </w:r>
        <w:r w:rsidRPr="005E106F">
          <w:rPr>
            <w:rFonts w:ascii="Times New Roman" w:eastAsia="Microsoft YaHei" w:hAnsi="Times New Roman" w:cs="Times New Roman"/>
            <w:iCs/>
            <w:color w:val="2E74B5" w:themeColor="accent1" w:themeShade="BF"/>
            <w:szCs w:val="21"/>
            <w:u w:val="single"/>
            <w:lang w:val="en"/>
          </w:rPr>
          <w:t>n</w:t>
        </w:r>
        <w:r w:rsidRPr="005E106F">
          <w:rPr>
            <w:rFonts w:ascii="Times New Roman" w:eastAsia="Microsoft YaHei" w:hAnsi="Times New Roman" w:cs="Times New Roman"/>
            <w:iCs/>
            <w:color w:val="2E74B5" w:themeColor="accent1" w:themeShade="BF"/>
            <w:szCs w:val="21"/>
            <w:u w:val="single"/>
            <w:lang w:val="en"/>
          </w:rPr>
          <w:t>k.com/domains/python</w:t>
        </w:r>
      </w:hyperlink>
    </w:p>
    <w:p w:rsidR="005E106F" w:rsidRPr="005E106F" w:rsidRDefault="005E106F" w:rsidP="005E106F">
      <w:pPr>
        <w:spacing w:before="100" w:beforeAutospacing="1" w:after="100" w:afterAutospacing="1" w:line="240" w:lineRule="auto"/>
        <w:textAlignment w:val="top"/>
        <w:rPr>
          <w:rFonts w:ascii="Times New Roman" w:eastAsia="Microsoft YaHei" w:hAnsi="Times New Roman" w:cs="Times New Roman"/>
          <w:szCs w:val="24"/>
          <w:lang w:val="en"/>
        </w:rPr>
      </w:pPr>
      <w:r w:rsidRPr="005E106F">
        <w:rPr>
          <w:rFonts w:ascii="Times New Roman" w:eastAsia="Microsoft YaHei" w:hAnsi="Times New Roman" w:cs="Times New Roman"/>
          <w:szCs w:val="24"/>
          <w:lang w:val="en"/>
        </w:rPr>
        <w:t>Web-based small coding problems to test your understanding</w:t>
      </w:r>
    </w:p>
    <w:p w:rsidR="005E106F" w:rsidRPr="005E106F" w:rsidRDefault="005E106F" w:rsidP="005E106F">
      <w:pPr>
        <w:spacing w:beforeAutospacing="1" w:after="100" w:afterAutospacing="1" w:line="240" w:lineRule="auto"/>
        <w:textAlignment w:val="top"/>
        <w:rPr>
          <w:rFonts w:ascii="Times New Roman" w:eastAsia="Microsoft YaHei" w:hAnsi="Times New Roman" w:cs="Times New Roman"/>
          <w:iCs/>
          <w:color w:val="2E74B5" w:themeColor="accent1" w:themeShade="BF"/>
          <w:szCs w:val="21"/>
          <w:lang w:val="en"/>
        </w:rPr>
      </w:pPr>
      <w:hyperlink r:id="rId7" w:history="1">
        <w:r w:rsidRPr="005E106F">
          <w:rPr>
            <w:rFonts w:ascii="Times New Roman" w:eastAsia="Microsoft YaHei" w:hAnsi="Times New Roman" w:cs="Times New Roman"/>
            <w:iCs/>
            <w:color w:val="2E74B5" w:themeColor="accent1" w:themeShade="BF"/>
            <w:szCs w:val="21"/>
            <w:u w:val="single"/>
            <w:lang w:val="en"/>
          </w:rPr>
          <w:t>https://codingbat.com/python</w:t>
        </w:r>
      </w:hyperlink>
    </w:p>
    <w:p w:rsidR="005E106F" w:rsidRPr="005E106F" w:rsidRDefault="005E106F" w:rsidP="005E106F">
      <w:pPr>
        <w:spacing w:before="100" w:beforeAutospacing="1" w:after="100" w:afterAutospacing="1" w:line="240" w:lineRule="auto"/>
        <w:textAlignment w:val="top"/>
        <w:rPr>
          <w:rFonts w:ascii="Times New Roman" w:eastAsia="Microsoft YaHei" w:hAnsi="Times New Roman" w:cs="Times New Roman"/>
          <w:szCs w:val="24"/>
          <w:lang w:val="en"/>
        </w:rPr>
      </w:pPr>
      <w:r w:rsidRPr="005E106F">
        <w:rPr>
          <w:rFonts w:ascii="Times New Roman" w:eastAsia="Microsoft YaHei" w:hAnsi="Times New Roman" w:cs="Times New Roman"/>
          <w:szCs w:val="24"/>
          <w:lang w:val="en"/>
        </w:rPr>
        <w:t>The grammar book of python, if you want to w</w:t>
      </w:r>
      <w:bookmarkStart w:id="4" w:name="_GoBack"/>
      <w:bookmarkEnd w:id="4"/>
      <w:r w:rsidRPr="005E106F">
        <w:rPr>
          <w:rFonts w:ascii="Times New Roman" w:eastAsia="Microsoft YaHei" w:hAnsi="Times New Roman" w:cs="Times New Roman"/>
          <w:szCs w:val="24"/>
          <w:lang w:val="en"/>
        </w:rPr>
        <w:t>rite code others can read it is important to follow the guidelines set out in this standard</w:t>
      </w:r>
    </w:p>
    <w:p w:rsidR="005E106F" w:rsidRPr="005E106F" w:rsidRDefault="005E106F" w:rsidP="005E106F">
      <w:pPr>
        <w:spacing w:beforeAutospacing="1" w:after="100" w:afterAutospacing="1" w:line="240" w:lineRule="auto"/>
        <w:textAlignment w:val="top"/>
        <w:rPr>
          <w:rFonts w:ascii="Times New Roman" w:eastAsia="Microsoft YaHei" w:hAnsi="Times New Roman" w:cs="Times New Roman"/>
          <w:iCs/>
          <w:color w:val="2E74B5" w:themeColor="accent1" w:themeShade="BF"/>
          <w:szCs w:val="21"/>
          <w:lang w:val="en"/>
        </w:rPr>
      </w:pPr>
      <w:hyperlink r:id="rId8" w:history="1">
        <w:r w:rsidRPr="005E106F">
          <w:rPr>
            <w:rFonts w:ascii="Times New Roman" w:eastAsia="Microsoft YaHei" w:hAnsi="Times New Roman" w:cs="Times New Roman"/>
            <w:iCs/>
            <w:color w:val="2E74B5" w:themeColor="accent1" w:themeShade="BF"/>
            <w:szCs w:val="21"/>
            <w:u w:val="single"/>
            <w:lang w:val="en"/>
          </w:rPr>
          <w:t>https://www.python.org/dev/peps/pep-0008/</w:t>
        </w:r>
      </w:hyperlink>
    </w:p>
    <w:p w:rsidR="005E106F" w:rsidRPr="005E106F" w:rsidRDefault="005E106F" w:rsidP="005E106F">
      <w:pPr>
        <w:spacing w:before="100" w:beforeAutospacing="1" w:after="100" w:afterAutospacing="1" w:line="240" w:lineRule="auto"/>
        <w:textAlignment w:val="top"/>
        <w:outlineLvl w:val="1"/>
        <w:rPr>
          <w:rFonts w:ascii="Times New Roman" w:eastAsia="Microsoft YaHei" w:hAnsi="Times New Roman" w:cs="Times New Roman"/>
          <w:b/>
          <w:bCs/>
          <w:sz w:val="32"/>
          <w:szCs w:val="36"/>
          <w:lang w:val="en"/>
        </w:rPr>
      </w:pPr>
      <w:bookmarkStart w:id="5" w:name="Python_3_&gt;_Python_2"/>
      <w:bookmarkEnd w:id="5"/>
      <w:r w:rsidRPr="005E106F">
        <w:rPr>
          <w:rFonts w:ascii="Times New Roman" w:eastAsia="Microsoft YaHei" w:hAnsi="Times New Roman" w:cs="Times New Roman"/>
          <w:b/>
          <w:bCs/>
          <w:sz w:val="32"/>
          <w:szCs w:val="36"/>
          <w:lang w:val="en"/>
        </w:rPr>
        <w:t>Python 3 &gt; Python 2</w:t>
      </w:r>
    </w:p>
    <w:p w:rsidR="009973F9" w:rsidRPr="005E106F" w:rsidRDefault="005E106F" w:rsidP="005E106F">
      <w:pPr>
        <w:spacing w:before="100" w:beforeAutospacing="1" w:after="100" w:afterAutospacing="1" w:line="240" w:lineRule="auto"/>
        <w:textAlignment w:val="top"/>
        <w:rPr>
          <w:rFonts w:ascii="Times New Roman" w:eastAsia="Microsoft YaHei" w:hAnsi="Times New Roman" w:cs="Times New Roman"/>
          <w:szCs w:val="24"/>
          <w:lang w:val="en"/>
        </w:rPr>
      </w:pPr>
      <w:r w:rsidRPr="005E106F">
        <w:rPr>
          <w:rFonts w:ascii="Times New Roman" w:eastAsia="Microsoft YaHei" w:hAnsi="Times New Roman" w:cs="Times New Roman"/>
          <w:szCs w:val="24"/>
          <w:lang w:val="en"/>
        </w:rPr>
        <w:t>You may have noticed that RHEL7 (The OS of most parts of our toolkit) comes with python 2 already install. You will need to install python 3 if you want to run code written for it. Python 2 will run some code written for python 3 but many unexpected things can happen when doing so and it is best not to attempt. It should also be known that python 2 is end of life and will no longer be supported starting the year 2020.</w:t>
      </w:r>
    </w:p>
    <w:sectPr w:rsidR="009973F9" w:rsidRPr="005E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6F"/>
    <w:rsid w:val="005E106F"/>
    <w:rsid w:val="0099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D212"/>
  <w15:chartTrackingRefBased/>
  <w15:docId w15:val="{88603314-1A3F-44A0-8B3D-D334EA40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106F"/>
    <w:pPr>
      <w:spacing w:before="100" w:beforeAutospacing="1" w:after="100" w:afterAutospacing="1" w:line="240" w:lineRule="auto"/>
      <w:outlineLvl w:val="0"/>
    </w:pPr>
    <w:rPr>
      <w:rFonts w:ascii="Microsoft YaHei" w:eastAsia="Microsoft YaHei" w:hAnsi="Microsoft YaHei" w:cs="Times New Roman"/>
      <w:b/>
      <w:bCs/>
      <w:kern w:val="36"/>
      <w:sz w:val="45"/>
      <w:szCs w:val="45"/>
    </w:rPr>
  </w:style>
  <w:style w:type="paragraph" w:styleId="Heading2">
    <w:name w:val="heading 2"/>
    <w:basedOn w:val="Normal"/>
    <w:link w:val="Heading2Char"/>
    <w:uiPriority w:val="9"/>
    <w:qFormat/>
    <w:rsid w:val="005E106F"/>
    <w:pPr>
      <w:spacing w:before="100" w:beforeAutospacing="1" w:after="100" w:afterAutospacing="1" w:line="240" w:lineRule="auto"/>
      <w:outlineLvl w:val="1"/>
    </w:pPr>
    <w:rPr>
      <w:rFonts w:ascii="Microsoft YaHei" w:eastAsia="Microsoft YaHei" w:hAnsi="Microsoft YaHe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06F"/>
    <w:rPr>
      <w:rFonts w:ascii="Microsoft YaHei" w:eastAsia="Microsoft YaHei" w:hAnsi="Microsoft YaHei" w:cs="Times New Roman"/>
      <w:b/>
      <w:bCs/>
      <w:kern w:val="36"/>
      <w:sz w:val="45"/>
      <w:szCs w:val="45"/>
    </w:rPr>
  </w:style>
  <w:style w:type="character" w:customStyle="1" w:styleId="Heading2Char">
    <w:name w:val="Heading 2 Char"/>
    <w:basedOn w:val="DefaultParagraphFont"/>
    <w:link w:val="Heading2"/>
    <w:uiPriority w:val="9"/>
    <w:rsid w:val="005E106F"/>
    <w:rPr>
      <w:rFonts w:ascii="Microsoft YaHei" w:eastAsia="Microsoft YaHei" w:hAnsi="Microsoft YaHei" w:cs="Times New Roman"/>
      <w:b/>
      <w:bCs/>
      <w:sz w:val="36"/>
      <w:szCs w:val="36"/>
    </w:rPr>
  </w:style>
  <w:style w:type="character" w:styleId="Hyperlink">
    <w:name w:val="Hyperlink"/>
    <w:basedOn w:val="DefaultParagraphFont"/>
    <w:uiPriority w:val="99"/>
    <w:semiHidden/>
    <w:unhideWhenUsed/>
    <w:rsid w:val="005E106F"/>
    <w:rPr>
      <w:color w:val="555555"/>
      <w:u w:val="single"/>
      <w:shd w:val="clear" w:color="auto" w:fill="auto"/>
    </w:rPr>
  </w:style>
  <w:style w:type="paragraph" w:styleId="NormalWeb">
    <w:name w:val="Normal (Web)"/>
    <w:basedOn w:val="Normal"/>
    <w:uiPriority w:val="99"/>
    <w:semiHidden/>
    <w:unhideWhenUsed/>
    <w:rsid w:val="005E10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1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131143">
      <w:bodyDiv w:val="1"/>
      <w:marLeft w:val="0"/>
      <w:marRight w:val="0"/>
      <w:marTop w:val="0"/>
      <w:marBottom w:val="0"/>
      <w:divBdr>
        <w:top w:val="none" w:sz="0" w:space="0" w:color="auto"/>
        <w:left w:val="none" w:sz="0" w:space="0" w:color="auto"/>
        <w:bottom w:val="none" w:sz="0" w:space="0" w:color="auto"/>
        <w:right w:val="none" w:sz="0" w:space="0" w:color="auto"/>
      </w:divBdr>
      <w:divsChild>
        <w:div w:id="222063049">
          <w:marLeft w:val="0"/>
          <w:marRight w:val="0"/>
          <w:marTop w:val="0"/>
          <w:marBottom w:val="225"/>
          <w:divBdr>
            <w:top w:val="none" w:sz="0" w:space="0" w:color="auto"/>
            <w:left w:val="none" w:sz="0" w:space="0" w:color="auto"/>
            <w:bottom w:val="none" w:sz="0" w:space="0" w:color="auto"/>
            <w:right w:val="none" w:sz="0" w:space="0" w:color="auto"/>
          </w:divBdr>
          <w:divsChild>
            <w:div w:id="927468696">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057245971">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17823243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16558930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11181854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3" Type="http://schemas.openxmlformats.org/officeDocument/2006/relationships/webSettings" Target="webSettings.xml"/><Relationship Id="rId7" Type="http://schemas.openxmlformats.org/officeDocument/2006/relationships/hyperlink" Target="https://codingbat.com/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errank.com/domains/python" TargetMode="External"/><Relationship Id="rId5" Type="http://schemas.openxmlformats.org/officeDocument/2006/relationships/hyperlink" Target="https://automatetheboringstuff.com/" TargetMode="External"/><Relationship Id="rId10" Type="http://schemas.openxmlformats.org/officeDocument/2006/relationships/theme" Target="theme/theme1.xml"/><Relationship Id="rId4" Type="http://schemas.openxmlformats.org/officeDocument/2006/relationships/hyperlink" Target="https://www.learnpython.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294</Words>
  <Characters>1676</Characters>
  <Application>Microsoft Office Word</Application>
  <DocSecurity>0</DocSecurity>
  <Lines>13</Lines>
  <Paragraphs>3</Paragraphs>
  <ScaleCrop>false</ScaleCrop>
  <Company>U.S. Department of Defense</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RANES, ZACHARY M A1C USAF AMC 89 CS/SCMA</dc:creator>
  <cp:keywords/>
  <dc:description/>
  <cp:lastModifiedBy>RANES, ZACHARY M A1C USAF AMC 89 CS/SCMA</cp:lastModifiedBy>
  <cp:revision>1</cp:revision>
  <dcterms:created xsi:type="dcterms:W3CDTF">2019-03-04T12:17:00Z</dcterms:created>
  <dcterms:modified xsi:type="dcterms:W3CDTF">2019-03-04T12:22:00Z</dcterms:modified>
</cp:coreProperties>
</file>