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MatchMatrix – Kompletní projektový souhrn</w:t>
      </w:r>
    </w:p>
    <w:p>
      <w:r>
        <w:t>Aktualizováno: 16.02.2026 22:01</w:t>
      </w:r>
    </w:p>
    <w:p/>
    <w:p>
      <w:pPr>
        <w:pStyle w:val="Heading2"/>
      </w:pPr>
      <w:r>
        <w:t>1. Vize projektu</w:t>
      </w:r>
    </w:p>
    <w:p>
      <w:r>
        <w:t>MatchMatrix je globální analytická platforma zaměřená na:</w:t>
        <w:br/>
        <w:t>- predikci fotbalových zápasů,</w:t>
        <w:br/>
        <w:t>- identifikaci value příležitostí,</w:t>
        <w:br/>
        <w:t>- generování blokových tiketů,</w:t>
        <w:br/>
        <w:t>- budoucí komerční webové rozhraní (.com doména) s regionální personalizací bookmakerů.</w:t>
        <w:br/>
        <w:br/>
        <w:t>Cíl: vytvořit profesionální, datově řízený systém schopný konkurovat trhu a dlouhodobě generovat pozitivní EV.</w:t>
      </w:r>
    </w:p>
    <w:p>
      <w:pPr>
        <w:pStyle w:val="Heading2"/>
      </w:pPr>
      <w:r>
        <w:t>2. Datová architektura (PostgreSQL)</w:t>
      </w:r>
    </w:p>
    <w:p>
      <w:r>
        <w:t>Hlavní tabulky:</w:t>
        <w:br/>
        <w:t>- matches (historie zápasů, skóre, sezóny)</w:t>
        <w:br/>
        <w:t>- match_features (formové statistiky)</w:t>
        <w:br/>
        <w:t>- odds (kurzy bookmakerů)</w:t>
        <w:br/>
        <w:t>- ml_predictions (výstupy modelů)</w:t>
        <w:br/>
        <w:t>- mm_match_ratings / mm_team_ratings (MMR rating systém)</w:t>
        <w:br/>
        <w:t>- generated_* (tikety, bloky)</w:t>
        <w:br/>
        <w:br/>
        <w:t>Klíčové view:</w:t>
        <w:br/>
        <w:t>- ml_match_dataset (dataset pro ML)</w:t>
        <w:br/>
        <w:t>- ml_fair_odds_latest_v1</w:t>
        <w:br/>
        <w:t>- ml_market_odds_latest_v1</w:t>
        <w:br/>
        <w:t>- ml_value_latest_v1</w:t>
        <w:br/>
        <w:t>- ml_block_candidates_latest_v1</w:t>
        <w:br/>
        <w:t>- ml_feed_value_picks_latest_v1</w:t>
      </w:r>
    </w:p>
    <w:p>
      <w:pPr>
        <w:pStyle w:val="Heading2"/>
      </w:pPr>
      <w:r>
        <w:t>3. Rating systém (MMR / ELO-like)</w:t>
      </w:r>
    </w:p>
    <w:p>
      <w:r>
        <w:t>Vyvinut vlastní ratingový systém inspirovaný ELO:</w:t>
        <w:br/>
        <w:t>- Rating per league (oddělené výpočty)</w:t>
        <w:br/>
        <w:t>- Aktualizace po každém zápase</w:t>
        <w:br/>
        <w:t>- Uložení do mm_match_ratings a mm_team_ratings</w:t>
        <w:br/>
        <w:t>- Využíván jako feature (home_rating, away_rating, rating_diff)</w:t>
        <w:br/>
        <w:br/>
        <w:t>Aktuální stav:</w:t>
        <w:br/>
        <w:t>- ~27 598 zápasů zpracováno</w:t>
        <w:br/>
        <w:t>- ~304 týmů v rating tabulce</w:t>
      </w:r>
    </w:p>
    <w:p>
      <w:pPr>
        <w:pStyle w:val="Heading2"/>
      </w:pPr>
      <w:r>
        <w:t>4. Machine Learning modely</w:t>
      </w:r>
    </w:p>
    <w:p>
      <w:r>
        <w:t>Baseline: Logistic Regression</w:t>
        <w:br/>
        <w:t>- Balanced accuracy ~ 0.46–0.47</w:t>
        <w:br/>
        <w:br/>
        <w:t>GBM v1: GradientBoostingClassifier</w:t>
        <w:br/>
        <w:t>- Balanced accuracy ~ 0.455</w:t>
        <w:br/>
        <w:t>- LogLoss ~ 0.98</w:t>
        <w:br/>
        <w:br/>
        <w:t>Vlastnosti:</w:t>
        <w:br/>
        <w:t>- Form stats (last5)</w:t>
        <w:br/>
        <w:t>- Rest days</w:t>
        <w:br/>
        <w:t>- H2H diff</w:t>
        <w:br/>
        <w:t>- Rating diff</w:t>
        <w:br/>
        <w:br/>
        <w:t>Draw třída je aktuálně nejslabší – budoucí optimalizace nutná.</w:t>
      </w:r>
    </w:p>
    <w:p>
      <w:pPr>
        <w:pStyle w:val="Heading2"/>
      </w:pPr>
      <w:r>
        <w:t>5. Value systém</w:t>
      </w:r>
    </w:p>
    <w:p>
      <w:r>
        <w:t>Výpočet:</w:t>
        <w:br/>
        <w:t>- Fair odds = 1 / modelová pravděpodobnost</w:t>
        <w:br/>
        <w:t>- EV = p_model * kurz - 1</w:t>
        <w:br/>
        <w:t>- Kelly fraction výpočet</w:t>
        <w:br/>
        <w:br/>
        <w:t>Blok strategie:</w:t>
        <w:br/>
        <w:t>- Preferují se vyrovnané zápasy</w:t>
        <w:br/>
        <w:t>- Min odds filtr (aktuálně 2.2–2.5 testováno)</w:t>
        <w:br/>
        <w:t>- balance_score + block_score</w:t>
      </w:r>
    </w:p>
    <w:p>
      <w:pPr>
        <w:pStyle w:val="Heading2"/>
      </w:pPr>
      <w:r>
        <w:t>6. Budoucí rozšíření modelu</w:t>
      </w:r>
    </w:p>
    <w:p>
      <w:r>
        <w:t>Plánované:</w:t>
        <w:br/>
        <w:t>- Vlastní pokročilý rating (momentum, volatility)</w:t>
        <w:br/>
        <w:t>- Integrace zranění klíčových hráčů</w:t>
        <w:br/>
        <w:t>- Pokročilé form metrics (xG, shots, possession)</w:t>
        <w:br/>
        <w:t>- League-specific modely</w:t>
        <w:br/>
        <w:t>- Historický backtesting EV strategie</w:t>
      </w:r>
    </w:p>
    <w:p>
      <w:pPr>
        <w:pStyle w:val="Heading2"/>
      </w:pPr>
      <w:r>
        <w:t>7. Globální webová strategie</w:t>
      </w:r>
    </w:p>
    <w:p>
      <w:r>
        <w:t>- Doména: univerzální .com</w:t>
        <w:br/>
        <w:t>- Regionální personalizace bookmakerů (Top 3–5 dle země)</w:t>
        <w:br/>
        <w:t>- Víceúrovňový přístup (Free / Pro / VIP)</w:t>
        <w:br/>
        <w:t>- Web + mobil (Android / iOS optimalizace)</w:t>
        <w:br/>
        <w:t>- API-first architektura</w:t>
        <w:br/>
        <w:br/>
        <w:t>Odhad vývoje:</w:t>
        <w:br/>
        <w:t>- Backend API: 3–6 týdnů</w:t>
        <w:br/>
        <w:t>- Frontend (luxusní UI): 6–10 týdnů</w:t>
        <w:br/>
        <w:t>- Plná produkční verze: 3–4 měsíce</w:t>
      </w:r>
    </w:p>
    <w:p>
      <w:pPr>
        <w:pStyle w:val="Heading2"/>
      </w:pPr>
      <w:r>
        <w:t>8. Aktuální stav projektu</w:t>
      </w:r>
    </w:p>
    <w:p>
      <w:r>
        <w:t>✔ Data pipeline funkční</w:t>
        <w:br/>
        <w:t>✔ Rating systém funkční</w:t>
        <w:br/>
        <w:t>✔ 2 ML modely implementované</w:t>
        <w:br/>
        <w:t>✔ Predikce ukládány do DB</w:t>
        <w:br/>
        <w:t>✔ Value výpočty implementované</w:t>
        <w:br/>
        <w:t>✔ Blok kandidáti generováni</w:t>
        <w:br/>
        <w:br/>
        <w:t>Projekt je ve fázi pokročilého analytického jádra.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