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MSmallCaps"/>
        <w:jc w:val="center"/>
      </w:pPr>
      <w:r>
        <w:t>MATCHMATRIX</w:t>
      </w:r>
    </w:p>
    <w:p>
      <w:pPr>
        <w:pStyle w:val="MMTitle"/>
        <w:jc w:val="center"/>
      </w:pPr>
      <w:r>
        <w:t>Documentation Design Proposals</w:t>
      </w:r>
    </w:p>
    <w:p>
      <w:pPr>
        <w:pStyle w:val="MMSubtitle"/>
        <w:jc w:val="center"/>
      </w:pPr>
      <w:r>
        <w:t>Tři návrhy vzhledu dokumentace - černobílý styl, jemné linky, bez barevných prvků.</w:t>
      </w:r>
    </w:p>
    <w:p>
      <w:r>
        <w:br/>
      </w:r>
    </w:p>
    <w:p>
      <w:pPr>
        <w:jc w:val="center"/>
      </w:pPr>
      <w:r>
        <w:rPr>
          <w:color w:val="787878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t>Účel tohoto souboru je vybrat vizuální směr dokumentace MatchMatrix. Po výběru jedné varianty bude vytvořen plný dokument MM-DOC-000 ve stejném stylu.</w:t>
      </w:r>
    </w:p>
    <w:p>
      <w:r>
        <w:br w:type="page"/>
      </w:r>
    </w:p>
    <w:p>
      <w:r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" cy="518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matrix_icon_mo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51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8"/>
        </w:rPr>
        <w:t>────────────────────────────────────────</w:t>
      </w:r>
    </w:p>
    <w:p>
      <w:pPr>
        <w:pStyle w:val="MMSmallCaps"/>
        <w:jc w:val="center"/>
      </w:pPr>
      <w:r>
        <w:t>MATCHMATRIX</w:t>
      </w:r>
    </w:p>
    <w:p>
      <w:pPr>
        <w:pStyle w:val="MMTitle"/>
        <w:jc w:val="center"/>
      </w:pPr>
      <w:r>
        <w:t>Documentation Standard</w:t>
      </w:r>
    </w:p>
    <w:p>
      <w:pPr>
        <w:pStyle w:val="MMSubtitle"/>
        <w:jc w:val="center"/>
      </w:pPr>
      <w:r>
        <w:t>MM-DOC-000</w:t>
      </w:r>
    </w:p>
    <w:p>
      <w:pPr>
        <w:jc w:val="center"/>
      </w:pPr>
      <w:r>
        <w:rPr>
          <w:color w:val="787878"/>
          <w:sz w:val="18"/>
        </w:rPr>
        <w:t>────────────────────────────────────────</w:t>
      </w:r>
    </w:p>
    <w:p>
      <w:r>
        <w:br/>
        <w:br/>
        <w:br/>
        <w:br/>
      </w:r>
    </w:p>
    <w:p>
      <w:pPr>
        <w:pStyle w:val="MMCaption"/>
        <w:jc w:val="center"/>
      </w:pPr>
      <w:r>
        <w:t>Revize 0.9 - k připomínkám</w:t>
        <w:br/>
        <w:t>25. června 2026</w:t>
      </w:r>
    </w:p>
    <w:p>
      <w:r>
        <w:br w:type="page"/>
      </w:r>
    </w:p>
    <w:p>
      <w:pPr>
        <w:pStyle w:val="Heading2"/>
      </w:pPr>
      <w:r>
        <w:t>Informace o dokumentu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ID dokumentu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MM-DOC-000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Název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MATCHMATRIX DOCUMENTATION STANDARD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Verze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0.9 (Revize)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Stav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K připomínkám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Autor projektu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Petr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Technická spolupráce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OpenAI ChatGPT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Primární formát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Markdown (.md)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Výstupy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DOCX, PDF, Web</w:t>
            </w:r>
          </w:p>
        </w:tc>
      </w:tr>
    </w:tbl>
    <w:p>
      <w:r>
        <w:br w:type="page"/>
      </w:r>
    </w:p>
    <w:p>
      <w:pPr>
        <w:pStyle w:val="MMSmallCaps"/>
        <w:jc w:val="center"/>
      </w:pPr>
      <w:r>
        <w:t>MATCHMATRIX DOCUMENTATION DESIGN PROPOSALS</w:t>
      </w:r>
    </w:p>
    <w:p>
      <w:pPr>
        <w:jc w:val="center"/>
      </w:pPr>
      <w:r>
        <w:rPr>
          <w:color w:val="787878"/>
          <w:sz w:val="18"/>
        </w:rPr>
        <w:t>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Aptos" w:hAnsi="Aptos"/>
          <w:b/>
          <w:color w:val="141414"/>
          <w:sz w:val="44"/>
        </w:rPr>
        <w:t>Ukázka kapitoly - Varianta A - Technical Book</w:t>
      </w:r>
    </w:p>
    <w:p>
      <w:pPr>
        <w:pStyle w:val="MMSubtitle"/>
      </w:pPr>
      <w:r>
        <w:t>Tato strana ukazuje běžnou kapitolu, tabulku a blok rozhodnutí.</w:t>
      </w:r>
    </w:p>
    <w:p>
      <w:pPr>
        <w:jc w:val="center"/>
      </w:pPr>
      <w:r>
        <w:rPr>
          <w:color w:val="787878"/>
          <w:sz w:val="18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Úvod</w:t>
      </w:r>
    </w:p>
    <w:p>
      <w:r>
        <w:t>Dokumentace MatchMatrix má být čitelná, klidná a dlouhodobě udržitelná. Její úkolem není nahradit vývoj, ale uchovat pravidla, architekturu a důvody důležitých rozhodnutí tak, aby bylo možné na projekt bezpečně navázat i po delší době.</w:t>
      </w:r>
    </w:p>
    <w:p>
      <w:r>
        <w:t>Každá kapitola musí být napsaná souvislým textem. Odrážky a tabulky se používají pouze tam, kde skutečně zvyšují přehlednost.</w:t>
      </w:r>
    </w:p>
    <w:p>
      <w:pPr>
        <w:pStyle w:val="Heading2"/>
      </w:pPr>
      <w:r>
        <w:t>Přehled dokumentů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2F2F2"/>
            <w:tcBorders>
              <w:top w:sz="4" w:val="single" w:color="BFBFBF"/>
              <w:left w:val="nil"/>
              <w:bottom w:sz="4" w:val="single" w:color="BFBFBF"/>
              <w:right w:val="nil"/>
            </w:tcBorders>
          </w:tcPr>
          <w:p>
            <w:r>
              <w:rPr>
                <w:rFonts w:ascii="Aptos" w:hAnsi="Aptos"/>
                <w:b/>
                <w:color w:val="323232"/>
                <w:sz w:val="19"/>
              </w:rPr>
              <w:t>Dokument</w:t>
            </w:r>
          </w:p>
        </w:tc>
        <w:tc>
          <w:tcPr>
            <w:tcW w:type="dxa" w:w="3264"/>
            <w:shd w:fill="F2F2F2"/>
            <w:tcBorders>
              <w:top w:sz="4" w:val="single" w:color="BFBFBF"/>
              <w:left w:val="nil"/>
              <w:bottom w:sz="4" w:val="single" w:color="BFBFBF"/>
              <w:right w:val="nil"/>
            </w:tcBorders>
          </w:tcPr>
          <w:p>
            <w:r>
              <w:rPr>
                <w:rFonts w:ascii="Aptos" w:hAnsi="Aptos"/>
                <w:b/>
                <w:color w:val="323232"/>
                <w:sz w:val="19"/>
              </w:rPr>
              <w:t>Účel</w:t>
            </w:r>
          </w:p>
        </w:tc>
        <w:tc>
          <w:tcPr>
            <w:tcW w:type="dxa" w:w="3264"/>
            <w:shd w:fill="F2F2F2"/>
            <w:tcBorders>
              <w:top w:sz="4" w:val="single" w:color="BFBFBF"/>
              <w:left w:val="nil"/>
              <w:bottom w:sz="4" w:val="single" w:color="BFBFBF"/>
              <w:right w:val="nil"/>
            </w:tcBorders>
          </w:tcPr>
          <w:p>
            <w:r>
              <w:rPr>
                <w:rFonts w:ascii="Aptos" w:hAnsi="Aptos"/>
                <w:b/>
                <w:color w:val="323232"/>
                <w:sz w:val="19"/>
              </w:rPr>
              <w:t>Aktualizace</w:t>
            </w:r>
          </w:p>
        </w:tc>
      </w:tr>
      <w:tr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MM-DOC-000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Standard dokumentace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Výjimečně</w:t>
            </w:r>
          </w:p>
        </w:tc>
      </w:tr>
      <w:tr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MM-DOC-001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Hlavní dokument projektu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Při významné změně</w:t>
            </w:r>
          </w:p>
        </w:tc>
      </w:tr>
      <w:tr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MM-DOC-003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Architektura systému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Při změně architektury</w:t>
            </w:r>
          </w:p>
        </w:tc>
      </w:tr>
    </w:tbl>
    <w:p/>
    <w:p>
      <w:pPr>
        <w:pStyle w:val="Heading3"/>
      </w:pPr>
      <w:r>
        <w:t>ROZHODNUTÍ</w:t>
      </w:r>
    </w:p>
    <w:p>
      <w:r>
        <w:t>Oficiálním jazykem dokumentace MatchMatrix je čeština. Technické názvy objektů zůstávají v originálním tvaru, ale při prvním použití musí být vysvětleny česky.</w:t>
      </w:r>
    </w:p>
    <w:p>
      <w:pPr>
        <w:jc w:val="center"/>
      </w:pPr>
      <w:r>
        <w:rPr>
          <w:color w:val="787878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Závěr kapitoly</w:t>
      </w:r>
    </w:p>
    <w:p>
      <w:r>
        <w:t>Současný stav, přijaté rozhodnutí, dopad na projekt a další krok budou uváděny na konci každé hlavní kapitoly.</w:t>
      </w:r>
    </w:p>
    <w:p>
      <w:r>
        <w:br w:type="page"/>
      </w:r>
    </w:p>
    <w:p>
      <w:r>
        <w:br/>
      </w:r>
    </w:p>
    <w:p>
      <w:pPr>
        <w:pStyle w:val="MMSmallCaps"/>
      </w:pPr>
      <w:r>
        <w:t>MATCHMATRIX</w:t>
      </w:r>
    </w:p>
    <w:p>
      <w:pPr>
        <w:jc w:val="center"/>
      </w:pPr>
      <w:r>
        <w:rPr>
          <w:color w:val="787878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MMTitle"/>
        <w:jc w:val="left"/>
      </w:pPr>
      <w:r>
        <w:t>Engineering Documentation Standard</w:t>
      </w:r>
    </w:p>
    <w:p>
      <w:pPr>
        <w:pStyle w:val="MMSubtitle"/>
      </w:pPr>
      <w:r>
        <w:t>Řízený standard pro tvorbu technické dokumentace projektu.</w:t>
      </w:r>
    </w:p>
    <w:p>
      <w:r>
        <w:br/>
        <w:br/>
        <w:br/>
      </w:r>
    </w:p>
    <w:p>
      <w:pPr>
        <w:pStyle w:val="Heading2"/>
      </w:pPr>
      <w:r>
        <w:t>Informace o dokumentu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ID dokumentu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MM-DOC-000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Název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MATCHMATRIX DOCUMENTATION STANDARD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Verze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0.9 (Revize)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Stav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K připomínkám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Autor projektu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Petr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Technická spolupráce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OpenAI ChatGPT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Primární formát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Markdown (.md)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Výstupy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DOCX, PDF, Web</w:t>
            </w:r>
          </w:p>
        </w:tc>
      </w:tr>
    </w:tbl>
    <w:p>
      <w:r>
        <w:br w:type="page"/>
      </w:r>
    </w:p>
    <w:p>
      <w:pPr>
        <w:pStyle w:val="MMSmallCaps"/>
        <w:jc w:val="center"/>
      </w:pPr>
      <w:r>
        <w:t>MATCHMATRIX DOCUMENTATION DESIGN PROPOSALS</w:t>
      </w:r>
    </w:p>
    <w:p>
      <w:pPr>
        <w:jc w:val="center"/>
      </w:pPr>
      <w:r>
        <w:rPr>
          <w:color w:val="787878"/>
          <w:sz w:val="18"/>
        </w:rPr>
        <w:t>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Aptos" w:hAnsi="Aptos"/>
          <w:b/>
          <w:color w:val="141414"/>
          <w:sz w:val="44"/>
        </w:rPr>
        <w:t>Ukázka kapitoly - Varianta B - Engineering Standard</w:t>
      </w:r>
    </w:p>
    <w:p>
      <w:pPr>
        <w:pStyle w:val="MMSubtitle"/>
      </w:pPr>
      <w:r>
        <w:t>Tato strana ukazuje běžnou kapitolu, tabulku a blok rozhodnutí.</w:t>
      </w:r>
    </w:p>
    <w:p>
      <w:pPr>
        <w:jc w:val="center"/>
      </w:pPr>
      <w:r>
        <w:rPr>
          <w:color w:val="787878"/>
          <w:sz w:val="18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Úvod</w:t>
      </w:r>
    </w:p>
    <w:p>
      <w:r>
        <w:t>Dokumentace MatchMatrix má být čitelná, klidná a dlouhodobě udržitelná. Její úkolem není nahradit vývoj, ale uchovat pravidla, architekturu a důvody důležitých rozhodnutí tak, aby bylo možné na projekt bezpečně navázat i po delší době.</w:t>
      </w:r>
    </w:p>
    <w:p>
      <w:r>
        <w:t>Každá kapitola musí být napsaná souvislým textem. Odrážky a tabulky se používají pouze tam, kde skutečně zvyšují přehlednost.</w:t>
      </w:r>
    </w:p>
    <w:p>
      <w:pPr>
        <w:pStyle w:val="Heading2"/>
      </w:pPr>
      <w:r>
        <w:t>Přehled dokumentů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2F2F2"/>
            <w:tcBorders>
              <w:top w:sz="4" w:val="single" w:color="BFBFBF"/>
              <w:left w:val="nil"/>
              <w:bottom w:sz="4" w:val="single" w:color="BFBFBF"/>
              <w:right w:val="nil"/>
            </w:tcBorders>
          </w:tcPr>
          <w:p>
            <w:r>
              <w:rPr>
                <w:rFonts w:ascii="Aptos" w:hAnsi="Aptos"/>
                <w:b/>
                <w:color w:val="323232"/>
                <w:sz w:val="19"/>
              </w:rPr>
              <w:t>Dokument</w:t>
            </w:r>
          </w:p>
        </w:tc>
        <w:tc>
          <w:tcPr>
            <w:tcW w:type="dxa" w:w="3264"/>
            <w:shd w:fill="F2F2F2"/>
            <w:tcBorders>
              <w:top w:sz="4" w:val="single" w:color="BFBFBF"/>
              <w:left w:val="nil"/>
              <w:bottom w:sz="4" w:val="single" w:color="BFBFBF"/>
              <w:right w:val="nil"/>
            </w:tcBorders>
          </w:tcPr>
          <w:p>
            <w:r>
              <w:rPr>
                <w:rFonts w:ascii="Aptos" w:hAnsi="Aptos"/>
                <w:b/>
                <w:color w:val="323232"/>
                <w:sz w:val="19"/>
              </w:rPr>
              <w:t>Účel</w:t>
            </w:r>
          </w:p>
        </w:tc>
        <w:tc>
          <w:tcPr>
            <w:tcW w:type="dxa" w:w="3264"/>
            <w:shd w:fill="F2F2F2"/>
            <w:tcBorders>
              <w:top w:sz="4" w:val="single" w:color="BFBFBF"/>
              <w:left w:val="nil"/>
              <w:bottom w:sz="4" w:val="single" w:color="BFBFBF"/>
              <w:right w:val="nil"/>
            </w:tcBorders>
          </w:tcPr>
          <w:p>
            <w:r>
              <w:rPr>
                <w:rFonts w:ascii="Aptos" w:hAnsi="Aptos"/>
                <w:b/>
                <w:color w:val="323232"/>
                <w:sz w:val="19"/>
              </w:rPr>
              <w:t>Aktualizace</w:t>
            </w:r>
          </w:p>
        </w:tc>
      </w:tr>
      <w:tr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MM-DOC-000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Standard dokumentace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Výjimečně</w:t>
            </w:r>
          </w:p>
        </w:tc>
      </w:tr>
      <w:tr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MM-DOC-001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Hlavní dokument projektu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Při významné změně</w:t>
            </w:r>
          </w:p>
        </w:tc>
      </w:tr>
      <w:tr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MM-DOC-003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Architektura systému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Při změně architektury</w:t>
            </w:r>
          </w:p>
        </w:tc>
      </w:tr>
    </w:tbl>
    <w:p/>
    <w:p>
      <w:pPr>
        <w:pStyle w:val="Heading3"/>
      </w:pPr>
      <w:r>
        <w:t>ROZHODNUTÍ</w:t>
      </w:r>
    </w:p>
    <w:p>
      <w:r>
        <w:t>Oficiálním jazykem dokumentace MatchMatrix je čeština. Technické názvy objektů zůstávají v originálním tvaru, ale při prvním použití musí být vysvětleny česky.</w:t>
      </w:r>
    </w:p>
    <w:p>
      <w:pPr>
        <w:jc w:val="center"/>
      </w:pPr>
      <w:r>
        <w:rPr>
          <w:color w:val="787878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Závěr kapitoly</w:t>
      </w:r>
    </w:p>
    <w:p>
      <w:r>
        <w:t>Současný stav, přijaté rozhodnutí, dopad na projekt a další krok budou uváděny na konci každé hlavní kapitoly.</w:t>
      </w:r>
    </w:p>
    <w:p>
      <w:r>
        <w:br w:type="page"/>
      </w:r>
    </w:p>
    <w:p>
      <w:r>
        <w:br/>
        <w:br/>
        <w:br/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94360" cy="396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matrix_icon_mo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39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MSmallCaps"/>
      </w:pPr>
      <w:r>
        <w:t>MATCHMATRIX</w:t>
      </w:r>
    </w:p>
    <w:p>
      <w:pPr>
        <w:pStyle w:val="MMTitle"/>
      </w:pPr>
      <w:r>
        <w:t>Documentation</w:t>
        <w:br/>
        <w:t>Standard</w:t>
      </w:r>
    </w:p>
    <w:p>
      <w:pPr>
        <w:pStyle w:val="MMSubtitle"/>
      </w:pPr>
      <w:r>
        <w:t>Jednotný styl dokumentů, příruček a znalostní základny projektu.</w:t>
      </w:r>
    </w:p>
    <w:p>
      <w:r>
        <w:br/>
        <w:br/>
        <w:br/>
        <w:br/>
      </w:r>
    </w:p>
    <w:p>
      <w:pPr>
        <w:jc w:val="center"/>
      </w:pPr>
      <w:r>
        <w:rPr>
          <w:color w:val="787878"/>
          <w:sz w:val="18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MMCaption"/>
      </w:pPr>
      <w:r>
        <w:t>MM-DOC-000     Revize 0.9     K připomínkám</w:t>
      </w:r>
    </w:p>
    <w:p>
      <w:r>
        <w:br w:type="page"/>
      </w:r>
    </w:p>
    <w:p>
      <w:pPr>
        <w:pStyle w:val="Heading2"/>
      </w:pPr>
      <w:r>
        <w:t>Informace o dokumentu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ID dokumentu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MM-DOC-000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Název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MATCHMATRIX DOCUMENTATION STANDARD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Verze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0.9 (Revize)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Stav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K připomínkám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Autor projektu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Petr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Technická spolupráce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OpenAI ChatGPT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Primární formát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Markdown (.md)</w:t>
            </w:r>
          </w:p>
        </w:tc>
      </w:tr>
      <w:tr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b/>
                <w:color w:val="505050"/>
                <w:sz w:val="20"/>
              </w:rPr>
              <w:t>Výstupy</w:t>
            </w:r>
          </w:p>
        </w:tc>
        <w:tc>
          <w:tcPr>
            <w:tcW w:type="dxa" w:w="4896"/>
            <w:vAlign w:val="center"/>
            <w:tcBorders>
              <w:top w:val="nil"/>
              <w:left w:val="nil"/>
              <w:bottom w:sz="4" w:val="single" w:color="D9D9D9"/>
              <w:right w:val="nil"/>
            </w:tcBorders>
          </w:tcPr>
          <w:p>
            <w:r>
              <w:rPr>
                <w:rFonts w:ascii="Aptos" w:hAnsi="Aptos"/>
                <w:sz w:val="20"/>
              </w:rPr>
              <w:t>DOCX, PDF, Web</w:t>
            </w:r>
          </w:p>
        </w:tc>
      </w:tr>
    </w:tbl>
    <w:p>
      <w:r>
        <w:br w:type="page"/>
      </w:r>
    </w:p>
    <w:p>
      <w:pPr>
        <w:pStyle w:val="MMSmallCaps"/>
        <w:jc w:val="center"/>
      </w:pPr>
      <w:r>
        <w:t>MATCHMATRIX DOCUMENTATION DESIGN PROPOSALS</w:t>
      </w:r>
    </w:p>
    <w:p>
      <w:pPr>
        <w:jc w:val="center"/>
      </w:pPr>
      <w:r>
        <w:rPr>
          <w:color w:val="787878"/>
          <w:sz w:val="18"/>
        </w:rPr>
        <w:t>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Aptos" w:hAnsi="Aptos"/>
          <w:b/>
          <w:color w:val="141414"/>
          <w:sz w:val="44"/>
        </w:rPr>
        <w:t>Ukázka kapitoly - Varianta C - MatchMatrix Signature</w:t>
      </w:r>
    </w:p>
    <w:p>
      <w:pPr>
        <w:pStyle w:val="MMSubtitle"/>
      </w:pPr>
      <w:r>
        <w:t>Tato strana ukazuje běžnou kapitolu, tabulku a blok rozhodnutí.</w:t>
      </w:r>
    </w:p>
    <w:p>
      <w:pPr>
        <w:jc w:val="center"/>
      </w:pPr>
      <w:r>
        <w:rPr>
          <w:color w:val="787878"/>
          <w:sz w:val="18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Úvod</w:t>
      </w:r>
    </w:p>
    <w:p>
      <w:r>
        <w:t>Dokumentace MatchMatrix má být čitelná, klidná a dlouhodobě udržitelná. Její úkolem není nahradit vývoj, ale uchovat pravidla, architekturu a důvody důležitých rozhodnutí tak, aby bylo možné na projekt bezpečně navázat i po delší době.</w:t>
      </w:r>
    </w:p>
    <w:p>
      <w:r>
        <w:t>Každá kapitola musí být napsaná souvislým textem. Odrážky a tabulky se používají pouze tam, kde skutečně zvyšují přehlednost.</w:t>
      </w:r>
    </w:p>
    <w:p>
      <w:pPr>
        <w:pStyle w:val="Heading2"/>
      </w:pPr>
      <w:r>
        <w:t>Přehled dokumentů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2F2F2"/>
            <w:tcBorders>
              <w:top w:sz="4" w:val="single" w:color="BFBFBF"/>
              <w:left w:val="nil"/>
              <w:bottom w:sz="4" w:val="single" w:color="BFBFBF"/>
              <w:right w:val="nil"/>
            </w:tcBorders>
          </w:tcPr>
          <w:p>
            <w:r>
              <w:rPr>
                <w:rFonts w:ascii="Aptos" w:hAnsi="Aptos"/>
                <w:b/>
                <w:color w:val="323232"/>
                <w:sz w:val="19"/>
              </w:rPr>
              <w:t>Dokument</w:t>
            </w:r>
          </w:p>
        </w:tc>
        <w:tc>
          <w:tcPr>
            <w:tcW w:type="dxa" w:w="3264"/>
            <w:shd w:fill="F2F2F2"/>
            <w:tcBorders>
              <w:top w:sz="4" w:val="single" w:color="BFBFBF"/>
              <w:left w:val="nil"/>
              <w:bottom w:sz="4" w:val="single" w:color="BFBFBF"/>
              <w:right w:val="nil"/>
            </w:tcBorders>
          </w:tcPr>
          <w:p>
            <w:r>
              <w:rPr>
                <w:rFonts w:ascii="Aptos" w:hAnsi="Aptos"/>
                <w:b/>
                <w:color w:val="323232"/>
                <w:sz w:val="19"/>
              </w:rPr>
              <w:t>Účel</w:t>
            </w:r>
          </w:p>
        </w:tc>
        <w:tc>
          <w:tcPr>
            <w:tcW w:type="dxa" w:w="3264"/>
            <w:shd w:fill="F2F2F2"/>
            <w:tcBorders>
              <w:top w:sz="4" w:val="single" w:color="BFBFBF"/>
              <w:left w:val="nil"/>
              <w:bottom w:sz="4" w:val="single" w:color="BFBFBF"/>
              <w:right w:val="nil"/>
            </w:tcBorders>
          </w:tcPr>
          <w:p>
            <w:r>
              <w:rPr>
                <w:rFonts w:ascii="Aptos" w:hAnsi="Aptos"/>
                <w:b/>
                <w:color w:val="323232"/>
                <w:sz w:val="19"/>
              </w:rPr>
              <w:t>Aktualizace</w:t>
            </w:r>
          </w:p>
        </w:tc>
      </w:tr>
      <w:tr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MM-DOC-000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Standard dokumentace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Výjimečně</w:t>
            </w:r>
          </w:p>
        </w:tc>
      </w:tr>
      <w:tr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MM-DOC-001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Hlavní dokument projektu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Při významné změně</w:t>
            </w:r>
          </w:p>
        </w:tc>
      </w:tr>
      <w:tr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MM-DOC-003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Architektura systému</w:t>
            </w:r>
          </w:p>
        </w:tc>
        <w:tc>
          <w:tcPr>
            <w:tcW w:type="dxa" w:w="3264"/>
            <w:tcBorders>
              <w:top w:val="nil"/>
              <w:left w:val="nil"/>
              <w:bottom w:sz="3" w:val="single" w:color="D9D9D9"/>
              <w:right w:val="nil"/>
            </w:tcBorders>
          </w:tcPr>
          <w:p>
            <w:r>
              <w:rPr>
                <w:rFonts w:ascii="Aptos" w:hAnsi="Aptos"/>
                <w:color w:val="282828"/>
                <w:sz w:val="19"/>
              </w:rPr>
              <w:t>Při změně architektury</w:t>
            </w:r>
          </w:p>
        </w:tc>
      </w:tr>
    </w:tbl>
    <w:p/>
    <w:p>
      <w:pPr>
        <w:pStyle w:val="Heading3"/>
      </w:pPr>
      <w:r>
        <w:t>ROZHODNUTÍ</w:t>
      </w:r>
    </w:p>
    <w:p>
      <w:r>
        <w:t>Oficiálním jazykem dokumentace MatchMatrix je čeština. Technické názvy objektů zůstávají v originálním tvaru, ale při prvním použití musí být vysvětleny česky.</w:t>
      </w:r>
    </w:p>
    <w:p>
      <w:pPr>
        <w:jc w:val="center"/>
      </w:pPr>
      <w:r>
        <w:rPr>
          <w:color w:val="787878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Závěr kapitoly</w:t>
      </w:r>
    </w:p>
    <w:p>
      <w:r>
        <w:t>Současný stav, přijaté rozhodnutí, dopad na projekt a další krok budou uváděny na konci každé hlavní kapitoly.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MatchMatrix Documentation Design Proposals - Revize 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4141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232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5050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4141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MTitle">
    <w:name w:val="MM Title"/>
    <w:rPr>
      <w:rFonts w:ascii="Aptos" w:hAnsi="Aptos" w:eastAsia="Aptos"/>
      <w:b/>
      <w:color w:val="0A0A0A"/>
      <w:sz w:val="56"/>
    </w:rPr>
  </w:style>
  <w:style w:type="paragraph" w:customStyle="1" w:styleId="MMSubtitle">
    <w:name w:val="MM Subtitle"/>
    <w:rPr>
      <w:rFonts w:ascii="Aptos" w:hAnsi="Aptos" w:eastAsia="Aptos"/>
      <w:b w:val="0"/>
      <w:color w:val="505050"/>
      <w:sz w:val="30"/>
    </w:rPr>
  </w:style>
  <w:style w:type="paragraph" w:customStyle="1" w:styleId="MMSmallCaps">
    <w:name w:val="MM Small Caps"/>
    <w:rPr>
      <w:rFonts w:ascii="Aptos" w:hAnsi="Aptos" w:eastAsia="Aptos"/>
      <w:b w:val="0"/>
      <w:color w:val="5A5A5A"/>
      <w:sz w:val="18"/>
    </w:rPr>
  </w:style>
  <w:style w:type="paragraph" w:customStyle="1" w:styleId="MMBody">
    <w:name w:val="MM Body"/>
    <w:rPr>
      <w:rFonts w:ascii="Aptos" w:hAnsi="Aptos" w:eastAsia="Aptos"/>
      <w:b w:val="0"/>
      <w:color w:val="1E1E1E"/>
      <w:sz w:val="21"/>
    </w:rPr>
  </w:style>
  <w:style w:type="paragraph" w:customStyle="1" w:styleId="MMCaption">
    <w:name w:val="MM Caption"/>
    <w:rPr>
      <w:rFonts w:ascii="Aptos" w:hAnsi="Aptos" w:eastAsia="Aptos"/>
      <w:b w:val="0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