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dds" ContentType="image/vnd.ms-dds"/>
  <Default Extension="heic" ContentType="image/heic"/>
  <Default Extension="svg" ContentType="image/svg+xml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pc="http://schemas.microsoft.com/office/word/2010/wordprocessingCanvas" xmlns:wpg="http://schemas.microsoft.com/office/word/2010/wordprocessingGroup" xmlns:wps="http://schemas.microsoft.com/office/word/2010/wordprocessingShape" xmlns:w15="http://schemas.microsoft.com/office/word/2012/wordml" xmlns:w16du="http://schemas.microsoft.com/office/word/2023/wordml/word16du" xmlns:tx19="http://schemas.textcontrol.com/tx/1900" xmlns:tx23="http://schemas.textcontrol.com/tx/2300" xmlns:tx26="http://schemas.textcontrol.com/tx/2600" mc:Ignorable="w14 wpc wpg wps w15 w16du tx19 tx23 tx26">
  <w:body>
    <w:p>
      <w:pPr>
        <w:pStyle w:val="Heading1"/>
        <w:rPr>
          <w:rFonts w:ascii="Arial" w:hAnsi="Arial" w:eastAsia="Arial" w:cs="Arial"/>
          <w:lang w:val="cs-CZ" w:eastAsia="cs-CZ" w:bidi="cs-CZ"/>
        </w:rPr>
      </w:pPr>
      <w:r>
        <w:pict>
          <v:shape id="_tx_ignore" coordsize="21600,21600" o:spt="202" path="m,l,21600r21600,l21600,xe" stroked="f" strokeweight="0" style="width:697.9pt;height:10.3pt;position:absolute;margin-left:72pt;margin-top:61.7pt;z-index:1;mso-wrap-distance-right:0;mso-wrap-distance-left:0;mso-position-horizontal-relative:page;mso-position-vertical-relative:page;">
            <o:lock v:ext="edit" selection="t"/>
            <v:stroke joinstyle="miter"/>
            <v:path gradientshapeok="t" o:connecttype="rect"/>
            <v:textbox inset="0pt,0pt,0pt,0pt">
              <w:txbxContent>
                <w:p>
                  <w:pPr>
                    <w:pStyle w:val="[Normal]"/>
                    <w:rPr>
                      <w:b/>
                      <w:bCs/>
                      <w:color w:val="808080"/>
                      <w:sz w:val="12"/>
                      <w:szCs w:val="12"/>
                      <w:lang w:val="cs-CZ" w:eastAsia="cs-CZ" w:bidi="cs-CZ"/>
                    </w:rPr>
                  </w:pPr>
                  <w:r>
                    <w:rPr>
                      <w:b/>
                      <w:bCs/>
                      <w:color w:val="808080"/>
                      <w:sz w:val="12"/>
                      <w:szCs w:val="12"/>
                      <w:lang w:val="cs-CZ" w:eastAsia="cs-CZ" w:bidi="cs-CZ"/>
                    </w:rPr>
                    <w:t xml:space="preserve">This document has been created with TX Text Control Trial Version 32.0 Server - You can use this trial version for further 12 days.</w:t>
                  </w:r>
                </w:p>
              </w:txbxContent>
            </v:textbox>
            <w10:wrap type="topAndBottom"/>
          </v:shape>
        </w:pict>
      </w:r>
      <w:r>
        <w:rPr>
          <w:rFonts w:ascii="Arial" w:hAnsi="Arial" w:eastAsia="Arial" w:cs="Arial"/>
          <w:lang w:val="cs-CZ" w:eastAsia="cs-CZ" w:bidi="cs-CZ"/>
        </w:rPr>
        <w:t xml:space="preserve">Heading 1</w:t>
      </w:r>
    </w:p>
    <w:p>
      <w:pPr>
        <w:pStyle w:val="Heading1"/>
        <w:rPr>
          <w:rFonts w:ascii="Arial" w:hAnsi="Arial" w:eastAsia="Arial" w:cs="Arial"/>
          <w:lang w:val="cs-CZ" w:eastAsia="cs-CZ" w:bidi="cs-CZ"/>
        </w:rPr>
      </w:pPr>
    </w:p>
    <w:p>
      <w:pPr>
        <w:pStyle w:val="Normal"/>
        <w:numPr>
          <w:ilvl w:val="0"/>
          <w:numId w:val="1"/>
        </w:numPr>
        <w:tabs>
          <w:tab w:val="left" w:pos="360"/>
        </w:tabs>
        <w:ind w:left="360" w:hanging="360"/>
        <w:rPr>
          <w:rFonts w:ascii="Arial" w:hAnsi="Arial" w:eastAsia="Arial" w:cs="Arial"/>
          <w:lang w:val="cs-CZ" w:eastAsia="cs-CZ" w:bidi="cs-CZ"/>
        </w:rPr>
      </w:pPr>
      <w:r>
        <w:rPr>
          <w:rFonts w:ascii="Arial" w:hAnsi="Arial" w:eastAsia="Arial" w:cs="Arial"/>
          <w:lang w:val="cs-CZ" w:eastAsia="cs-CZ" w:bidi="cs-CZ"/>
        </w:rPr>
        <w:t xml:space="preserve">aaaa</w:t>
      </w:r>
    </w:p>
    <w:p>
      <w:pPr>
        <w:pStyle w:val="Normal"/>
        <w:numPr>
          <w:ilvl w:val="0"/>
          <w:numId w:val="1"/>
        </w:numPr>
        <w:tabs>
          <w:tab w:val="left" w:pos="360"/>
        </w:tabs>
        <w:ind w:left="360" w:hanging="360"/>
        <w:rPr>
          <w:rFonts w:ascii="Arial" w:hAnsi="Arial" w:eastAsia="Arial" w:cs="Arial"/>
          <w:lang w:val="cs-CZ" w:eastAsia="cs-CZ" w:bidi="cs-CZ"/>
        </w:rPr>
      </w:pPr>
      <w:r>
        <w:rPr>
          <w:rFonts w:ascii="Arial" w:hAnsi="Arial" w:eastAsia="Arial" w:cs="Arial"/>
          <w:lang w:val="cs-CZ" w:eastAsia="cs-CZ" w:bidi="cs-CZ"/>
        </w:rPr>
        <w:t xml:space="preserve">bbbb</w:t>
      </w:r>
    </w:p>
    <w:p>
      <w:pPr>
        <w:pStyle w:val="Normal"/>
        <w:numPr>
          <w:ilvl w:val="0"/>
          <w:numId w:val="1"/>
        </w:numPr>
        <w:tabs>
          <w:tab w:val="left" w:pos="360"/>
        </w:tabs>
        <w:ind w:left="360" w:hanging="360"/>
        <w:rPr>
          <w:rFonts w:ascii="Arial" w:hAnsi="Arial" w:eastAsia="Arial" w:cs="Arial"/>
          <w:lang w:val="cs-CZ" w:eastAsia="cs-CZ" w:bidi="cs-CZ"/>
        </w:rPr>
      </w:pPr>
      <w:r>
        <w:rPr>
          <w:rFonts w:ascii="Arial" w:hAnsi="Arial" w:eastAsia="Arial" w:cs="Arial"/>
          <w:lang w:val="cs-CZ" w:eastAsia="cs-CZ" w:bidi="cs-CZ"/>
        </w:rPr>
        <w:t xml:space="preserve">cccccc</w:t>
      </w:r>
    </w:p>
    <w:p>
      <w:pPr>
        <w:pStyle w:val="Normal"/>
        <w:numPr>
          <w:ilvl w:val="0"/>
          <w:numId w:val="1"/>
        </w:numPr>
        <w:tabs>
          <w:tab w:val="left" w:pos="360"/>
        </w:tabs>
        <w:ind w:left="360" w:hanging="360"/>
        <w:rPr>
          <w:rFonts w:ascii="Arial" w:hAnsi="Arial" w:eastAsia="Arial" w:cs="Arial"/>
          <w:lang w:val="cs-CZ" w:eastAsia="cs-CZ" w:bidi="cs-CZ"/>
        </w:rPr>
      </w:pPr>
      <w:r>
        <w:rPr>
          <w:rFonts w:ascii="Arial" w:hAnsi="Arial" w:eastAsia="Arial" w:cs="Arial"/>
          <w:lang w:val="cs-CZ" w:eastAsia="cs-CZ" w:bidi="cs-CZ"/>
        </w:rPr>
        <w:t xml:space="preserve">d</w:t>
      </w:r>
      <w:r>
        <w:rPr>
          <w:rFonts w:ascii="Arial" w:hAnsi="Arial" w:eastAsia="Arial" w:cs="Arial"/>
          <w:lang w:val="cs-CZ" w:eastAsia="cs-CZ" w:bidi="cs-CZ"/>
        </w:rPr>
        <w:t xml:space="preserve">dddd</w:t>
      </w:r>
    </w:p>
    <w:p>
      <w:pPr>
        <w:pStyle w:val="Normal"/>
        <w:rPr>
          <w:rFonts w:ascii="Arial" w:hAnsi="Arial" w:eastAsia="Arial" w:cs="Arial"/>
          <w:lang w:val="cs-CZ" w:eastAsia="cs-CZ" w:bidi="cs-CZ"/>
        </w:rPr>
      </w:pPr>
    </w:p>
    <w:p>
      <w:pPr>
        <w:pStyle w:val="Normal"/>
        <w:rPr>
          <w:rFonts w:ascii="Arial" w:hAnsi="Arial" w:eastAsia="Arial" w:cs="Arial"/>
          <w:lang w:val="cs-CZ" w:eastAsia="cs-CZ" w:bidi="cs-CZ"/>
        </w:rPr>
      </w:pPr>
      <w:r>
        <w:rPr>
          <w:rFonts w:ascii="Arial" w:hAnsi="Arial" w:eastAsia="Arial" w:cs="Arial"/>
          <w:lang w:val="cs-CZ" w:eastAsia="cs-CZ" w:bidi="cs-CZ"/>
        </w:rPr>
        <w:t xml:space="preserve">454646464</w:t>
      </w:r>
    </w:p>
    <w:p>
      <w:pPr>
        <w:pStyle w:val="Normal"/>
        <w:rPr>
          <w:rFonts w:ascii="Arial" w:hAnsi="Arial" w:eastAsia="Arial" w:cs="Arial"/>
          <w:lang w:val="cs-CZ" w:eastAsia="cs-CZ" w:bidi="cs-CZ"/>
        </w:rPr>
      </w:pPr>
      <w:r>
        <w:rPr>
          <w:rFonts w:ascii="Arial" w:hAnsi="Arial" w:eastAsia="Arial" w:cs="Arial"/>
          <w:lang w:val="cs-CZ" w:eastAsia="cs-CZ" w:bidi="cs-CZ"/>
        </w:rPr>
        <w:t xml:space="preserve">fkpwkfepkekfewq</w:t>
      </w:r>
    </w:p>
    <w:p>
      <w:pPr>
        <w:pStyle w:val="Normal"/>
        <w:rPr>
          <w:rFonts w:ascii="Arial" w:hAnsi="Arial" w:eastAsia="Arial" w:cs="Arial"/>
          <w:lang w:val="cs-CZ" w:eastAsia="cs-CZ" w:bidi="cs-CZ"/>
        </w:rPr>
      </w:pPr>
      <w:r>
        <w:rPr>
          <w:rFonts w:ascii="Arial" w:hAnsi="Arial" w:eastAsia="Arial" w:cs="Arial"/>
          <w:lang w:val="cs-CZ" w:eastAsia="cs-CZ" w:bidi="cs-CZ"/>
        </w:rPr>
        <w:t xml:space="preserve">kefoppefkpokfew</w:t>
      </w:r>
    </w:p>
    <w:p>
      <w:pPr>
        <w:pStyle w:val="Normal"/>
        <w:rPr>
          <w:rFonts w:ascii="Arial" w:hAnsi="Arial" w:eastAsia="Arial" w:cs="Arial"/>
          <w:lang w:val="cs-CZ" w:eastAsia="cs-CZ" w:bidi="cs-CZ"/>
        </w:rPr>
      </w:pPr>
    </w:p>
    <w:p>
      <w:pPr>
        <w:pStyle w:val="Normal"/>
        <w:rPr>
          <w:rFonts w:ascii="Arial" w:hAnsi="Arial" w:eastAsia="Arial" w:cs="Arial"/>
          <w:lang w:val="cs-CZ" w:eastAsia="cs-CZ" w:bidi="cs-CZ"/>
        </w:rPr>
      </w:pPr>
      <w:r>
        <w:rPr>
          <w:rFonts w:ascii="Arial" w:hAnsi="Arial" w:eastAsia="Arial" w:cs="Arial"/>
          <w:lang w:val="cs-CZ" w:eastAsia="cs-CZ" w:bidi="cs-CZ"/>
        </w:rPr>
        <w:drawing>
          <wp:inline distT="0" distB="0" distL="0" distR="0">
            <wp:extent cx="2438400" cy="1228725"/>
            <wp:docPr id="1" name="_tx_id_1_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0000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eastAsia="Arial" w:cs="Arial"/>
          <w:lang w:val="cs-CZ" w:eastAsia="cs-CZ" w:bidi="cs-CZ"/>
        </w:rPr>
      </w:pPr>
    </w:p>
    <w:sectPr>
      <w:pgSz w:w="16838" w:h="11906" w:orient="landscape"/>
      <w:pgMar w:top="1440" w:right="1440" w:bottom="1440" w:left="1440" w:header="708" w:footer="708"/>
      <w15:footnoteColumns w:val="1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400001FF" w:csb1="FFFF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Aptos">
    <w:charset w:val="00"/>
    <w:family w:val="swiss"/>
    <w:pitch w:val="variable"/>
  </w:font>
  <w:font w:name="Aptos Display">
    <w:charset w:val="0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bullet"/>
      <w:suff w:val="tab"/>
      <w:lvlText w:val=""/>
      <w:pPr>
        <w:ind w:left="360" w:hanging="360"/>
        <w:tabs>
          <w:tab w:val="num" w:pos="360"/>
        </w:tabs>
      </w:pPr>
      <w:rPr>
        <w:rFonts w:hint="default" w:ascii="Symbol" w:hAnsi="Symbol" w:eastAsia="Symbol" w:cs="Symbol"/>
        <w:b w:val="off"/>
        <w:i w:val="off"/>
        <w:strike w:val="off"/>
        <w:color w:val="auto"/>
        <w:position w:val="0"/>
        <w:sz w:val="22"/>
        <w:u w:val="none"/>
        <w:shd w:val="clear" w:color="auto" w:fill="auto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tx24="http://schemas.textcontrol.com/tx/2400" xmlns:tx25="http://schemas.textcontrol.com/tx/2500" mc:Ignorable="tx24 tx25">
  <w:bordersDoNotSurroundHeader/>
  <w:defaultTabStop w:val="0"/>
  <w:compat>
    <w:noExtraLineSpacing/>
    <w:doNotUseHTMLParagraphAutoSpacing/>
    <w:compatSetting w:name="compatibilityMode" w:uri="http://schemas.microsoft.com/office/word" w:val="15"/>
  </w:compat>
  <tx24:txVer tx24:val="32.0.434.500"/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style w:type="paragraph" w:styleId="[Normal]" w:customStyle="1">
    <w:name w:val="[Normal]"/>
    <w:basedOn w:val="Normal"/>
    <w:next w:val="[Normal]"/>
    <w:qFormat/>
    <w:pPr>
      <w:widowControl w:val="off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ascii="Arial" w:hAnsi="Arial" w:eastAsia="Arial" w:cs="Arial"/>
      <w:sz w:val="20"/>
      <w:szCs w:val="20"/>
      <w:lang w:val="cs-CZ" w:eastAsia="cs-CZ" w:bidi="cs-CZ"/>
    </w:rPr>
  </w:style>
  <w:style w:type="paragraph" w:styleId="Normal">
    <w:name w:val="Normal"/>
    <w:next w:val="Normal"/>
    <w:qFormat/>
    <w:pPr>
      <w:widowControl w:val="on"/>
      <w:shd w:val="clear" w:color="auto" w:fill="auto"/>
      <w:spacing w:before="0" w:after="160" w:line="259" w:lineRule="auto"/>
      <w:ind w:left="0" w:right="0" w:firstLine="0"/>
      <w:jc w:val="left"/>
      <w:outlineLvl w:val="9"/>
    </w:pPr>
    <w:rPr>
      <w:rFonts w:ascii="Aptos" w:hAnsi="Aptos" w:eastAsia="Aptos" w:cs="Aptos"/>
      <w:b w:val="off"/>
      <w:bCs w:val="off"/>
      <w:i w:val="off"/>
      <w:iCs w:val="off"/>
      <w:caps w:val="off"/>
      <w:smallCaps w:val="off"/>
      <w:strike w:val="off"/>
      <w:color w:val="auto"/>
      <w:spacing w:val="0"/>
      <w:w w:val="100"/>
      <w:position w:val="0"/>
      <w:sz w:val="22"/>
      <w:szCs w:val="22"/>
      <w:shd w:val="clear" w:color="auto" w:fill="auto"/>
      <w:vertAlign w:val="baseline"/>
      <w:rtl w:val="off"/>
      <w:lang w:val="en-GB" w:eastAsia="en-GB" w:bidi="en-GB"/>
    </w:rPr>
  </w:style>
  <w:style w:type="paragraph" w:styleId="Heading1">
    <w:name w:val="heading 1"/>
    <w:basedOn w:val="Normal"/>
    <w:next w:val="Normal"/>
    <w:qFormat/>
    <w:pPr>
      <w:keepNext/>
      <w:keepLines/>
      <w:spacing w:before="360" w:after="80"/>
      <w:outlineLvl w:val="0"/>
    </w:pPr>
    <w:rPr>
      <w:rFonts w:ascii="Aptos Display" w:hAnsi="Aptos Display" w:eastAsia="Aptos Display" w:cs="Aptos Display"/>
      <w:color w:val="0F4761"/>
      <w:sz w:val="40"/>
      <w:szCs w:val="40"/>
      <w:lang w:val="en-GB" w:eastAsia="en-GB" w:bidi="en-GB"/>
    </w:rPr>
  </w:style>
  <w:style w:type="paragraph" w:styleId="Heading2">
    <w:name w:val="heading 2"/>
    <w:basedOn w:val="Normal"/>
    <w:next w:val="Normal"/>
    <w:qFormat/>
    <w:pPr>
      <w:keepNext/>
      <w:keepLines/>
      <w:spacing w:before="160" w:after="80"/>
      <w:outlineLvl w:val="1"/>
    </w:pPr>
    <w:rPr>
      <w:rFonts w:ascii="Aptos Display" w:hAnsi="Aptos Display" w:eastAsia="Aptos Display" w:cs="Aptos Display"/>
      <w:color w:val="0F4761"/>
      <w:sz w:val="32"/>
      <w:szCs w:val="32"/>
      <w:lang w:val="en-GB" w:eastAsia="en-GB" w:bidi="en-GB"/>
    </w:rPr>
  </w:style>
  <w:style w:type="paragraph" w:styleId="Heading3">
    <w:name w:val="heading 3"/>
    <w:basedOn w:val="Normal"/>
    <w:next w:val="Normal"/>
    <w:qFormat/>
    <w:pPr>
      <w:keepNext/>
      <w:keepLines/>
      <w:spacing w:before="160" w:after="80"/>
      <w:outlineLvl w:val="2"/>
    </w:pPr>
    <w:rPr>
      <w:color w:val="0F4761"/>
      <w:sz w:val="28"/>
      <w:szCs w:val="28"/>
      <w:lang w:val="en-GB" w:eastAsia="en-GB" w:bidi="en-GB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40"/>
      <w:outlineLvl w:val="3"/>
    </w:pPr>
    <w:rPr>
      <w:i/>
      <w:iCs/>
      <w:color w:val="0F4761"/>
      <w:lang w:val="en-GB" w:eastAsia="en-GB" w:bidi="en-GB"/>
    </w:rPr>
  </w:style>
  <w:style w:type="paragraph" w:styleId="Heading5">
    <w:name w:val="heading 5"/>
    <w:basedOn w:val="Normal"/>
    <w:next w:val="Normal"/>
    <w:qFormat/>
    <w:pPr>
      <w:keepNext/>
      <w:keepLines/>
      <w:spacing w:before="80" w:after="40"/>
      <w:outlineLvl w:val="4"/>
    </w:pPr>
    <w:rPr>
      <w:color w:val="0F4761"/>
      <w:lang w:val="en-GB" w:eastAsia="en-GB" w:bidi="en-GB"/>
    </w:rPr>
  </w:style>
  <w:style w:type="paragraph" w:styleId="Heading6">
    <w:name w:val="heading 6"/>
    <w:basedOn w:val="Normal"/>
    <w:next w:val="Normal"/>
    <w:qFormat/>
    <w:pPr>
      <w:keepNext/>
      <w:keepLines/>
      <w:spacing w:before="40" w:after="0"/>
      <w:outlineLvl w:val="5"/>
    </w:pPr>
    <w:rPr>
      <w:i/>
      <w:iCs/>
      <w:color w:val="595959"/>
      <w:lang w:val="en-GB" w:eastAsia="en-GB" w:bidi="en-GB"/>
    </w:rPr>
  </w:style>
  <w:style w:type="paragraph" w:styleId="Heading7">
    <w:name w:val="heading 7"/>
    <w:basedOn w:val="Normal"/>
    <w:next w:val="Normal"/>
    <w:qFormat/>
    <w:pPr>
      <w:keepNext/>
      <w:keepLines/>
      <w:spacing w:before="40" w:after="0"/>
      <w:outlineLvl w:val="6"/>
    </w:pPr>
    <w:rPr>
      <w:color w:val="595959"/>
      <w:lang w:val="en-GB" w:eastAsia="en-GB" w:bidi="en-GB"/>
    </w:rPr>
  </w:style>
  <w:style w:type="paragraph" w:styleId="Heading8">
    <w:name w:val="heading 8"/>
    <w:basedOn w:val="Normal"/>
    <w:next w:val="Normal"/>
    <w:qFormat/>
    <w:pPr>
      <w:keepNext/>
      <w:keepLines/>
      <w:spacing w:after="0"/>
      <w:outlineLvl w:val="7"/>
    </w:pPr>
    <w:rPr>
      <w:i/>
      <w:iCs/>
      <w:color w:val="272727"/>
      <w:lang w:val="en-GB" w:eastAsia="en-GB" w:bidi="en-GB"/>
    </w:rPr>
  </w:style>
  <w:style w:type="paragraph" w:styleId="Heading9">
    <w:name w:val="heading 9"/>
    <w:basedOn w:val="Normal"/>
    <w:next w:val="Normal"/>
    <w:qFormat/>
    <w:pPr>
      <w:keepNext/>
      <w:keepLines/>
      <w:spacing w:after="0"/>
      <w:outlineLvl w:val="8"/>
    </w:pPr>
    <w:rPr>
      <w:color w:val="272727"/>
      <w:lang w:val="en-GB" w:eastAsia="en-GB" w:bidi="en-GB"/>
    </w:rPr>
  </w:style>
  <w:style w:type="paragraph" w:styleId="Title">
    <w:name w:val="Title"/>
    <w:basedOn w:val="Normal"/>
    <w:next w:val="Normal"/>
    <w:qFormat/>
    <w:pPr>
      <w:spacing w:after="80" w:line="240" w:lineRule="auto"/>
    </w:pPr>
    <w:rPr>
      <w:rFonts w:ascii="Aptos Display" w:hAnsi="Aptos Display" w:eastAsia="Aptos Display" w:cs="Aptos Display"/>
      <w:spacing w:val="-10"/>
      <w:sz w:val="56"/>
      <w:szCs w:val="56"/>
      <w:lang w:val="en-GB" w:eastAsia="en-GB" w:bidi="en-GB"/>
    </w:rPr>
  </w:style>
  <w:style w:type="paragraph" w:styleId="Subtitle">
    <w:name w:val="Subtitle"/>
    <w:basedOn w:val="Normal"/>
    <w:next w:val="Normal"/>
    <w:qFormat/>
    <w:pPr/>
    <w:rPr>
      <w:color w:val="595959"/>
      <w:spacing w:val="15"/>
      <w:sz w:val="28"/>
      <w:szCs w:val="28"/>
      <w:lang w:val="en-GB" w:eastAsia="en-GB" w:bidi="en-GB"/>
    </w:rPr>
  </w:style>
  <w:style w:type="paragraph" w:styleId="Quote">
    <w:name w:val="Quote"/>
    <w:basedOn w:val="Normal"/>
    <w:next w:val="Normal"/>
    <w:qFormat/>
    <w:pPr>
      <w:spacing w:before="160"/>
      <w:jc w:val="center"/>
    </w:pPr>
    <w:rPr>
      <w:i/>
      <w:iCs/>
      <w:color w:val="404040"/>
      <w:lang w:val="en-GB" w:eastAsia="en-GB" w:bidi="en-GB"/>
    </w:rPr>
  </w:style>
  <w:style w:type="paragraph" w:styleId="ListParagraph">
    <w:name w:val="List Paragraph"/>
    <w:basedOn w:val="Normal"/>
    <w:next w:val="ListParagraph"/>
    <w:qFormat/>
    <w:pPr>
      <w:ind w:left="720"/>
    </w:pPr>
    <w:rPr>
      <w:lang w:val="en-GB" w:eastAsia="en-GB" w:bidi="en-GB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0F4761"/>
        <w:left w:val="none"/>
        <w:bottom w:val="single" w:sz="4" w:space="10" w:color="0F4761"/>
        <w:right w:val="none"/>
        <w:between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  <w:lang w:val="en-GB" w:eastAsia="en-GB" w:bidi="en-GB"/>
    </w:rPr>
  </w:style>
  <w:style w:type="character" w:styleId="Heading 1 Char" w:customStyle="1">
    <w:name w:val="Heading 1 Char"/>
    <w:qFormat/>
    <w:rPr>
      <w:rFonts w:ascii="Aptos Display" w:hAnsi="Aptos Display" w:eastAsia="Aptos Display" w:cs="Aptos Display"/>
      <w:color w:val="0F4761"/>
      <w:sz w:val="40"/>
      <w:szCs w:val="40"/>
      <w:rtl w:val="off"/>
    </w:rPr>
  </w:style>
  <w:style w:type="character" w:styleId="Heading 2 Char" w:customStyle="1">
    <w:name w:val="Heading 2 Char"/>
    <w:qFormat/>
    <w:rPr>
      <w:rFonts w:ascii="Aptos Display" w:hAnsi="Aptos Display" w:eastAsia="Aptos Display" w:cs="Aptos Display"/>
      <w:color w:val="0F4761"/>
      <w:sz w:val="32"/>
      <w:szCs w:val="32"/>
      <w:rtl w:val="off"/>
    </w:rPr>
  </w:style>
  <w:style w:type="character" w:styleId="Heading 3 Char" w:customStyle="1">
    <w:name w:val="Heading 3 Char"/>
    <w:qFormat/>
    <w:rPr>
      <w:color w:val="0F4761"/>
      <w:sz w:val="28"/>
      <w:szCs w:val="28"/>
      <w:rtl w:val="off"/>
    </w:rPr>
  </w:style>
  <w:style w:type="character" w:styleId="Heading 4 Char" w:customStyle="1">
    <w:name w:val="Heading 4 Char"/>
    <w:qFormat/>
    <w:rPr>
      <w:i/>
      <w:iCs/>
      <w:color w:val="0F4761"/>
      <w:rtl w:val="off"/>
    </w:rPr>
  </w:style>
  <w:style w:type="character" w:styleId="Heading 5 Char" w:customStyle="1">
    <w:name w:val="Heading 5 Char"/>
    <w:qFormat/>
    <w:rPr>
      <w:color w:val="0F4761"/>
      <w:rtl w:val="off"/>
    </w:rPr>
  </w:style>
  <w:style w:type="character" w:styleId="Heading 6 Char" w:customStyle="1">
    <w:name w:val="Heading 6 Char"/>
    <w:qFormat/>
    <w:rPr>
      <w:i/>
      <w:iCs/>
      <w:color w:val="595959"/>
      <w:rtl w:val="off"/>
    </w:rPr>
  </w:style>
  <w:style w:type="character" w:styleId="Heading 7 Char" w:customStyle="1">
    <w:name w:val="Heading 7 Char"/>
    <w:qFormat/>
    <w:rPr>
      <w:color w:val="595959"/>
      <w:rtl w:val="off"/>
    </w:rPr>
  </w:style>
  <w:style w:type="character" w:styleId="Heading 8 Char" w:customStyle="1">
    <w:name w:val="Heading 8 Char"/>
    <w:qFormat/>
    <w:rPr>
      <w:i/>
      <w:iCs/>
      <w:color w:val="272727"/>
      <w:rtl w:val="off"/>
    </w:rPr>
  </w:style>
  <w:style w:type="character" w:styleId="Heading 9 Char" w:customStyle="1">
    <w:name w:val="Heading 9 Char"/>
    <w:qFormat/>
    <w:rPr>
      <w:color w:val="272727"/>
      <w:rtl w:val="off"/>
    </w:rPr>
  </w:style>
  <w:style w:type="character" w:styleId="Title Char" w:customStyle="1">
    <w:name w:val="Title Char"/>
    <w:qFormat/>
    <w:rPr>
      <w:rFonts w:ascii="Aptos Display" w:hAnsi="Aptos Display" w:eastAsia="Aptos Display" w:cs="Aptos Display"/>
      <w:spacing w:val="-10"/>
      <w:sz w:val="56"/>
      <w:szCs w:val="56"/>
      <w:rtl w:val="off"/>
    </w:rPr>
  </w:style>
  <w:style w:type="character" w:styleId="Subtitle Char" w:customStyle="1">
    <w:name w:val="Subtitle Char"/>
    <w:qFormat/>
    <w:rPr>
      <w:color w:val="595959"/>
      <w:spacing w:val="15"/>
      <w:sz w:val="28"/>
      <w:szCs w:val="28"/>
      <w:rtl w:val="off"/>
    </w:rPr>
  </w:style>
  <w:style w:type="character" w:styleId="Quote Char" w:customStyle="1">
    <w:name w:val="Quote Char"/>
    <w:qFormat/>
    <w:rPr>
      <w:i/>
      <w:iCs/>
      <w:color w:val="404040"/>
      <w:rtl w:val="off"/>
    </w:rPr>
  </w:style>
  <w:style w:type="character" w:styleId="IntenseEmphasis">
    <w:name w:val="Intense Emphasis"/>
    <w:qFormat/>
    <w:rPr>
      <w:i/>
      <w:iCs/>
      <w:color w:val="0F4761"/>
      <w:rtl w:val="off"/>
    </w:rPr>
  </w:style>
  <w:style w:type="character" w:styleId="Intense Quote Char" w:customStyle="1">
    <w:name w:val="Intense Quote Char"/>
    <w:qFormat/>
    <w:rPr>
      <w:i/>
      <w:iCs/>
      <w:color w:val="0F4761"/>
      <w:rtl w:val="off"/>
    </w:rPr>
  </w:style>
  <w:style w:type="character" w:styleId="IntenseReference">
    <w:name w:val="Intense Reference"/>
    <w:qFormat/>
    <w:rPr>
      <w:b/>
      <w:bCs/>
      <w:caps w:val="off"/>
      <w:smallCaps/>
      <w:color w:val="0F4761"/>
      <w:spacing w:val="5"/>
      <w:rtl w:val="off"/>
    </w:rPr>
  </w:style>
</w:styles>
</file>

<file path=word/_rels/document.xml.rels><?xml version="1.0" encoding="UTF-8" standalone="yes"?>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image" Target="media/image0001.png"/>
	<Relationship Id="rId00006" Type="http://schemas.openxmlformats.org/officeDocument/2006/relationships/numbering" Target="numbering.xml"/>
	<Relationship Id="rId00007" Type="http://schemas.openxmlformats.org/officeDocument/2006/relationships/fontTable" Target="fontTable.xml"/>
	<Relationship Id="rId00008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HyperlinkBase>C:\Users\bjoer\Desktop\</HyperlinkBas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 Mach</dc:creator>
  <dcterms:created xsi:type="dcterms:W3CDTF">2024-10-29T15:02:00Z</dcterms:created>
</cp:coreProperties>
</file>