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F55" w:rsidRPr="00141ABB" w:rsidRDefault="00C02F55" w:rsidP="00C02F55">
      <w:pPr>
        <w:pStyle w:val="Heading3"/>
        <w:rPr>
          <w:rFonts w:ascii="Georgia" w:hAnsi="Georgia"/>
        </w:rPr>
      </w:pPr>
      <w:r w:rsidRPr="00141ABB">
        <w:rPr>
          <w:rFonts w:ascii="Georgia" w:hAnsi="Georgia"/>
        </w:rPr>
        <w:t>Blockchain Technology Overview</w:t>
      </w:r>
    </w:p>
    <w:p w:rsidR="00C02F55" w:rsidRPr="00141ABB" w:rsidRDefault="00C02F55" w:rsidP="00C02F55">
      <w:pPr>
        <w:pStyle w:val="NormalWeb"/>
        <w:rPr>
          <w:rFonts w:ascii="Georgia" w:hAnsi="Georgia"/>
        </w:rPr>
      </w:pPr>
      <w:r w:rsidRPr="00141ABB">
        <w:rPr>
          <w:rStyle w:val="Strong"/>
          <w:rFonts w:ascii="Georgia" w:hAnsi="Georgia"/>
        </w:rPr>
        <w:t>Blockchain</w:t>
      </w:r>
      <w:r w:rsidRPr="00141ABB">
        <w:rPr>
          <w:rFonts w:ascii="Georgia" w:hAnsi="Georgia"/>
        </w:rPr>
        <w:t xml:space="preserve"> is a decentralized technology that allows for secure and transparent data storage across a distributed network. Its key features include:</w:t>
      </w:r>
    </w:p>
    <w:p w:rsidR="00C02F55" w:rsidRPr="00141ABB" w:rsidRDefault="00C02F55" w:rsidP="00C02F55">
      <w:pPr>
        <w:pStyle w:val="Heading4"/>
        <w:rPr>
          <w:rFonts w:ascii="Georgia" w:hAnsi="Georgia"/>
        </w:rPr>
      </w:pPr>
      <w:r w:rsidRPr="00141ABB">
        <w:rPr>
          <w:rFonts w:ascii="Georgia" w:hAnsi="Georgia"/>
        </w:rPr>
        <w:t>Main Characteristics of Blockchain Technology:</w:t>
      </w:r>
    </w:p>
    <w:p w:rsidR="00C02F55" w:rsidRPr="00141ABB" w:rsidRDefault="00C02F55" w:rsidP="00C02F55">
      <w:pPr>
        <w:pStyle w:val="NormalWeb"/>
        <w:numPr>
          <w:ilvl w:val="0"/>
          <w:numId w:val="20"/>
        </w:numPr>
        <w:rPr>
          <w:rFonts w:ascii="Georgia" w:hAnsi="Georgia"/>
        </w:rPr>
      </w:pPr>
      <w:r w:rsidRPr="00141ABB">
        <w:rPr>
          <w:rStyle w:val="Strong"/>
          <w:rFonts w:ascii="Georgia" w:hAnsi="Georgia"/>
        </w:rPr>
        <w:t>Decentralization</w:t>
      </w:r>
      <w:r w:rsidRPr="00141ABB">
        <w:rPr>
          <w:rFonts w:ascii="Georgia" w:hAnsi="Georgia"/>
        </w:rPr>
        <w:t>:</w:t>
      </w:r>
    </w:p>
    <w:p w:rsidR="00C02F55" w:rsidRPr="00141ABB" w:rsidRDefault="00C02F55" w:rsidP="00C02F55">
      <w:pPr>
        <w:numPr>
          <w:ilvl w:val="1"/>
          <w:numId w:val="20"/>
        </w:numPr>
        <w:spacing w:before="100" w:beforeAutospacing="1" w:after="100" w:afterAutospacing="1" w:line="240" w:lineRule="auto"/>
        <w:rPr>
          <w:rFonts w:ascii="Georgia" w:hAnsi="Georgia"/>
        </w:rPr>
      </w:pPr>
      <w:r w:rsidRPr="00141ABB">
        <w:rPr>
          <w:rFonts w:ascii="Georgia" w:hAnsi="Georgia"/>
        </w:rPr>
        <w:t>In traditional systems, data is stored centrally on servers owned by a single organization. In blockchain, data is distributed across many network nodes, making the system resilient to failures and tampering.</w:t>
      </w:r>
    </w:p>
    <w:p w:rsidR="00C02F55" w:rsidRPr="00141ABB" w:rsidRDefault="00C02F55" w:rsidP="00C02F55">
      <w:pPr>
        <w:pStyle w:val="NormalWeb"/>
        <w:numPr>
          <w:ilvl w:val="0"/>
          <w:numId w:val="20"/>
        </w:numPr>
        <w:rPr>
          <w:rFonts w:ascii="Georgia" w:hAnsi="Georgia"/>
        </w:rPr>
      </w:pPr>
      <w:r w:rsidRPr="00141ABB">
        <w:rPr>
          <w:rStyle w:val="Strong"/>
          <w:rFonts w:ascii="Georgia" w:hAnsi="Georgia"/>
        </w:rPr>
        <w:t>Transparency and Immutability</w:t>
      </w:r>
      <w:r w:rsidRPr="00141ABB">
        <w:rPr>
          <w:rFonts w:ascii="Georgia" w:hAnsi="Georgia"/>
        </w:rPr>
        <w:t>:</w:t>
      </w:r>
    </w:p>
    <w:p w:rsidR="00C02F55" w:rsidRPr="00141ABB" w:rsidRDefault="00C02F55" w:rsidP="00C02F55">
      <w:pPr>
        <w:numPr>
          <w:ilvl w:val="1"/>
          <w:numId w:val="20"/>
        </w:numPr>
        <w:spacing w:before="100" w:beforeAutospacing="1" w:after="100" w:afterAutospacing="1" w:line="240" w:lineRule="auto"/>
        <w:rPr>
          <w:rFonts w:ascii="Georgia" w:hAnsi="Georgia"/>
        </w:rPr>
      </w:pPr>
      <w:r w:rsidRPr="00141ABB">
        <w:rPr>
          <w:rFonts w:ascii="Georgia" w:hAnsi="Georgia"/>
        </w:rPr>
        <w:t>Every transaction in a blockchain is recorded in a block and added to a chain of blocks. These records are visible to all participants and cannot be changed, which prevents fraud and ensures a high level of trust.</w:t>
      </w:r>
    </w:p>
    <w:p w:rsidR="00C02F55" w:rsidRPr="00141ABB" w:rsidRDefault="00C02F55" w:rsidP="00C02F55">
      <w:pPr>
        <w:pStyle w:val="NormalWeb"/>
        <w:numPr>
          <w:ilvl w:val="0"/>
          <w:numId w:val="20"/>
        </w:numPr>
        <w:rPr>
          <w:rFonts w:ascii="Georgia" w:hAnsi="Georgia"/>
        </w:rPr>
      </w:pPr>
      <w:r w:rsidRPr="00141ABB">
        <w:rPr>
          <w:rStyle w:val="Strong"/>
          <w:rFonts w:ascii="Georgia" w:hAnsi="Georgia"/>
        </w:rPr>
        <w:t>Security</w:t>
      </w:r>
      <w:r w:rsidRPr="00141ABB">
        <w:rPr>
          <w:rFonts w:ascii="Georgia" w:hAnsi="Georgia"/>
        </w:rPr>
        <w:t>:</w:t>
      </w:r>
    </w:p>
    <w:p w:rsidR="00C02F55" w:rsidRPr="00141ABB" w:rsidRDefault="00C02F55" w:rsidP="00C02F55">
      <w:pPr>
        <w:numPr>
          <w:ilvl w:val="1"/>
          <w:numId w:val="20"/>
        </w:numPr>
        <w:spacing w:before="100" w:beforeAutospacing="1" w:after="100" w:afterAutospacing="1" w:line="240" w:lineRule="auto"/>
        <w:rPr>
          <w:rFonts w:ascii="Georgia" w:hAnsi="Georgia"/>
        </w:rPr>
      </w:pPr>
      <w:r w:rsidRPr="00141ABB">
        <w:rPr>
          <w:rFonts w:ascii="Georgia" w:hAnsi="Georgia"/>
        </w:rPr>
        <w:t>Blockchain uses cryptographic techniques to secure data. Signatures, hashes, and keys ensure that data can only be altered by authorized parties, and any attempts to modify data are immediately detectable.</w:t>
      </w:r>
    </w:p>
    <w:p w:rsidR="00C02F55" w:rsidRPr="00141ABB" w:rsidRDefault="00C02F55" w:rsidP="00C02F55">
      <w:pPr>
        <w:pStyle w:val="NormalWeb"/>
        <w:numPr>
          <w:ilvl w:val="0"/>
          <w:numId w:val="20"/>
        </w:numPr>
        <w:rPr>
          <w:rFonts w:ascii="Georgia" w:hAnsi="Georgia"/>
        </w:rPr>
      </w:pPr>
      <w:r w:rsidRPr="00141ABB">
        <w:rPr>
          <w:rStyle w:val="Strong"/>
          <w:rFonts w:ascii="Georgia" w:hAnsi="Georgia"/>
        </w:rPr>
        <w:t>Smart Contracts</w:t>
      </w:r>
      <w:r w:rsidRPr="00141ABB">
        <w:rPr>
          <w:rFonts w:ascii="Georgia" w:hAnsi="Georgia"/>
        </w:rPr>
        <w:t>:</w:t>
      </w:r>
    </w:p>
    <w:p w:rsidR="00C02F55" w:rsidRPr="00141ABB" w:rsidRDefault="00C02F55" w:rsidP="00C02F55">
      <w:pPr>
        <w:numPr>
          <w:ilvl w:val="1"/>
          <w:numId w:val="20"/>
        </w:numPr>
        <w:spacing w:before="100" w:beforeAutospacing="1" w:after="100" w:afterAutospacing="1" w:line="240" w:lineRule="auto"/>
        <w:rPr>
          <w:rFonts w:ascii="Georgia" w:hAnsi="Georgia"/>
        </w:rPr>
      </w:pPr>
      <w:r w:rsidRPr="00141ABB">
        <w:rPr>
          <w:rFonts w:ascii="Georgia" w:hAnsi="Georgia"/>
        </w:rPr>
        <w:t>These are self-executing contracts where the terms are written directly into the code. Smart contracts automatically execute transactions once pre-defined conditions are met, eliminating the need for intermediaries.</w:t>
      </w:r>
    </w:p>
    <w:p w:rsidR="00C02F55" w:rsidRPr="00141ABB" w:rsidRDefault="00C02F55" w:rsidP="00C02F55">
      <w:pPr>
        <w:pStyle w:val="Heading4"/>
        <w:rPr>
          <w:rFonts w:ascii="Georgia" w:hAnsi="Georgia"/>
        </w:rPr>
      </w:pPr>
      <w:r w:rsidRPr="00141ABB">
        <w:rPr>
          <w:rFonts w:ascii="Georgia" w:hAnsi="Georgia"/>
        </w:rPr>
        <w:t>Types of Blockchains:</w:t>
      </w:r>
    </w:p>
    <w:p w:rsidR="00C02F55" w:rsidRPr="00141ABB" w:rsidRDefault="00C02F55" w:rsidP="00C02F55">
      <w:pPr>
        <w:pStyle w:val="NormalWeb"/>
        <w:numPr>
          <w:ilvl w:val="0"/>
          <w:numId w:val="21"/>
        </w:numPr>
        <w:rPr>
          <w:rFonts w:ascii="Georgia" w:hAnsi="Georgia"/>
        </w:rPr>
      </w:pPr>
      <w:r w:rsidRPr="00141ABB">
        <w:rPr>
          <w:rStyle w:val="Strong"/>
          <w:rFonts w:ascii="Georgia" w:hAnsi="Georgia"/>
        </w:rPr>
        <w:t>Public Blockchains</w:t>
      </w:r>
      <w:r w:rsidRPr="00141ABB">
        <w:rPr>
          <w:rFonts w:ascii="Georgia" w:hAnsi="Georgia"/>
        </w:rPr>
        <w:t>:</w:t>
      </w:r>
    </w:p>
    <w:p w:rsidR="00C02F55" w:rsidRPr="00141ABB" w:rsidRDefault="00C02F55" w:rsidP="00C02F55">
      <w:pPr>
        <w:numPr>
          <w:ilvl w:val="1"/>
          <w:numId w:val="21"/>
        </w:numPr>
        <w:spacing w:before="100" w:beforeAutospacing="1" w:after="100" w:afterAutospacing="1" w:line="240" w:lineRule="auto"/>
        <w:rPr>
          <w:rFonts w:ascii="Georgia" w:hAnsi="Georgia"/>
        </w:rPr>
      </w:pPr>
      <w:r w:rsidRPr="00141ABB">
        <w:rPr>
          <w:rFonts w:ascii="Georgia" w:hAnsi="Georgia"/>
        </w:rPr>
        <w:t>Open to everyone and permissionless, where all transactions are verified through consensus (e.g., Bitcoin and Ethereum blockchains).</w:t>
      </w:r>
    </w:p>
    <w:p w:rsidR="00C02F55" w:rsidRPr="00141ABB" w:rsidRDefault="00C02F55" w:rsidP="00C02F55">
      <w:pPr>
        <w:pStyle w:val="NormalWeb"/>
        <w:numPr>
          <w:ilvl w:val="0"/>
          <w:numId w:val="21"/>
        </w:numPr>
        <w:rPr>
          <w:rFonts w:ascii="Georgia" w:hAnsi="Georgia"/>
        </w:rPr>
      </w:pPr>
      <w:r w:rsidRPr="00141ABB">
        <w:rPr>
          <w:rStyle w:val="Strong"/>
          <w:rFonts w:ascii="Georgia" w:hAnsi="Georgia"/>
        </w:rPr>
        <w:t>Private (Permissioned) Blockchains</w:t>
      </w:r>
      <w:r w:rsidRPr="00141ABB">
        <w:rPr>
          <w:rFonts w:ascii="Georgia" w:hAnsi="Georgia"/>
        </w:rPr>
        <w:t>:</w:t>
      </w:r>
    </w:p>
    <w:p w:rsidR="00C02F55" w:rsidRPr="00141ABB" w:rsidRDefault="00C02F55" w:rsidP="00C02F55">
      <w:pPr>
        <w:numPr>
          <w:ilvl w:val="1"/>
          <w:numId w:val="21"/>
        </w:numPr>
        <w:spacing w:before="100" w:beforeAutospacing="1" w:after="100" w:afterAutospacing="1" w:line="240" w:lineRule="auto"/>
        <w:rPr>
          <w:rFonts w:ascii="Georgia" w:hAnsi="Georgia"/>
        </w:rPr>
      </w:pPr>
      <w:r w:rsidRPr="00141ABB">
        <w:rPr>
          <w:rFonts w:ascii="Georgia" w:hAnsi="Georgia"/>
        </w:rPr>
        <w:t>Managed by a specific organization or a group of participants, where only authorized users can conduct transactions (e.g., Hyperledger Fabric).</w:t>
      </w:r>
    </w:p>
    <w:p w:rsidR="00C02F55" w:rsidRPr="00141ABB" w:rsidRDefault="00C02F55" w:rsidP="00C02F55">
      <w:pPr>
        <w:pStyle w:val="NormalWeb"/>
        <w:numPr>
          <w:ilvl w:val="0"/>
          <w:numId w:val="21"/>
        </w:numPr>
        <w:rPr>
          <w:rFonts w:ascii="Georgia" w:hAnsi="Georgia"/>
        </w:rPr>
      </w:pPr>
      <w:r w:rsidRPr="00141ABB">
        <w:rPr>
          <w:rStyle w:val="Strong"/>
          <w:rFonts w:ascii="Georgia" w:hAnsi="Georgia"/>
        </w:rPr>
        <w:t>Hybrid Blockchains</w:t>
      </w:r>
      <w:r w:rsidRPr="00141ABB">
        <w:rPr>
          <w:rFonts w:ascii="Georgia" w:hAnsi="Georgia"/>
        </w:rPr>
        <w:t>:</w:t>
      </w:r>
    </w:p>
    <w:p w:rsidR="00C02F55" w:rsidRPr="00141ABB" w:rsidRDefault="00C02F55" w:rsidP="00C02F55">
      <w:pPr>
        <w:numPr>
          <w:ilvl w:val="1"/>
          <w:numId w:val="21"/>
        </w:numPr>
        <w:spacing w:before="100" w:beforeAutospacing="1" w:after="100" w:afterAutospacing="1" w:line="240" w:lineRule="auto"/>
        <w:rPr>
          <w:rFonts w:ascii="Georgia" w:hAnsi="Georgia"/>
        </w:rPr>
      </w:pPr>
      <w:r w:rsidRPr="00141ABB">
        <w:rPr>
          <w:rFonts w:ascii="Georgia" w:hAnsi="Georgia"/>
        </w:rPr>
        <w:t>Combine elements of both public and private networks, allowing users to benefit from the advantages of both types (e.g., VeChain).</w:t>
      </w:r>
    </w:p>
    <w:p w:rsidR="00C02F55" w:rsidRPr="00141ABB" w:rsidRDefault="00C02F55" w:rsidP="00C02F55">
      <w:pPr>
        <w:pStyle w:val="Heading4"/>
        <w:rPr>
          <w:rFonts w:ascii="Georgia" w:hAnsi="Georgia"/>
        </w:rPr>
      </w:pPr>
      <w:r w:rsidRPr="00141ABB">
        <w:rPr>
          <w:rFonts w:ascii="Georgia" w:hAnsi="Georgia"/>
        </w:rPr>
        <w:t>Blockchain Benefits:</w:t>
      </w:r>
    </w:p>
    <w:p w:rsidR="00C02F55" w:rsidRPr="00141ABB" w:rsidRDefault="00C02F55" w:rsidP="00C02F55">
      <w:pPr>
        <w:pStyle w:val="NormalWeb"/>
        <w:numPr>
          <w:ilvl w:val="0"/>
          <w:numId w:val="22"/>
        </w:numPr>
        <w:rPr>
          <w:rFonts w:ascii="Georgia" w:hAnsi="Georgia"/>
        </w:rPr>
      </w:pPr>
      <w:r w:rsidRPr="00141ABB">
        <w:rPr>
          <w:rStyle w:val="Strong"/>
          <w:rFonts w:ascii="Georgia" w:hAnsi="Georgia"/>
        </w:rPr>
        <w:t>Increased Transparency</w:t>
      </w:r>
      <w:r w:rsidRPr="00141ABB">
        <w:rPr>
          <w:rFonts w:ascii="Georgia" w:hAnsi="Georgia"/>
        </w:rPr>
        <w:t>:</w:t>
      </w:r>
    </w:p>
    <w:p w:rsidR="00C02F55" w:rsidRPr="00141ABB" w:rsidRDefault="00C02F55" w:rsidP="00C02F55">
      <w:pPr>
        <w:numPr>
          <w:ilvl w:val="1"/>
          <w:numId w:val="22"/>
        </w:numPr>
        <w:spacing w:before="100" w:beforeAutospacing="1" w:after="100" w:afterAutospacing="1" w:line="240" w:lineRule="auto"/>
        <w:rPr>
          <w:rFonts w:ascii="Georgia" w:hAnsi="Georgia"/>
        </w:rPr>
      </w:pPr>
      <w:r w:rsidRPr="00141ABB">
        <w:rPr>
          <w:rFonts w:ascii="Georgia" w:hAnsi="Georgia"/>
        </w:rPr>
        <w:t>All participants can see and verify transactions, reducing the risk of fraud and abuse.</w:t>
      </w:r>
    </w:p>
    <w:p w:rsidR="00C02F55" w:rsidRPr="00141ABB" w:rsidRDefault="00C02F55" w:rsidP="00C02F55">
      <w:pPr>
        <w:pStyle w:val="NormalWeb"/>
        <w:numPr>
          <w:ilvl w:val="0"/>
          <w:numId w:val="22"/>
        </w:numPr>
        <w:rPr>
          <w:rFonts w:ascii="Georgia" w:hAnsi="Georgia"/>
        </w:rPr>
      </w:pPr>
      <w:r w:rsidRPr="00141ABB">
        <w:rPr>
          <w:rStyle w:val="Strong"/>
          <w:rFonts w:ascii="Georgia" w:hAnsi="Georgia"/>
        </w:rPr>
        <w:t>Lower Transaction Costs</w:t>
      </w:r>
      <w:r w:rsidRPr="00141ABB">
        <w:rPr>
          <w:rFonts w:ascii="Georgia" w:hAnsi="Georgia"/>
        </w:rPr>
        <w:t>:</w:t>
      </w:r>
    </w:p>
    <w:p w:rsidR="00C02F55" w:rsidRPr="00141ABB" w:rsidRDefault="00C02F55" w:rsidP="00C02F55">
      <w:pPr>
        <w:numPr>
          <w:ilvl w:val="1"/>
          <w:numId w:val="22"/>
        </w:numPr>
        <w:spacing w:before="100" w:beforeAutospacing="1" w:after="100" w:afterAutospacing="1" w:line="240" w:lineRule="auto"/>
        <w:rPr>
          <w:rFonts w:ascii="Georgia" w:hAnsi="Georgia"/>
        </w:rPr>
      </w:pPr>
      <w:r w:rsidRPr="00141ABB">
        <w:rPr>
          <w:rFonts w:ascii="Georgia" w:hAnsi="Georgia"/>
        </w:rPr>
        <w:t>Blockchain eliminates the need for intermediaries (such as banks or notaries), reducing transaction costs and speeding up processes.</w:t>
      </w:r>
    </w:p>
    <w:p w:rsidR="00C02F55" w:rsidRPr="00141ABB" w:rsidRDefault="00C02F55" w:rsidP="00C02F55">
      <w:pPr>
        <w:pStyle w:val="NormalWeb"/>
        <w:numPr>
          <w:ilvl w:val="0"/>
          <w:numId w:val="22"/>
        </w:numPr>
        <w:rPr>
          <w:rFonts w:ascii="Georgia" w:hAnsi="Georgia"/>
        </w:rPr>
      </w:pPr>
      <w:r w:rsidRPr="00141ABB">
        <w:rPr>
          <w:rStyle w:val="Strong"/>
          <w:rFonts w:ascii="Georgia" w:hAnsi="Georgia"/>
        </w:rPr>
        <w:t>Enhanced Security</w:t>
      </w:r>
      <w:r w:rsidRPr="00141ABB">
        <w:rPr>
          <w:rFonts w:ascii="Georgia" w:hAnsi="Georgia"/>
        </w:rPr>
        <w:t>:</w:t>
      </w:r>
    </w:p>
    <w:p w:rsidR="00C02F55" w:rsidRPr="00141ABB" w:rsidRDefault="00C02F55" w:rsidP="00C02F55">
      <w:pPr>
        <w:numPr>
          <w:ilvl w:val="1"/>
          <w:numId w:val="22"/>
        </w:numPr>
        <w:spacing w:before="100" w:beforeAutospacing="1" w:after="100" w:afterAutospacing="1" w:line="240" w:lineRule="auto"/>
        <w:rPr>
          <w:rFonts w:ascii="Georgia" w:hAnsi="Georgia"/>
        </w:rPr>
      </w:pPr>
      <w:r w:rsidRPr="00141ABB">
        <w:rPr>
          <w:rFonts w:ascii="Georgia" w:hAnsi="Georgia"/>
        </w:rPr>
        <w:t>Blockchain’s decentralized nature and cryptographic protections make it extremely difficult to hack or tamper with data.</w:t>
      </w:r>
    </w:p>
    <w:p w:rsidR="00C02F55" w:rsidRPr="00141ABB" w:rsidRDefault="00C02F55" w:rsidP="00C02F55">
      <w:pPr>
        <w:pStyle w:val="NormalWeb"/>
        <w:numPr>
          <w:ilvl w:val="0"/>
          <w:numId w:val="22"/>
        </w:numPr>
        <w:rPr>
          <w:rFonts w:ascii="Georgia" w:hAnsi="Georgia"/>
        </w:rPr>
      </w:pPr>
      <w:r w:rsidRPr="00141ABB">
        <w:rPr>
          <w:rStyle w:val="Strong"/>
          <w:rFonts w:ascii="Georgia" w:hAnsi="Georgia"/>
        </w:rPr>
        <w:t>Fault Tolerance</w:t>
      </w:r>
      <w:r w:rsidRPr="00141ABB">
        <w:rPr>
          <w:rFonts w:ascii="Georgia" w:hAnsi="Georgia"/>
        </w:rPr>
        <w:t>:</w:t>
      </w:r>
    </w:p>
    <w:p w:rsidR="00C02F55" w:rsidRPr="00141ABB" w:rsidRDefault="00C02F55" w:rsidP="00C02F55">
      <w:pPr>
        <w:numPr>
          <w:ilvl w:val="1"/>
          <w:numId w:val="22"/>
        </w:numPr>
        <w:spacing w:before="100" w:beforeAutospacing="1" w:after="100" w:afterAutospacing="1" w:line="240" w:lineRule="auto"/>
        <w:rPr>
          <w:rFonts w:ascii="Georgia" w:hAnsi="Georgia"/>
        </w:rPr>
      </w:pPr>
      <w:r w:rsidRPr="00141ABB">
        <w:rPr>
          <w:rFonts w:ascii="Georgia" w:hAnsi="Georgia"/>
        </w:rPr>
        <w:lastRenderedPageBreak/>
        <w:t>Since blockchain is decentralized, the failure of one node or attack on one part of the network does not impact the entire system.</w:t>
      </w:r>
    </w:p>
    <w:p w:rsidR="00C02F55" w:rsidRPr="00141ABB" w:rsidRDefault="00C02F55" w:rsidP="00C02F55">
      <w:pPr>
        <w:pStyle w:val="Heading4"/>
        <w:rPr>
          <w:rFonts w:ascii="Georgia" w:hAnsi="Georgia"/>
        </w:rPr>
      </w:pPr>
      <w:r w:rsidRPr="00141ABB">
        <w:rPr>
          <w:rFonts w:ascii="Georgia" w:hAnsi="Georgia"/>
        </w:rPr>
        <w:t>Challenges and Limitations:</w:t>
      </w:r>
    </w:p>
    <w:p w:rsidR="00C02F55" w:rsidRPr="00141ABB" w:rsidRDefault="00C02F55" w:rsidP="00C02F55">
      <w:pPr>
        <w:pStyle w:val="NormalWeb"/>
        <w:numPr>
          <w:ilvl w:val="0"/>
          <w:numId w:val="23"/>
        </w:numPr>
        <w:rPr>
          <w:rFonts w:ascii="Georgia" w:hAnsi="Georgia"/>
        </w:rPr>
      </w:pPr>
      <w:r w:rsidRPr="00141ABB">
        <w:rPr>
          <w:rStyle w:val="Strong"/>
          <w:rFonts w:ascii="Georgia" w:hAnsi="Georgia"/>
        </w:rPr>
        <w:t>Scalability</w:t>
      </w:r>
      <w:r w:rsidRPr="00141ABB">
        <w:rPr>
          <w:rFonts w:ascii="Georgia" w:hAnsi="Georgia"/>
        </w:rPr>
        <w:t>:</w:t>
      </w:r>
    </w:p>
    <w:p w:rsidR="00C02F55" w:rsidRPr="00141ABB" w:rsidRDefault="00C02F55" w:rsidP="00C02F55">
      <w:pPr>
        <w:numPr>
          <w:ilvl w:val="1"/>
          <w:numId w:val="23"/>
        </w:numPr>
        <w:spacing w:before="100" w:beforeAutospacing="1" w:after="100" w:afterAutospacing="1" w:line="240" w:lineRule="auto"/>
        <w:rPr>
          <w:rFonts w:ascii="Georgia" w:hAnsi="Georgia"/>
        </w:rPr>
      </w:pPr>
      <w:r w:rsidRPr="00141ABB">
        <w:rPr>
          <w:rFonts w:ascii="Georgia" w:hAnsi="Georgia"/>
        </w:rPr>
        <w:t>As networks grow, blockchains can face challenges with scalability, leading to slower transaction speeds (e.g., high fees and slow processing on Ethereum).</w:t>
      </w:r>
    </w:p>
    <w:p w:rsidR="00C02F55" w:rsidRPr="00141ABB" w:rsidRDefault="00C02F55" w:rsidP="00C02F55">
      <w:pPr>
        <w:pStyle w:val="NormalWeb"/>
        <w:numPr>
          <w:ilvl w:val="0"/>
          <w:numId w:val="23"/>
        </w:numPr>
        <w:rPr>
          <w:rFonts w:ascii="Georgia" w:hAnsi="Georgia"/>
        </w:rPr>
      </w:pPr>
      <w:r w:rsidRPr="00141ABB">
        <w:rPr>
          <w:rStyle w:val="Strong"/>
          <w:rFonts w:ascii="Georgia" w:hAnsi="Georgia"/>
        </w:rPr>
        <w:t>Energy Consumption</w:t>
      </w:r>
      <w:r w:rsidRPr="00141ABB">
        <w:rPr>
          <w:rFonts w:ascii="Georgia" w:hAnsi="Georgia"/>
        </w:rPr>
        <w:t>:</w:t>
      </w:r>
    </w:p>
    <w:p w:rsidR="00C02F55" w:rsidRPr="00141ABB" w:rsidRDefault="00C02F55" w:rsidP="00C02F55">
      <w:pPr>
        <w:numPr>
          <w:ilvl w:val="1"/>
          <w:numId w:val="23"/>
        </w:numPr>
        <w:spacing w:before="100" w:beforeAutospacing="1" w:after="100" w:afterAutospacing="1" w:line="240" w:lineRule="auto"/>
        <w:rPr>
          <w:rFonts w:ascii="Georgia" w:hAnsi="Georgia"/>
        </w:rPr>
      </w:pPr>
      <w:r w:rsidRPr="00141ABB">
        <w:rPr>
          <w:rFonts w:ascii="Georgia" w:hAnsi="Georgia"/>
        </w:rPr>
        <w:t>Consensus mechanisms like Proof-of-Work (</w:t>
      </w:r>
      <w:proofErr w:type="gramStart"/>
      <w:r w:rsidRPr="00141ABB">
        <w:rPr>
          <w:rFonts w:ascii="Georgia" w:hAnsi="Georgia"/>
        </w:rPr>
        <w:t>PoW</w:t>
      </w:r>
      <w:proofErr w:type="gramEnd"/>
      <w:r w:rsidRPr="00141ABB">
        <w:rPr>
          <w:rFonts w:ascii="Georgia" w:hAnsi="Georgia"/>
        </w:rPr>
        <w:t>) require significant computational power and energy.</w:t>
      </w:r>
    </w:p>
    <w:p w:rsidR="00C02F55" w:rsidRPr="00141ABB" w:rsidRDefault="00C02F55" w:rsidP="00C02F55">
      <w:pPr>
        <w:pStyle w:val="NormalWeb"/>
        <w:numPr>
          <w:ilvl w:val="0"/>
          <w:numId w:val="23"/>
        </w:numPr>
        <w:rPr>
          <w:rFonts w:ascii="Georgia" w:hAnsi="Georgia"/>
        </w:rPr>
      </w:pPr>
      <w:r w:rsidRPr="00141ABB">
        <w:rPr>
          <w:rStyle w:val="Strong"/>
          <w:rFonts w:ascii="Georgia" w:hAnsi="Georgia"/>
        </w:rPr>
        <w:t>Regulatory and Legal Issues</w:t>
      </w:r>
      <w:r w:rsidRPr="00141ABB">
        <w:rPr>
          <w:rFonts w:ascii="Georgia" w:hAnsi="Georgia"/>
        </w:rPr>
        <w:t>:</w:t>
      </w:r>
    </w:p>
    <w:p w:rsidR="00C02F55" w:rsidRPr="00141ABB" w:rsidRDefault="00C02F55" w:rsidP="00C02F55">
      <w:pPr>
        <w:numPr>
          <w:ilvl w:val="1"/>
          <w:numId w:val="23"/>
        </w:numPr>
        <w:spacing w:before="100" w:beforeAutospacing="1" w:after="100" w:afterAutospacing="1" w:line="240" w:lineRule="auto"/>
        <w:rPr>
          <w:rFonts w:ascii="Georgia" w:hAnsi="Georgia"/>
        </w:rPr>
      </w:pPr>
      <w:r w:rsidRPr="00141ABB">
        <w:rPr>
          <w:rFonts w:ascii="Georgia" w:hAnsi="Georgia"/>
        </w:rPr>
        <w:t>In many countries, the legal framework for blockchain is still underdeveloped, creating uncertainty for businesses looking to adopt the technology.</w:t>
      </w:r>
    </w:p>
    <w:p w:rsidR="00C02F55" w:rsidRPr="00141ABB" w:rsidRDefault="00C02F55" w:rsidP="00C02F55">
      <w:pPr>
        <w:pStyle w:val="Heading4"/>
        <w:rPr>
          <w:rFonts w:ascii="Georgia" w:hAnsi="Georgia"/>
        </w:rPr>
      </w:pPr>
      <w:r w:rsidRPr="00141ABB">
        <w:rPr>
          <w:rFonts w:ascii="Georgia" w:hAnsi="Georgia"/>
        </w:rPr>
        <w:t>Blockchain Use Cases:</w:t>
      </w:r>
    </w:p>
    <w:p w:rsidR="00C02F55" w:rsidRPr="00141ABB" w:rsidRDefault="00C02F55" w:rsidP="00C02F55">
      <w:pPr>
        <w:pStyle w:val="NormalWeb"/>
        <w:numPr>
          <w:ilvl w:val="0"/>
          <w:numId w:val="24"/>
        </w:numPr>
        <w:rPr>
          <w:rFonts w:ascii="Georgia" w:hAnsi="Georgia"/>
        </w:rPr>
      </w:pPr>
      <w:r w:rsidRPr="00141ABB">
        <w:rPr>
          <w:rStyle w:val="Strong"/>
          <w:rFonts w:ascii="Georgia" w:hAnsi="Georgia"/>
        </w:rPr>
        <w:t>Cryptocurrencies</w:t>
      </w:r>
      <w:r w:rsidRPr="00141ABB">
        <w:rPr>
          <w:rFonts w:ascii="Georgia" w:hAnsi="Georgia"/>
        </w:rPr>
        <w:t>:</w:t>
      </w:r>
    </w:p>
    <w:p w:rsidR="00C02F55" w:rsidRPr="00141ABB" w:rsidRDefault="00C02F55" w:rsidP="00C02F55">
      <w:pPr>
        <w:numPr>
          <w:ilvl w:val="1"/>
          <w:numId w:val="24"/>
        </w:numPr>
        <w:spacing w:before="100" w:beforeAutospacing="1" w:after="100" w:afterAutospacing="1" w:line="240" w:lineRule="auto"/>
        <w:rPr>
          <w:rFonts w:ascii="Georgia" w:hAnsi="Georgia"/>
        </w:rPr>
      </w:pPr>
      <w:r w:rsidRPr="00141ABB">
        <w:rPr>
          <w:rFonts w:ascii="Georgia" w:hAnsi="Georgia"/>
        </w:rPr>
        <w:t>The first and most well-known application of blockchain is cryptocurrencies like Bitcoin and Ethereum, which run on decentralized networks.</w:t>
      </w:r>
    </w:p>
    <w:p w:rsidR="00C02F55" w:rsidRPr="00141ABB" w:rsidRDefault="00C02F55" w:rsidP="00C02F55">
      <w:pPr>
        <w:pStyle w:val="NormalWeb"/>
        <w:numPr>
          <w:ilvl w:val="0"/>
          <w:numId w:val="24"/>
        </w:numPr>
        <w:rPr>
          <w:rFonts w:ascii="Georgia" w:hAnsi="Georgia"/>
        </w:rPr>
      </w:pPr>
      <w:r w:rsidRPr="00141ABB">
        <w:rPr>
          <w:rStyle w:val="Strong"/>
          <w:rFonts w:ascii="Georgia" w:hAnsi="Georgia"/>
        </w:rPr>
        <w:t>Supply Chain Management</w:t>
      </w:r>
      <w:r w:rsidRPr="00141ABB">
        <w:rPr>
          <w:rFonts w:ascii="Georgia" w:hAnsi="Georgia"/>
        </w:rPr>
        <w:t>:</w:t>
      </w:r>
    </w:p>
    <w:p w:rsidR="00C02F55" w:rsidRPr="00141ABB" w:rsidRDefault="00C02F55" w:rsidP="00C02F55">
      <w:pPr>
        <w:numPr>
          <w:ilvl w:val="1"/>
          <w:numId w:val="24"/>
        </w:numPr>
        <w:spacing w:before="100" w:beforeAutospacing="1" w:after="100" w:afterAutospacing="1" w:line="240" w:lineRule="auto"/>
        <w:rPr>
          <w:rFonts w:ascii="Georgia" w:hAnsi="Georgia"/>
        </w:rPr>
      </w:pPr>
      <w:r w:rsidRPr="00141ABB">
        <w:rPr>
          <w:rFonts w:ascii="Georgia" w:hAnsi="Georgia"/>
        </w:rPr>
        <w:t>Blockchain allows for the tracking of goods at every stage of production and delivery, ensuring transparency and authenticity (e.g., IBM Food Trust).</w:t>
      </w:r>
    </w:p>
    <w:p w:rsidR="00C02F55" w:rsidRPr="00141ABB" w:rsidRDefault="00C02F55" w:rsidP="00C02F55">
      <w:pPr>
        <w:pStyle w:val="NormalWeb"/>
        <w:numPr>
          <w:ilvl w:val="0"/>
          <w:numId w:val="24"/>
        </w:numPr>
        <w:rPr>
          <w:rFonts w:ascii="Georgia" w:hAnsi="Georgia"/>
        </w:rPr>
      </w:pPr>
      <w:r w:rsidRPr="00141ABB">
        <w:rPr>
          <w:rStyle w:val="Strong"/>
          <w:rFonts w:ascii="Georgia" w:hAnsi="Georgia"/>
        </w:rPr>
        <w:t>Financial Services</w:t>
      </w:r>
      <w:r w:rsidRPr="00141ABB">
        <w:rPr>
          <w:rFonts w:ascii="Georgia" w:hAnsi="Georgia"/>
        </w:rPr>
        <w:t>:</w:t>
      </w:r>
    </w:p>
    <w:p w:rsidR="00C02F55" w:rsidRPr="00141ABB" w:rsidRDefault="00C02F55" w:rsidP="00C02F55">
      <w:pPr>
        <w:numPr>
          <w:ilvl w:val="1"/>
          <w:numId w:val="24"/>
        </w:numPr>
        <w:spacing w:before="100" w:beforeAutospacing="1" w:after="100" w:afterAutospacing="1" w:line="240" w:lineRule="auto"/>
        <w:rPr>
          <w:rFonts w:ascii="Georgia" w:hAnsi="Georgia"/>
        </w:rPr>
      </w:pPr>
      <w:r w:rsidRPr="00141ABB">
        <w:rPr>
          <w:rFonts w:ascii="Georgia" w:hAnsi="Georgia"/>
        </w:rPr>
        <w:t>Blockchain is used for cross-border payments, tokenizing assets, and in decentralized finance (DeFi) applications.</w:t>
      </w:r>
    </w:p>
    <w:p w:rsidR="00C02F55" w:rsidRPr="00141ABB" w:rsidRDefault="00C02F55" w:rsidP="00C02F55">
      <w:pPr>
        <w:pStyle w:val="NormalWeb"/>
        <w:numPr>
          <w:ilvl w:val="0"/>
          <w:numId w:val="24"/>
        </w:numPr>
        <w:rPr>
          <w:rFonts w:ascii="Georgia" w:hAnsi="Georgia"/>
        </w:rPr>
      </w:pPr>
      <w:r w:rsidRPr="00141ABB">
        <w:rPr>
          <w:rStyle w:val="Strong"/>
          <w:rFonts w:ascii="Georgia" w:hAnsi="Georgia"/>
        </w:rPr>
        <w:t>Voting</w:t>
      </w:r>
      <w:r w:rsidRPr="00141ABB">
        <w:rPr>
          <w:rFonts w:ascii="Georgia" w:hAnsi="Georgia"/>
        </w:rPr>
        <w:t>:</w:t>
      </w:r>
    </w:p>
    <w:p w:rsidR="00C02F55" w:rsidRPr="00141ABB" w:rsidRDefault="00C02F55" w:rsidP="00C02F55">
      <w:pPr>
        <w:numPr>
          <w:ilvl w:val="1"/>
          <w:numId w:val="24"/>
        </w:numPr>
        <w:spacing w:before="100" w:beforeAutospacing="1" w:after="100" w:afterAutospacing="1" w:line="240" w:lineRule="auto"/>
        <w:rPr>
          <w:rFonts w:ascii="Georgia" w:hAnsi="Georgia"/>
        </w:rPr>
      </w:pPr>
      <w:r w:rsidRPr="00141ABB">
        <w:rPr>
          <w:rFonts w:ascii="Georgia" w:hAnsi="Georgia"/>
        </w:rPr>
        <w:t>Blockchain can be used to create secure electronic voting systems where votes are tamper-proof and cannot be altered.</w:t>
      </w:r>
    </w:p>
    <w:p w:rsidR="00C02F55" w:rsidRPr="00141ABB" w:rsidRDefault="00C02F55" w:rsidP="00C02F55">
      <w:pPr>
        <w:pStyle w:val="NormalWeb"/>
        <w:numPr>
          <w:ilvl w:val="0"/>
          <w:numId w:val="24"/>
        </w:numPr>
        <w:rPr>
          <w:rFonts w:ascii="Georgia" w:hAnsi="Georgia"/>
        </w:rPr>
      </w:pPr>
      <w:r w:rsidRPr="00141ABB">
        <w:rPr>
          <w:rStyle w:val="Strong"/>
          <w:rFonts w:ascii="Georgia" w:hAnsi="Georgia"/>
        </w:rPr>
        <w:t>Healthcare</w:t>
      </w:r>
      <w:r w:rsidRPr="00141ABB">
        <w:rPr>
          <w:rFonts w:ascii="Georgia" w:hAnsi="Georgia"/>
        </w:rPr>
        <w:t>:</w:t>
      </w:r>
    </w:p>
    <w:p w:rsidR="00C02F55" w:rsidRPr="00141ABB" w:rsidRDefault="00C02F55" w:rsidP="00C02F55">
      <w:pPr>
        <w:numPr>
          <w:ilvl w:val="1"/>
          <w:numId w:val="24"/>
        </w:numPr>
        <w:spacing w:before="100" w:beforeAutospacing="1" w:after="100" w:afterAutospacing="1" w:line="240" w:lineRule="auto"/>
        <w:rPr>
          <w:rFonts w:ascii="Georgia" w:hAnsi="Georgia"/>
        </w:rPr>
      </w:pPr>
      <w:r w:rsidRPr="00141ABB">
        <w:rPr>
          <w:rFonts w:ascii="Georgia" w:hAnsi="Georgia"/>
        </w:rPr>
        <w:t>Medical data can be stored securely in blockchain, ensuring privacy and protection against unauthorized access.</w:t>
      </w:r>
    </w:p>
    <w:p w:rsidR="00C02F55" w:rsidRPr="00141ABB" w:rsidRDefault="00C02F55" w:rsidP="00C02F55">
      <w:pPr>
        <w:pStyle w:val="Heading4"/>
        <w:rPr>
          <w:rFonts w:ascii="Georgia" w:hAnsi="Georgia"/>
        </w:rPr>
      </w:pPr>
      <w:r w:rsidRPr="00141ABB">
        <w:rPr>
          <w:rFonts w:ascii="Georgia" w:hAnsi="Georgia"/>
        </w:rPr>
        <w:t>Conclusion:</w:t>
      </w:r>
    </w:p>
    <w:p w:rsidR="00C02F55" w:rsidRPr="00141ABB" w:rsidRDefault="00C02F55" w:rsidP="00C02F55">
      <w:pPr>
        <w:pStyle w:val="NormalWeb"/>
        <w:rPr>
          <w:rFonts w:ascii="Georgia" w:hAnsi="Georgia"/>
        </w:rPr>
      </w:pPr>
      <w:r w:rsidRPr="00141ABB">
        <w:rPr>
          <w:rFonts w:ascii="Georgia" w:hAnsi="Georgia"/>
        </w:rPr>
        <w:t>Blockchain is a revolutionary technology transforming how data is stored, managed, and transactions are conducted. With its transparency, security, and decentralization, blockchain is finding applications in various industries, from finance to logistics and healthcare. However, challenges such as scalability, energy efficiency, and regulatory issues need to be addressed before widespread adoption.</w:t>
      </w:r>
    </w:p>
    <w:p w:rsidR="00C02F55" w:rsidRPr="00141ABB" w:rsidRDefault="00C02F55">
      <w:pPr>
        <w:rPr>
          <w:rFonts w:ascii="Georgia" w:eastAsia="Times New Roman" w:hAnsi="Georgia" w:cs="Times New Roman"/>
          <w:b/>
          <w:sz w:val="26"/>
          <w:szCs w:val="24"/>
        </w:rPr>
      </w:pPr>
      <w:r w:rsidRPr="00141ABB">
        <w:rPr>
          <w:rFonts w:ascii="Georgia" w:hAnsi="Georgia"/>
          <w:b/>
          <w:sz w:val="26"/>
        </w:rPr>
        <w:br w:type="page"/>
      </w:r>
    </w:p>
    <w:p w:rsidR="00C02F55" w:rsidRPr="00141ABB" w:rsidRDefault="00C02F55" w:rsidP="00C02F55">
      <w:pPr>
        <w:pStyle w:val="Heading3"/>
        <w:rPr>
          <w:rFonts w:ascii="Georgia" w:hAnsi="Georgia"/>
        </w:rPr>
      </w:pPr>
      <w:r w:rsidRPr="00141ABB">
        <w:rPr>
          <w:rFonts w:ascii="Georgia" w:hAnsi="Georgia"/>
        </w:rPr>
        <w:lastRenderedPageBreak/>
        <w:t>Blockchain Regulatory Requirements in Russia</w:t>
      </w:r>
    </w:p>
    <w:p w:rsidR="00C02F55" w:rsidRPr="00141ABB" w:rsidRDefault="00C02F55" w:rsidP="00C02F55">
      <w:pPr>
        <w:pStyle w:val="NormalWeb"/>
        <w:rPr>
          <w:rFonts w:ascii="Georgia" w:hAnsi="Georgia"/>
        </w:rPr>
      </w:pPr>
      <w:r w:rsidRPr="00141ABB">
        <w:rPr>
          <w:rFonts w:ascii="Georgia" w:hAnsi="Georgia"/>
        </w:rPr>
        <w:t>Blockchain regulation in Russia has been evolving in recent years as government bodies and regulators seek to balance the growth of innovative technologies with the need to manage associated risks. Below are the key aspects of blockchain regulation in Russia.</w:t>
      </w:r>
    </w:p>
    <w:p w:rsidR="00C02F55" w:rsidRPr="00141ABB" w:rsidRDefault="00C02F55" w:rsidP="00C02F55">
      <w:pPr>
        <w:pStyle w:val="Heading4"/>
        <w:rPr>
          <w:rFonts w:ascii="Georgia" w:hAnsi="Georgia"/>
        </w:rPr>
      </w:pPr>
      <w:r w:rsidRPr="00141ABB">
        <w:rPr>
          <w:rFonts w:ascii="Georgia" w:hAnsi="Georgia"/>
        </w:rPr>
        <w:t xml:space="preserve">1. </w:t>
      </w:r>
      <w:r w:rsidRPr="00141ABB">
        <w:rPr>
          <w:rStyle w:val="Strong"/>
          <w:rFonts w:ascii="Georgia" w:hAnsi="Georgia"/>
          <w:b w:val="0"/>
          <w:bCs w:val="0"/>
        </w:rPr>
        <w:t>Digital Financial Assets (DFA) Legislation</w:t>
      </w:r>
    </w:p>
    <w:p w:rsidR="00C02F55" w:rsidRPr="00141ABB" w:rsidRDefault="00C02F55" w:rsidP="00C02F55">
      <w:pPr>
        <w:pStyle w:val="NormalWeb"/>
        <w:rPr>
          <w:rFonts w:ascii="Georgia" w:hAnsi="Georgia"/>
        </w:rPr>
      </w:pPr>
      <w:r w:rsidRPr="00141ABB">
        <w:rPr>
          <w:rFonts w:ascii="Georgia" w:hAnsi="Georgia"/>
        </w:rPr>
        <w:t>Since January 1, 2021, Federal Law No. 259-FZ "On Digital Financial Assets (DFA)" and digital currency has come into effect in Russia. This law regulates the following aspects:</w:t>
      </w:r>
    </w:p>
    <w:p w:rsidR="00C02F55" w:rsidRPr="00141ABB" w:rsidRDefault="00C02F55" w:rsidP="00C02F55">
      <w:pPr>
        <w:numPr>
          <w:ilvl w:val="0"/>
          <w:numId w:val="25"/>
        </w:numPr>
        <w:spacing w:before="100" w:beforeAutospacing="1" w:after="100" w:afterAutospacing="1" w:line="240" w:lineRule="auto"/>
        <w:rPr>
          <w:rFonts w:ascii="Georgia" w:hAnsi="Georgia"/>
        </w:rPr>
      </w:pPr>
      <w:r w:rsidRPr="00141ABB">
        <w:rPr>
          <w:rStyle w:val="Strong"/>
          <w:rFonts w:ascii="Georgia" w:hAnsi="Georgia"/>
        </w:rPr>
        <w:t>Definition of Digital Assets</w:t>
      </w:r>
      <w:r w:rsidRPr="00141ABB">
        <w:rPr>
          <w:rFonts w:ascii="Georgia" w:hAnsi="Georgia"/>
        </w:rPr>
        <w:t>: DFA refers to tokens and other digital assets that can be used for investments, trading, or other economic purposes.</w:t>
      </w:r>
    </w:p>
    <w:p w:rsidR="00C02F55" w:rsidRPr="00141ABB" w:rsidRDefault="00C02F55" w:rsidP="00C02F55">
      <w:pPr>
        <w:numPr>
          <w:ilvl w:val="0"/>
          <w:numId w:val="25"/>
        </w:numPr>
        <w:spacing w:before="100" w:beforeAutospacing="1" w:after="100" w:afterAutospacing="1" w:line="240" w:lineRule="auto"/>
        <w:rPr>
          <w:rFonts w:ascii="Georgia" w:hAnsi="Georgia"/>
        </w:rPr>
      </w:pPr>
      <w:r w:rsidRPr="00141ABB">
        <w:rPr>
          <w:rStyle w:val="Strong"/>
          <w:rFonts w:ascii="Georgia" w:hAnsi="Georgia"/>
        </w:rPr>
        <w:t>Regulation of DFA Issuance</w:t>
      </w:r>
      <w:r w:rsidRPr="00141ABB">
        <w:rPr>
          <w:rFonts w:ascii="Georgia" w:hAnsi="Georgia"/>
        </w:rPr>
        <w:t>: The issuance of digital assets can only be carried out by legal entities and must be registered with the Central Bank of Russia (CBR). This creates strict requirements for companies wishing to issue tokens.</w:t>
      </w:r>
    </w:p>
    <w:p w:rsidR="00C02F55" w:rsidRPr="00141ABB" w:rsidRDefault="00C02F55" w:rsidP="00C02F55">
      <w:pPr>
        <w:numPr>
          <w:ilvl w:val="0"/>
          <w:numId w:val="25"/>
        </w:numPr>
        <w:spacing w:before="100" w:beforeAutospacing="1" w:after="100" w:afterAutospacing="1" w:line="240" w:lineRule="auto"/>
        <w:rPr>
          <w:rFonts w:ascii="Georgia" w:hAnsi="Georgia"/>
        </w:rPr>
      </w:pPr>
      <w:r w:rsidRPr="00141ABB">
        <w:rPr>
          <w:rStyle w:val="Strong"/>
          <w:rFonts w:ascii="Georgia" w:hAnsi="Georgia"/>
        </w:rPr>
        <w:t>Restrictions on Cryptocurrency Use</w:t>
      </w:r>
      <w:r w:rsidRPr="00141ABB">
        <w:rPr>
          <w:rFonts w:ascii="Georgia" w:hAnsi="Georgia"/>
        </w:rPr>
        <w:t>: The law prohibits the use of cryptocurrencies as a means of payment in Russia. However, digital currency can be used for other purposes, such as exchange or storage.</w:t>
      </w:r>
    </w:p>
    <w:p w:rsidR="00C02F55" w:rsidRPr="00141ABB" w:rsidRDefault="00C02F55" w:rsidP="00C02F55">
      <w:pPr>
        <w:pStyle w:val="Heading4"/>
        <w:rPr>
          <w:rFonts w:ascii="Georgia" w:hAnsi="Georgia"/>
        </w:rPr>
      </w:pPr>
      <w:r w:rsidRPr="00141ABB">
        <w:rPr>
          <w:rFonts w:ascii="Georgia" w:hAnsi="Georgia"/>
        </w:rPr>
        <w:t xml:space="preserve">2. </w:t>
      </w:r>
      <w:r w:rsidRPr="00141ABB">
        <w:rPr>
          <w:rStyle w:val="Strong"/>
          <w:rFonts w:ascii="Georgia" w:hAnsi="Georgia"/>
          <w:b w:val="0"/>
          <w:bCs w:val="0"/>
        </w:rPr>
        <w:t>Role of the Central Bank of Russia (CBR)</w:t>
      </w:r>
    </w:p>
    <w:p w:rsidR="00C02F55" w:rsidRPr="00141ABB" w:rsidRDefault="00C02F55" w:rsidP="00C02F55">
      <w:pPr>
        <w:pStyle w:val="NormalWeb"/>
        <w:rPr>
          <w:rFonts w:ascii="Georgia" w:hAnsi="Georgia"/>
        </w:rPr>
      </w:pPr>
      <w:r w:rsidRPr="00141ABB">
        <w:rPr>
          <w:rFonts w:ascii="Georgia" w:hAnsi="Georgia"/>
        </w:rPr>
        <w:t>The CBR plays a key role in regulating blockchain and cryptocurrencies in Russia. The Central Bank has expressed a cautious stance regarding the use of cryptocurrencies, citing risks such as money laundering, terrorist financing, and currency instability.</w:t>
      </w:r>
    </w:p>
    <w:p w:rsidR="00C02F55" w:rsidRPr="00141ABB" w:rsidRDefault="00C02F55" w:rsidP="00C02F55">
      <w:pPr>
        <w:numPr>
          <w:ilvl w:val="0"/>
          <w:numId w:val="26"/>
        </w:numPr>
        <w:spacing w:before="100" w:beforeAutospacing="1" w:after="100" w:afterAutospacing="1" w:line="240" w:lineRule="auto"/>
        <w:rPr>
          <w:rFonts w:ascii="Georgia" w:hAnsi="Georgia"/>
        </w:rPr>
      </w:pPr>
      <w:r w:rsidRPr="00141ABB">
        <w:rPr>
          <w:rStyle w:val="Strong"/>
          <w:rFonts w:ascii="Georgia" w:hAnsi="Georgia"/>
        </w:rPr>
        <w:t>Regulation of Digital Currency Operations</w:t>
      </w:r>
      <w:r w:rsidRPr="00141ABB">
        <w:rPr>
          <w:rFonts w:ascii="Georgia" w:hAnsi="Georgia"/>
        </w:rPr>
        <w:t>: The CBR has created a registry of digital financial asset operators to monitor operations involving digital currencies and blockchain platforms.</w:t>
      </w:r>
    </w:p>
    <w:p w:rsidR="00C02F55" w:rsidRPr="00141ABB" w:rsidRDefault="00C02F55" w:rsidP="00C02F55">
      <w:pPr>
        <w:numPr>
          <w:ilvl w:val="0"/>
          <w:numId w:val="26"/>
        </w:numPr>
        <w:spacing w:before="100" w:beforeAutospacing="1" w:after="100" w:afterAutospacing="1" w:line="240" w:lineRule="auto"/>
        <w:rPr>
          <w:rFonts w:ascii="Georgia" w:hAnsi="Georgia"/>
        </w:rPr>
      </w:pPr>
      <w:r w:rsidRPr="00141ABB">
        <w:rPr>
          <w:rStyle w:val="Strong"/>
          <w:rFonts w:ascii="Georgia" w:hAnsi="Georgia"/>
        </w:rPr>
        <w:t>Digital Ruble Initiative</w:t>
      </w:r>
      <w:r w:rsidRPr="00141ABB">
        <w:rPr>
          <w:rFonts w:ascii="Georgia" w:hAnsi="Georgia"/>
        </w:rPr>
        <w:t>: The development of a digital ruble began in 2021. It will be based on blockchain technology and aims to enhance control over financial flows and reduce the risks associated with anonymous transactions.</w:t>
      </w:r>
    </w:p>
    <w:p w:rsidR="00C02F55" w:rsidRPr="00141ABB" w:rsidRDefault="00C02F55" w:rsidP="00C02F55">
      <w:pPr>
        <w:pStyle w:val="Heading4"/>
        <w:rPr>
          <w:rFonts w:ascii="Georgia" w:hAnsi="Georgia"/>
        </w:rPr>
      </w:pPr>
      <w:r w:rsidRPr="00141ABB">
        <w:rPr>
          <w:rFonts w:ascii="Georgia" w:hAnsi="Georgia"/>
        </w:rPr>
        <w:t xml:space="preserve">3. </w:t>
      </w:r>
      <w:r w:rsidRPr="00141ABB">
        <w:rPr>
          <w:rStyle w:val="Strong"/>
          <w:rFonts w:ascii="Georgia" w:hAnsi="Georgia"/>
          <w:b w:val="0"/>
          <w:bCs w:val="0"/>
        </w:rPr>
        <w:t>Taxation Regulations</w:t>
      </w:r>
    </w:p>
    <w:p w:rsidR="00C02F55" w:rsidRPr="00141ABB" w:rsidRDefault="00C02F55" w:rsidP="00C02F55">
      <w:pPr>
        <w:pStyle w:val="NormalWeb"/>
        <w:rPr>
          <w:rFonts w:ascii="Georgia" w:hAnsi="Georgia"/>
        </w:rPr>
      </w:pPr>
      <w:r w:rsidRPr="00141ABB">
        <w:rPr>
          <w:rFonts w:ascii="Georgia" w:hAnsi="Georgia"/>
        </w:rPr>
        <w:t>In 2021, amendments were introduced to the Russian Tax Code concerning digital financial assets:</w:t>
      </w:r>
    </w:p>
    <w:p w:rsidR="00C02F55" w:rsidRPr="00141ABB" w:rsidRDefault="00C02F55" w:rsidP="00C02F55">
      <w:pPr>
        <w:numPr>
          <w:ilvl w:val="0"/>
          <w:numId w:val="27"/>
        </w:numPr>
        <w:spacing w:before="100" w:beforeAutospacing="1" w:after="100" w:afterAutospacing="1" w:line="240" w:lineRule="auto"/>
        <w:rPr>
          <w:rFonts w:ascii="Georgia" w:hAnsi="Georgia"/>
        </w:rPr>
      </w:pPr>
      <w:r w:rsidRPr="00141ABB">
        <w:rPr>
          <w:rStyle w:val="Strong"/>
          <w:rFonts w:ascii="Georgia" w:hAnsi="Georgia"/>
        </w:rPr>
        <w:t>Requirement to Declare Cryptocurrency Income</w:t>
      </w:r>
      <w:r w:rsidRPr="00141ABB">
        <w:rPr>
          <w:rFonts w:ascii="Georgia" w:hAnsi="Georgia"/>
        </w:rPr>
        <w:t>: Individuals and legal entities must declare income from cryptocurrency transactions if their total transactions for the tax period exceed 600,000 rubles. This helps the government control crypto income and prevent tax evasion.</w:t>
      </w:r>
    </w:p>
    <w:p w:rsidR="00C02F55" w:rsidRPr="00141ABB" w:rsidRDefault="00C02F55" w:rsidP="00C02F55">
      <w:pPr>
        <w:numPr>
          <w:ilvl w:val="0"/>
          <w:numId w:val="27"/>
        </w:numPr>
        <w:spacing w:before="100" w:beforeAutospacing="1" w:after="100" w:afterAutospacing="1" w:line="240" w:lineRule="auto"/>
        <w:rPr>
          <w:rFonts w:ascii="Georgia" w:hAnsi="Georgia"/>
        </w:rPr>
      </w:pPr>
      <w:r w:rsidRPr="00141ABB">
        <w:rPr>
          <w:rStyle w:val="Strong"/>
          <w:rFonts w:ascii="Georgia" w:hAnsi="Georgia"/>
        </w:rPr>
        <w:t>Tax on Digital Assets</w:t>
      </w:r>
      <w:r w:rsidRPr="00141ABB">
        <w:rPr>
          <w:rFonts w:ascii="Georgia" w:hAnsi="Georgia"/>
        </w:rPr>
        <w:t>: Digital assets are treated as property, meaning that profits from their sale are subject to taxation, with tax rates applied to both individuals and businesses.</w:t>
      </w:r>
    </w:p>
    <w:p w:rsidR="00C02F55" w:rsidRPr="00141ABB" w:rsidRDefault="00C02F55" w:rsidP="00C02F55">
      <w:pPr>
        <w:pStyle w:val="Heading4"/>
        <w:rPr>
          <w:rFonts w:ascii="Georgia" w:hAnsi="Georgia"/>
        </w:rPr>
      </w:pPr>
      <w:r w:rsidRPr="00141ABB">
        <w:rPr>
          <w:rFonts w:ascii="Georgia" w:hAnsi="Georgia"/>
        </w:rPr>
        <w:lastRenderedPageBreak/>
        <w:t xml:space="preserve">4. </w:t>
      </w:r>
      <w:r w:rsidRPr="00141ABB">
        <w:rPr>
          <w:rStyle w:val="Strong"/>
          <w:rFonts w:ascii="Georgia" w:hAnsi="Georgia"/>
          <w:b w:val="0"/>
          <w:bCs w:val="0"/>
        </w:rPr>
        <w:t>Cryptocurrency Mining</w:t>
      </w:r>
    </w:p>
    <w:p w:rsidR="00C02F55" w:rsidRPr="00141ABB" w:rsidRDefault="00C02F55" w:rsidP="00C02F55">
      <w:pPr>
        <w:pStyle w:val="NormalWeb"/>
        <w:rPr>
          <w:rFonts w:ascii="Georgia" w:hAnsi="Georgia"/>
        </w:rPr>
      </w:pPr>
      <w:r w:rsidRPr="00141ABB">
        <w:rPr>
          <w:rFonts w:ascii="Georgia" w:hAnsi="Georgia"/>
        </w:rPr>
        <w:t>Currently, cryptocurrency mining in Russia is not regulated by a specific law. However, proposed amendments suggest recognizing mining as an economic activity, allowing the government to tax it and regulate it.</w:t>
      </w:r>
    </w:p>
    <w:p w:rsidR="00C02F55" w:rsidRPr="00141ABB" w:rsidRDefault="00C02F55" w:rsidP="00C02F55">
      <w:pPr>
        <w:numPr>
          <w:ilvl w:val="0"/>
          <w:numId w:val="28"/>
        </w:numPr>
        <w:spacing w:before="100" w:beforeAutospacing="1" w:after="100" w:afterAutospacing="1" w:line="240" w:lineRule="auto"/>
        <w:rPr>
          <w:rFonts w:ascii="Georgia" w:hAnsi="Georgia"/>
        </w:rPr>
      </w:pPr>
      <w:r w:rsidRPr="00141ABB">
        <w:rPr>
          <w:rStyle w:val="Strong"/>
          <w:rFonts w:ascii="Georgia" w:hAnsi="Georgia"/>
        </w:rPr>
        <w:t>Legal Status</w:t>
      </w:r>
      <w:r w:rsidRPr="00141ABB">
        <w:rPr>
          <w:rFonts w:ascii="Georgia" w:hAnsi="Georgia"/>
        </w:rPr>
        <w:t>: Mining remains in a "grey zone" of Russian law, although regions such as Irkutsk and Krasnoyarsk actively attract miners due to low energy costs.</w:t>
      </w:r>
    </w:p>
    <w:p w:rsidR="00C02F55" w:rsidRPr="00141ABB" w:rsidRDefault="00C02F55" w:rsidP="00C02F55">
      <w:pPr>
        <w:numPr>
          <w:ilvl w:val="0"/>
          <w:numId w:val="28"/>
        </w:numPr>
        <w:spacing w:before="100" w:beforeAutospacing="1" w:after="100" w:afterAutospacing="1" w:line="240" w:lineRule="auto"/>
        <w:rPr>
          <w:rFonts w:ascii="Georgia" w:hAnsi="Georgia"/>
        </w:rPr>
      </w:pPr>
      <w:r w:rsidRPr="00141ABB">
        <w:rPr>
          <w:rStyle w:val="Strong"/>
          <w:rFonts w:ascii="Georgia" w:hAnsi="Georgia"/>
        </w:rPr>
        <w:t>Discussion of Regulation</w:t>
      </w:r>
      <w:r w:rsidRPr="00141ABB">
        <w:rPr>
          <w:rFonts w:ascii="Georgia" w:hAnsi="Georgia"/>
        </w:rPr>
        <w:t>: The State Duma and the Ministry of Finance are considering creating a legal framework for regulating mining, allowing miners to officially register and pay taxes on their mining income.</w:t>
      </w:r>
    </w:p>
    <w:p w:rsidR="00C02F55" w:rsidRPr="00141ABB" w:rsidRDefault="00C02F55" w:rsidP="00C02F55">
      <w:pPr>
        <w:pStyle w:val="Heading4"/>
        <w:rPr>
          <w:rFonts w:ascii="Georgia" w:hAnsi="Georgia"/>
        </w:rPr>
      </w:pPr>
      <w:r w:rsidRPr="00141ABB">
        <w:rPr>
          <w:rFonts w:ascii="Georgia" w:hAnsi="Georgia"/>
        </w:rPr>
        <w:t xml:space="preserve">5. </w:t>
      </w:r>
      <w:r w:rsidRPr="00141ABB">
        <w:rPr>
          <w:rStyle w:val="Strong"/>
          <w:rFonts w:ascii="Georgia" w:hAnsi="Georgia"/>
          <w:b w:val="0"/>
          <w:bCs w:val="0"/>
        </w:rPr>
        <w:t>Anti-Money Laundering (AML) and Counter-Terrorist Financing (CFT)</w:t>
      </w:r>
    </w:p>
    <w:p w:rsidR="00C02F55" w:rsidRPr="00141ABB" w:rsidRDefault="00C02F55" w:rsidP="00C02F55">
      <w:pPr>
        <w:pStyle w:val="NormalWeb"/>
        <w:rPr>
          <w:rFonts w:ascii="Georgia" w:hAnsi="Georgia"/>
        </w:rPr>
      </w:pPr>
      <w:r w:rsidRPr="00141ABB">
        <w:rPr>
          <w:rFonts w:ascii="Georgia" w:hAnsi="Georgia"/>
        </w:rPr>
        <w:t>Russia has joined international FATF standards, imposing obligations to monitor financial operations involving cryptocurrencies:</w:t>
      </w:r>
    </w:p>
    <w:p w:rsidR="00C02F55" w:rsidRPr="00141ABB" w:rsidRDefault="00C02F55" w:rsidP="00C02F55">
      <w:pPr>
        <w:numPr>
          <w:ilvl w:val="0"/>
          <w:numId w:val="29"/>
        </w:numPr>
        <w:spacing w:before="100" w:beforeAutospacing="1" w:after="100" w:afterAutospacing="1" w:line="240" w:lineRule="auto"/>
        <w:rPr>
          <w:rFonts w:ascii="Georgia" w:hAnsi="Georgia"/>
        </w:rPr>
      </w:pPr>
      <w:r w:rsidRPr="00141ABB">
        <w:rPr>
          <w:rStyle w:val="Strong"/>
          <w:rFonts w:ascii="Georgia" w:hAnsi="Georgia"/>
        </w:rPr>
        <w:t>KYC and AML Procedures</w:t>
      </w:r>
      <w:r w:rsidRPr="00141ABB">
        <w:rPr>
          <w:rFonts w:ascii="Georgia" w:hAnsi="Georgia"/>
        </w:rPr>
        <w:t>: Digital asset operators are required to implement Know Your Customer (KYC) and Anti-Money Laundering (AML) procedures.</w:t>
      </w:r>
    </w:p>
    <w:p w:rsidR="00C02F55" w:rsidRPr="00141ABB" w:rsidRDefault="00C02F55" w:rsidP="00C02F55">
      <w:pPr>
        <w:numPr>
          <w:ilvl w:val="0"/>
          <w:numId w:val="29"/>
        </w:numPr>
        <w:spacing w:before="100" w:beforeAutospacing="1" w:after="100" w:afterAutospacing="1" w:line="240" w:lineRule="auto"/>
        <w:rPr>
          <w:rFonts w:ascii="Georgia" w:hAnsi="Georgia"/>
        </w:rPr>
      </w:pPr>
      <w:r w:rsidRPr="00141ABB">
        <w:rPr>
          <w:rStyle w:val="Strong"/>
          <w:rFonts w:ascii="Georgia" w:hAnsi="Georgia"/>
        </w:rPr>
        <w:t>Transaction Monitoring</w:t>
      </w:r>
      <w:r w:rsidRPr="00141ABB">
        <w:rPr>
          <w:rFonts w:ascii="Georgia" w:hAnsi="Georgia"/>
        </w:rPr>
        <w:t>: Blockchain and cryptocurrency-related organizations must monitor suspicious transactions and report them to regulatory authorities.</w:t>
      </w:r>
    </w:p>
    <w:p w:rsidR="00C02F55" w:rsidRPr="00141ABB" w:rsidRDefault="00C02F55" w:rsidP="00C02F55">
      <w:pPr>
        <w:pStyle w:val="Heading4"/>
        <w:rPr>
          <w:rFonts w:ascii="Georgia" w:hAnsi="Georgia"/>
        </w:rPr>
      </w:pPr>
      <w:r w:rsidRPr="00141ABB">
        <w:rPr>
          <w:rFonts w:ascii="Georgia" w:hAnsi="Georgia"/>
        </w:rPr>
        <w:t xml:space="preserve">6. </w:t>
      </w:r>
      <w:r w:rsidRPr="00141ABB">
        <w:rPr>
          <w:rStyle w:val="Strong"/>
          <w:rFonts w:ascii="Georgia" w:hAnsi="Georgia"/>
          <w:b w:val="0"/>
          <w:bCs w:val="0"/>
        </w:rPr>
        <w:t>ICO and STO Regulation</w:t>
      </w:r>
    </w:p>
    <w:p w:rsidR="00C02F55" w:rsidRPr="00141ABB" w:rsidRDefault="00C02F55" w:rsidP="00C02F55">
      <w:pPr>
        <w:pStyle w:val="NormalWeb"/>
        <w:rPr>
          <w:rFonts w:ascii="Georgia" w:hAnsi="Georgia"/>
        </w:rPr>
      </w:pPr>
      <w:r w:rsidRPr="00141ABB">
        <w:rPr>
          <w:rFonts w:ascii="Georgia" w:hAnsi="Georgia"/>
        </w:rPr>
        <w:t>Token issuance via ICO (Initial Coin Offering) or STO (Security Token Offering) is strictly regulated under the DFA law:</w:t>
      </w:r>
    </w:p>
    <w:p w:rsidR="00C02F55" w:rsidRPr="00141ABB" w:rsidRDefault="00C02F55" w:rsidP="00C02F55">
      <w:pPr>
        <w:numPr>
          <w:ilvl w:val="0"/>
          <w:numId w:val="30"/>
        </w:numPr>
        <w:spacing w:before="100" w:beforeAutospacing="1" w:after="100" w:afterAutospacing="1" w:line="240" w:lineRule="auto"/>
        <w:rPr>
          <w:rFonts w:ascii="Georgia" w:hAnsi="Georgia"/>
        </w:rPr>
      </w:pPr>
      <w:r w:rsidRPr="00141ABB">
        <w:rPr>
          <w:rStyle w:val="Strong"/>
          <w:rFonts w:ascii="Georgia" w:hAnsi="Georgia"/>
        </w:rPr>
        <w:t>ICO/STO as Digital Asset Issuance</w:t>
      </w:r>
      <w:r w:rsidRPr="00141ABB">
        <w:rPr>
          <w:rFonts w:ascii="Georgia" w:hAnsi="Georgia"/>
        </w:rPr>
        <w:t>: Companies must register token issuance with the CBR and comply with investor disclosure requirements.</w:t>
      </w:r>
    </w:p>
    <w:p w:rsidR="00C02F55" w:rsidRPr="00141ABB" w:rsidRDefault="00C02F55" w:rsidP="00C02F55">
      <w:pPr>
        <w:pStyle w:val="Heading4"/>
        <w:rPr>
          <w:rFonts w:ascii="Georgia" w:hAnsi="Georgia"/>
        </w:rPr>
      </w:pPr>
      <w:r w:rsidRPr="00141ABB">
        <w:rPr>
          <w:rFonts w:ascii="Georgia" w:hAnsi="Georgia"/>
        </w:rPr>
        <w:t xml:space="preserve">7. </w:t>
      </w:r>
      <w:r w:rsidRPr="00141ABB">
        <w:rPr>
          <w:rStyle w:val="Strong"/>
          <w:rFonts w:ascii="Georgia" w:hAnsi="Georgia"/>
          <w:b w:val="0"/>
          <w:bCs w:val="0"/>
        </w:rPr>
        <w:t>Government Blockchain Projects</w:t>
      </w:r>
    </w:p>
    <w:p w:rsidR="00C02F55" w:rsidRPr="00141ABB" w:rsidRDefault="00C02F55" w:rsidP="00C02F55">
      <w:pPr>
        <w:pStyle w:val="NormalWeb"/>
        <w:rPr>
          <w:rFonts w:ascii="Georgia" w:hAnsi="Georgia"/>
        </w:rPr>
      </w:pPr>
      <w:r w:rsidRPr="00141ABB">
        <w:rPr>
          <w:rFonts w:ascii="Georgia" w:hAnsi="Georgia"/>
        </w:rPr>
        <w:t>The Russian government is exploring blockchain technology applications in various sectors:</w:t>
      </w:r>
    </w:p>
    <w:p w:rsidR="00C02F55" w:rsidRPr="00141ABB" w:rsidRDefault="00C02F55" w:rsidP="00C02F55">
      <w:pPr>
        <w:numPr>
          <w:ilvl w:val="0"/>
          <w:numId w:val="31"/>
        </w:numPr>
        <w:spacing w:before="100" w:beforeAutospacing="1" w:after="100" w:afterAutospacing="1" w:line="240" w:lineRule="auto"/>
        <w:rPr>
          <w:rFonts w:ascii="Georgia" w:hAnsi="Georgia"/>
        </w:rPr>
      </w:pPr>
      <w:r w:rsidRPr="00141ABB">
        <w:rPr>
          <w:rStyle w:val="Strong"/>
          <w:rFonts w:ascii="Georgia" w:hAnsi="Georgia"/>
        </w:rPr>
        <w:t>Government Procurement Transparency</w:t>
      </w:r>
      <w:r w:rsidRPr="00141ABB">
        <w:rPr>
          <w:rFonts w:ascii="Georgia" w:hAnsi="Georgia"/>
        </w:rPr>
        <w:t>: To combat corruption, the Russian government is considering using blockchain to improve transparency in public procurement.</w:t>
      </w:r>
    </w:p>
    <w:p w:rsidR="00C02F55" w:rsidRPr="00141ABB" w:rsidRDefault="00C02F55" w:rsidP="00C02F55">
      <w:pPr>
        <w:numPr>
          <w:ilvl w:val="0"/>
          <w:numId w:val="31"/>
        </w:numPr>
        <w:spacing w:before="100" w:beforeAutospacing="1" w:after="100" w:afterAutospacing="1" w:line="240" w:lineRule="auto"/>
        <w:rPr>
          <w:rFonts w:ascii="Georgia" w:hAnsi="Georgia"/>
        </w:rPr>
      </w:pPr>
      <w:r w:rsidRPr="00141ABB">
        <w:rPr>
          <w:rStyle w:val="Strong"/>
          <w:rFonts w:ascii="Georgia" w:hAnsi="Georgia"/>
        </w:rPr>
        <w:t>Blockchain Voting</w:t>
      </w:r>
      <w:r w:rsidRPr="00141ABB">
        <w:rPr>
          <w:rFonts w:ascii="Georgia" w:hAnsi="Georgia"/>
        </w:rPr>
        <w:t>: Moscow has tested blockchain-based voting systems to ensure transparency and the immutability of election results.</w:t>
      </w:r>
    </w:p>
    <w:p w:rsidR="00C02F55" w:rsidRPr="00141ABB" w:rsidRDefault="00C02F55" w:rsidP="00C02F55">
      <w:pPr>
        <w:numPr>
          <w:ilvl w:val="0"/>
          <w:numId w:val="31"/>
        </w:numPr>
        <w:spacing w:before="100" w:beforeAutospacing="1" w:after="100" w:afterAutospacing="1" w:line="240" w:lineRule="auto"/>
        <w:rPr>
          <w:rFonts w:ascii="Georgia" w:hAnsi="Georgia"/>
        </w:rPr>
      </w:pPr>
      <w:r w:rsidRPr="00141ABB">
        <w:rPr>
          <w:rStyle w:val="Strong"/>
          <w:rFonts w:ascii="Georgia" w:hAnsi="Georgia"/>
        </w:rPr>
        <w:t>Real Estate and Intellectual Property Registers</w:t>
      </w:r>
      <w:r w:rsidRPr="00141ABB">
        <w:rPr>
          <w:rFonts w:ascii="Georgia" w:hAnsi="Georgia"/>
        </w:rPr>
        <w:t>: Blockchain is being explored as a solution for creating secure and immutable property and intellectual property registers.</w:t>
      </w:r>
    </w:p>
    <w:p w:rsidR="00C02F55" w:rsidRPr="00141ABB" w:rsidRDefault="00C02F55" w:rsidP="00C02F55">
      <w:pPr>
        <w:pStyle w:val="Heading4"/>
        <w:rPr>
          <w:rFonts w:ascii="Georgia" w:hAnsi="Georgia"/>
        </w:rPr>
      </w:pPr>
      <w:r w:rsidRPr="00141ABB">
        <w:rPr>
          <w:rFonts w:ascii="Georgia" w:hAnsi="Georgia"/>
        </w:rPr>
        <w:t>Conclusion</w:t>
      </w:r>
    </w:p>
    <w:p w:rsidR="00C02F55" w:rsidRPr="00141ABB" w:rsidRDefault="00C02F55" w:rsidP="00C02F55">
      <w:pPr>
        <w:pStyle w:val="NormalWeb"/>
        <w:rPr>
          <w:rFonts w:ascii="Georgia" w:hAnsi="Georgia"/>
        </w:rPr>
      </w:pPr>
      <w:r w:rsidRPr="00141ABB">
        <w:rPr>
          <w:rFonts w:ascii="Georgia" w:hAnsi="Georgia"/>
        </w:rPr>
        <w:t xml:space="preserve">Russia is gradually building a regulatory framework for blockchain technology and cryptocurrencies. The focus is on controlling operations with digital assets, preventing </w:t>
      </w:r>
      <w:r w:rsidRPr="00141ABB">
        <w:rPr>
          <w:rFonts w:ascii="Georgia" w:hAnsi="Georgia"/>
        </w:rPr>
        <w:lastRenderedPageBreak/>
        <w:t>fraud and money laundering, and developing the digital ruble. However, some aspects, such as mining, remain underregulated.</w:t>
      </w:r>
    </w:p>
    <w:p w:rsidR="00284E03" w:rsidRPr="00141ABB" w:rsidRDefault="00284E03" w:rsidP="00652CE4">
      <w:pPr>
        <w:pStyle w:val="NormalWeb"/>
        <w:rPr>
          <w:rFonts w:ascii="Georgia" w:hAnsi="Georgia"/>
          <w:b/>
          <w:sz w:val="26"/>
        </w:rPr>
      </w:pPr>
      <w:r w:rsidRPr="00141ABB">
        <w:rPr>
          <w:rFonts w:ascii="Georgia" w:hAnsi="Georgia"/>
          <w:b/>
          <w:sz w:val="26"/>
        </w:rPr>
        <w:br w:type="page"/>
      </w:r>
    </w:p>
    <w:p w:rsidR="00FC1C40" w:rsidRPr="00141ABB" w:rsidRDefault="00FC1C40" w:rsidP="00FC1C40">
      <w:pPr>
        <w:rPr>
          <w:rFonts w:ascii="Georgia" w:hAnsi="Georgia"/>
          <w:b/>
          <w:sz w:val="26"/>
        </w:rPr>
      </w:pPr>
      <w:r w:rsidRPr="00141ABB">
        <w:rPr>
          <w:rFonts w:ascii="Georgia" w:hAnsi="Georgia"/>
          <w:b/>
          <w:sz w:val="26"/>
        </w:rPr>
        <w:lastRenderedPageBreak/>
        <w:t>What is the blockchain trends in Russia 2024?</w:t>
      </w:r>
    </w:p>
    <w:p w:rsidR="00FC1C40" w:rsidRPr="00141ABB" w:rsidRDefault="00FC1C40" w:rsidP="00FC1C40">
      <w:pPr>
        <w:rPr>
          <w:rFonts w:ascii="Georgia" w:hAnsi="Georgia"/>
          <w:sz w:val="24"/>
        </w:rPr>
      </w:pPr>
      <w:r w:rsidRPr="00141ABB">
        <w:rPr>
          <w:rFonts w:ascii="Georgia" w:hAnsi="Georgia"/>
          <w:sz w:val="24"/>
        </w:rPr>
        <w:t>In 2024, Russia is seeing several key blockchain trends that are shaping up both against the backdrop of global changes and under the influence of local factors:</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1. Development of national digital currencies (CBDC)</w:t>
      </w:r>
    </w:p>
    <w:p w:rsidR="00FC1C40" w:rsidRPr="00141ABB" w:rsidRDefault="00FC1C40" w:rsidP="00FC1C40">
      <w:pPr>
        <w:rPr>
          <w:rFonts w:ascii="Georgia" w:hAnsi="Georgia"/>
          <w:sz w:val="24"/>
        </w:rPr>
      </w:pPr>
      <w:r w:rsidRPr="00141ABB">
        <w:rPr>
          <w:rFonts w:ascii="Georgia" w:hAnsi="Georgia"/>
          <w:sz w:val="24"/>
        </w:rPr>
        <w:t>One of the most notable trends is the development of the digital ruble, initiated by the Central Bank of Russia. Testing of the digital currency continues, and the implementation of CBDC is expanding, including for cross-border settlements and retail transactions. Russian authorities are actively discussing the use of the digital ruble to improve the financial system and to circumvent international sanctions.</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2. Growing use of blockchain in the public sector</w:t>
      </w:r>
    </w:p>
    <w:p w:rsidR="00FC1C40" w:rsidRPr="00141ABB" w:rsidRDefault="00FC1C40" w:rsidP="00FC1C40">
      <w:pPr>
        <w:rPr>
          <w:rFonts w:ascii="Georgia" w:hAnsi="Georgia"/>
          <w:sz w:val="24"/>
        </w:rPr>
      </w:pPr>
      <w:r w:rsidRPr="00141ABB">
        <w:rPr>
          <w:rFonts w:ascii="Georgia" w:hAnsi="Georgia"/>
          <w:sz w:val="24"/>
        </w:rPr>
        <w:t>Russian government agencies continue to integrate blockchain technologies into various aspects of their activities. Blockchain is used to optimize document flow, conduct voting, register real estate transactions, and protect data in public administration systems. These measures are aimed at increasing transparency and reducing bureaucracy.</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3. Financial and banking technologies</w:t>
      </w:r>
    </w:p>
    <w:p w:rsidR="00FC1C40" w:rsidRPr="00141ABB" w:rsidRDefault="00FC1C40" w:rsidP="00FC1C40">
      <w:pPr>
        <w:rPr>
          <w:rFonts w:ascii="Georgia" w:hAnsi="Georgia"/>
          <w:sz w:val="24"/>
        </w:rPr>
      </w:pPr>
      <w:r w:rsidRPr="00141ABB">
        <w:rPr>
          <w:rFonts w:ascii="Georgia" w:hAnsi="Georgia"/>
          <w:sz w:val="24"/>
        </w:rPr>
        <w:t>Russian banks and fintech companies are actively studying and implementing blockchain-based solutions. Many major financial institutions are developing pilot projects focused on the use of smart contracts to automate settlements, as well as to create decentralized financial products (DeFi).</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4. Cryptocurrency regulation</w:t>
      </w:r>
    </w:p>
    <w:p w:rsidR="00FC1C40" w:rsidRPr="00141ABB" w:rsidRDefault="00FC1C40" w:rsidP="00FC1C40">
      <w:pPr>
        <w:rPr>
          <w:rFonts w:ascii="Georgia" w:hAnsi="Georgia"/>
          <w:sz w:val="24"/>
        </w:rPr>
      </w:pPr>
      <w:r w:rsidRPr="00141ABB">
        <w:rPr>
          <w:rFonts w:ascii="Georgia" w:hAnsi="Georgia"/>
          <w:sz w:val="24"/>
        </w:rPr>
        <w:t>The regulatory environment for cryptocurrencies and digital assets in Russia remains complex. The authorities are tightening control over the circulation of cryptocurrencies, while simultaneously developing a clearer legislative framework. In 2024, the state's efforts to regulate this industry are focused on combating money laundering and preventing the financing of terrorism, which hinders the widespread adoption of cryptocurrencies for mass use.</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5. Infrastructure and mining</w:t>
      </w:r>
    </w:p>
    <w:p w:rsidR="00FC1C40" w:rsidRPr="00141ABB" w:rsidRDefault="00FC1C40" w:rsidP="00FC1C40">
      <w:pPr>
        <w:rPr>
          <w:rFonts w:ascii="Georgia" w:hAnsi="Georgia"/>
          <w:sz w:val="24"/>
        </w:rPr>
      </w:pPr>
      <w:r w:rsidRPr="00141ABB">
        <w:rPr>
          <w:rFonts w:ascii="Georgia" w:hAnsi="Georgia"/>
          <w:sz w:val="24"/>
        </w:rPr>
        <w:t xml:space="preserve">Russia remains one of the key countries in terms of cryptocurrency mining. Thanks to accessible energy sources and climatic conditions, the country attracts mining companies, especially in the Siberian region. However, in 2024, there are challenges </w:t>
      </w:r>
      <w:r w:rsidRPr="00141ABB">
        <w:rPr>
          <w:rFonts w:ascii="Georgia" w:hAnsi="Georgia"/>
          <w:sz w:val="24"/>
        </w:rPr>
        <w:lastRenderedPageBreak/>
        <w:t>associated with increasing government control over energy consumption in this industry and changes in tax policy for mining companies.</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6. Tech initiatives and startups</w:t>
      </w:r>
    </w:p>
    <w:p w:rsidR="00FC1C40" w:rsidRPr="00141ABB" w:rsidRDefault="00FC1C40" w:rsidP="00FC1C40">
      <w:pPr>
        <w:rPr>
          <w:rFonts w:ascii="Georgia" w:hAnsi="Georgia"/>
          <w:sz w:val="24"/>
        </w:rPr>
      </w:pPr>
      <w:r w:rsidRPr="00141ABB">
        <w:rPr>
          <w:rFonts w:ascii="Georgia" w:hAnsi="Georgia"/>
          <w:sz w:val="24"/>
        </w:rPr>
        <w:t>In 2024, Russian startups continue to develop blockchain solutions in areas such as decentralized finance (DeFi), artificial intelligence (AI), and the Internet of Things (IoT). Despite international sanctions, blockchain initiatives receive support from local investors and accelerators, and the state stimulates the development of technology companies, including within the framework of national digitalization programs.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sz w:val="24"/>
        </w:rPr>
        <w:t>These trends show that Russia is actively developing in the field of blockchain and decentralized technologies, relying on its own solutions and infrastructure, in the face of restrictions and external pressure.</w:t>
      </w:r>
    </w:p>
    <w:p w:rsidR="00FC1C40" w:rsidRPr="00141ABB" w:rsidRDefault="00FC1C40">
      <w:pPr>
        <w:rPr>
          <w:rFonts w:ascii="Georgia" w:hAnsi="Georgia"/>
          <w:sz w:val="24"/>
        </w:rPr>
      </w:pPr>
      <w:r w:rsidRPr="00141ABB">
        <w:rPr>
          <w:rFonts w:ascii="Georgia" w:hAnsi="Georgia"/>
          <w:sz w:val="24"/>
        </w:rPr>
        <w:br w:type="page"/>
      </w:r>
    </w:p>
    <w:p w:rsidR="00FC1C40" w:rsidRPr="00141ABB" w:rsidRDefault="00FC1C40" w:rsidP="00FC1C40">
      <w:pPr>
        <w:rPr>
          <w:rFonts w:ascii="Georgia" w:hAnsi="Georgia"/>
          <w:b/>
          <w:sz w:val="26"/>
        </w:rPr>
      </w:pPr>
    </w:p>
    <w:p w:rsidR="00FC1C40" w:rsidRPr="00141ABB" w:rsidRDefault="00FC1C40" w:rsidP="00FC1C40">
      <w:pPr>
        <w:rPr>
          <w:rFonts w:ascii="Georgia" w:hAnsi="Georgia"/>
          <w:b/>
          <w:sz w:val="26"/>
        </w:rPr>
      </w:pPr>
      <w:r w:rsidRPr="00141ABB">
        <w:rPr>
          <w:rFonts w:ascii="Georgia" w:hAnsi="Georgia"/>
          <w:b/>
          <w:sz w:val="26"/>
        </w:rPr>
        <w:t xml:space="preserve">I want to know development and application to industries in </w:t>
      </w:r>
      <w:proofErr w:type="gramStart"/>
      <w:r w:rsidRPr="00141ABB">
        <w:rPr>
          <w:rFonts w:ascii="Georgia" w:hAnsi="Georgia"/>
          <w:b/>
          <w:sz w:val="26"/>
        </w:rPr>
        <w:t>russia</w:t>
      </w:r>
      <w:proofErr w:type="gramEnd"/>
      <w:r w:rsidRPr="00141ABB">
        <w:rPr>
          <w:rFonts w:ascii="Georgia" w:hAnsi="Georgia"/>
          <w:b/>
          <w:sz w:val="26"/>
        </w:rPr>
        <w:t xml:space="preserve"> blockchain technology in detail</w:t>
      </w:r>
    </w:p>
    <w:p w:rsidR="00FC1C40" w:rsidRPr="00141ABB" w:rsidRDefault="00FC1C40" w:rsidP="00FC1C40">
      <w:pPr>
        <w:rPr>
          <w:rFonts w:ascii="Georgia" w:hAnsi="Georgia"/>
          <w:sz w:val="24"/>
        </w:rPr>
      </w:pPr>
      <w:r w:rsidRPr="00141ABB">
        <w:rPr>
          <w:rFonts w:ascii="Georgia" w:hAnsi="Georgia"/>
          <w:sz w:val="24"/>
        </w:rPr>
        <w:t>The development and implementation of blockchain technologies in Russia in 2024 is taking place in several areas, covering both the public sector and private initiatives. The implementation of blockchain has become a key factor in the digital transformation of various industries. Let's take a closer look at the main areas of application and development of the technology in the country:</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1. Public sector and digitalization</w:t>
      </w:r>
    </w:p>
    <w:p w:rsidR="00FC1C40" w:rsidRPr="00141ABB" w:rsidRDefault="00FC1C40" w:rsidP="00FC1C40">
      <w:pPr>
        <w:rPr>
          <w:rFonts w:ascii="Georgia" w:hAnsi="Georgia"/>
          <w:sz w:val="24"/>
        </w:rPr>
      </w:pPr>
      <w:r w:rsidRPr="00141ABB">
        <w:rPr>
          <w:rFonts w:ascii="Georgia" w:hAnsi="Georgia"/>
          <w:sz w:val="24"/>
        </w:rPr>
        <w:t>Russian government agencies are actively experimenting with the use of blockchain to improve the transparency, efficiency and security of public services. Several key areas: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Document flow and transaction registration</w:t>
      </w:r>
      <w:r w:rsidRPr="00141ABB">
        <w:rPr>
          <w:rFonts w:ascii="Georgia" w:hAnsi="Georgia"/>
          <w:sz w:val="24"/>
        </w:rPr>
        <w:t>. In 2024, blockchain is increasingly used to register property rights to real estate, maintain cadastral records and automate various forms of public services. This reduces the time for processing transactions and increases trust in the legal system.</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Electronic voting</w:t>
      </w:r>
      <w:r w:rsidRPr="00141ABB">
        <w:rPr>
          <w:rFonts w:ascii="Georgia" w:hAnsi="Georgia"/>
          <w:sz w:val="24"/>
        </w:rPr>
        <w:t>. In recent years, blockchain has been used to conduct electronic elections, which has increased trust in the voting process. Blockchain ensures data immutability and protection against fraud, making elections more transparent.</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Digital ruble</w:t>
      </w:r>
      <w:r w:rsidRPr="00141ABB">
        <w:rPr>
          <w:rFonts w:ascii="Georgia" w:hAnsi="Georgia"/>
          <w:sz w:val="24"/>
        </w:rPr>
        <w:t>. The development of a digital national currency is one of the highest priorities of the state. In 2024, pilot projects for the digital ruble are expanding to include retail transactions and testing in the field of international settlements. The introduction of CBDC will potentially improve control over money circulation and facilitate economic interactions.</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2. Financial sector and decentralized finance (DeFi)</w:t>
      </w:r>
    </w:p>
    <w:p w:rsidR="00FC1C40" w:rsidRPr="00141ABB" w:rsidRDefault="00FC1C40" w:rsidP="00FC1C40">
      <w:pPr>
        <w:rPr>
          <w:rFonts w:ascii="Georgia" w:hAnsi="Georgia"/>
          <w:sz w:val="24"/>
        </w:rPr>
      </w:pPr>
      <w:r w:rsidRPr="00141ABB">
        <w:rPr>
          <w:rFonts w:ascii="Georgia" w:hAnsi="Georgia"/>
          <w:sz w:val="24"/>
        </w:rPr>
        <w:t>Financial institutions in Russia continue to actively study blockchain to automate processes, create smart contracts and reduce the cost of servicing traditional financial services. Implementation of blockchain technologies in banking infrastructure:</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Cross-border payments</w:t>
      </w:r>
      <w:r w:rsidRPr="00141ABB">
        <w:rPr>
          <w:rFonts w:ascii="Georgia" w:hAnsi="Georgia"/>
          <w:sz w:val="24"/>
        </w:rPr>
        <w:t xml:space="preserve">. One of the areas of application of blockchain is international exchange and settlements using smart contracts. Blockchain allows banks </w:t>
      </w:r>
      <w:r w:rsidRPr="00141ABB">
        <w:rPr>
          <w:rFonts w:ascii="Georgia" w:hAnsi="Georgia"/>
          <w:sz w:val="24"/>
        </w:rPr>
        <w:lastRenderedPageBreak/>
        <w:t>to avoid traditional correspondent accounts, and also speeds up transfers between countries.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Smart contracts.</w:t>
      </w:r>
      <w:r w:rsidRPr="00141ABB">
        <w:rPr>
          <w:rFonts w:ascii="Georgia" w:hAnsi="Georgia"/>
          <w:sz w:val="24"/>
        </w:rPr>
        <w:t xml:space="preserve"> The use of smart contracts in 2024 is expanding in areas such as insurance, lending and leasing. This reduces the number of intermediaries and allows for the automation of many financial transactions.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Decentralized finance (DeFi)</w:t>
      </w:r>
      <w:r w:rsidRPr="00141ABB">
        <w:rPr>
          <w:rFonts w:ascii="Georgia" w:hAnsi="Georgia"/>
          <w:sz w:val="24"/>
        </w:rPr>
        <w:t>. Russian DeFi solutions are emerging on the market that allow users to engage in lending, investing, and asset management without the involvement of traditional banks. These technologies are still in their early stages of development, but their growth prospects are high.</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3. Mining and blockchain infrastructure</w:t>
      </w:r>
    </w:p>
    <w:p w:rsidR="00FC1C40" w:rsidRPr="00141ABB" w:rsidRDefault="00FC1C40" w:rsidP="00FC1C40">
      <w:pPr>
        <w:rPr>
          <w:rFonts w:ascii="Georgia" w:hAnsi="Georgia"/>
          <w:sz w:val="24"/>
        </w:rPr>
      </w:pPr>
      <w:r w:rsidRPr="00141ABB">
        <w:rPr>
          <w:rFonts w:ascii="Georgia" w:hAnsi="Georgia"/>
          <w:sz w:val="24"/>
        </w:rPr>
        <w:t>Russia has traditionally been a major player in cryptocurrency mining due to low energy costs in cold climate regions (e.g. Siberia). In 2024, the trends in this area look like this: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Centralization of mining farms</w:t>
      </w:r>
      <w:r w:rsidRPr="00141ABB">
        <w:rPr>
          <w:rFonts w:ascii="Georgia" w:hAnsi="Georgia"/>
          <w:sz w:val="24"/>
        </w:rPr>
        <w:t>. Large mining companies are focusing on expanding their capacities, especially in regions with low energy costs. However, the government is strengthening regulation of the energy sector to control the energy intensity of mining operations.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Tax and legal changes.</w:t>
      </w:r>
      <w:r w:rsidRPr="00141ABB">
        <w:rPr>
          <w:rFonts w:ascii="Georgia" w:hAnsi="Georgia"/>
          <w:sz w:val="24"/>
        </w:rPr>
        <w:t xml:space="preserve"> New tax and legal regulations are being introduced for mining companies. For example, taxes on cryptocurrency transactions are being discussed and registration requirements for miners are being introduced.</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Green technologies</w:t>
      </w:r>
      <w:r w:rsidRPr="00141ABB">
        <w:rPr>
          <w:rFonts w:ascii="Georgia" w:hAnsi="Georgia"/>
          <w:sz w:val="24"/>
        </w:rPr>
        <w:t>. In 2024, more and more attention is paid to the environmental aspects of mining, and many companies are starting to switch to renewable energy sources.</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4. Industrial and private implementations</w:t>
      </w:r>
    </w:p>
    <w:p w:rsidR="00FC1C40" w:rsidRPr="00141ABB" w:rsidRDefault="00FC1C40" w:rsidP="00FC1C40">
      <w:pPr>
        <w:rPr>
          <w:rFonts w:ascii="Georgia" w:hAnsi="Georgia"/>
          <w:sz w:val="24"/>
        </w:rPr>
      </w:pPr>
      <w:r w:rsidRPr="00141ABB">
        <w:rPr>
          <w:rFonts w:ascii="Georgia" w:hAnsi="Georgia"/>
          <w:sz w:val="24"/>
        </w:rPr>
        <w:t>The private sector in Russia is actively developing blockchain technologies to optimize internal processes and create new business models. Industrial companies and startups are implementing blockchain in various areas: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lastRenderedPageBreak/>
        <w:t>Logistics and supply chains</w:t>
      </w:r>
      <w:r w:rsidRPr="00141ABB">
        <w:rPr>
          <w:rFonts w:ascii="Georgia" w:hAnsi="Georgia"/>
          <w:sz w:val="24"/>
        </w:rPr>
        <w:t>. In 2024, blockchain is actively used to track the supply of goods and raw materials. Companies are implementing supply chain management systems based on blockchain to improve transparency and increase trust between chain participants.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Pharmaceuticals and agriculture</w:t>
      </w:r>
      <w:r w:rsidRPr="00141ABB">
        <w:rPr>
          <w:rFonts w:ascii="Georgia" w:hAnsi="Georgia"/>
          <w:sz w:val="24"/>
        </w:rPr>
        <w:t>. In these sectors, blockchain is used to track the origin of goods, quality and storage conditions. This is especially important in the supply chain of medicines and food products, where counterfeiting and violation of storage conditions can become critical.</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Token and NFT market</w:t>
      </w:r>
      <w:r w:rsidRPr="00141ABB">
        <w:rPr>
          <w:rFonts w:ascii="Georgia" w:hAnsi="Georgia"/>
          <w:sz w:val="24"/>
        </w:rPr>
        <w:t>. Interest in non-fungible tokens (NFT) and the tokenization of real assets continues to grow in Russia. In particular, blockchain solutions are used to digitalize works of art, real estate and other assets, allowing investors to easily buy and sell rights to them.</w:t>
      </w:r>
      <w:r w:rsidRPr="00141ABB">
        <w:rPr>
          <w:rFonts w:ascii="Georgia" w:hAnsi="Georgia"/>
          <w:sz w:val="24"/>
        </w:rPr>
        <w:t xml:space="preserve"> </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5. Tech startups and innovations</w:t>
      </w:r>
    </w:p>
    <w:p w:rsidR="00FC1C40" w:rsidRPr="00141ABB" w:rsidRDefault="00FC1C40" w:rsidP="00FC1C40">
      <w:pPr>
        <w:rPr>
          <w:rFonts w:ascii="Georgia" w:hAnsi="Georgia"/>
          <w:sz w:val="24"/>
        </w:rPr>
      </w:pPr>
      <w:r w:rsidRPr="00141ABB">
        <w:rPr>
          <w:rFonts w:ascii="Georgia" w:hAnsi="Georgia"/>
          <w:sz w:val="24"/>
        </w:rPr>
        <w:t>Startups play a key role in the development of blockchain innovations in Russia. In 2024, companies and teams are developing solutions for:</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Decentralized applications (dApps).</w:t>
      </w:r>
      <w:r w:rsidRPr="00141ABB">
        <w:rPr>
          <w:rFonts w:ascii="Georgia" w:hAnsi="Georgia"/>
          <w:sz w:val="24"/>
        </w:rPr>
        <w:t xml:space="preserve"> Platforms for developing dApps are actively developing in Russia, which can be used in various fields - from finance to gaming applications.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Asset tokenization</w:t>
      </w:r>
      <w:r w:rsidRPr="00141ABB">
        <w:rPr>
          <w:rFonts w:ascii="Georgia" w:hAnsi="Georgia"/>
          <w:sz w:val="24"/>
        </w:rPr>
        <w:t>. Tokenization of real assets is becoming increasingly popular in Russia. This allows you to attract funding by issuing tokens that represent ownership shares in assets such as real estate or art.</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b/>
          <w:sz w:val="24"/>
        </w:rPr>
        <w:t>Cybersecurity</w:t>
      </w:r>
      <w:r w:rsidRPr="00141ABB">
        <w:rPr>
          <w:rFonts w:ascii="Georgia" w:hAnsi="Georgia"/>
          <w:sz w:val="24"/>
        </w:rPr>
        <w:t>. Blockchain is also used to improve data security in various industries. For example, blockchain helps protect data in the healthcare and financial sectors, and also provides protection against attacks on IoT devices.</w:t>
      </w:r>
    </w:p>
    <w:p w:rsidR="00FC1C40" w:rsidRPr="00141ABB" w:rsidRDefault="00FC1C40" w:rsidP="00FC1C40">
      <w:pPr>
        <w:rPr>
          <w:rFonts w:ascii="Georgia" w:hAnsi="Georgia"/>
          <w:sz w:val="24"/>
        </w:rPr>
      </w:pPr>
    </w:p>
    <w:p w:rsidR="00FC1C40" w:rsidRPr="00141ABB" w:rsidRDefault="00FC1C40" w:rsidP="00FC1C40">
      <w:pPr>
        <w:rPr>
          <w:rFonts w:ascii="Georgia" w:hAnsi="Georgia"/>
          <w:b/>
          <w:sz w:val="24"/>
        </w:rPr>
      </w:pPr>
      <w:r w:rsidRPr="00141ABB">
        <w:rPr>
          <w:rFonts w:ascii="Georgia" w:hAnsi="Georgia"/>
          <w:b/>
          <w:sz w:val="24"/>
        </w:rPr>
        <w:t>6. Regulation and legal framework</w:t>
      </w:r>
    </w:p>
    <w:p w:rsidR="00FC1C40" w:rsidRPr="00141ABB" w:rsidRDefault="00FC1C40" w:rsidP="00FC1C40">
      <w:pPr>
        <w:rPr>
          <w:rFonts w:ascii="Georgia" w:hAnsi="Georgia"/>
          <w:sz w:val="24"/>
        </w:rPr>
      </w:pPr>
      <w:r w:rsidRPr="00141ABB">
        <w:rPr>
          <w:rFonts w:ascii="Georgia" w:hAnsi="Georgia"/>
          <w:sz w:val="24"/>
        </w:rPr>
        <w:t xml:space="preserve">The legal regulation of blockchain and cryptocurrencies continues to evolve. In 2024, Russian authorities are developing new laws and regulations aimed at controlling the circulation of cryptocurrencies, integrating blockchain solutions into government </w:t>
      </w:r>
      <w:r w:rsidRPr="00141ABB">
        <w:rPr>
          <w:rFonts w:ascii="Georgia" w:hAnsi="Georgia"/>
          <w:sz w:val="24"/>
        </w:rPr>
        <w:lastRenderedPageBreak/>
        <w:t>agencies, and protecting users from risks. Regulatory changes concern the following areas: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sz w:val="24"/>
        </w:rPr>
        <w:t>Control of cryptocurrency transactions. Strict rules are being introduced regarding reporting income from cryptocurrency transactions and taxation of such transactions.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sz w:val="24"/>
        </w:rPr>
        <w:t>Anti-money laundering. Measures are being strengthened to combat the illegal use of cryptocurrencies, including mandatory identification of users on digital asset exchange and storage platforms.</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sz w:val="24"/>
        </w:rPr>
        <w:t>Regulation of ICOs and tokens. The development of a legal framework for regulating initial coin offerings (ICOs) and other types of capital raising using blockchain is ongoing.</w:t>
      </w:r>
    </w:p>
    <w:p w:rsidR="00FC1C40" w:rsidRPr="00141ABB" w:rsidRDefault="00FC1C40" w:rsidP="00FC1C40">
      <w:pPr>
        <w:rPr>
          <w:rFonts w:ascii="Georgia" w:hAnsi="Georgia"/>
          <w:sz w:val="24"/>
        </w:rPr>
      </w:pPr>
    </w:p>
    <w:p w:rsidR="00FC1C40" w:rsidRPr="00141ABB" w:rsidRDefault="00FC1C40" w:rsidP="00FC1C40">
      <w:pPr>
        <w:rPr>
          <w:rFonts w:ascii="Georgia" w:hAnsi="Georgia"/>
          <w:sz w:val="24"/>
        </w:rPr>
      </w:pPr>
      <w:r w:rsidRPr="00141ABB">
        <w:rPr>
          <w:rFonts w:ascii="Georgia" w:hAnsi="Georgia"/>
          <w:sz w:val="24"/>
        </w:rPr>
        <w:t>Conclusion</w:t>
      </w:r>
    </w:p>
    <w:p w:rsidR="00FC1C40" w:rsidRPr="00141ABB" w:rsidRDefault="00FC1C40" w:rsidP="00FC1C40">
      <w:pPr>
        <w:rPr>
          <w:rFonts w:ascii="Georgia" w:hAnsi="Georgia"/>
          <w:b/>
          <w:sz w:val="24"/>
        </w:rPr>
      </w:pPr>
      <w:r w:rsidRPr="00141ABB">
        <w:rPr>
          <w:rFonts w:ascii="Georgia" w:hAnsi="Georgia"/>
          <w:sz w:val="24"/>
        </w:rPr>
        <w:t>Blockchain technology is actively developing and integrating into various industries in Russia. The public sector, private companies, and startups see blockchain as an opportunity to increase transparency, automate processes, and reduce operating costs. At the same time, attention is being paid to regulation, which contributes to the creation of a more structured and secure ecosystem.</w:t>
      </w:r>
      <w:r w:rsidRPr="00141ABB">
        <w:rPr>
          <w:rFonts w:ascii="Georgia" w:hAnsi="Georgia"/>
          <w:b/>
          <w:sz w:val="24"/>
        </w:rPr>
        <w:br w:type="page"/>
      </w:r>
    </w:p>
    <w:p w:rsidR="00FC1C40" w:rsidRPr="00141ABB" w:rsidRDefault="00FC1C40">
      <w:pPr>
        <w:rPr>
          <w:rFonts w:ascii="Georgia" w:hAnsi="Georgia"/>
          <w:b/>
          <w:sz w:val="24"/>
        </w:rPr>
      </w:pPr>
      <w:r w:rsidRPr="00141ABB">
        <w:rPr>
          <w:rFonts w:ascii="Georgia" w:hAnsi="Georgia"/>
          <w:b/>
          <w:sz w:val="24"/>
        </w:rPr>
        <w:lastRenderedPageBreak/>
        <w:t xml:space="preserve">What is industrial applications for blockchain </w:t>
      </w:r>
      <w:proofErr w:type="gramStart"/>
      <w:r w:rsidRPr="00141ABB">
        <w:rPr>
          <w:rFonts w:ascii="Georgia" w:hAnsi="Georgia"/>
          <w:b/>
          <w:sz w:val="24"/>
        </w:rPr>
        <w:t>technology.</w:t>
      </w:r>
      <w:proofErr w:type="gramEnd"/>
    </w:p>
    <w:p w:rsidR="00FC1C40" w:rsidRPr="00FC1C40" w:rsidRDefault="00FC1C40" w:rsidP="00FC1C40">
      <w:p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Blockchain technology is a decentralized, distributed ledger system that securely records transactions across multiple computers, making it tamper-resistant and transparent. It was first introduced as the underlying technology for Bitcoin, but its applications have since expanded far beyond cryptocurrencies. Blockchain offers a way to maintain a transparent and immutable record of data without relying on a centralized authority.</w:t>
      </w:r>
    </w:p>
    <w:p w:rsidR="00FC1C40" w:rsidRPr="00FC1C40" w:rsidRDefault="00FC1C40" w:rsidP="00FC1C40">
      <w:pPr>
        <w:spacing w:before="100" w:beforeAutospacing="1" w:after="100" w:afterAutospacing="1" w:line="240" w:lineRule="auto"/>
        <w:outlineLvl w:val="2"/>
        <w:rPr>
          <w:rFonts w:ascii="Georgia" w:eastAsia="Times New Roman" w:hAnsi="Georgia" w:cs="Times New Roman"/>
          <w:b/>
          <w:bCs/>
          <w:sz w:val="27"/>
          <w:szCs w:val="27"/>
        </w:rPr>
      </w:pPr>
      <w:r w:rsidRPr="00FC1C40">
        <w:rPr>
          <w:rFonts w:ascii="Georgia" w:eastAsia="Times New Roman" w:hAnsi="Georgia" w:cs="Times New Roman"/>
          <w:b/>
          <w:bCs/>
          <w:sz w:val="27"/>
          <w:szCs w:val="27"/>
        </w:rPr>
        <w:t>Key Concepts of Blockchain</w:t>
      </w:r>
    </w:p>
    <w:p w:rsidR="00FC1C40" w:rsidRPr="00FC1C40" w:rsidRDefault="00FC1C40" w:rsidP="00FC1C40">
      <w:pPr>
        <w:numPr>
          <w:ilvl w:val="0"/>
          <w:numId w:val="4"/>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Decentralization</w:t>
      </w:r>
      <w:r w:rsidRPr="00FC1C40">
        <w:rPr>
          <w:rFonts w:ascii="Georgia" w:eastAsia="Times New Roman" w:hAnsi="Georgia" w:cs="Times New Roman"/>
          <w:sz w:val="24"/>
          <w:szCs w:val="24"/>
        </w:rPr>
        <w:t>: Unlike traditional databases, which are managed by a central authority, blockchain operates on a peer-to-peer network. Every participant (node) in the network has a copy of the entire ledger, which ensures transparency and reduces the risk of fraud or corruption.</w:t>
      </w:r>
    </w:p>
    <w:p w:rsidR="00FC1C40" w:rsidRPr="00FC1C40" w:rsidRDefault="00FC1C40" w:rsidP="00FC1C40">
      <w:pPr>
        <w:numPr>
          <w:ilvl w:val="0"/>
          <w:numId w:val="4"/>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Distributed Ledger</w:t>
      </w:r>
      <w:r w:rsidRPr="00FC1C40">
        <w:rPr>
          <w:rFonts w:ascii="Georgia" w:eastAsia="Times New Roman" w:hAnsi="Georgia" w:cs="Times New Roman"/>
          <w:sz w:val="24"/>
          <w:szCs w:val="24"/>
        </w:rPr>
        <w:t>: The ledger is a digital record of transactions shared across all participants. This means any updates or changes must be agreed upon by a consensus of the network.</w:t>
      </w:r>
    </w:p>
    <w:p w:rsidR="00FC1C40" w:rsidRPr="00FC1C40" w:rsidRDefault="00FC1C40" w:rsidP="00FC1C40">
      <w:pPr>
        <w:numPr>
          <w:ilvl w:val="0"/>
          <w:numId w:val="4"/>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Immutability</w:t>
      </w:r>
      <w:r w:rsidRPr="00FC1C40">
        <w:rPr>
          <w:rFonts w:ascii="Georgia" w:eastAsia="Times New Roman" w:hAnsi="Georgia" w:cs="Times New Roman"/>
          <w:sz w:val="24"/>
          <w:szCs w:val="24"/>
        </w:rPr>
        <w:t>: Once data is added to the blockchain, it is nearly impossible to alter without the agreement of the majority of the network. This makes the data trustworthy, as it cannot be easily manipulated.</w:t>
      </w:r>
    </w:p>
    <w:p w:rsidR="00FC1C40" w:rsidRPr="00FC1C40" w:rsidRDefault="00FC1C40" w:rsidP="00FC1C40">
      <w:pPr>
        <w:numPr>
          <w:ilvl w:val="0"/>
          <w:numId w:val="4"/>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Consensus Mechanisms</w:t>
      </w:r>
      <w:r w:rsidRPr="00FC1C40">
        <w:rPr>
          <w:rFonts w:ascii="Georgia" w:eastAsia="Times New Roman" w:hAnsi="Georgia" w:cs="Times New Roman"/>
          <w:sz w:val="24"/>
          <w:szCs w:val="24"/>
        </w:rPr>
        <w:t>: Blockchain uses algorithms to achieve agreement among distributed nodes. Popular mechanisms include Proof of Work (</w:t>
      </w:r>
      <w:proofErr w:type="gramStart"/>
      <w:r w:rsidRPr="00FC1C40">
        <w:rPr>
          <w:rFonts w:ascii="Georgia" w:eastAsia="Times New Roman" w:hAnsi="Georgia" w:cs="Times New Roman"/>
          <w:sz w:val="24"/>
          <w:szCs w:val="24"/>
        </w:rPr>
        <w:t>PoW</w:t>
      </w:r>
      <w:proofErr w:type="gramEnd"/>
      <w:r w:rsidRPr="00FC1C40">
        <w:rPr>
          <w:rFonts w:ascii="Georgia" w:eastAsia="Times New Roman" w:hAnsi="Georgia" w:cs="Times New Roman"/>
          <w:sz w:val="24"/>
          <w:szCs w:val="24"/>
        </w:rPr>
        <w:t>) and Proof of Stake (PoS), which ensure the integrity of transactions.</w:t>
      </w:r>
    </w:p>
    <w:p w:rsidR="00FC1C40" w:rsidRPr="00FC1C40" w:rsidRDefault="00FC1C40" w:rsidP="00FC1C40">
      <w:pPr>
        <w:numPr>
          <w:ilvl w:val="0"/>
          <w:numId w:val="4"/>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Cryptography</w:t>
      </w:r>
      <w:r w:rsidRPr="00FC1C40">
        <w:rPr>
          <w:rFonts w:ascii="Georgia" w:eastAsia="Times New Roman" w:hAnsi="Georgia" w:cs="Times New Roman"/>
          <w:sz w:val="24"/>
          <w:szCs w:val="24"/>
        </w:rPr>
        <w:t>: Blockchain uses cryptographic techniques to secure data and transactions. Each block of transactions is linked to the previous one through a unique cryptographic hash, forming a "chain" of blocks.</w:t>
      </w:r>
    </w:p>
    <w:p w:rsidR="00FC1C40" w:rsidRPr="00FC1C40" w:rsidRDefault="00FC1C40" w:rsidP="00FC1C40">
      <w:pPr>
        <w:numPr>
          <w:ilvl w:val="0"/>
          <w:numId w:val="4"/>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Smart Contracts</w:t>
      </w:r>
      <w:r w:rsidRPr="00FC1C40">
        <w:rPr>
          <w:rFonts w:ascii="Georgia" w:eastAsia="Times New Roman" w:hAnsi="Georgia" w:cs="Times New Roman"/>
          <w:sz w:val="24"/>
          <w:szCs w:val="24"/>
        </w:rPr>
        <w:t>: A smart contract is a self-executing contract with the terms of the agreement directly written into code. It automatically enforces and executes the terms when certain conditions are met, reducing the need for intermediaries.</w:t>
      </w:r>
    </w:p>
    <w:p w:rsidR="00FC1C40" w:rsidRPr="00FC1C40" w:rsidRDefault="00FC1C40" w:rsidP="00FC1C40">
      <w:pPr>
        <w:spacing w:before="100" w:beforeAutospacing="1" w:after="100" w:afterAutospacing="1" w:line="240" w:lineRule="auto"/>
        <w:outlineLvl w:val="2"/>
        <w:rPr>
          <w:rFonts w:ascii="Georgia" w:eastAsia="Times New Roman" w:hAnsi="Georgia" w:cs="Times New Roman"/>
          <w:b/>
          <w:bCs/>
          <w:sz w:val="27"/>
          <w:szCs w:val="27"/>
        </w:rPr>
      </w:pPr>
      <w:r w:rsidRPr="00FC1C40">
        <w:rPr>
          <w:rFonts w:ascii="Georgia" w:eastAsia="Times New Roman" w:hAnsi="Georgia" w:cs="Times New Roman"/>
          <w:b/>
          <w:bCs/>
          <w:sz w:val="27"/>
          <w:szCs w:val="27"/>
        </w:rPr>
        <w:t>Industry Applications of Blockchain</w:t>
      </w:r>
    </w:p>
    <w:p w:rsidR="00FC1C40" w:rsidRPr="00FC1C40" w:rsidRDefault="00FC1C40" w:rsidP="00FC1C40">
      <w:pPr>
        <w:numPr>
          <w:ilvl w:val="0"/>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Financial Services</w:t>
      </w:r>
      <w:proofErr w:type="gramStart"/>
      <w:r w:rsidRPr="00FC1C40">
        <w:rPr>
          <w:rFonts w:ascii="Georgia" w:eastAsia="Times New Roman" w:hAnsi="Georgia" w:cs="Times New Roman"/>
          <w:sz w:val="24"/>
          <w:szCs w:val="24"/>
        </w:rPr>
        <w:t>:</w:t>
      </w:r>
      <w:proofErr w:type="gramEnd"/>
      <w:r w:rsidRPr="00FC1C40">
        <w:rPr>
          <w:rFonts w:ascii="Georgia" w:eastAsia="Times New Roman" w:hAnsi="Georgia" w:cs="Times New Roman"/>
          <w:sz w:val="24"/>
          <w:szCs w:val="24"/>
        </w:rPr>
        <w:br/>
        <w:t>Blockchain has revolutionized the financial sector by enabling faster, more secure, and transparent transactions. Use cases include:</w:t>
      </w:r>
    </w:p>
    <w:p w:rsidR="00FC1C40" w:rsidRPr="00FC1C40" w:rsidRDefault="00FC1C40" w:rsidP="00FC1C40">
      <w:pPr>
        <w:numPr>
          <w:ilvl w:val="1"/>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Cross-border payments</w:t>
      </w:r>
      <w:r w:rsidRPr="00FC1C40">
        <w:rPr>
          <w:rFonts w:ascii="Georgia" w:eastAsia="Times New Roman" w:hAnsi="Georgia" w:cs="Times New Roman"/>
          <w:sz w:val="24"/>
          <w:szCs w:val="24"/>
        </w:rPr>
        <w:t>: Blockchain reduces transaction costs and processing times compared to traditional banking systems.</w:t>
      </w:r>
    </w:p>
    <w:p w:rsidR="00FC1C40" w:rsidRPr="00FC1C40" w:rsidRDefault="00FC1C40" w:rsidP="00FC1C40">
      <w:pPr>
        <w:numPr>
          <w:ilvl w:val="1"/>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Decentralized Finance (DeFi)</w:t>
      </w:r>
      <w:r w:rsidRPr="00FC1C40">
        <w:rPr>
          <w:rFonts w:ascii="Georgia" w:eastAsia="Times New Roman" w:hAnsi="Georgia" w:cs="Times New Roman"/>
          <w:sz w:val="24"/>
          <w:szCs w:val="24"/>
        </w:rPr>
        <w:t>: Enables users to lend, borrow, and trade cryptocurrencies without intermediaries.</w:t>
      </w:r>
    </w:p>
    <w:p w:rsidR="00FC1C40" w:rsidRPr="00FC1C40" w:rsidRDefault="00FC1C40" w:rsidP="00FC1C40">
      <w:pPr>
        <w:numPr>
          <w:ilvl w:val="1"/>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Tokenization of assets</w:t>
      </w:r>
      <w:r w:rsidRPr="00FC1C40">
        <w:rPr>
          <w:rFonts w:ascii="Georgia" w:eastAsia="Times New Roman" w:hAnsi="Georgia" w:cs="Times New Roman"/>
          <w:sz w:val="24"/>
          <w:szCs w:val="24"/>
        </w:rPr>
        <w:t>: Real-world assets like real estate or art can be digitized as tokens on a blockchain, allowing fractional ownership and easier trading.</w:t>
      </w:r>
    </w:p>
    <w:p w:rsidR="00FC1C40" w:rsidRPr="00FC1C40" w:rsidRDefault="00FC1C40" w:rsidP="00FC1C40">
      <w:pPr>
        <w:numPr>
          <w:ilvl w:val="0"/>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Supply Chain Management</w:t>
      </w:r>
      <w:proofErr w:type="gramStart"/>
      <w:r w:rsidRPr="00FC1C40">
        <w:rPr>
          <w:rFonts w:ascii="Georgia" w:eastAsia="Times New Roman" w:hAnsi="Georgia" w:cs="Times New Roman"/>
          <w:sz w:val="24"/>
          <w:szCs w:val="24"/>
        </w:rPr>
        <w:t>:</w:t>
      </w:r>
      <w:proofErr w:type="gramEnd"/>
      <w:r w:rsidRPr="00FC1C40">
        <w:rPr>
          <w:rFonts w:ascii="Georgia" w:eastAsia="Times New Roman" w:hAnsi="Georgia" w:cs="Times New Roman"/>
          <w:sz w:val="24"/>
          <w:szCs w:val="24"/>
        </w:rPr>
        <w:br/>
        <w:t>Blockchain provides transparency and traceability across supply chains. It allows businesses and consumers to track the origin and movement of goods, ensuring authenticity and compliance with standards. For example:</w:t>
      </w:r>
    </w:p>
    <w:p w:rsidR="00FC1C40" w:rsidRPr="00FC1C40" w:rsidRDefault="00FC1C40" w:rsidP="00FC1C40">
      <w:pPr>
        <w:numPr>
          <w:ilvl w:val="1"/>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lastRenderedPageBreak/>
        <w:t>Provenance tracking</w:t>
      </w:r>
      <w:r w:rsidRPr="00FC1C40">
        <w:rPr>
          <w:rFonts w:ascii="Georgia" w:eastAsia="Times New Roman" w:hAnsi="Georgia" w:cs="Times New Roman"/>
          <w:sz w:val="24"/>
          <w:szCs w:val="24"/>
        </w:rPr>
        <w:t>: Blockchain records every step in the journey of a product, making it easy to trace the source of raw materials, manufacturing processes, and delivery.</w:t>
      </w:r>
    </w:p>
    <w:p w:rsidR="00FC1C40" w:rsidRPr="00FC1C40" w:rsidRDefault="00FC1C40" w:rsidP="00FC1C40">
      <w:pPr>
        <w:numPr>
          <w:ilvl w:val="0"/>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Healthcare</w:t>
      </w:r>
      <w:proofErr w:type="gramStart"/>
      <w:r w:rsidRPr="00FC1C40">
        <w:rPr>
          <w:rFonts w:ascii="Georgia" w:eastAsia="Times New Roman" w:hAnsi="Georgia" w:cs="Times New Roman"/>
          <w:sz w:val="24"/>
          <w:szCs w:val="24"/>
        </w:rPr>
        <w:t>:</w:t>
      </w:r>
      <w:proofErr w:type="gramEnd"/>
      <w:r w:rsidRPr="00FC1C40">
        <w:rPr>
          <w:rFonts w:ascii="Georgia" w:eastAsia="Times New Roman" w:hAnsi="Georgia" w:cs="Times New Roman"/>
          <w:sz w:val="24"/>
          <w:szCs w:val="24"/>
        </w:rPr>
        <w:br/>
        <w:t>Blockchain enhances data security and interoperability in healthcare by creating secure, tamper-proof records. Applications include:</w:t>
      </w:r>
    </w:p>
    <w:p w:rsidR="00FC1C40" w:rsidRPr="00FC1C40" w:rsidRDefault="00FC1C40" w:rsidP="00FC1C40">
      <w:pPr>
        <w:numPr>
          <w:ilvl w:val="1"/>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Medical records management</w:t>
      </w:r>
      <w:r w:rsidRPr="00FC1C40">
        <w:rPr>
          <w:rFonts w:ascii="Georgia" w:eastAsia="Times New Roman" w:hAnsi="Georgia" w:cs="Times New Roman"/>
          <w:sz w:val="24"/>
          <w:szCs w:val="24"/>
        </w:rPr>
        <w:t>: Patients can control access to their health data, ensuring privacy while allowing healthcare providers to access up-to-date information.</w:t>
      </w:r>
    </w:p>
    <w:p w:rsidR="00FC1C40" w:rsidRPr="00FC1C40" w:rsidRDefault="00FC1C40" w:rsidP="00FC1C40">
      <w:pPr>
        <w:numPr>
          <w:ilvl w:val="1"/>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Pharmaceutical supply chain</w:t>
      </w:r>
      <w:r w:rsidRPr="00FC1C40">
        <w:rPr>
          <w:rFonts w:ascii="Georgia" w:eastAsia="Times New Roman" w:hAnsi="Georgia" w:cs="Times New Roman"/>
          <w:sz w:val="24"/>
          <w:szCs w:val="24"/>
        </w:rPr>
        <w:t>: Blockchain helps verify the authenticity of drugs and combats counterfeit medicines.</w:t>
      </w:r>
    </w:p>
    <w:p w:rsidR="00FC1C40" w:rsidRPr="00FC1C40" w:rsidRDefault="00FC1C40" w:rsidP="00FC1C40">
      <w:pPr>
        <w:numPr>
          <w:ilvl w:val="0"/>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Real Estate</w:t>
      </w:r>
      <w:proofErr w:type="gramStart"/>
      <w:r w:rsidRPr="00FC1C40">
        <w:rPr>
          <w:rFonts w:ascii="Georgia" w:eastAsia="Times New Roman" w:hAnsi="Georgia" w:cs="Times New Roman"/>
          <w:sz w:val="24"/>
          <w:szCs w:val="24"/>
        </w:rPr>
        <w:t>:</w:t>
      </w:r>
      <w:proofErr w:type="gramEnd"/>
      <w:r w:rsidRPr="00FC1C40">
        <w:rPr>
          <w:rFonts w:ascii="Georgia" w:eastAsia="Times New Roman" w:hAnsi="Georgia" w:cs="Times New Roman"/>
          <w:sz w:val="24"/>
          <w:szCs w:val="24"/>
        </w:rPr>
        <w:br/>
        <w:t>Blockchain simplifies property transactions by reducing paperwork and intermediaries, while enhancing transparency and security. Use cases include:</w:t>
      </w:r>
    </w:p>
    <w:p w:rsidR="00FC1C40" w:rsidRPr="00FC1C40" w:rsidRDefault="00FC1C40" w:rsidP="00FC1C40">
      <w:pPr>
        <w:numPr>
          <w:ilvl w:val="1"/>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Property registration</w:t>
      </w:r>
      <w:r w:rsidRPr="00FC1C40">
        <w:rPr>
          <w:rFonts w:ascii="Georgia" w:eastAsia="Times New Roman" w:hAnsi="Georgia" w:cs="Times New Roman"/>
          <w:sz w:val="24"/>
          <w:szCs w:val="24"/>
        </w:rPr>
        <w:t>: Digital records of ownership and title can be stored on a blockchain, ensuring a tamper-proof and accessible history of property transactions.</w:t>
      </w:r>
    </w:p>
    <w:p w:rsidR="00FC1C40" w:rsidRPr="00FC1C40" w:rsidRDefault="00FC1C40" w:rsidP="00FC1C40">
      <w:pPr>
        <w:numPr>
          <w:ilvl w:val="1"/>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Smart contracts for real estate</w:t>
      </w:r>
      <w:r w:rsidRPr="00FC1C40">
        <w:rPr>
          <w:rFonts w:ascii="Georgia" w:eastAsia="Times New Roman" w:hAnsi="Georgia" w:cs="Times New Roman"/>
          <w:sz w:val="24"/>
          <w:szCs w:val="24"/>
        </w:rPr>
        <w:t>: Automates the process of buying, selling, or leasing properties.</w:t>
      </w:r>
    </w:p>
    <w:p w:rsidR="00FC1C40" w:rsidRPr="00FC1C40" w:rsidRDefault="00FC1C40" w:rsidP="00FC1C40">
      <w:pPr>
        <w:numPr>
          <w:ilvl w:val="0"/>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Voting Systems</w:t>
      </w:r>
      <w:proofErr w:type="gramStart"/>
      <w:r w:rsidRPr="00FC1C40">
        <w:rPr>
          <w:rFonts w:ascii="Georgia" w:eastAsia="Times New Roman" w:hAnsi="Georgia" w:cs="Times New Roman"/>
          <w:sz w:val="24"/>
          <w:szCs w:val="24"/>
        </w:rPr>
        <w:t>:</w:t>
      </w:r>
      <w:proofErr w:type="gramEnd"/>
      <w:r w:rsidRPr="00FC1C40">
        <w:rPr>
          <w:rFonts w:ascii="Georgia" w:eastAsia="Times New Roman" w:hAnsi="Georgia" w:cs="Times New Roman"/>
          <w:sz w:val="24"/>
          <w:szCs w:val="24"/>
        </w:rPr>
        <w:br/>
        <w:t>Blockchain can be used to create secure, transparent, and immutable voting platforms that reduce the risk of fraud and ensure trust in electoral processes. Each vote is recorded as a transaction and cannot be altered, providing a verifiable voting trail.</w:t>
      </w:r>
    </w:p>
    <w:p w:rsidR="00FC1C40" w:rsidRPr="00FC1C40" w:rsidRDefault="00FC1C40" w:rsidP="00FC1C40">
      <w:pPr>
        <w:numPr>
          <w:ilvl w:val="0"/>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Intellectual Property</w:t>
      </w:r>
      <w:proofErr w:type="gramStart"/>
      <w:r w:rsidRPr="00FC1C40">
        <w:rPr>
          <w:rFonts w:ascii="Georgia" w:eastAsia="Times New Roman" w:hAnsi="Georgia" w:cs="Times New Roman"/>
          <w:sz w:val="24"/>
          <w:szCs w:val="24"/>
        </w:rPr>
        <w:t>:</w:t>
      </w:r>
      <w:proofErr w:type="gramEnd"/>
      <w:r w:rsidRPr="00FC1C40">
        <w:rPr>
          <w:rFonts w:ascii="Georgia" w:eastAsia="Times New Roman" w:hAnsi="Georgia" w:cs="Times New Roman"/>
          <w:sz w:val="24"/>
          <w:szCs w:val="24"/>
        </w:rPr>
        <w:br/>
        <w:t>Blockchain allows creators to register ownership and manage royalties in a transparent, tamper-proof manner. Artists, musicians, and writers can use blockchain to protect their intellectual property, distribute their work, and ensure they receive fair compensation.</w:t>
      </w:r>
    </w:p>
    <w:p w:rsidR="00FC1C40" w:rsidRPr="00FC1C40" w:rsidRDefault="00FC1C40" w:rsidP="00FC1C40">
      <w:pPr>
        <w:numPr>
          <w:ilvl w:val="0"/>
          <w:numId w:val="5"/>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Energy Trading</w:t>
      </w:r>
      <w:proofErr w:type="gramStart"/>
      <w:r w:rsidRPr="00FC1C40">
        <w:rPr>
          <w:rFonts w:ascii="Georgia" w:eastAsia="Times New Roman" w:hAnsi="Georgia" w:cs="Times New Roman"/>
          <w:sz w:val="24"/>
          <w:szCs w:val="24"/>
        </w:rPr>
        <w:t>:</w:t>
      </w:r>
      <w:proofErr w:type="gramEnd"/>
      <w:r w:rsidRPr="00FC1C40">
        <w:rPr>
          <w:rFonts w:ascii="Georgia" w:eastAsia="Times New Roman" w:hAnsi="Georgia" w:cs="Times New Roman"/>
          <w:sz w:val="24"/>
          <w:szCs w:val="24"/>
        </w:rPr>
        <w:br/>
        <w:t>In decentralized energy markets, blockchain can facilitate peer-to-peer energy trading. Households and businesses with excess solar power, for example, can sell surplus energy directly to others using blockchain-based platforms.</w:t>
      </w:r>
    </w:p>
    <w:p w:rsidR="00FC1C40" w:rsidRPr="00FC1C40" w:rsidRDefault="00FC1C40" w:rsidP="00FC1C40">
      <w:pPr>
        <w:spacing w:before="100" w:beforeAutospacing="1" w:after="100" w:afterAutospacing="1" w:line="240" w:lineRule="auto"/>
        <w:outlineLvl w:val="2"/>
        <w:rPr>
          <w:rFonts w:ascii="Georgia" w:eastAsia="Times New Roman" w:hAnsi="Georgia" w:cs="Times New Roman"/>
          <w:b/>
          <w:bCs/>
          <w:sz w:val="27"/>
          <w:szCs w:val="27"/>
        </w:rPr>
      </w:pPr>
      <w:r w:rsidRPr="00FC1C40">
        <w:rPr>
          <w:rFonts w:ascii="Georgia" w:eastAsia="Times New Roman" w:hAnsi="Georgia" w:cs="Times New Roman"/>
          <w:b/>
          <w:bCs/>
          <w:sz w:val="27"/>
          <w:szCs w:val="27"/>
        </w:rPr>
        <w:t>Benefits of Blockchain in Industry</w:t>
      </w:r>
    </w:p>
    <w:p w:rsidR="00FC1C40" w:rsidRPr="00FC1C40" w:rsidRDefault="00FC1C40" w:rsidP="00FC1C40">
      <w:pPr>
        <w:numPr>
          <w:ilvl w:val="0"/>
          <w:numId w:val="6"/>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Transparency and Trust</w:t>
      </w:r>
      <w:r w:rsidRPr="00FC1C40">
        <w:rPr>
          <w:rFonts w:ascii="Georgia" w:eastAsia="Times New Roman" w:hAnsi="Georgia" w:cs="Times New Roman"/>
          <w:sz w:val="24"/>
          <w:szCs w:val="24"/>
        </w:rPr>
        <w:t>: Blockchain enables all participants to view the same version of the ledger, fostering trust and reducing the need for intermediaries.</w:t>
      </w:r>
    </w:p>
    <w:p w:rsidR="00FC1C40" w:rsidRPr="00FC1C40" w:rsidRDefault="00FC1C40" w:rsidP="00FC1C40">
      <w:pPr>
        <w:numPr>
          <w:ilvl w:val="0"/>
          <w:numId w:val="6"/>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Security</w:t>
      </w:r>
      <w:r w:rsidRPr="00FC1C40">
        <w:rPr>
          <w:rFonts w:ascii="Georgia" w:eastAsia="Times New Roman" w:hAnsi="Georgia" w:cs="Times New Roman"/>
          <w:sz w:val="24"/>
          <w:szCs w:val="24"/>
        </w:rPr>
        <w:t>: The cryptographic nature of blockchain, along with its immutability, makes it highly resistant to fraud and tampering.</w:t>
      </w:r>
    </w:p>
    <w:p w:rsidR="00FC1C40" w:rsidRPr="00FC1C40" w:rsidRDefault="00FC1C40" w:rsidP="00FC1C40">
      <w:pPr>
        <w:numPr>
          <w:ilvl w:val="0"/>
          <w:numId w:val="6"/>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Efficiency and Automation</w:t>
      </w:r>
      <w:r w:rsidRPr="00FC1C40">
        <w:rPr>
          <w:rFonts w:ascii="Georgia" w:eastAsia="Times New Roman" w:hAnsi="Georgia" w:cs="Times New Roman"/>
          <w:sz w:val="24"/>
          <w:szCs w:val="24"/>
        </w:rPr>
        <w:t>: Smart contracts eliminate the need for intermediaries and reduce administrative overhead, speeding up transactions and reducing costs.</w:t>
      </w:r>
    </w:p>
    <w:p w:rsidR="00FC1C40" w:rsidRPr="00FC1C40" w:rsidRDefault="00FC1C40" w:rsidP="00FC1C40">
      <w:pPr>
        <w:numPr>
          <w:ilvl w:val="0"/>
          <w:numId w:val="6"/>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Auditability</w:t>
      </w:r>
      <w:r w:rsidRPr="00FC1C40">
        <w:rPr>
          <w:rFonts w:ascii="Georgia" w:eastAsia="Times New Roman" w:hAnsi="Georgia" w:cs="Times New Roman"/>
          <w:sz w:val="24"/>
          <w:szCs w:val="24"/>
        </w:rPr>
        <w:t>: The permanent and transparent nature of blockchain records makes auditing simpler and more efficient, providing an easily traceable transaction history.</w:t>
      </w:r>
    </w:p>
    <w:p w:rsidR="00FC1C40" w:rsidRPr="00FC1C40" w:rsidRDefault="00FC1C40" w:rsidP="00FC1C40">
      <w:pPr>
        <w:spacing w:before="100" w:beforeAutospacing="1" w:after="100" w:afterAutospacing="1" w:line="240" w:lineRule="auto"/>
        <w:outlineLvl w:val="2"/>
        <w:rPr>
          <w:rFonts w:ascii="Georgia" w:eastAsia="Times New Roman" w:hAnsi="Georgia" w:cs="Times New Roman"/>
          <w:b/>
          <w:bCs/>
          <w:sz w:val="27"/>
          <w:szCs w:val="27"/>
        </w:rPr>
      </w:pPr>
      <w:r w:rsidRPr="00FC1C40">
        <w:rPr>
          <w:rFonts w:ascii="Georgia" w:eastAsia="Times New Roman" w:hAnsi="Georgia" w:cs="Times New Roman"/>
          <w:b/>
          <w:bCs/>
          <w:sz w:val="27"/>
          <w:szCs w:val="27"/>
        </w:rPr>
        <w:lastRenderedPageBreak/>
        <w:t>Challenges of Blockchain Adoption</w:t>
      </w:r>
    </w:p>
    <w:p w:rsidR="00FC1C40" w:rsidRPr="00FC1C40" w:rsidRDefault="00FC1C40" w:rsidP="00FC1C40">
      <w:pPr>
        <w:numPr>
          <w:ilvl w:val="0"/>
          <w:numId w:val="7"/>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Scalability</w:t>
      </w:r>
      <w:r w:rsidRPr="00FC1C40">
        <w:rPr>
          <w:rFonts w:ascii="Georgia" w:eastAsia="Times New Roman" w:hAnsi="Georgia" w:cs="Times New Roman"/>
          <w:sz w:val="24"/>
          <w:szCs w:val="24"/>
        </w:rPr>
        <w:t>: Many blockchain networks, especially public blockchains, struggle to scale as transaction volumes increase. Processing transactions quickly and affordably remains a challenge.</w:t>
      </w:r>
    </w:p>
    <w:p w:rsidR="00FC1C40" w:rsidRPr="00FC1C40" w:rsidRDefault="00FC1C40" w:rsidP="00FC1C40">
      <w:pPr>
        <w:numPr>
          <w:ilvl w:val="0"/>
          <w:numId w:val="7"/>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Energy Consumption</w:t>
      </w:r>
      <w:r w:rsidRPr="00FC1C40">
        <w:rPr>
          <w:rFonts w:ascii="Georgia" w:eastAsia="Times New Roman" w:hAnsi="Georgia" w:cs="Times New Roman"/>
          <w:sz w:val="24"/>
          <w:szCs w:val="24"/>
        </w:rPr>
        <w:t>: Some consensus mechanisms, like Proof of Work (used in Bitcoin), are highly energy-intensive, raising concerns about the environmental impact of blockchain.</w:t>
      </w:r>
    </w:p>
    <w:p w:rsidR="00FC1C40" w:rsidRPr="00FC1C40" w:rsidRDefault="00FC1C40" w:rsidP="00FC1C40">
      <w:pPr>
        <w:numPr>
          <w:ilvl w:val="0"/>
          <w:numId w:val="7"/>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Regulation</w:t>
      </w:r>
      <w:r w:rsidRPr="00FC1C40">
        <w:rPr>
          <w:rFonts w:ascii="Georgia" w:eastAsia="Times New Roman" w:hAnsi="Georgia" w:cs="Times New Roman"/>
          <w:sz w:val="24"/>
          <w:szCs w:val="24"/>
        </w:rPr>
        <w:t>: The regulatory framework around blockchain is still evolving. Governments are figuring out how to regulate cryptocurrencies, DeFi, and other blockchain-based systems, which creates uncertainty for businesses.</w:t>
      </w:r>
    </w:p>
    <w:p w:rsidR="00FC1C40" w:rsidRPr="00FC1C40" w:rsidRDefault="00FC1C40" w:rsidP="00FC1C40">
      <w:pPr>
        <w:numPr>
          <w:ilvl w:val="0"/>
          <w:numId w:val="7"/>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Interoperability</w:t>
      </w:r>
      <w:r w:rsidRPr="00FC1C40">
        <w:rPr>
          <w:rFonts w:ascii="Georgia" w:eastAsia="Times New Roman" w:hAnsi="Georgia" w:cs="Times New Roman"/>
          <w:sz w:val="24"/>
          <w:szCs w:val="24"/>
        </w:rPr>
        <w:t>: Different blockchains may not easily interact with each other, creating barriers to widespread adoption and integration across industries.</w:t>
      </w:r>
    </w:p>
    <w:p w:rsidR="00FC1C40" w:rsidRPr="00FC1C40" w:rsidRDefault="00FC1C40" w:rsidP="00FC1C40">
      <w:pPr>
        <w:numPr>
          <w:ilvl w:val="0"/>
          <w:numId w:val="7"/>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User Education and Adoption</w:t>
      </w:r>
      <w:r w:rsidRPr="00FC1C40">
        <w:rPr>
          <w:rFonts w:ascii="Georgia" w:eastAsia="Times New Roman" w:hAnsi="Georgia" w:cs="Times New Roman"/>
          <w:sz w:val="24"/>
          <w:szCs w:val="24"/>
        </w:rPr>
        <w:t>: Blockchain is a relatively new and complex technology, which requires education for both consumers and businesses. The user experience also needs improvement to be more accessible to non-technical users.</w:t>
      </w:r>
    </w:p>
    <w:p w:rsidR="00FC1C40" w:rsidRPr="00FC1C40" w:rsidRDefault="00FC1C40" w:rsidP="00FC1C40">
      <w:pPr>
        <w:spacing w:before="100" w:beforeAutospacing="1" w:after="100" w:afterAutospacing="1" w:line="240" w:lineRule="auto"/>
        <w:outlineLvl w:val="2"/>
        <w:rPr>
          <w:rFonts w:ascii="Georgia" w:eastAsia="Times New Roman" w:hAnsi="Georgia" w:cs="Times New Roman"/>
          <w:b/>
          <w:bCs/>
          <w:sz w:val="27"/>
          <w:szCs w:val="27"/>
        </w:rPr>
      </w:pPr>
      <w:r w:rsidRPr="00FC1C40">
        <w:rPr>
          <w:rFonts w:ascii="Georgia" w:eastAsia="Times New Roman" w:hAnsi="Georgia" w:cs="Times New Roman"/>
          <w:b/>
          <w:bCs/>
          <w:sz w:val="27"/>
          <w:szCs w:val="27"/>
        </w:rPr>
        <w:t>Conclusion</w:t>
      </w:r>
    </w:p>
    <w:p w:rsidR="00FC1C40" w:rsidRPr="00FC1C40" w:rsidRDefault="00FC1C40" w:rsidP="00FC1C40">
      <w:p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Blockchain has the potential to disrupt and transform multiple industries by providing enhanced security, transparency, and efficiency. While challenges remain in scalability, regulation, and user adoption, ongoing innovation and investment in blockchain technology suggest that it will continue to play an increasingly important role in the global economy across a wide range of sectors.</w:t>
      </w:r>
    </w:p>
    <w:p w:rsidR="00FC1C40" w:rsidRPr="00141ABB" w:rsidRDefault="00FC1C40">
      <w:pPr>
        <w:rPr>
          <w:rFonts w:ascii="Georgia" w:hAnsi="Georgia"/>
          <w:b/>
          <w:sz w:val="24"/>
        </w:rPr>
      </w:pPr>
      <w:r w:rsidRPr="00141ABB">
        <w:rPr>
          <w:rFonts w:ascii="Georgia" w:hAnsi="Georgia"/>
          <w:b/>
          <w:sz w:val="24"/>
        </w:rPr>
        <w:br w:type="page"/>
      </w:r>
    </w:p>
    <w:p w:rsidR="00FC1C40" w:rsidRPr="00141ABB" w:rsidRDefault="00FC1C40" w:rsidP="00FC1C40">
      <w:pPr>
        <w:spacing w:before="100" w:beforeAutospacing="1" w:after="100" w:afterAutospacing="1" w:line="240" w:lineRule="auto"/>
        <w:rPr>
          <w:rFonts w:ascii="Georgia" w:eastAsia="Times New Roman" w:hAnsi="Georgia" w:cs="Times New Roman"/>
          <w:b/>
          <w:sz w:val="26"/>
          <w:szCs w:val="24"/>
        </w:rPr>
      </w:pPr>
      <w:r w:rsidRPr="00141ABB">
        <w:rPr>
          <w:rFonts w:ascii="Georgia" w:hAnsi="Georgia"/>
          <w:b/>
          <w:sz w:val="24"/>
        </w:rPr>
        <w:lastRenderedPageBreak/>
        <w:t>I want to know application of Supply Chain Management using blockchain t</w:t>
      </w:r>
      <w:r w:rsidRPr="00141ABB">
        <w:rPr>
          <w:rFonts w:ascii="Georgia" w:hAnsi="Georgia"/>
          <w:b/>
          <w:sz w:val="24"/>
        </w:rPr>
        <w:t>echnology. Please explain with t</w:t>
      </w:r>
      <w:r w:rsidRPr="00141ABB">
        <w:rPr>
          <w:rFonts w:ascii="Georgia" w:hAnsi="Georgia"/>
          <w:b/>
          <w:sz w:val="24"/>
        </w:rPr>
        <w:t>ypical platform and Technical documentation</w:t>
      </w:r>
    </w:p>
    <w:p w:rsidR="00FC1C40" w:rsidRPr="00FC1C40" w:rsidRDefault="00FC1C40" w:rsidP="00FC1C40">
      <w:p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Blockchain technology is highly effective in Supply Chain Management (SCM) because it ensures transparency, traceability, and trust among all stakeholders. Here’s a detailed overview of how blockchain is applied in SCM, including an example of a typical platform and the technical documentation that is often involved.</w:t>
      </w:r>
    </w:p>
    <w:p w:rsidR="00FC1C40" w:rsidRPr="00FC1C40" w:rsidRDefault="00FC1C40" w:rsidP="00FC1C40">
      <w:pPr>
        <w:spacing w:before="100" w:beforeAutospacing="1" w:after="100" w:afterAutospacing="1" w:line="240" w:lineRule="auto"/>
        <w:outlineLvl w:val="2"/>
        <w:rPr>
          <w:rFonts w:ascii="Georgia" w:eastAsia="Times New Roman" w:hAnsi="Georgia" w:cs="Times New Roman"/>
          <w:b/>
          <w:bCs/>
          <w:sz w:val="27"/>
          <w:szCs w:val="27"/>
        </w:rPr>
      </w:pPr>
      <w:r w:rsidRPr="00FC1C40">
        <w:rPr>
          <w:rFonts w:ascii="Georgia" w:eastAsia="Times New Roman" w:hAnsi="Georgia" w:cs="Times New Roman"/>
          <w:b/>
          <w:bCs/>
          <w:sz w:val="27"/>
          <w:szCs w:val="27"/>
        </w:rPr>
        <w:t>Applications of Blockchain in Supply Chain Management</w:t>
      </w:r>
    </w:p>
    <w:p w:rsidR="00FC1C40" w:rsidRPr="00FC1C40" w:rsidRDefault="00FC1C40" w:rsidP="00FC1C40">
      <w:pPr>
        <w:numPr>
          <w:ilvl w:val="0"/>
          <w:numId w:val="1"/>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Transparency and Traceability</w:t>
      </w:r>
      <w:r w:rsidRPr="00FC1C40">
        <w:rPr>
          <w:rFonts w:ascii="Georgia" w:eastAsia="Times New Roman" w:hAnsi="Georgia" w:cs="Times New Roman"/>
          <w:sz w:val="24"/>
          <w:szCs w:val="24"/>
        </w:rPr>
        <w:t>:</w:t>
      </w:r>
    </w:p>
    <w:p w:rsidR="00FC1C40" w:rsidRPr="00FC1C40" w:rsidRDefault="00FC1C40" w:rsidP="00FC1C40">
      <w:pPr>
        <w:numPr>
          <w:ilvl w:val="1"/>
          <w:numId w:val="1"/>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Blockchain allows all participants in the supply chain (manufacturers, suppliers, distributors, and customers) to view and verify transactions. Each product's journey can be tracked from the source of raw materials to the final destination, creating an immutable audit trail.</w:t>
      </w:r>
    </w:p>
    <w:p w:rsidR="00FC1C40" w:rsidRPr="00FC1C40" w:rsidRDefault="00FC1C40" w:rsidP="00FC1C40">
      <w:pPr>
        <w:numPr>
          <w:ilvl w:val="1"/>
          <w:numId w:val="1"/>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This is crucial for verifying the authenticity of goods, especially for industries like pharmaceuticals, luxury goods, and food products. For instance, a retailer can ensure that a product has not been tampered with or counterfeited by tracing every step in its supply chain.</w:t>
      </w:r>
    </w:p>
    <w:p w:rsidR="00FC1C40" w:rsidRPr="00FC1C40" w:rsidRDefault="00FC1C40" w:rsidP="00FC1C40">
      <w:pPr>
        <w:numPr>
          <w:ilvl w:val="0"/>
          <w:numId w:val="1"/>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Authentication of Goods</w:t>
      </w:r>
      <w:r w:rsidRPr="00FC1C40">
        <w:rPr>
          <w:rFonts w:ascii="Georgia" w:eastAsia="Times New Roman" w:hAnsi="Georgia" w:cs="Times New Roman"/>
          <w:sz w:val="24"/>
          <w:szCs w:val="24"/>
        </w:rPr>
        <w:t>:</w:t>
      </w:r>
    </w:p>
    <w:p w:rsidR="00FC1C40" w:rsidRPr="00FC1C40" w:rsidRDefault="00FC1C40" w:rsidP="00FC1C40">
      <w:pPr>
        <w:numPr>
          <w:ilvl w:val="1"/>
          <w:numId w:val="1"/>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Using blockchain, companies can prove the origin and certification of materials. This is particularly useful in industries like fashion, electronics, or agriculture, where customers need assurance about the authenticity of the products.</w:t>
      </w:r>
    </w:p>
    <w:p w:rsidR="00FC1C40" w:rsidRPr="00FC1C40" w:rsidRDefault="00FC1C40" w:rsidP="00FC1C40">
      <w:pPr>
        <w:numPr>
          <w:ilvl w:val="0"/>
          <w:numId w:val="1"/>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Efficiency through Smart Contracts</w:t>
      </w:r>
      <w:r w:rsidRPr="00FC1C40">
        <w:rPr>
          <w:rFonts w:ascii="Georgia" w:eastAsia="Times New Roman" w:hAnsi="Georgia" w:cs="Times New Roman"/>
          <w:sz w:val="24"/>
          <w:szCs w:val="24"/>
        </w:rPr>
        <w:t>:</w:t>
      </w:r>
    </w:p>
    <w:p w:rsidR="00FC1C40" w:rsidRPr="00FC1C40" w:rsidRDefault="00FC1C40" w:rsidP="00FC1C40">
      <w:pPr>
        <w:numPr>
          <w:ilvl w:val="1"/>
          <w:numId w:val="1"/>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Smart contracts automate many processes within the supply chain, such as payment release when certain conditions are met (e.g., goods are delivered). This reduces the need for intermediaries and reduces delays, making the supply chain more efficient.</w:t>
      </w:r>
    </w:p>
    <w:p w:rsidR="00FC1C40" w:rsidRPr="00FC1C40" w:rsidRDefault="00FC1C40" w:rsidP="00FC1C40">
      <w:pPr>
        <w:numPr>
          <w:ilvl w:val="0"/>
          <w:numId w:val="1"/>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Fraud Prevention</w:t>
      </w:r>
      <w:r w:rsidRPr="00FC1C40">
        <w:rPr>
          <w:rFonts w:ascii="Georgia" w:eastAsia="Times New Roman" w:hAnsi="Georgia" w:cs="Times New Roman"/>
          <w:sz w:val="24"/>
          <w:szCs w:val="24"/>
        </w:rPr>
        <w:t>:</w:t>
      </w:r>
    </w:p>
    <w:p w:rsidR="00FC1C40" w:rsidRPr="00FC1C40" w:rsidRDefault="00FC1C40" w:rsidP="00FC1C40">
      <w:pPr>
        <w:numPr>
          <w:ilvl w:val="1"/>
          <w:numId w:val="1"/>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Blockchain's immutability prevents fraudulent transactions. It can verify and validate that only authorized participants are interacting within the supply chain, reducing the chances of fraud and misrepresentation.</w:t>
      </w:r>
    </w:p>
    <w:p w:rsidR="00FC1C40" w:rsidRPr="00FC1C40" w:rsidRDefault="00FC1C40" w:rsidP="00FC1C40">
      <w:pPr>
        <w:numPr>
          <w:ilvl w:val="0"/>
          <w:numId w:val="1"/>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Cost Reduction</w:t>
      </w:r>
      <w:r w:rsidRPr="00FC1C40">
        <w:rPr>
          <w:rFonts w:ascii="Georgia" w:eastAsia="Times New Roman" w:hAnsi="Georgia" w:cs="Times New Roman"/>
          <w:sz w:val="24"/>
          <w:szCs w:val="24"/>
        </w:rPr>
        <w:t>:</w:t>
      </w:r>
    </w:p>
    <w:p w:rsidR="00FC1C40" w:rsidRPr="00FC1C40" w:rsidRDefault="00FC1C40" w:rsidP="00FC1C40">
      <w:pPr>
        <w:numPr>
          <w:ilvl w:val="1"/>
          <w:numId w:val="1"/>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By eliminating intermediaries, improving data accuracy, and automating processes, blockchain can reduce costs for businesses by streamlining logistics and administration.</w:t>
      </w:r>
    </w:p>
    <w:p w:rsidR="00FC1C40" w:rsidRPr="00FC1C40" w:rsidRDefault="00FC1C40" w:rsidP="00FC1C40">
      <w:pPr>
        <w:numPr>
          <w:ilvl w:val="0"/>
          <w:numId w:val="1"/>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Compliance and Regulation</w:t>
      </w:r>
      <w:r w:rsidRPr="00FC1C40">
        <w:rPr>
          <w:rFonts w:ascii="Georgia" w:eastAsia="Times New Roman" w:hAnsi="Georgia" w:cs="Times New Roman"/>
          <w:sz w:val="24"/>
          <w:szCs w:val="24"/>
        </w:rPr>
        <w:t>:</w:t>
      </w:r>
    </w:p>
    <w:p w:rsidR="00FC1C40" w:rsidRPr="00FC1C40" w:rsidRDefault="00FC1C40" w:rsidP="00FC1C40">
      <w:pPr>
        <w:numPr>
          <w:ilvl w:val="1"/>
          <w:numId w:val="1"/>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With blockchain, companies can ensure that they comply with regulatory requirements by providing auditable trails. For instance, in industries like pharmaceuticals or food, where regulatory standards are strict, blockchain ensures adherence to guidelines and simplifies audits.</w:t>
      </w:r>
    </w:p>
    <w:p w:rsidR="00FC1C40" w:rsidRPr="00FC1C40" w:rsidRDefault="00FC1C40" w:rsidP="00FC1C40">
      <w:pPr>
        <w:spacing w:before="100" w:beforeAutospacing="1" w:after="100" w:afterAutospacing="1" w:line="240" w:lineRule="auto"/>
        <w:outlineLvl w:val="2"/>
        <w:rPr>
          <w:rFonts w:ascii="Georgia" w:eastAsia="Times New Roman" w:hAnsi="Georgia" w:cs="Times New Roman"/>
          <w:b/>
          <w:bCs/>
          <w:sz w:val="27"/>
          <w:szCs w:val="27"/>
        </w:rPr>
      </w:pPr>
      <w:r w:rsidRPr="00FC1C40">
        <w:rPr>
          <w:rFonts w:ascii="Georgia" w:eastAsia="Times New Roman" w:hAnsi="Georgia" w:cs="Times New Roman"/>
          <w:b/>
          <w:bCs/>
          <w:sz w:val="27"/>
          <w:szCs w:val="27"/>
        </w:rPr>
        <w:t>Typical Blockchain Platforms for Supply Chain Management</w:t>
      </w:r>
    </w:p>
    <w:p w:rsidR="00FC1C40" w:rsidRPr="00FC1C40" w:rsidRDefault="00FC1C40" w:rsidP="00FC1C40">
      <w:pPr>
        <w:numPr>
          <w:ilvl w:val="0"/>
          <w:numId w:val="2"/>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lastRenderedPageBreak/>
        <w:t>IBM Blockchain Platform for Supply Chain</w:t>
      </w:r>
      <w:r w:rsidRPr="00FC1C40">
        <w:rPr>
          <w:rFonts w:ascii="Georgia" w:eastAsia="Times New Roman" w:hAnsi="Georgia" w:cs="Times New Roman"/>
          <w:sz w:val="24"/>
          <w:szCs w:val="24"/>
        </w:rPr>
        <w:t>: IBM has developed blockchain solutions specifically tailored for supply chain management, offering secure and transparent logistics processes.</w:t>
      </w:r>
    </w:p>
    <w:p w:rsidR="00FC1C40" w:rsidRPr="00FC1C40" w:rsidRDefault="00FC1C40" w:rsidP="00FC1C40">
      <w:pPr>
        <w:numPr>
          <w:ilvl w:val="1"/>
          <w:numId w:val="2"/>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Key Features</w:t>
      </w:r>
      <w:r w:rsidRPr="00FC1C40">
        <w:rPr>
          <w:rFonts w:ascii="Georgia" w:eastAsia="Times New Roman" w:hAnsi="Georgia" w:cs="Times New Roman"/>
          <w:sz w:val="24"/>
          <w:szCs w:val="24"/>
        </w:rPr>
        <w:t>:</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Permissioned network, meaning only authorized participants can view and verify transactions.</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Integration with IoT sensors to track real-time data for goods in transit.</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Blockchain-based smart contracts to automatically execute actions (e.g., payments) when conditions are met.</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Supply chain visibility across multiple participants, ensuring trust and traceability.</w:t>
      </w:r>
    </w:p>
    <w:p w:rsidR="00FC1C40" w:rsidRPr="00FC1C40" w:rsidRDefault="00FC1C40" w:rsidP="00FC1C40">
      <w:pPr>
        <w:numPr>
          <w:ilvl w:val="1"/>
          <w:numId w:val="2"/>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Use Cases</w:t>
      </w:r>
      <w:r w:rsidRPr="00FC1C40">
        <w:rPr>
          <w:rFonts w:ascii="Georgia" w:eastAsia="Times New Roman" w:hAnsi="Georgia" w:cs="Times New Roman"/>
          <w:sz w:val="24"/>
          <w:szCs w:val="24"/>
        </w:rPr>
        <w:t>:</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Tracking food safety from farm to table.</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Ensuring the authenticity of luxury goods.</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Monitoring temperature-controlled logistics (e.g., for pharmaceuticals).</w:t>
      </w:r>
    </w:p>
    <w:p w:rsidR="00FC1C40" w:rsidRPr="00FC1C40" w:rsidRDefault="00FC1C40" w:rsidP="00FC1C40">
      <w:pPr>
        <w:numPr>
          <w:ilvl w:val="0"/>
          <w:numId w:val="2"/>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VeChain</w:t>
      </w:r>
      <w:r w:rsidRPr="00FC1C40">
        <w:rPr>
          <w:rFonts w:ascii="Georgia" w:eastAsia="Times New Roman" w:hAnsi="Georgia" w:cs="Times New Roman"/>
          <w:sz w:val="24"/>
          <w:szCs w:val="24"/>
        </w:rPr>
        <w:t>: VeChain is a public blockchain platform designed for SCM and IoT integration. It is widely used to ensure product authenticity and transparency, particularly in industries like luxury goods, agriculture, and automotive.</w:t>
      </w:r>
    </w:p>
    <w:p w:rsidR="00FC1C40" w:rsidRPr="00FC1C40" w:rsidRDefault="00FC1C40" w:rsidP="00FC1C40">
      <w:pPr>
        <w:numPr>
          <w:ilvl w:val="1"/>
          <w:numId w:val="2"/>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Key Features</w:t>
      </w:r>
      <w:r w:rsidRPr="00FC1C40">
        <w:rPr>
          <w:rFonts w:ascii="Georgia" w:eastAsia="Times New Roman" w:hAnsi="Georgia" w:cs="Times New Roman"/>
          <w:sz w:val="24"/>
          <w:szCs w:val="24"/>
        </w:rPr>
        <w:t>:</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Digital identity and asset tracking using RFID, NFC, or QR codes.</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Supply chain tracking through the combination of blockchain and IoT.</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Seamless integration with third-party applications.</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A dual-token system that incentivizes honest data reporting within the supply chain.</w:t>
      </w:r>
    </w:p>
    <w:p w:rsidR="00FC1C40" w:rsidRPr="00FC1C40" w:rsidRDefault="00FC1C40" w:rsidP="00FC1C40">
      <w:pPr>
        <w:numPr>
          <w:ilvl w:val="1"/>
          <w:numId w:val="2"/>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Use Cases</w:t>
      </w:r>
      <w:r w:rsidRPr="00FC1C40">
        <w:rPr>
          <w:rFonts w:ascii="Georgia" w:eastAsia="Times New Roman" w:hAnsi="Georgia" w:cs="Times New Roman"/>
          <w:sz w:val="24"/>
          <w:szCs w:val="24"/>
        </w:rPr>
        <w:t>:</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Anti-counterfeiting measures for luxury goods.</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Supply chain traceability for automotive parts and electronic components.</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Ensuring the safety and origin of agricultural products.</w:t>
      </w:r>
    </w:p>
    <w:p w:rsidR="00FC1C40" w:rsidRPr="00FC1C40" w:rsidRDefault="00FC1C40" w:rsidP="00FC1C40">
      <w:pPr>
        <w:numPr>
          <w:ilvl w:val="0"/>
          <w:numId w:val="2"/>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Hyperledger Fabric</w:t>
      </w:r>
      <w:r w:rsidRPr="00FC1C40">
        <w:rPr>
          <w:rFonts w:ascii="Georgia" w:eastAsia="Times New Roman" w:hAnsi="Georgia" w:cs="Times New Roman"/>
          <w:sz w:val="24"/>
          <w:szCs w:val="24"/>
        </w:rPr>
        <w:t>: An open-source blockchain platform that is widely used for private, permissioned supply chain networks. Hyperledger Fabric enables custom consensus and access control features suitable for enterprise-level SCM.</w:t>
      </w:r>
    </w:p>
    <w:p w:rsidR="00FC1C40" w:rsidRPr="00FC1C40" w:rsidRDefault="00FC1C40" w:rsidP="00FC1C40">
      <w:pPr>
        <w:numPr>
          <w:ilvl w:val="1"/>
          <w:numId w:val="2"/>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Key Features</w:t>
      </w:r>
      <w:r w:rsidRPr="00FC1C40">
        <w:rPr>
          <w:rFonts w:ascii="Georgia" w:eastAsia="Times New Roman" w:hAnsi="Georgia" w:cs="Times New Roman"/>
          <w:sz w:val="24"/>
          <w:szCs w:val="24"/>
        </w:rPr>
        <w:t>:</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Modular architecture allows for a flexible and scalable supply chain solution.</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Supports smart contracts written in various programming languages.</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Permissioned, so only authorized users can access the data, maintaining privacy.</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Supports integration with legacy systems and IoT devices.</w:t>
      </w:r>
    </w:p>
    <w:p w:rsidR="00FC1C40" w:rsidRPr="00FC1C40" w:rsidRDefault="00FC1C40" w:rsidP="00FC1C40">
      <w:pPr>
        <w:numPr>
          <w:ilvl w:val="1"/>
          <w:numId w:val="2"/>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Use Cases</w:t>
      </w:r>
      <w:r w:rsidRPr="00FC1C40">
        <w:rPr>
          <w:rFonts w:ascii="Georgia" w:eastAsia="Times New Roman" w:hAnsi="Georgia" w:cs="Times New Roman"/>
          <w:sz w:val="24"/>
          <w:szCs w:val="24"/>
        </w:rPr>
        <w:t>:</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Managing pharmaceutical supply chains for authenticity and regulation compliance.</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Automating procurement and supplier payments.</w:t>
      </w:r>
    </w:p>
    <w:p w:rsidR="00FC1C40" w:rsidRPr="00FC1C40" w:rsidRDefault="00FC1C40" w:rsidP="00FC1C40">
      <w:pPr>
        <w:numPr>
          <w:ilvl w:val="2"/>
          <w:numId w:val="2"/>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lastRenderedPageBreak/>
        <w:t>Providing transparency in the movement of goods in shipping logistics.</w:t>
      </w:r>
    </w:p>
    <w:p w:rsidR="00FC1C40" w:rsidRPr="00FC1C40" w:rsidRDefault="00FC1C40" w:rsidP="00FC1C40">
      <w:pPr>
        <w:spacing w:before="100" w:beforeAutospacing="1" w:after="100" w:afterAutospacing="1" w:line="240" w:lineRule="auto"/>
        <w:outlineLvl w:val="2"/>
        <w:rPr>
          <w:rFonts w:ascii="Georgia" w:eastAsia="Times New Roman" w:hAnsi="Georgia" w:cs="Times New Roman"/>
          <w:b/>
          <w:bCs/>
          <w:sz w:val="27"/>
          <w:szCs w:val="27"/>
        </w:rPr>
      </w:pPr>
      <w:r w:rsidRPr="00FC1C40">
        <w:rPr>
          <w:rFonts w:ascii="Georgia" w:eastAsia="Times New Roman" w:hAnsi="Georgia" w:cs="Times New Roman"/>
          <w:b/>
          <w:bCs/>
          <w:sz w:val="27"/>
          <w:szCs w:val="27"/>
        </w:rPr>
        <w:t>Technical Documentation for Blockchain SCM Platforms</w:t>
      </w:r>
    </w:p>
    <w:p w:rsidR="00FC1C40" w:rsidRPr="00FC1C40" w:rsidRDefault="00FC1C40" w:rsidP="00FC1C40">
      <w:pPr>
        <w:numPr>
          <w:ilvl w:val="0"/>
          <w:numId w:val="3"/>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IBM Blockchain for Supply Chain - Developer Documentation</w:t>
      </w:r>
      <w:r w:rsidRPr="00FC1C40">
        <w:rPr>
          <w:rFonts w:ascii="Georgia" w:eastAsia="Times New Roman" w:hAnsi="Georgia" w:cs="Times New Roman"/>
          <w:sz w:val="24"/>
          <w:szCs w:val="24"/>
        </w:rPr>
        <w:t>:</w:t>
      </w:r>
    </w:p>
    <w:p w:rsidR="00FC1C40" w:rsidRPr="00FC1C40" w:rsidRDefault="00FC1C40" w:rsidP="00FC1C40">
      <w:pPr>
        <w:numPr>
          <w:ilvl w:val="1"/>
          <w:numId w:val="3"/>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Link</w:t>
      </w:r>
      <w:r w:rsidRPr="00FC1C40">
        <w:rPr>
          <w:rFonts w:ascii="Georgia" w:eastAsia="Times New Roman" w:hAnsi="Georgia" w:cs="Times New Roman"/>
          <w:sz w:val="24"/>
          <w:szCs w:val="24"/>
        </w:rPr>
        <w:t>: IBM Blockchain Platform Documentation</w:t>
      </w:r>
    </w:p>
    <w:p w:rsidR="00FC1C40" w:rsidRPr="00FC1C40" w:rsidRDefault="00FC1C40" w:rsidP="00FC1C40">
      <w:pPr>
        <w:numPr>
          <w:ilvl w:val="1"/>
          <w:numId w:val="3"/>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This documentation provides insights on setting up a blockchain network, smart contract development, and integrating blockchain solutions with existing supply chain systems.</w:t>
      </w:r>
    </w:p>
    <w:p w:rsidR="00FC1C40" w:rsidRPr="00FC1C40" w:rsidRDefault="00FC1C40" w:rsidP="00FC1C40">
      <w:pPr>
        <w:numPr>
          <w:ilvl w:val="0"/>
          <w:numId w:val="3"/>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VeChainThor Blockchain Technical Documentation</w:t>
      </w:r>
      <w:r w:rsidRPr="00FC1C40">
        <w:rPr>
          <w:rFonts w:ascii="Georgia" w:eastAsia="Times New Roman" w:hAnsi="Georgia" w:cs="Times New Roman"/>
          <w:sz w:val="24"/>
          <w:szCs w:val="24"/>
        </w:rPr>
        <w:t>:</w:t>
      </w:r>
    </w:p>
    <w:p w:rsidR="00FC1C40" w:rsidRPr="00FC1C40" w:rsidRDefault="00FC1C40" w:rsidP="00FC1C40">
      <w:pPr>
        <w:numPr>
          <w:ilvl w:val="1"/>
          <w:numId w:val="3"/>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Link</w:t>
      </w:r>
      <w:r w:rsidRPr="00FC1C40">
        <w:rPr>
          <w:rFonts w:ascii="Georgia" w:eastAsia="Times New Roman" w:hAnsi="Georgia" w:cs="Times New Roman"/>
          <w:sz w:val="24"/>
          <w:szCs w:val="24"/>
        </w:rPr>
        <w:t>: VeChainThor Docs</w:t>
      </w:r>
    </w:p>
    <w:p w:rsidR="00FC1C40" w:rsidRPr="00FC1C40" w:rsidRDefault="00FC1C40" w:rsidP="00FC1C40">
      <w:pPr>
        <w:numPr>
          <w:ilvl w:val="1"/>
          <w:numId w:val="3"/>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VeChain's technical documentation covers how to deploy smart contracts, track products using RFID/QR codes, and implement supply chain applications with VeChainThor’s public blockchain infrastructure.</w:t>
      </w:r>
    </w:p>
    <w:p w:rsidR="00FC1C40" w:rsidRPr="00FC1C40" w:rsidRDefault="00FC1C40" w:rsidP="00FC1C40">
      <w:pPr>
        <w:numPr>
          <w:ilvl w:val="0"/>
          <w:numId w:val="3"/>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Hyperledger Fabric Developer Guide</w:t>
      </w:r>
      <w:r w:rsidRPr="00FC1C40">
        <w:rPr>
          <w:rFonts w:ascii="Georgia" w:eastAsia="Times New Roman" w:hAnsi="Georgia" w:cs="Times New Roman"/>
          <w:sz w:val="24"/>
          <w:szCs w:val="24"/>
        </w:rPr>
        <w:t>:</w:t>
      </w:r>
    </w:p>
    <w:p w:rsidR="00FC1C40" w:rsidRPr="00FC1C40" w:rsidRDefault="00FC1C40" w:rsidP="00FC1C40">
      <w:pPr>
        <w:numPr>
          <w:ilvl w:val="1"/>
          <w:numId w:val="3"/>
        </w:numPr>
        <w:spacing w:before="100" w:beforeAutospacing="1" w:after="100" w:afterAutospacing="1" w:line="240" w:lineRule="auto"/>
        <w:rPr>
          <w:rFonts w:ascii="Georgia" w:eastAsia="Times New Roman" w:hAnsi="Georgia" w:cs="Times New Roman"/>
          <w:sz w:val="24"/>
          <w:szCs w:val="24"/>
        </w:rPr>
      </w:pPr>
      <w:r w:rsidRPr="00141ABB">
        <w:rPr>
          <w:rFonts w:ascii="Georgia" w:eastAsia="Times New Roman" w:hAnsi="Georgia" w:cs="Times New Roman"/>
          <w:b/>
          <w:bCs/>
          <w:sz w:val="24"/>
          <w:szCs w:val="24"/>
        </w:rPr>
        <w:t>Link</w:t>
      </w:r>
      <w:r w:rsidRPr="00FC1C40">
        <w:rPr>
          <w:rFonts w:ascii="Georgia" w:eastAsia="Times New Roman" w:hAnsi="Georgia" w:cs="Times New Roman"/>
          <w:sz w:val="24"/>
          <w:szCs w:val="24"/>
        </w:rPr>
        <w:t xml:space="preserve">: </w:t>
      </w:r>
      <w:hyperlink r:id="rId5" w:tgtFrame="_new" w:history="1">
        <w:r w:rsidRPr="00141ABB">
          <w:rPr>
            <w:rFonts w:ascii="Georgia" w:eastAsia="Times New Roman" w:hAnsi="Georgia" w:cs="Times New Roman"/>
            <w:color w:val="0000FF"/>
            <w:sz w:val="24"/>
            <w:szCs w:val="24"/>
            <w:u w:val="single"/>
          </w:rPr>
          <w:t>Hyperledger Fabric Documentation</w:t>
        </w:r>
      </w:hyperlink>
    </w:p>
    <w:p w:rsidR="00FC1C40" w:rsidRPr="00FC1C40" w:rsidRDefault="00FC1C40" w:rsidP="00FC1C40">
      <w:pPr>
        <w:numPr>
          <w:ilvl w:val="1"/>
          <w:numId w:val="3"/>
        </w:num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This guide explains how to build a permissioned blockchain network, implement smart contracts, and integrate blockchain solutions into supply chains. It includes instructions on creating a supply chain network with privacy controls and scaling options.</w:t>
      </w:r>
    </w:p>
    <w:p w:rsidR="00FC1C40" w:rsidRPr="00FC1C40" w:rsidRDefault="00FC1C40" w:rsidP="00FC1C40">
      <w:pPr>
        <w:spacing w:before="100" w:beforeAutospacing="1" w:after="100" w:afterAutospacing="1" w:line="240" w:lineRule="auto"/>
        <w:outlineLvl w:val="2"/>
        <w:rPr>
          <w:rFonts w:ascii="Georgia" w:eastAsia="Times New Roman" w:hAnsi="Georgia" w:cs="Times New Roman"/>
          <w:b/>
          <w:bCs/>
          <w:sz w:val="27"/>
          <w:szCs w:val="27"/>
        </w:rPr>
      </w:pPr>
      <w:r w:rsidRPr="00FC1C40">
        <w:rPr>
          <w:rFonts w:ascii="Georgia" w:eastAsia="Times New Roman" w:hAnsi="Georgia" w:cs="Times New Roman"/>
          <w:b/>
          <w:bCs/>
          <w:sz w:val="27"/>
          <w:szCs w:val="27"/>
        </w:rPr>
        <w:t>Conclusion</w:t>
      </w:r>
    </w:p>
    <w:p w:rsidR="00FC1C40" w:rsidRPr="00FC1C40" w:rsidRDefault="00FC1C40" w:rsidP="00FC1C40">
      <w:pPr>
        <w:spacing w:before="100" w:beforeAutospacing="1" w:after="100" w:afterAutospacing="1" w:line="240" w:lineRule="auto"/>
        <w:rPr>
          <w:rFonts w:ascii="Georgia" w:eastAsia="Times New Roman" w:hAnsi="Georgia" w:cs="Times New Roman"/>
          <w:sz w:val="24"/>
          <w:szCs w:val="24"/>
        </w:rPr>
      </w:pPr>
      <w:r w:rsidRPr="00FC1C40">
        <w:rPr>
          <w:rFonts w:ascii="Georgia" w:eastAsia="Times New Roman" w:hAnsi="Georgia" w:cs="Times New Roman"/>
          <w:sz w:val="24"/>
          <w:szCs w:val="24"/>
        </w:rPr>
        <w:t>Blockchain's applications in supply chain management provide businesses with improved transparency, security, and efficiency. By offering an immutable record of transactions and automating key processes through smart contracts, blockchain enhances trust between all participants. Platforms like IBM Blockchain, VeChain, and Hyperledger Fabric are leading solutions that provide customizable and scalable SCM solutions, supported by comprehensive technical documentation to aid in deployment and development.</w:t>
      </w:r>
    </w:p>
    <w:p w:rsidR="00FD5D2B" w:rsidRPr="00141ABB" w:rsidRDefault="00FD5D2B">
      <w:pPr>
        <w:rPr>
          <w:rFonts w:ascii="Georgia" w:hAnsi="Georgia"/>
        </w:rPr>
      </w:pPr>
      <w:r w:rsidRPr="00141ABB">
        <w:rPr>
          <w:rFonts w:ascii="Georgia" w:hAnsi="Georgia"/>
        </w:rPr>
        <w:br w:type="page"/>
      </w:r>
    </w:p>
    <w:p w:rsidR="00FD5D2B" w:rsidRPr="00FD5D2B" w:rsidRDefault="00FD5D2B" w:rsidP="00FD5D2B">
      <w:pPr>
        <w:spacing w:after="0" w:line="240" w:lineRule="auto"/>
        <w:rPr>
          <w:rFonts w:ascii="Georgia" w:eastAsia="Times New Roman" w:hAnsi="Georgia" w:cs="Times New Roman"/>
          <w:b/>
          <w:sz w:val="28"/>
          <w:szCs w:val="24"/>
        </w:rPr>
      </w:pPr>
      <w:r w:rsidRPr="00141ABB">
        <w:rPr>
          <w:rFonts w:ascii="Georgia" w:eastAsia="Times New Roman" w:hAnsi="Georgia" w:cs="Times New Roman"/>
          <w:b/>
          <w:sz w:val="28"/>
          <w:szCs w:val="24"/>
        </w:rPr>
        <w:lastRenderedPageBreak/>
        <w:t>B</w:t>
      </w:r>
      <w:r w:rsidRPr="00FD5D2B">
        <w:rPr>
          <w:rFonts w:ascii="Georgia" w:eastAsia="Times New Roman" w:hAnsi="Georgia" w:cs="Times New Roman"/>
          <w:b/>
          <w:sz w:val="28"/>
          <w:szCs w:val="24"/>
        </w:rPr>
        <w:t>lockchain application in IIOT</w:t>
      </w:r>
    </w:p>
    <w:p w:rsidR="00CE502C" w:rsidRPr="00141ABB" w:rsidRDefault="00141ABB">
      <w:pPr>
        <w:rPr>
          <w:rFonts w:ascii="Georgia" w:hAnsi="Georgia"/>
        </w:rPr>
      </w:pPr>
    </w:p>
    <w:p w:rsidR="00FD5D2B" w:rsidRPr="00141ABB" w:rsidRDefault="00FD5D2B" w:rsidP="00FD5D2B">
      <w:pPr>
        <w:pStyle w:val="NormalWeb"/>
        <w:rPr>
          <w:rFonts w:ascii="Georgia" w:hAnsi="Georgia"/>
        </w:rPr>
      </w:pPr>
      <w:r w:rsidRPr="00141ABB">
        <w:rPr>
          <w:rFonts w:ascii="Georgia" w:hAnsi="Georgia"/>
        </w:rPr>
        <w:t>Blockchain technology has a significant potential in the Industrial Internet of Things (IIoT) by providing enhanced security, transparency, and efficiency across various industrial applications. IIoT refers to the use of connected devices and sensors in industries such as manufacturing, energy, transportation, and supply chain management to collect and analyze data for optimizing operations. The combination of blockchain and IIoT can solve several key challenges that traditional systems face, such as data integrity, trust, and centralized control.</w:t>
      </w:r>
    </w:p>
    <w:p w:rsidR="00FD5D2B" w:rsidRPr="00141ABB" w:rsidRDefault="00FD5D2B" w:rsidP="00FD5D2B">
      <w:pPr>
        <w:pStyle w:val="Heading3"/>
        <w:rPr>
          <w:rFonts w:ascii="Georgia" w:hAnsi="Georgia"/>
        </w:rPr>
      </w:pPr>
      <w:r w:rsidRPr="00141ABB">
        <w:rPr>
          <w:rFonts w:ascii="Georgia" w:hAnsi="Georgia"/>
        </w:rPr>
        <w:t>Key Applications of Blockchain in IIoT</w:t>
      </w:r>
    </w:p>
    <w:p w:rsidR="00FD5D2B" w:rsidRPr="00141ABB" w:rsidRDefault="00FD5D2B" w:rsidP="00FD5D2B">
      <w:pPr>
        <w:pStyle w:val="Heading4"/>
        <w:rPr>
          <w:rFonts w:ascii="Georgia" w:hAnsi="Georgia"/>
        </w:rPr>
      </w:pPr>
      <w:r w:rsidRPr="00141ABB">
        <w:rPr>
          <w:rFonts w:ascii="Georgia" w:hAnsi="Georgia"/>
        </w:rPr>
        <w:t xml:space="preserve">1. </w:t>
      </w:r>
      <w:r w:rsidRPr="00141ABB">
        <w:rPr>
          <w:rStyle w:val="Strong"/>
          <w:rFonts w:ascii="Georgia" w:hAnsi="Georgia"/>
          <w:b w:val="0"/>
          <w:bCs w:val="0"/>
        </w:rPr>
        <w:t>Supply Chain Transparency and Traceability</w:t>
      </w:r>
    </w:p>
    <w:p w:rsidR="00FD5D2B" w:rsidRPr="00141ABB" w:rsidRDefault="00FD5D2B" w:rsidP="00FD5D2B">
      <w:pPr>
        <w:numPr>
          <w:ilvl w:val="0"/>
          <w:numId w:val="32"/>
        </w:numPr>
        <w:spacing w:before="100" w:beforeAutospacing="1" w:after="100" w:afterAutospacing="1" w:line="240" w:lineRule="auto"/>
        <w:rPr>
          <w:rFonts w:ascii="Georgia" w:hAnsi="Georgia"/>
        </w:rPr>
      </w:pPr>
      <w:r w:rsidRPr="00141ABB">
        <w:rPr>
          <w:rStyle w:val="Strong"/>
          <w:rFonts w:ascii="Georgia" w:hAnsi="Georgia"/>
        </w:rPr>
        <w:t>Problem</w:t>
      </w:r>
      <w:r w:rsidRPr="00141ABB">
        <w:rPr>
          <w:rFonts w:ascii="Georgia" w:hAnsi="Georgia"/>
        </w:rPr>
        <w:t>: Traditional supply chains often lack transparency, and data is siloed between various parties (manufacturers, suppliers, logistics providers).</w:t>
      </w:r>
    </w:p>
    <w:p w:rsidR="00FD5D2B" w:rsidRPr="00141ABB" w:rsidRDefault="00FD5D2B" w:rsidP="00FD5D2B">
      <w:pPr>
        <w:numPr>
          <w:ilvl w:val="0"/>
          <w:numId w:val="32"/>
        </w:numPr>
        <w:spacing w:before="100" w:beforeAutospacing="1" w:after="100" w:afterAutospacing="1" w:line="240" w:lineRule="auto"/>
        <w:rPr>
          <w:rFonts w:ascii="Georgia" w:hAnsi="Georgia"/>
        </w:rPr>
      </w:pPr>
      <w:r w:rsidRPr="00141ABB">
        <w:rPr>
          <w:rStyle w:val="Strong"/>
          <w:rFonts w:ascii="Georgia" w:hAnsi="Georgia"/>
        </w:rPr>
        <w:t>Solution</w:t>
      </w:r>
      <w:r w:rsidRPr="00141ABB">
        <w:rPr>
          <w:rFonts w:ascii="Georgia" w:hAnsi="Georgia"/>
        </w:rPr>
        <w:t>: Blockchain enables end-to-end traceability in supply chains by recording every transaction and movement of goods on a distributed ledger. Each participant can see the history of a product or part, ensuring that data is tamper-proof and easily verifiable.</w:t>
      </w:r>
    </w:p>
    <w:p w:rsidR="00FD5D2B" w:rsidRPr="00141ABB" w:rsidRDefault="00FD5D2B" w:rsidP="00FD5D2B">
      <w:pPr>
        <w:numPr>
          <w:ilvl w:val="0"/>
          <w:numId w:val="32"/>
        </w:numPr>
        <w:spacing w:before="100" w:beforeAutospacing="1" w:after="100" w:afterAutospacing="1" w:line="240" w:lineRule="auto"/>
        <w:rPr>
          <w:rFonts w:ascii="Georgia" w:hAnsi="Georgia"/>
        </w:rPr>
      </w:pPr>
      <w:r w:rsidRPr="00141ABB">
        <w:rPr>
          <w:rStyle w:val="Strong"/>
          <w:rFonts w:ascii="Georgia" w:hAnsi="Georgia"/>
        </w:rPr>
        <w:t>Example</w:t>
      </w:r>
      <w:r w:rsidRPr="00141ABB">
        <w:rPr>
          <w:rFonts w:ascii="Georgia" w:hAnsi="Georgia"/>
        </w:rPr>
        <w:t>: In the automotive or aerospace industries, blockchain could track the origin and condition of parts from different suppliers, improving quality control and reducing recalls.</w:t>
      </w:r>
    </w:p>
    <w:p w:rsidR="00FD5D2B" w:rsidRPr="00141ABB" w:rsidRDefault="00FD5D2B" w:rsidP="00FD5D2B">
      <w:pPr>
        <w:pStyle w:val="Heading4"/>
        <w:rPr>
          <w:rFonts w:ascii="Georgia" w:hAnsi="Georgia"/>
        </w:rPr>
      </w:pPr>
      <w:r w:rsidRPr="00141ABB">
        <w:rPr>
          <w:rFonts w:ascii="Georgia" w:hAnsi="Georgia"/>
        </w:rPr>
        <w:t xml:space="preserve">2. </w:t>
      </w:r>
      <w:r w:rsidRPr="00141ABB">
        <w:rPr>
          <w:rStyle w:val="Strong"/>
          <w:rFonts w:ascii="Georgia" w:hAnsi="Georgia"/>
          <w:b w:val="0"/>
          <w:bCs w:val="0"/>
        </w:rPr>
        <w:t>Enhanced Security for IIoT Devices</w:t>
      </w:r>
    </w:p>
    <w:p w:rsidR="00FD5D2B" w:rsidRPr="00141ABB" w:rsidRDefault="00FD5D2B" w:rsidP="00FD5D2B">
      <w:pPr>
        <w:numPr>
          <w:ilvl w:val="0"/>
          <w:numId w:val="33"/>
        </w:numPr>
        <w:spacing w:before="100" w:beforeAutospacing="1" w:after="100" w:afterAutospacing="1" w:line="240" w:lineRule="auto"/>
        <w:rPr>
          <w:rFonts w:ascii="Georgia" w:hAnsi="Georgia"/>
        </w:rPr>
      </w:pPr>
      <w:r w:rsidRPr="00141ABB">
        <w:rPr>
          <w:rStyle w:val="Strong"/>
          <w:rFonts w:ascii="Georgia" w:hAnsi="Georgia"/>
        </w:rPr>
        <w:t>Problem</w:t>
      </w:r>
      <w:r w:rsidRPr="00141ABB">
        <w:rPr>
          <w:rFonts w:ascii="Georgia" w:hAnsi="Georgia"/>
        </w:rPr>
        <w:t>: IIoT devices are often vulnerable to hacking, as they rely on centralized systems for data management and authentication.</w:t>
      </w:r>
    </w:p>
    <w:p w:rsidR="00FD5D2B" w:rsidRPr="00141ABB" w:rsidRDefault="00FD5D2B" w:rsidP="00FD5D2B">
      <w:pPr>
        <w:numPr>
          <w:ilvl w:val="0"/>
          <w:numId w:val="33"/>
        </w:numPr>
        <w:spacing w:before="100" w:beforeAutospacing="1" w:after="100" w:afterAutospacing="1" w:line="240" w:lineRule="auto"/>
        <w:rPr>
          <w:rFonts w:ascii="Georgia" w:hAnsi="Georgia"/>
        </w:rPr>
      </w:pPr>
      <w:r w:rsidRPr="00141ABB">
        <w:rPr>
          <w:rStyle w:val="Strong"/>
          <w:rFonts w:ascii="Georgia" w:hAnsi="Georgia"/>
        </w:rPr>
        <w:t>Solution</w:t>
      </w:r>
      <w:r w:rsidRPr="00141ABB">
        <w:rPr>
          <w:rFonts w:ascii="Georgia" w:hAnsi="Georgia"/>
        </w:rPr>
        <w:t>: Blockchain provides decentralized security, where data from IIoT devices is stored on a distributed ledger. Smart contracts can automate device authentication, ensuring only authorized devices communicate with each other.</w:t>
      </w:r>
    </w:p>
    <w:p w:rsidR="00FD5D2B" w:rsidRPr="00141ABB" w:rsidRDefault="00FD5D2B" w:rsidP="00FD5D2B">
      <w:pPr>
        <w:numPr>
          <w:ilvl w:val="0"/>
          <w:numId w:val="33"/>
        </w:numPr>
        <w:spacing w:before="100" w:beforeAutospacing="1" w:after="100" w:afterAutospacing="1" w:line="240" w:lineRule="auto"/>
        <w:rPr>
          <w:rFonts w:ascii="Georgia" w:hAnsi="Georgia"/>
        </w:rPr>
      </w:pPr>
      <w:r w:rsidRPr="00141ABB">
        <w:rPr>
          <w:rStyle w:val="Strong"/>
          <w:rFonts w:ascii="Georgia" w:hAnsi="Georgia"/>
        </w:rPr>
        <w:t>Example</w:t>
      </w:r>
      <w:r w:rsidRPr="00141ABB">
        <w:rPr>
          <w:rFonts w:ascii="Georgia" w:hAnsi="Georgia"/>
        </w:rPr>
        <w:t>: In critical infrastructure, such as power grids or oil refineries, blockchain can secure IIoT devices from tampering or cyber-attacks, ensuring operational continuity.</w:t>
      </w:r>
    </w:p>
    <w:p w:rsidR="00FD5D2B" w:rsidRPr="00141ABB" w:rsidRDefault="00FD5D2B" w:rsidP="00FD5D2B">
      <w:pPr>
        <w:pStyle w:val="Heading4"/>
        <w:rPr>
          <w:rFonts w:ascii="Georgia" w:hAnsi="Georgia"/>
        </w:rPr>
      </w:pPr>
      <w:r w:rsidRPr="00141ABB">
        <w:rPr>
          <w:rFonts w:ascii="Georgia" w:hAnsi="Georgia"/>
        </w:rPr>
        <w:t xml:space="preserve">3. </w:t>
      </w:r>
      <w:r w:rsidRPr="00141ABB">
        <w:rPr>
          <w:rStyle w:val="Strong"/>
          <w:rFonts w:ascii="Georgia" w:hAnsi="Georgia"/>
          <w:b w:val="0"/>
          <w:bCs w:val="0"/>
        </w:rPr>
        <w:t>Decentralized Data Exchange</w:t>
      </w:r>
    </w:p>
    <w:p w:rsidR="00FD5D2B" w:rsidRPr="00141ABB" w:rsidRDefault="00FD5D2B" w:rsidP="00FD5D2B">
      <w:pPr>
        <w:numPr>
          <w:ilvl w:val="0"/>
          <w:numId w:val="34"/>
        </w:numPr>
        <w:spacing w:before="100" w:beforeAutospacing="1" w:after="100" w:afterAutospacing="1" w:line="240" w:lineRule="auto"/>
        <w:rPr>
          <w:rFonts w:ascii="Georgia" w:hAnsi="Georgia"/>
        </w:rPr>
      </w:pPr>
      <w:r w:rsidRPr="00141ABB">
        <w:rPr>
          <w:rStyle w:val="Strong"/>
          <w:rFonts w:ascii="Georgia" w:hAnsi="Georgia"/>
        </w:rPr>
        <w:t>Problem</w:t>
      </w:r>
      <w:r w:rsidRPr="00141ABB">
        <w:rPr>
          <w:rFonts w:ascii="Georgia" w:hAnsi="Georgia"/>
        </w:rPr>
        <w:t>: Data generated by IIoT devices is often controlled by a central entity, leading to potential bottlenecks and privacy issues.</w:t>
      </w:r>
    </w:p>
    <w:p w:rsidR="00FD5D2B" w:rsidRPr="00141ABB" w:rsidRDefault="00FD5D2B" w:rsidP="00FD5D2B">
      <w:pPr>
        <w:numPr>
          <w:ilvl w:val="0"/>
          <w:numId w:val="34"/>
        </w:numPr>
        <w:spacing w:before="100" w:beforeAutospacing="1" w:after="100" w:afterAutospacing="1" w:line="240" w:lineRule="auto"/>
        <w:rPr>
          <w:rFonts w:ascii="Georgia" w:hAnsi="Georgia"/>
        </w:rPr>
      </w:pPr>
      <w:r w:rsidRPr="00141ABB">
        <w:rPr>
          <w:rStyle w:val="Strong"/>
          <w:rFonts w:ascii="Georgia" w:hAnsi="Georgia"/>
        </w:rPr>
        <w:t>Solution</w:t>
      </w:r>
      <w:r w:rsidRPr="00141ABB">
        <w:rPr>
          <w:rFonts w:ascii="Georgia" w:hAnsi="Georgia"/>
        </w:rPr>
        <w:t>: With blockchain, IIoT data can be shared in a decentralized and peer-to-peer (P2P) manner. This promotes real-time data exchange between devices or entities without relying on intermediaries.</w:t>
      </w:r>
    </w:p>
    <w:p w:rsidR="00FD5D2B" w:rsidRPr="00141ABB" w:rsidRDefault="00FD5D2B" w:rsidP="00FD5D2B">
      <w:pPr>
        <w:numPr>
          <w:ilvl w:val="0"/>
          <w:numId w:val="34"/>
        </w:numPr>
        <w:spacing w:before="100" w:beforeAutospacing="1" w:after="100" w:afterAutospacing="1" w:line="240" w:lineRule="auto"/>
        <w:rPr>
          <w:rFonts w:ascii="Georgia" w:hAnsi="Georgia"/>
        </w:rPr>
      </w:pPr>
      <w:r w:rsidRPr="00141ABB">
        <w:rPr>
          <w:rStyle w:val="Strong"/>
          <w:rFonts w:ascii="Georgia" w:hAnsi="Georgia"/>
        </w:rPr>
        <w:t>Example</w:t>
      </w:r>
      <w:r w:rsidRPr="00141ABB">
        <w:rPr>
          <w:rFonts w:ascii="Georgia" w:hAnsi="Georgia"/>
        </w:rPr>
        <w:t>: In smart factories, machine-to-machine (M2M) communication can occur via blockchain, enabling real-time updates on machine performance and maintenance needs.</w:t>
      </w:r>
    </w:p>
    <w:p w:rsidR="00FD5D2B" w:rsidRPr="00141ABB" w:rsidRDefault="00FD5D2B" w:rsidP="00FD5D2B">
      <w:pPr>
        <w:pStyle w:val="Heading4"/>
        <w:rPr>
          <w:rFonts w:ascii="Georgia" w:hAnsi="Georgia"/>
        </w:rPr>
      </w:pPr>
      <w:r w:rsidRPr="00141ABB">
        <w:rPr>
          <w:rFonts w:ascii="Georgia" w:hAnsi="Georgia"/>
        </w:rPr>
        <w:lastRenderedPageBreak/>
        <w:t xml:space="preserve">4. </w:t>
      </w:r>
      <w:r w:rsidRPr="00141ABB">
        <w:rPr>
          <w:rStyle w:val="Strong"/>
          <w:rFonts w:ascii="Georgia" w:hAnsi="Georgia"/>
          <w:b w:val="0"/>
          <w:bCs w:val="0"/>
        </w:rPr>
        <w:t>Automation with Smart Contracts</w:t>
      </w:r>
    </w:p>
    <w:p w:rsidR="00FD5D2B" w:rsidRPr="00141ABB" w:rsidRDefault="00FD5D2B" w:rsidP="00FD5D2B">
      <w:pPr>
        <w:numPr>
          <w:ilvl w:val="0"/>
          <w:numId w:val="35"/>
        </w:numPr>
        <w:spacing w:before="100" w:beforeAutospacing="1" w:after="100" w:afterAutospacing="1" w:line="240" w:lineRule="auto"/>
        <w:rPr>
          <w:rFonts w:ascii="Georgia" w:hAnsi="Georgia"/>
        </w:rPr>
      </w:pPr>
      <w:r w:rsidRPr="00141ABB">
        <w:rPr>
          <w:rStyle w:val="Strong"/>
          <w:rFonts w:ascii="Georgia" w:hAnsi="Georgia"/>
        </w:rPr>
        <w:t>Problem</w:t>
      </w:r>
      <w:r w:rsidRPr="00141ABB">
        <w:rPr>
          <w:rFonts w:ascii="Georgia" w:hAnsi="Georgia"/>
        </w:rPr>
        <w:t>: Many industrial processes are slow and prone to errors because they rely on manual verification and execution of tasks.</w:t>
      </w:r>
    </w:p>
    <w:p w:rsidR="00FD5D2B" w:rsidRPr="00141ABB" w:rsidRDefault="00FD5D2B" w:rsidP="00FD5D2B">
      <w:pPr>
        <w:numPr>
          <w:ilvl w:val="0"/>
          <w:numId w:val="35"/>
        </w:numPr>
        <w:spacing w:before="100" w:beforeAutospacing="1" w:after="100" w:afterAutospacing="1" w:line="240" w:lineRule="auto"/>
        <w:rPr>
          <w:rFonts w:ascii="Georgia" w:hAnsi="Georgia"/>
        </w:rPr>
      </w:pPr>
      <w:r w:rsidRPr="00141ABB">
        <w:rPr>
          <w:rStyle w:val="Strong"/>
          <w:rFonts w:ascii="Georgia" w:hAnsi="Georgia"/>
        </w:rPr>
        <w:t>Solution</w:t>
      </w:r>
      <w:r w:rsidRPr="00141ABB">
        <w:rPr>
          <w:rFonts w:ascii="Georgia" w:hAnsi="Georgia"/>
        </w:rPr>
        <w:t>: Blockchain smart contracts can automate complex workflows in IIoT, such as automating payments, reordering supplies, or triggering maintenance when a threshold is reached.</w:t>
      </w:r>
    </w:p>
    <w:p w:rsidR="00FD5D2B" w:rsidRPr="00141ABB" w:rsidRDefault="00FD5D2B" w:rsidP="00FD5D2B">
      <w:pPr>
        <w:numPr>
          <w:ilvl w:val="0"/>
          <w:numId w:val="35"/>
        </w:numPr>
        <w:spacing w:before="100" w:beforeAutospacing="1" w:after="100" w:afterAutospacing="1" w:line="240" w:lineRule="auto"/>
        <w:rPr>
          <w:rFonts w:ascii="Georgia" w:hAnsi="Georgia"/>
        </w:rPr>
      </w:pPr>
      <w:r w:rsidRPr="00141ABB">
        <w:rPr>
          <w:rStyle w:val="Strong"/>
          <w:rFonts w:ascii="Georgia" w:hAnsi="Georgia"/>
        </w:rPr>
        <w:t>Example</w:t>
      </w:r>
      <w:r w:rsidRPr="00141ABB">
        <w:rPr>
          <w:rFonts w:ascii="Georgia" w:hAnsi="Georgia"/>
        </w:rPr>
        <w:t>: In a manufacturing plant, if an IIoT sensor detects that a machine needs repair, a smart contract could automatically order a replacement part and schedule a technician without human intervention.</w:t>
      </w:r>
    </w:p>
    <w:p w:rsidR="00FD5D2B" w:rsidRPr="00141ABB" w:rsidRDefault="00FD5D2B" w:rsidP="00FD5D2B">
      <w:pPr>
        <w:pStyle w:val="Heading4"/>
        <w:rPr>
          <w:rFonts w:ascii="Georgia" w:hAnsi="Georgia"/>
        </w:rPr>
      </w:pPr>
      <w:r w:rsidRPr="00141ABB">
        <w:rPr>
          <w:rFonts w:ascii="Georgia" w:hAnsi="Georgia"/>
        </w:rPr>
        <w:t xml:space="preserve">5. </w:t>
      </w:r>
      <w:r w:rsidRPr="00141ABB">
        <w:rPr>
          <w:rStyle w:val="Strong"/>
          <w:rFonts w:ascii="Georgia" w:hAnsi="Georgia"/>
          <w:b w:val="0"/>
          <w:bCs w:val="0"/>
        </w:rPr>
        <w:t>Immutable Data Logging for Compliance</w:t>
      </w:r>
    </w:p>
    <w:p w:rsidR="00FD5D2B" w:rsidRPr="00141ABB" w:rsidRDefault="00FD5D2B" w:rsidP="00FD5D2B">
      <w:pPr>
        <w:numPr>
          <w:ilvl w:val="0"/>
          <w:numId w:val="36"/>
        </w:numPr>
        <w:spacing w:before="100" w:beforeAutospacing="1" w:after="100" w:afterAutospacing="1" w:line="240" w:lineRule="auto"/>
        <w:rPr>
          <w:rFonts w:ascii="Georgia" w:hAnsi="Georgia"/>
        </w:rPr>
      </w:pPr>
      <w:r w:rsidRPr="00141ABB">
        <w:rPr>
          <w:rStyle w:val="Strong"/>
          <w:rFonts w:ascii="Georgia" w:hAnsi="Georgia"/>
        </w:rPr>
        <w:t>Problem</w:t>
      </w:r>
      <w:r w:rsidRPr="00141ABB">
        <w:rPr>
          <w:rFonts w:ascii="Georgia" w:hAnsi="Georgia"/>
        </w:rPr>
        <w:t>: Industrial sectors such as pharmaceuticals, food production, and aerospace are heavily regulated, requiring accurate and immutable records of operations for compliance.</w:t>
      </w:r>
    </w:p>
    <w:p w:rsidR="00FD5D2B" w:rsidRPr="00141ABB" w:rsidRDefault="00FD5D2B" w:rsidP="00FD5D2B">
      <w:pPr>
        <w:numPr>
          <w:ilvl w:val="0"/>
          <w:numId w:val="36"/>
        </w:numPr>
        <w:spacing w:before="100" w:beforeAutospacing="1" w:after="100" w:afterAutospacing="1" w:line="240" w:lineRule="auto"/>
        <w:rPr>
          <w:rFonts w:ascii="Georgia" w:hAnsi="Georgia"/>
        </w:rPr>
      </w:pPr>
      <w:r w:rsidRPr="00141ABB">
        <w:rPr>
          <w:rStyle w:val="Strong"/>
          <w:rFonts w:ascii="Georgia" w:hAnsi="Georgia"/>
        </w:rPr>
        <w:t>Solution</w:t>
      </w:r>
      <w:r w:rsidRPr="00141ABB">
        <w:rPr>
          <w:rFonts w:ascii="Georgia" w:hAnsi="Georgia"/>
        </w:rPr>
        <w:t>: Blockchain ensures that records related to production processes, environmental conditions, and safety standards are permanently logged and cannot be altered.</w:t>
      </w:r>
    </w:p>
    <w:p w:rsidR="00FD5D2B" w:rsidRPr="00141ABB" w:rsidRDefault="00FD5D2B" w:rsidP="00FD5D2B">
      <w:pPr>
        <w:numPr>
          <w:ilvl w:val="0"/>
          <w:numId w:val="36"/>
        </w:numPr>
        <w:spacing w:before="100" w:beforeAutospacing="1" w:after="100" w:afterAutospacing="1" w:line="240" w:lineRule="auto"/>
        <w:rPr>
          <w:rFonts w:ascii="Georgia" w:hAnsi="Georgia"/>
        </w:rPr>
      </w:pPr>
      <w:r w:rsidRPr="00141ABB">
        <w:rPr>
          <w:rStyle w:val="Strong"/>
          <w:rFonts w:ascii="Georgia" w:hAnsi="Georgia"/>
        </w:rPr>
        <w:t>Example</w:t>
      </w:r>
      <w:r w:rsidRPr="00141ABB">
        <w:rPr>
          <w:rFonts w:ascii="Georgia" w:hAnsi="Georgia"/>
        </w:rPr>
        <w:t>: In the pharmaceutical industry, blockchain can log temperature, humidity, and other conditions in real-time to ensure that drugs are stored and transported according to regulatory standards.</w:t>
      </w:r>
    </w:p>
    <w:p w:rsidR="00FD5D2B" w:rsidRPr="00141ABB" w:rsidRDefault="00FD5D2B" w:rsidP="00FD5D2B">
      <w:pPr>
        <w:pStyle w:val="Heading4"/>
        <w:rPr>
          <w:rFonts w:ascii="Georgia" w:hAnsi="Georgia"/>
        </w:rPr>
      </w:pPr>
      <w:r w:rsidRPr="00141ABB">
        <w:rPr>
          <w:rFonts w:ascii="Georgia" w:hAnsi="Georgia"/>
        </w:rPr>
        <w:t xml:space="preserve">6. </w:t>
      </w:r>
      <w:r w:rsidRPr="00141ABB">
        <w:rPr>
          <w:rStyle w:val="Strong"/>
          <w:rFonts w:ascii="Georgia" w:hAnsi="Georgia"/>
          <w:b w:val="0"/>
          <w:bCs w:val="0"/>
        </w:rPr>
        <w:t>Energy and Resource Management</w:t>
      </w:r>
    </w:p>
    <w:p w:rsidR="00FD5D2B" w:rsidRPr="00141ABB" w:rsidRDefault="00FD5D2B" w:rsidP="00FD5D2B">
      <w:pPr>
        <w:numPr>
          <w:ilvl w:val="0"/>
          <w:numId w:val="37"/>
        </w:numPr>
        <w:spacing w:before="100" w:beforeAutospacing="1" w:after="100" w:afterAutospacing="1" w:line="240" w:lineRule="auto"/>
        <w:rPr>
          <w:rFonts w:ascii="Georgia" w:hAnsi="Georgia"/>
        </w:rPr>
      </w:pPr>
      <w:r w:rsidRPr="00141ABB">
        <w:rPr>
          <w:rStyle w:val="Strong"/>
          <w:rFonts w:ascii="Georgia" w:hAnsi="Georgia"/>
        </w:rPr>
        <w:t>Problem</w:t>
      </w:r>
      <w:r w:rsidRPr="00141ABB">
        <w:rPr>
          <w:rFonts w:ascii="Georgia" w:hAnsi="Georgia"/>
        </w:rPr>
        <w:t>: Managing the flow of energy and resources between devices and systems in IIoT can be inefficient without proper tracking and coordination.</w:t>
      </w:r>
    </w:p>
    <w:p w:rsidR="00FD5D2B" w:rsidRPr="00141ABB" w:rsidRDefault="00FD5D2B" w:rsidP="00FD5D2B">
      <w:pPr>
        <w:numPr>
          <w:ilvl w:val="0"/>
          <w:numId w:val="37"/>
        </w:numPr>
        <w:spacing w:before="100" w:beforeAutospacing="1" w:after="100" w:afterAutospacing="1" w:line="240" w:lineRule="auto"/>
        <w:rPr>
          <w:rFonts w:ascii="Georgia" w:hAnsi="Georgia"/>
        </w:rPr>
      </w:pPr>
      <w:r w:rsidRPr="00141ABB">
        <w:rPr>
          <w:rStyle w:val="Strong"/>
          <w:rFonts w:ascii="Georgia" w:hAnsi="Georgia"/>
        </w:rPr>
        <w:t>Solution</w:t>
      </w:r>
      <w:r w:rsidRPr="00141ABB">
        <w:rPr>
          <w:rFonts w:ascii="Georgia" w:hAnsi="Georgia"/>
        </w:rPr>
        <w:t>: Blockchain can be used to manage energy distribution and consumption in a decentralized energy grid, optimizing resource usage and ensuring transparency.</w:t>
      </w:r>
    </w:p>
    <w:p w:rsidR="00FD5D2B" w:rsidRPr="00141ABB" w:rsidRDefault="00FD5D2B" w:rsidP="00FD5D2B">
      <w:pPr>
        <w:numPr>
          <w:ilvl w:val="0"/>
          <w:numId w:val="37"/>
        </w:numPr>
        <w:spacing w:before="100" w:beforeAutospacing="1" w:after="100" w:afterAutospacing="1" w:line="240" w:lineRule="auto"/>
        <w:rPr>
          <w:rFonts w:ascii="Georgia" w:hAnsi="Georgia"/>
        </w:rPr>
      </w:pPr>
      <w:r w:rsidRPr="00141ABB">
        <w:rPr>
          <w:rStyle w:val="Strong"/>
          <w:rFonts w:ascii="Georgia" w:hAnsi="Georgia"/>
        </w:rPr>
        <w:t>Example</w:t>
      </w:r>
      <w:r w:rsidRPr="00141ABB">
        <w:rPr>
          <w:rFonts w:ascii="Georgia" w:hAnsi="Georgia"/>
        </w:rPr>
        <w:t>: In smart grids, blockchain can track energy production, usage, and storage across various IIoT devices, allowing for peer-to-peer energy trading between households or industries.</w:t>
      </w:r>
    </w:p>
    <w:p w:rsidR="00FD5D2B" w:rsidRPr="00141ABB" w:rsidRDefault="00FD5D2B" w:rsidP="00FD5D2B">
      <w:pPr>
        <w:pStyle w:val="Heading4"/>
        <w:rPr>
          <w:rFonts w:ascii="Georgia" w:hAnsi="Georgia"/>
        </w:rPr>
      </w:pPr>
      <w:r w:rsidRPr="00141ABB">
        <w:rPr>
          <w:rFonts w:ascii="Georgia" w:hAnsi="Georgia"/>
        </w:rPr>
        <w:t xml:space="preserve">7. </w:t>
      </w:r>
      <w:r w:rsidRPr="00141ABB">
        <w:rPr>
          <w:rStyle w:val="Strong"/>
          <w:rFonts w:ascii="Georgia" w:hAnsi="Georgia"/>
          <w:b w:val="0"/>
          <w:bCs w:val="0"/>
        </w:rPr>
        <w:t>Predictive Maintenance</w:t>
      </w:r>
    </w:p>
    <w:p w:rsidR="00FD5D2B" w:rsidRPr="00141ABB" w:rsidRDefault="00FD5D2B" w:rsidP="00FD5D2B">
      <w:pPr>
        <w:numPr>
          <w:ilvl w:val="0"/>
          <w:numId w:val="38"/>
        </w:numPr>
        <w:spacing w:before="100" w:beforeAutospacing="1" w:after="100" w:afterAutospacing="1" w:line="240" w:lineRule="auto"/>
        <w:rPr>
          <w:rFonts w:ascii="Georgia" w:hAnsi="Georgia"/>
        </w:rPr>
      </w:pPr>
      <w:r w:rsidRPr="00141ABB">
        <w:rPr>
          <w:rStyle w:val="Strong"/>
          <w:rFonts w:ascii="Georgia" w:hAnsi="Georgia"/>
        </w:rPr>
        <w:t>Problem</w:t>
      </w:r>
      <w:r w:rsidRPr="00141ABB">
        <w:rPr>
          <w:rFonts w:ascii="Georgia" w:hAnsi="Georgia"/>
        </w:rPr>
        <w:t>: Traditional maintenance schedules often result in either too frequent inspections (which is inefficient) or delayed repairs (which causes downtime).</w:t>
      </w:r>
    </w:p>
    <w:p w:rsidR="00FD5D2B" w:rsidRPr="00141ABB" w:rsidRDefault="00FD5D2B" w:rsidP="00FD5D2B">
      <w:pPr>
        <w:numPr>
          <w:ilvl w:val="0"/>
          <w:numId w:val="38"/>
        </w:numPr>
        <w:spacing w:before="100" w:beforeAutospacing="1" w:after="100" w:afterAutospacing="1" w:line="240" w:lineRule="auto"/>
        <w:rPr>
          <w:rFonts w:ascii="Georgia" w:hAnsi="Georgia"/>
        </w:rPr>
      </w:pPr>
      <w:r w:rsidRPr="00141ABB">
        <w:rPr>
          <w:rStyle w:val="Strong"/>
          <w:rFonts w:ascii="Georgia" w:hAnsi="Georgia"/>
        </w:rPr>
        <w:t>Solution</w:t>
      </w:r>
      <w:r w:rsidRPr="00141ABB">
        <w:rPr>
          <w:rFonts w:ascii="Georgia" w:hAnsi="Georgia"/>
        </w:rPr>
        <w:t>: IIoT sensors can track the health of industrial equipment in real-time, and blockchain can log this data in an immutable ledger. When predefined conditions for repair or maintenance are met, a smart contract can trigger maintenance actions.</w:t>
      </w:r>
    </w:p>
    <w:p w:rsidR="00FD5D2B" w:rsidRPr="00141ABB" w:rsidRDefault="00FD5D2B" w:rsidP="00FD5D2B">
      <w:pPr>
        <w:numPr>
          <w:ilvl w:val="0"/>
          <w:numId w:val="38"/>
        </w:numPr>
        <w:spacing w:before="100" w:beforeAutospacing="1" w:after="100" w:afterAutospacing="1" w:line="240" w:lineRule="auto"/>
        <w:rPr>
          <w:rFonts w:ascii="Georgia" w:hAnsi="Georgia"/>
        </w:rPr>
      </w:pPr>
      <w:r w:rsidRPr="00141ABB">
        <w:rPr>
          <w:rStyle w:val="Strong"/>
          <w:rFonts w:ascii="Georgia" w:hAnsi="Georgia"/>
        </w:rPr>
        <w:t>Example</w:t>
      </w:r>
      <w:r w:rsidRPr="00141ABB">
        <w:rPr>
          <w:rFonts w:ascii="Georgia" w:hAnsi="Georgia"/>
        </w:rPr>
        <w:t>: In an oil refinery, IIoT sensors monitor the performance of pumps and motors, and blockchain records the data. When a performance dip is detected, smart contracts can automatically dispatch repair teams, reducing downtime.</w:t>
      </w:r>
    </w:p>
    <w:p w:rsidR="00FD5D2B" w:rsidRPr="00141ABB" w:rsidRDefault="00FD5D2B" w:rsidP="00FD5D2B">
      <w:pPr>
        <w:spacing w:after="0"/>
        <w:rPr>
          <w:rFonts w:ascii="Georgia" w:hAnsi="Georgia"/>
        </w:rPr>
      </w:pPr>
      <w:r w:rsidRPr="00141ABB">
        <w:rPr>
          <w:rFonts w:ascii="Georgia" w:hAnsi="Georgia"/>
        </w:rPr>
        <w:pict>
          <v:rect id="_x0000_i1025" style="width:0;height:1.5pt" o:hralign="center" o:hrstd="t" o:hr="t" fillcolor="#a0a0a0" stroked="f"/>
        </w:pict>
      </w:r>
    </w:p>
    <w:p w:rsidR="00FD5D2B" w:rsidRPr="00141ABB" w:rsidRDefault="00FD5D2B" w:rsidP="00FD5D2B">
      <w:pPr>
        <w:pStyle w:val="Heading3"/>
        <w:rPr>
          <w:rFonts w:ascii="Georgia" w:hAnsi="Georgia"/>
        </w:rPr>
      </w:pPr>
      <w:r w:rsidRPr="00141ABB">
        <w:rPr>
          <w:rFonts w:ascii="Georgia" w:hAnsi="Georgia"/>
        </w:rPr>
        <w:t>Typical Platforms for</w:t>
      </w:r>
      <w:bookmarkStart w:id="0" w:name="_GoBack"/>
      <w:bookmarkEnd w:id="0"/>
      <w:r w:rsidRPr="00141ABB">
        <w:rPr>
          <w:rFonts w:ascii="Georgia" w:hAnsi="Georgia"/>
        </w:rPr>
        <w:t xml:space="preserve"> Blockchain in IIoT</w:t>
      </w:r>
    </w:p>
    <w:p w:rsidR="00FD5D2B" w:rsidRPr="00141ABB" w:rsidRDefault="00FD5D2B" w:rsidP="00FD5D2B">
      <w:pPr>
        <w:pStyle w:val="NormalWeb"/>
        <w:numPr>
          <w:ilvl w:val="0"/>
          <w:numId w:val="39"/>
        </w:numPr>
        <w:rPr>
          <w:rFonts w:ascii="Georgia" w:hAnsi="Georgia"/>
        </w:rPr>
      </w:pPr>
      <w:r w:rsidRPr="00141ABB">
        <w:rPr>
          <w:rStyle w:val="Strong"/>
          <w:rFonts w:ascii="Georgia" w:eastAsiaTheme="majorEastAsia" w:hAnsi="Georgia"/>
        </w:rPr>
        <w:t>IOTA</w:t>
      </w:r>
      <w:r w:rsidRPr="00141ABB">
        <w:rPr>
          <w:rFonts w:ascii="Georgia" w:hAnsi="Georgia"/>
        </w:rPr>
        <w:t>:</w:t>
      </w:r>
    </w:p>
    <w:p w:rsidR="00FD5D2B" w:rsidRPr="00141ABB" w:rsidRDefault="00FD5D2B" w:rsidP="00FD5D2B">
      <w:pPr>
        <w:numPr>
          <w:ilvl w:val="1"/>
          <w:numId w:val="39"/>
        </w:numPr>
        <w:spacing w:before="100" w:beforeAutospacing="1" w:after="100" w:afterAutospacing="1" w:line="240" w:lineRule="auto"/>
        <w:rPr>
          <w:rFonts w:ascii="Georgia" w:hAnsi="Georgia"/>
        </w:rPr>
      </w:pPr>
      <w:r w:rsidRPr="00141ABB">
        <w:rPr>
          <w:rStyle w:val="Strong"/>
          <w:rFonts w:ascii="Georgia" w:hAnsi="Georgia"/>
        </w:rPr>
        <w:lastRenderedPageBreak/>
        <w:t>Overview</w:t>
      </w:r>
      <w:r w:rsidRPr="00141ABB">
        <w:rPr>
          <w:rFonts w:ascii="Georgia" w:hAnsi="Georgia"/>
        </w:rPr>
        <w:t>: IOTA is a blockchain alternative designed for IoT devices, focusing on secure communication and transaction processing without transaction fees. Its unique “Tangle” architecture ensures scalability and low energy consumption, making it ideal for IIoT.</w:t>
      </w:r>
    </w:p>
    <w:p w:rsidR="00FD5D2B" w:rsidRPr="00141ABB" w:rsidRDefault="00FD5D2B" w:rsidP="00FD5D2B">
      <w:pPr>
        <w:numPr>
          <w:ilvl w:val="1"/>
          <w:numId w:val="39"/>
        </w:numPr>
        <w:spacing w:before="100" w:beforeAutospacing="1" w:after="100" w:afterAutospacing="1" w:line="240" w:lineRule="auto"/>
        <w:rPr>
          <w:rFonts w:ascii="Georgia" w:hAnsi="Georgia"/>
        </w:rPr>
      </w:pPr>
      <w:r w:rsidRPr="00141ABB">
        <w:rPr>
          <w:rStyle w:val="Strong"/>
          <w:rFonts w:ascii="Georgia" w:hAnsi="Georgia"/>
        </w:rPr>
        <w:t>Application</w:t>
      </w:r>
      <w:r w:rsidRPr="00141ABB">
        <w:rPr>
          <w:rFonts w:ascii="Georgia" w:hAnsi="Georgia"/>
        </w:rPr>
        <w:t>: IOTA can be used in industries like smart cities and energy management, enabling real-time communication between devices.</w:t>
      </w:r>
    </w:p>
    <w:p w:rsidR="00FD5D2B" w:rsidRPr="00141ABB" w:rsidRDefault="00FD5D2B" w:rsidP="00FD5D2B">
      <w:pPr>
        <w:pStyle w:val="NormalWeb"/>
        <w:numPr>
          <w:ilvl w:val="0"/>
          <w:numId w:val="39"/>
        </w:numPr>
        <w:rPr>
          <w:rFonts w:ascii="Georgia" w:hAnsi="Georgia"/>
        </w:rPr>
      </w:pPr>
      <w:r w:rsidRPr="00141ABB">
        <w:rPr>
          <w:rStyle w:val="Strong"/>
          <w:rFonts w:ascii="Georgia" w:eastAsiaTheme="majorEastAsia" w:hAnsi="Georgia"/>
        </w:rPr>
        <w:t>VeChain</w:t>
      </w:r>
      <w:r w:rsidRPr="00141ABB">
        <w:rPr>
          <w:rFonts w:ascii="Georgia" w:hAnsi="Georgia"/>
        </w:rPr>
        <w:t>:</w:t>
      </w:r>
    </w:p>
    <w:p w:rsidR="00FD5D2B" w:rsidRPr="00141ABB" w:rsidRDefault="00FD5D2B" w:rsidP="00FD5D2B">
      <w:pPr>
        <w:numPr>
          <w:ilvl w:val="1"/>
          <w:numId w:val="39"/>
        </w:numPr>
        <w:spacing w:before="100" w:beforeAutospacing="1" w:after="100" w:afterAutospacing="1" w:line="240" w:lineRule="auto"/>
        <w:rPr>
          <w:rFonts w:ascii="Georgia" w:hAnsi="Georgia"/>
        </w:rPr>
      </w:pPr>
      <w:r w:rsidRPr="00141ABB">
        <w:rPr>
          <w:rStyle w:val="Strong"/>
          <w:rFonts w:ascii="Georgia" w:hAnsi="Georgia"/>
        </w:rPr>
        <w:t>Overview</w:t>
      </w:r>
      <w:r w:rsidRPr="00141ABB">
        <w:rPr>
          <w:rFonts w:ascii="Georgia" w:hAnsi="Georgia"/>
        </w:rPr>
        <w:t>: VeChain is a public blockchain platform specifically designed for supply chain management. It integrates with IoT devices to track the entire lifecycle of products, from production to consumer.</w:t>
      </w:r>
    </w:p>
    <w:p w:rsidR="00FD5D2B" w:rsidRPr="00141ABB" w:rsidRDefault="00FD5D2B" w:rsidP="00FD5D2B">
      <w:pPr>
        <w:numPr>
          <w:ilvl w:val="1"/>
          <w:numId w:val="39"/>
        </w:numPr>
        <w:spacing w:before="100" w:beforeAutospacing="1" w:after="100" w:afterAutospacing="1" w:line="240" w:lineRule="auto"/>
        <w:rPr>
          <w:rFonts w:ascii="Georgia" w:hAnsi="Georgia"/>
        </w:rPr>
      </w:pPr>
      <w:r w:rsidRPr="00141ABB">
        <w:rPr>
          <w:rStyle w:val="Strong"/>
          <w:rFonts w:ascii="Georgia" w:hAnsi="Georgia"/>
        </w:rPr>
        <w:t>Application</w:t>
      </w:r>
      <w:r w:rsidRPr="00141ABB">
        <w:rPr>
          <w:rFonts w:ascii="Georgia" w:hAnsi="Georgia"/>
        </w:rPr>
        <w:t>: VeChain is commonly used in food safety, pharmaceuticals, and luxury goods, ensuring product authenticity and traceability.</w:t>
      </w:r>
    </w:p>
    <w:p w:rsidR="00FD5D2B" w:rsidRPr="00141ABB" w:rsidRDefault="00FD5D2B" w:rsidP="00FD5D2B">
      <w:pPr>
        <w:pStyle w:val="NormalWeb"/>
        <w:numPr>
          <w:ilvl w:val="0"/>
          <w:numId w:val="39"/>
        </w:numPr>
        <w:rPr>
          <w:rFonts w:ascii="Georgia" w:hAnsi="Georgia"/>
        </w:rPr>
      </w:pPr>
      <w:r w:rsidRPr="00141ABB">
        <w:rPr>
          <w:rStyle w:val="Strong"/>
          <w:rFonts w:ascii="Georgia" w:eastAsiaTheme="majorEastAsia" w:hAnsi="Georgia"/>
        </w:rPr>
        <w:t>Hyperledger Fabric</w:t>
      </w:r>
      <w:r w:rsidRPr="00141ABB">
        <w:rPr>
          <w:rFonts w:ascii="Georgia" w:hAnsi="Georgia"/>
        </w:rPr>
        <w:t>:</w:t>
      </w:r>
    </w:p>
    <w:p w:rsidR="00FD5D2B" w:rsidRPr="00141ABB" w:rsidRDefault="00FD5D2B" w:rsidP="00FD5D2B">
      <w:pPr>
        <w:numPr>
          <w:ilvl w:val="1"/>
          <w:numId w:val="39"/>
        </w:numPr>
        <w:spacing w:before="100" w:beforeAutospacing="1" w:after="100" w:afterAutospacing="1" w:line="240" w:lineRule="auto"/>
        <w:rPr>
          <w:rFonts w:ascii="Georgia" w:hAnsi="Georgia"/>
        </w:rPr>
      </w:pPr>
      <w:r w:rsidRPr="00141ABB">
        <w:rPr>
          <w:rStyle w:val="Strong"/>
          <w:rFonts w:ascii="Georgia" w:hAnsi="Georgia"/>
        </w:rPr>
        <w:t>Overview</w:t>
      </w:r>
      <w:r w:rsidRPr="00141ABB">
        <w:rPr>
          <w:rFonts w:ascii="Georgia" w:hAnsi="Georgia"/>
        </w:rPr>
        <w:t>: Hyperledger Fabric is a permissioned blockchain framework suited for industrial applications. It supports modular architecture and fine-grained access control, making it an ideal choice for IIoT in sectors like finance, manufacturing, and logistics.</w:t>
      </w:r>
    </w:p>
    <w:p w:rsidR="00FD5D2B" w:rsidRPr="00141ABB" w:rsidRDefault="00FD5D2B" w:rsidP="00FD5D2B">
      <w:pPr>
        <w:numPr>
          <w:ilvl w:val="1"/>
          <w:numId w:val="39"/>
        </w:numPr>
        <w:spacing w:before="100" w:beforeAutospacing="1" w:after="100" w:afterAutospacing="1" w:line="240" w:lineRule="auto"/>
        <w:rPr>
          <w:rFonts w:ascii="Georgia" w:hAnsi="Georgia"/>
        </w:rPr>
      </w:pPr>
      <w:r w:rsidRPr="00141ABB">
        <w:rPr>
          <w:rStyle w:val="Strong"/>
          <w:rFonts w:ascii="Georgia" w:hAnsi="Georgia"/>
        </w:rPr>
        <w:t>Application</w:t>
      </w:r>
      <w:r w:rsidRPr="00141ABB">
        <w:rPr>
          <w:rFonts w:ascii="Georgia" w:hAnsi="Georgia"/>
        </w:rPr>
        <w:t>: Fabric allows companies to create private networks where they can securely share data from IIoT devices, ensuring confidentiality and compliance.</w:t>
      </w:r>
    </w:p>
    <w:p w:rsidR="00FD5D2B" w:rsidRPr="00141ABB" w:rsidRDefault="00FD5D2B" w:rsidP="00FD5D2B">
      <w:pPr>
        <w:pStyle w:val="NormalWeb"/>
        <w:numPr>
          <w:ilvl w:val="0"/>
          <w:numId w:val="39"/>
        </w:numPr>
        <w:rPr>
          <w:rFonts w:ascii="Georgia" w:hAnsi="Georgia"/>
        </w:rPr>
      </w:pPr>
      <w:r w:rsidRPr="00141ABB">
        <w:rPr>
          <w:rStyle w:val="Strong"/>
          <w:rFonts w:ascii="Georgia" w:eastAsiaTheme="majorEastAsia" w:hAnsi="Georgia"/>
        </w:rPr>
        <w:t>Ethereum</w:t>
      </w:r>
      <w:r w:rsidRPr="00141ABB">
        <w:rPr>
          <w:rFonts w:ascii="Georgia" w:hAnsi="Georgia"/>
        </w:rPr>
        <w:t>:</w:t>
      </w:r>
    </w:p>
    <w:p w:rsidR="00FD5D2B" w:rsidRPr="00141ABB" w:rsidRDefault="00FD5D2B" w:rsidP="00FD5D2B">
      <w:pPr>
        <w:numPr>
          <w:ilvl w:val="1"/>
          <w:numId w:val="39"/>
        </w:numPr>
        <w:spacing w:before="100" w:beforeAutospacing="1" w:after="100" w:afterAutospacing="1" w:line="240" w:lineRule="auto"/>
        <w:rPr>
          <w:rFonts w:ascii="Georgia" w:hAnsi="Georgia"/>
        </w:rPr>
      </w:pPr>
      <w:r w:rsidRPr="00141ABB">
        <w:rPr>
          <w:rStyle w:val="Strong"/>
          <w:rFonts w:ascii="Georgia" w:hAnsi="Georgia"/>
        </w:rPr>
        <w:t>Overview</w:t>
      </w:r>
      <w:r w:rsidRPr="00141ABB">
        <w:rPr>
          <w:rFonts w:ascii="Georgia" w:hAnsi="Georgia"/>
        </w:rPr>
        <w:t>: Ethereum, a leading public blockchain, supports smart contracts and decentralized applications (dApps). Its flexible architecture allows it to be used in various industrial settings for smart contract execution and decentralized data exchange.</w:t>
      </w:r>
    </w:p>
    <w:p w:rsidR="00FD5D2B" w:rsidRPr="00141ABB" w:rsidRDefault="00FD5D2B" w:rsidP="00FD5D2B">
      <w:pPr>
        <w:numPr>
          <w:ilvl w:val="1"/>
          <w:numId w:val="39"/>
        </w:numPr>
        <w:spacing w:before="100" w:beforeAutospacing="1" w:after="100" w:afterAutospacing="1" w:line="240" w:lineRule="auto"/>
        <w:rPr>
          <w:rFonts w:ascii="Georgia" w:hAnsi="Georgia"/>
        </w:rPr>
      </w:pPr>
      <w:r w:rsidRPr="00141ABB">
        <w:rPr>
          <w:rStyle w:val="Strong"/>
          <w:rFonts w:ascii="Georgia" w:hAnsi="Georgia"/>
        </w:rPr>
        <w:t>Application</w:t>
      </w:r>
      <w:r w:rsidRPr="00141ABB">
        <w:rPr>
          <w:rFonts w:ascii="Georgia" w:hAnsi="Georgia"/>
        </w:rPr>
        <w:t>: Ethereum can be used in IIoT for asset tracking, decentralized energy systems, and automated maintenance processes.</w:t>
      </w:r>
    </w:p>
    <w:p w:rsidR="00FD5D2B" w:rsidRPr="00141ABB" w:rsidRDefault="00FD5D2B" w:rsidP="00FD5D2B">
      <w:pPr>
        <w:spacing w:after="0"/>
        <w:rPr>
          <w:rFonts w:ascii="Georgia" w:hAnsi="Georgia"/>
        </w:rPr>
      </w:pPr>
      <w:r w:rsidRPr="00141ABB">
        <w:rPr>
          <w:rFonts w:ascii="Georgia" w:hAnsi="Georgia"/>
        </w:rPr>
        <w:pict>
          <v:rect id="_x0000_i1026" style="width:0;height:1.5pt" o:hralign="center" o:hrstd="t" o:hr="t" fillcolor="#a0a0a0" stroked="f"/>
        </w:pict>
      </w:r>
    </w:p>
    <w:p w:rsidR="00FD5D2B" w:rsidRPr="00141ABB" w:rsidRDefault="00FD5D2B" w:rsidP="00FD5D2B">
      <w:pPr>
        <w:pStyle w:val="Heading3"/>
        <w:rPr>
          <w:rFonts w:ascii="Georgia" w:hAnsi="Georgia"/>
        </w:rPr>
      </w:pPr>
      <w:r w:rsidRPr="00141ABB">
        <w:rPr>
          <w:rFonts w:ascii="Georgia" w:hAnsi="Georgia"/>
        </w:rPr>
        <w:t>Technical Documentation Considerations</w:t>
      </w:r>
    </w:p>
    <w:p w:rsidR="00FD5D2B" w:rsidRPr="00141ABB" w:rsidRDefault="00FD5D2B" w:rsidP="00FD5D2B">
      <w:pPr>
        <w:pStyle w:val="NormalWeb"/>
        <w:rPr>
          <w:rFonts w:ascii="Georgia" w:hAnsi="Georgia"/>
        </w:rPr>
      </w:pPr>
      <w:r w:rsidRPr="00141ABB">
        <w:rPr>
          <w:rFonts w:ascii="Georgia" w:hAnsi="Georgia"/>
        </w:rPr>
        <w:t>When implementing blockchain in IIoT systems, it's crucial to follow best practices for integration and security. Below are essential technical documentation considerations:</w:t>
      </w:r>
    </w:p>
    <w:p w:rsidR="00FD5D2B" w:rsidRPr="00141ABB" w:rsidRDefault="00FD5D2B" w:rsidP="00FD5D2B">
      <w:pPr>
        <w:pStyle w:val="NormalWeb"/>
        <w:numPr>
          <w:ilvl w:val="0"/>
          <w:numId w:val="40"/>
        </w:numPr>
        <w:rPr>
          <w:rFonts w:ascii="Georgia" w:hAnsi="Georgia"/>
        </w:rPr>
      </w:pPr>
      <w:r w:rsidRPr="00141ABB">
        <w:rPr>
          <w:rStyle w:val="Strong"/>
          <w:rFonts w:ascii="Georgia" w:eastAsiaTheme="majorEastAsia" w:hAnsi="Georgia"/>
        </w:rPr>
        <w:t>Network Architecture</w:t>
      </w:r>
      <w:r w:rsidRPr="00141ABB">
        <w:rPr>
          <w:rFonts w:ascii="Georgia" w:hAnsi="Georgia"/>
        </w:rPr>
        <w:t>:</w:t>
      </w:r>
    </w:p>
    <w:p w:rsidR="00FD5D2B" w:rsidRPr="00141ABB" w:rsidRDefault="00FD5D2B" w:rsidP="00FD5D2B">
      <w:pPr>
        <w:numPr>
          <w:ilvl w:val="1"/>
          <w:numId w:val="40"/>
        </w:numPr>
        <w:spacing w:before="100" w:beforeAutospacing="1" w:after="100" w:afterAutospacing="1" w:line="240" w:lineRule="auto"/>
        <w:rPr>
          <w:rFonts w:ascii="Georgia" w:hAnsi="Georgia"/>
        </w:rPr>
      </w:pPr>
      <w:r w:rsidRPr="00141ABB">
        <w:rPr>
          <w:rStyle w:val="Strong"/>
          <w:rFonts w:ascii="Georgia" w:hAnsi="Georgia"/>
        </w:rPr>
        <w:t>Details</w:t>
      </w:r>
      <w:r w:rsidRPr="00141ABB">
        <w:rPr>
          <w:rFonts w:ascii="Georgia" w:hAnsi="Georgia"/>
        </w:rPr>
        <w:t>: Documentation should include the architecture of the blockchain and IIoT systems, explaining how data is transferred between devices, nodes, and blockchain layers.</w:t>
      </w:r>
    </w:p>
    <w:p w:rsidR="00FD5D2B" w:rsidRPr="00141ABB" w:rsidRDefault="00FD5D2B" w:rsidP="00FD5D2B">
      <w:pPr>
        <w:numPr>
          <w:ilvl w:val="1"/>
          <w:numId w:val="40"/>
        </w:numPr>
        <w:spacing w:before="100" w:beforeAutospacing="1" w:after="100" w:afterAutospacing="1" w:line="240" w:lineRule="auto"/>
        <w:rPr>
          <w:rFonts w:ascii="Georgia" w:hAnsi="Georgia"/>
        </w:rPr>
      </w:pPr>
      <w:r w:rsidRPr="00141ABB">
        <w:rPr>
          <w:rStyle w:val="Strong"/>
          <w:rFonts w:ascii="Georgia" w:hAnsi="Georgia"/>
        </w:rPr>
        <w:t>Examples</w:t>
      </w:r>
      <w:r w:rsidRPr="00141ABB">
        <w:rPr>
          <w:rFonts w:ascii="Georgia" w:hAnsi="Georgia"/>
        </w:rPr>
        <w:t>: Specify the types of devices connected to the blockchain, communication protocols (e.g., MQTT, HTTP), and the roles of different network participants (miners, validators, end users).</w:t>
      </w:r>
    </w:p>
    <w:p w:rsidR="00FD5D2B" w:rsidRPr="00141ABB" w:rsidRDefault="00FD5D2B" w:rsidP="00FD5D2B">
      <w:pPr>
        <w:pStyle w:val="NormalWeb"/>
        <w:numPr>
          <w:ilvl w:val="0"/>
          <w:numId w:val="40"/>
        </w:numPr>
        <w:rPr>
          <w:rFonts w:ascii="Georgia" w:hAnsi="Georgia"/>
        </w:rPr>
      </w:pPr>
      <w:r w:rsidRPr="00141ABB">
        <w:rPr>
          <w:rStyle w:val="Strong"/>
          <w:rFonts w:ascii="Georgia" w:eastAsiaTheme="majorEastAsia" w:hAnsi="Georgia"/>
        </w:rPr>
        <w:t>Smart Contracts</w:t>
      </w:r>
      <w:r w:rsidRPr="00141ABB">
        <w:rPr>
          <w:rFonts w:ascii="Georgia" w:hAnsi="Georgia"/>
        </w:rPr>
        <w:t>:</w:t>
      </w:r>
    </w:p>
    <w:p w:rsidR="00FD5D2B" w:rsidRPr="00141ABB" w:rsidRDefault="00FD5D2B" w:rsidP="00FD5D2B">
      <w:pPr>
        <w:numPr>
          <w:ilvl w:val="1"/>
          <w:numId w:val="40"/>
        </w:numPr>
        <w:spacing w:before="100" w:beforeAutospacing="1" w:after="100" w:afterAutospacing="1" w:line="240" w:lineRule="auto"/>
        <w:rPr>
          <w:rFonts w:ascii="Georgia" w:hAnsi="Georgia"/>
        </w:rPr>
      </w:pPr>
      <w:r w:rsidRPr="00141ABB">
        <w:rPr>
          <w:rStyle w:val="Strong"/>
          <w:rFonts w:ascii="Georgia" w:hAnsi="Georgia"/>
        </w:rPr>
        <w:t>Details</w:t>
      </w:r>
      <w:r w:rsidRPr="00141ABB">
        <w:rPr>
          <w:rFonts w:ascii="Georgia" w:hAnsi="Georgia"/>
        </w:rPr>
        <w:t>: Documentation must explain how smart contracts interact with IIoT sensors, devices, and external systems. It should include contract conditions, triggers, and automated workflows.</w:t>
      </w:r>
    </w:p>
    <w:p w:rsidR="00FD5D2B" w:rsidRPr="00141ABB" w:rsidRDefault="00FD5D2B" w:rsidP="00FD5D2B">
      <w:pPr>
        <w:numPr>
          <w:ilvl w:val="1"/>
          <w:numId w:val="40"/>
        </w:numPr>
        <w:spacing w:before="100" w:beforeAutospacing="1" w:after="100" w:afterAutospacing="1" w:line="240" w:lineRule="auto"/>
        <w:rPr>
          <w:rFonts w:ascii="Georgia" w:hAnsi="Georgia"/>
        </w:rPr>
      </w:pPr>
      <w:r w:rsidRPr="00141ABB">
        <w:rPr>
          <w:rStyle w:val="Strong"/>
          <w:rFonts w:ascii="Georgia" w:hAnsi="Georgia"/>
        </w:rPr>
        <w:t>Examples</w:t>
      </w:r>
      <w:r w:rsidRPr="00141ABB">
        <w:rPr>
          <w:rFonts w:ascii="Georgia" w:hAnsi="Georgia"/>
        </w:rPr>
        <w:t>: Define triggers such as device failure conditions, contract execution logic for predictive maintenance, and order processes for replacement parts.</w:t>
      </w:r>
    </w:p>
    <w:p w:rsidR="00FD5D2B" w:rsidRPr="00141ABB" w:rsidRDefault="00FD5D2B" w:rsidP="00FD5D2B">
      <w:pPr>
        <w:pStyle w:val="NormalWeb"/>
        <w:numPr>
          <w:ilvl w:val="0"/>
          <w:numId w:val="40"/>
        </w:numPr>
        <w:rPr>
          <w:rFonts w:ascii="Georgia" w:hAnsi="Georgia"/>
        </w:rPr>
      </w:pPr>
      <w:r w:rsidRPr="00141ABB">
        <w:rPr>
          <w:rStyle w:val="Strong"/>
          <w:rFonts w:ascii="Georgia" w:eastAsiaTheme="majorEastAsia" w:hAnsi="Georgia"/>
        </w:rPr>
        <w:t>Security Mechanisms</w:t>
      </w:r>
      <w:r w:rsidRPr="00141ABB">
        <w:rPr>
          <w:rFonts w:ascii="Georgia" w:hAnsi="Georgia"/>
        </w:rPr>
        <w:t>:</w:t>
      </w:r>
    </w:p>
    <w:p w:rsidR="00FD5D2B" w:rsidRPr="00141ABB" w:rsidRDefault="00FD5D2B" w:rsidP="00FD5D2B">
      <w:pPr>
        <w:numPr>
          <w:ilvl w:val="1"/>
          <w:numId w:val="40"/>
        </w:numPr>
        <w:spacing w:before="100" w:beforeAutospacing="1" w:after="100" w:afterAutospacing="1" w:line="240" w:lineRule="auto"/>
        <w:rPr>
          <w:rFonts w:ascii="Georgia" w:hAnsi="Georgia"/>
        </w:rPr>
      </w:pPr>
      <w:r w:rsidRPr="00141ABB">
        <w:rPr>
          <w:rStyle w:val="Strong"/>
          <w:rFonts w:ascii="Georgia" w:hAnsi="Georgia"/>
        </w:rPr>
        <w:lastRenderedPageBreak/>
        <w:t>Details</w:t>
      </w:r>
      <w:r w:rsidRPr="00141ABB">
        <w:rPr>
          <w:rFonts w:ascii="Georgia" w:hAnsi="Georgia"/>
        </w:rPr>
        <w:t>: Provide information on how data security is maintained through encryption, authentication, and consensus mechanisms. This should also cover device-to-blockchain communication security (e.g., TLS, PKI).</w:t>
      </w:r>
    </w:p>
    <w:p w:rsidR="00FD5D2B" w:rsidRPr="00141ABB" w:rsidRDefault="00FD5D2B" w:rsidP="00FD5D2B">
      <w:pPr>
        <w:numPr>
          <w:ilvl w:val="1"/>
          <w:numId w:val="40"/>
        </w:numPr>
        <w:spacing w:before="100" w:beforeAutospacing="1" w:after="100" w:afterAutospacing="1" w:line="240" w:lineRule="auto"/>
        <w:rPr>
          <w:rFonts w:ascii="Georgia" w:hAnsi="Georgia"/>
        </w:rPr>
      </w:pPr>
      <w:r w:rsidRPr="00141ABB">
        <w:rPr>
          <w:rStyle w:val="Strong"/>
          <w:rFonts w:ascii="Georgia" w:hAnsi="Georgia"/>
        </w:rPr>
        <w:t>Examples</w:t>
      </w:r>
      <w:r w:rsidRPr="00141ABB">
        <w:rPr>
          <w:rFonts w:ascii="Georgia" w:hAnsi="Georgia"/>
        </w:rPr>
        <w:t>: Document procedures for securing IIoT devices, securing the blockchain layer, and handling key management for devices.</w:t>
      </w:r>
    </w:p>
    <w:p w:rsidR="00FD5D2B" w:rsidRPr="00141ABB" w:rsidRDefault="00FD5D2B" w:rsidP="00FD5D2B">
      <w:pPr>
        <w:pStyle w:val="NormalWeb"/>
        <w:numPr>
          <w:ilvl w:val="0"/>
          <w:numId w:val="40"/>
        </w:numPr>
        <w:rPr>
          <w:rFonts w:ascii="Georgia" w:hAnsi="Georgia"/>
        </w:rPr>
      </w:pPr>
      <w:r w:rsidRPr="00141ABB">
        <w:rPr>
          <w:rStyle w:val="Strong"/>
          <w:rFonts w:ascii="Georgia" w:eastAsiaTheme="majorEastAsia" w:hAnsi="Georgia"/>
        </w:rPr>
        <w:t>Consensus Algorithms</w:t>
      </w:r>
      <w:r w:rsidRPr="00141ABB">
        <w:rPr>
          <w:rFonts w:ascii="Georgia" w:hAnsi="Georgia"/>
        </w:rPr>
        <w:t>:</w:t>
      </w:r>
    </w:p>
    <w:p w:rsidR="00FD5D2B" w:rsidRPr="00141ABB" w:rsidRDefault="00FD5D2B" w:rsidP="00FD5D2B">
      <w:pPr>
        <w:numPr>
          <w:ilvl w:val="1"/>
          <w:numId w:val="40"/>
        </w:numPr>
        <w:spacing w:before="100" w:beforeAutospacing="1" w:after="100" w:afterAutospacing="1" w:line="240" w:lineRule="auto"/>
        <w:rPr>
          <w:rFonts w:ascii="Georgia" w:hAnsi="Georgia"/>
        </w:rPr>
      </w:pPr>
      <w:r w:rsidRPr="00141ABB">
        <w:rPr>
          <w:rStyle w:val="Strong"/>
          <w:rFonts w:ascii="Georgia" w:hAnsi="Georgia"/>
        </w:rPr>
        <w:t>Details</w:t>
      </w:r>
      <w:r w:rsidRPr="00141ABB">
        <w:rPr>
          <w:rFonts w:ascii="Georgia" w:hAnsi="Georgia"/>
        </w:rPr>
        <w:t xml:space="preserve">: Specify the consensus algorithm used by the blockchain (e.g., Proof of Work, Proof of Stake, Tangle, </w:t>
      </w:r>
      <w:proofErr w:type="gramStart"/>
      <w:r w:rsidRPr="00141ABB">
        <w:rPr>
          <w:rFonts w:ascii="Georgia" w:hAnsi="Georgia"/>
        </w:rPr>
        <w:t>PBFT</w:t>
      </w:r>
      <w:proofErr w:type="gramEnd"/>
      <w:r w:rsidRPr="00141ABB">
        <w:rPr>
          <w:rFonts w:ascii="Georgia" w:hAnsi="Georgia"/>
        </w:rPr>
        <w:t>) and its suitability for IIoT applications.</w:t>
      </w:r>
    </w:p>
    <w:p w:rsidR="00FD5D2B" w:rsidRPr="00141ABB" w:rsidRDefault="00FD5D2B" w:rsidP="00FD5D2B">
      <w:pPr>
        <w:numPr>
          <w:ilvl w:val="1"/>
          <w:numId w:val="40"/>
        </w:numPr>
        <w:spacing w:before="100" w:beforeAutospacing="1" w:after="100" w:afterAutospacing="1" w:line="240" w:lineRule="auto"/>
        <w:rPr>
          <w:rFonts w:ascii="Georgia" w:hAnsi="Georgia"/>
        </w:rPr>
      </w:pPr>
      <w:r w:rsidRPr="00141ABB">
        <w:rPr>
          <w:rStyle w:val="Strong"/>
          <w:rFonts w:ascii="Georgia" w:hAnsi="Georgia"/>
        </w:rPr>
        <w:t>Examples</w:t>
      </w:r>
      <w:r w:rsidRPr="00141ABB">
        <w:rPr>
          <w:rFonts w:ascii="Georgia" w:hAnsi="Georgia"/>
        </w:rPr>
        <w:t>: For real-time industrial applications, it is crucial to choose a consensus mechanism that ensures low latency and scalability (e.g., IOTA's Tangle for IoT devices).</w:t>
      </w:r>
    </w:p>
    <w:p w:rsidR="00FD5D2B" w:rsidRPr="00141ABB" w:rsidRDefault="00FD5D2B" w:rsidP="00FD5D2B">
      <w:pPr>
        <w:pStyle w:val="NormalWeb"/>
        <w:numPr>
          <w:ilvl w:val="0"/>
          <w:numId w:val="40"/>
        </w:numPr>
        <w:rPr>
          <w:rFonts w:ascii="Georgia" w:hAnsi="Georgia"/>
        </w:rPr>
      </w:pPr>
      <w:r w:rsidRPr="00141ABB">
        <w:rPr>
          <w:rStyle w:val="Strong"/>
          <w:rFonts w:ascii="Georgia" w:eastAsiaTheme="majorEastAsia" w:hAnsi="Georgia"/>
        </w:rPr>
        <w:t>Data Storage</w:t>
      </w:r>
      <w:r w:rsidRPr="00141ABB">
        <w:rPr>
          <w:rFonts w:ascii="Georgia" w:hAnsi="Georgia"/>
        </w:rPr>
        <w:t>:</w:t>
      </w:r>
    </w:p>
    <w:p w:rsidR="00FD5D2B" w:rsidRPr="00141ABB" w:rsidRDefault="00FD5D2B" w:rsidP="00FD5D2B">
      <w:pPr>
        <w:numPr>
          <w:ilvl w:val="1"/>
          <w:numId w:val="40"/>
        </w:numPr>
        <w:spacing w:before="100" w:beforeAutospacing="1" w:after="100" w:afterAutospacing="1" w:line="240" w:lineRule="auto"/>
        <w:rPr>
          <w:rFonts w:ascii="Georgia" w:hAnsi="Georgia"/>
        </w:rPr>
      </w:pPr>
      <w:r w:rsidRPr="00141ABB">
        <w:rPr>
          <w:rStyle w:val="Strong"/>
          <w:rFonts w:ascii="Georgia" w:hAnsi="Georgia"/>
        </w:rPr>
        <w:t>Details</w:t>
      </w:r>
      <w:r w:rsidRPr="00141ABB">
        <w:rPr>
          <w:rFonts w:ascii="Georgia" w:hAnsi="Georgia"/>
        </w:rPr>
        <w:t>: Outline how IIoT data is stored on the blockchain. Since blockchains cannot handle large volumes of data efficiently, solutions such as off-chain storage (e.g., IPFS) or hybrid blockchain models can be documented.</w:t>
      </w:r>
    </w:p>
    <w:p w:rsidR="00FD5D2B" w:rsidRPr="00141ABB" w:rsidRDefault="00FD5D2B" w:rsidP="00FD5D2B">
      <w:pPr>
        <w:numPr>
          <w:ilvl w:val="1"/>
          <w:numId w:val="40"/>
        </w:numPr>
        <w:spacing w:before="100" w:beforeAutospacing="1" w:after="100" w:afterAutospacing="1" w:line="240" w:lineRule="auto"/>
        <w:rPr>
          <w:rFonts w:ascii="Georgia" w:hAnsi="Georgia"/>
        </w:rPr>
      </w:pPr>
      <w:r w:rsidRPr="00141ABB">
        <w:rPr>
          <w:rStyle w:val="Strong"/>
          <w:rFonts w:ascii="Georgia" w:hAnsi="Georgia"/>
        </w:rPr>
        <w:t>Examples</w:t>
      </w:r>
      <w:r w:rsidRPr="00141ABB">
        <w:rPr>
          <w:rFonts w:ascii="Georgia" w:hAnsi="Georgia"/>
        </w:rPr>
        <w:t>: Describe how temperature, pressure, and machine health data are stored, and how blockchain only holds hash values for verification.</w:t>
      </w:r>
    </w:p>
    <w:p w:rsidR="00FD5D2B" w:rsidRPr="00141ABB" w:rsidRDefault="00FD5D2B" w:rsidP="00FD5D2B">
      <w:pPr>
        <w:spacing w:after="0"/>
        <w:rPr>
          <w:rFonts w:ascii="Georgia" w:hAnsi="Georgia"/>
        </w:rPr>
      </w:pPr>
      <w:r w:rsidRPr="00141ABB">
        <w:rPr>
          <w:rFonts w:ascii="Georgia" w:hAnsi="Georgia"/>
        </w:rPr>
        <w:pict>
          <v:rect id="_x0000_i1027" style="width:0;height:1.5pt" o:hralign="center" o:hrstd="t" o:hr="t" fillcolor="#a0a0a0" stroked="f"/>
        </w:pict>
      </w:r>
    </w:p>
    <w:p w:rsidR="00FD5D2B" w:rsidRPr="00141ABB" w:rsidRDefault="00FD5D2B" w:rsidP="00FD5D2B">
      <w:pPr>
        <w:pStyle w:val="Heading3"/>
        <w:rPr>
          <w:rFonts w:ascii="Georgia" w:hAnsi="Georgia"/>
        </w:rPr>
      </w:pPr>
      <w:r w:rsidRPr="00141ABB">
        <w:rPr>
          <w:rFonts w:ascii="Georgia" w:hAnsi="Georgia"/>
        </w:rPr>
        <w:t>Conclusion</w:t>
      </w:r>
    </w:p>
    <w:p w:rsidR="00FD5D2B" w:rsidRPr="00141ABB" w:rsidRDefault="00FD5D2B" w:rsidP="00FD5D2B">
      <w:pPr>
        <w:pStyle w:val="NormalWeb"/>
        <w:rPr>
          <w:rFonts w:ascii="Georgia" w:hAnsi="Georgia"/>
        </w:rPr>
      </w:pPr>
      <w:r w:rsidRPr="00141ABB">
        <w:rPr>
          <w:rFonts w:ascii="Georgia" w:hAnsi="Georgia"/>
        </w:rPr>
        <w:t>Blockchain’s integration with IIoT can revolutionize industries by ensuring enhanced security, transparency, and automation. From supply chain management to predictive maintenance, blockchain addresses many existing challenges in industrial systems. Although implementation may require careful design of network architecture, security, and data management, platforms such as IOTA, VeChain, and Ethereum provide robust solutions for IIoT applications.</w:t>
      </w:r>
    </w:p>
    <w:p w:rsidR="00FD5D2B" w:rsidRPr="00141ABB" w:rsidRDefault="00FD5D2B">
      <w:pPr>
        <w:rPr>
          <w:rFonts w:ascii="Georgia" w:hAnsi="Georgia"/>
        </w:rPr>
      </w:pPr>
    </w:p>
    <w:sectPr w:rsidR="00FD5D2B" w:rsidRPr="00141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ECA"/>
    <w:multiLevelType w:val="multilevel"/>
    <w:tmpl w:val="EA3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049A"/>
    <w:multiLevelType w:val="multilevel"/>
    <w:tmpl w:val="5ABE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74A04"/>
    <w:multiLevelType w:val="multilevel"/>
    <w:tmpl w:val="7690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32DA6"/>
    <w:multiLevelType w:val="multilevel"/>
    <w:tmpl w:val="06B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C005E"/>
    <w:multiLevelType w:val="multilevel"/>
    <w:tmpl w:val="661EF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3424E"/>
    <w:multiLevelType w:val="multilevel"/>
    <w:tmpl w:val="BE44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65719"/>
    <w:multiLevelType w:val="multilevel"/>
    <w:tmpl w:val="3952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A3344"/>
    <w:multiLevelType w:val="multilevel"/>
    <w:tmpl w:val="CD6C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620E7"/>
    <w:multiLevelType w:val="multilevel"/>
    <w:tmpl w:val="D794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D1F8D"/>
    <w:multiLevelType w:val="multilevel"/>
    <w:tmpl w:val="441AF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A288D"/>
    <w:multiLevelType w:val="multilevel"/>
    <w:tmpl w:val="BBBED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71A7A"/>
    <w:multiLevelType w:val="multilevel"/>
    <w:tmpl w:val="E81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437EA"/>
    <w:multiLevelType w:val="multilevel"/>
    <w:tmpl w:val="AC1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B4432"/>
    <w:multiLevelType w:val="multilevel"/>
    <w:tmpl w:val="FA0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A6499"/>
    <w:multiLevelType w:val="multilevel"/>
    <w:tmpl w:val="FA36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850B0F"/>
    <w:multiLevelType w:val="multilevel"/>
    <w:tmpl w:val="C42EC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3F1C0B"/>
    <w:multiLevelType w:val="multilevel"/>
    <w:tmpl w:val="F708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8619E"/>
    <w:multiLevelType w:val="multilevel"/>
    <w:tmpl w:val="5B066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66F7D"/>
    <w:multiLevelType w:val="multilevel"/>
    <w:tmpl w:val="CB7A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247A5"/>
    <w:multiLevelType w:val="multilevel"/>
    <w:tmpl w:val="A382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20E16"/>
    <w:multiLevelType w:val="multilevel"/>
    <w:tmpl w:val="0C2A1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536BAE"/>
    <w:multiLevelType w:val="multilevel"/>
    <w:tmpl w:val="A1E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E0990"/>
    <w:multiLevelType w:val="multilevel"/>
    <w:tmpl w:val="2952A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795496"/>
    <w:multiLevelType w:val="multilevel"/>
    <w:tmpl w:val="8FF88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CF3933"/>
    <w:multiLevelType w:val="multilevel"/>
    <w:tmpl w:val="465CA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801991"/>
    <w:multiLevelType w:val="multilevel"/>
    <w:tmpl w:val="15F4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E1EFE"/>
    <w:multiLevelType w:val="multilevel"/>
    <w:tmpl w:val="3A6E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743CDB"/>
    <w:multiLevelType w:val="multilevel"/>
    <w:tmpl w:val="A48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7696E"/>
    <w:multiLevelType w:val="multilevel"/>
    <w:tmpl w:val="D07C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972A5"/>
    <w:multiLevelType w:val="multilevel"/>
    <w:tmpl w:val="0EC86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A723B"/>
    <w:multiLevelType w:val="multilevel"/>
    <w:tmpl w:val="27F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C0DD6"/>
    <w:multiLevelType w:val="multilevel"/>
    <w:tmpl w:val="D526C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705A9F"/>
    <w:multiLevelType w:val="multilevel"/>
    <w:tmpl w:val="C27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C0D01"/>
    <w:multiLevelType w:val="multilevel"/>
    <w:tmpl w:val="220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22125"/>
    <w:multiLevelType w:val="multilevel"/>
    <w:tmpl w:val="77AC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D64E2"/>
    <w:multiLevelType w:val="multilevel"/>
    <w:tmpl w:val="D8C47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0C30BA"/>
    <w:multiLevelType w:val="multilevel"/>
    <w:tmpl w:val="2BC4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7E2CF4"/>
    <w:multiLevelType w:val="multilevel"/>
    <w:tmpl w:val="AC2C8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EC6360"/>
    <w:multiLevelType w:val="multilevel"/>
    <w:tmpl w:val="36328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0E7DCE"/>
    <w:multiLevelType w:val="multilevel"/>
    <w:tmpl w:val="24F4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17"/>
  </w:num>
  <w:num w:numId="4">
    <w:abstractNumId w:val="14"/>
  </w:num>
  <w:num w:numId="5">
    <w:abstractNumId w:val="29"/>
  </w:num>
  <w:num w:numId="6">
    <w:abstractNumId w:val="36"/>
  </w:num>
  <w:num w:numId="7">
    <w:abstractNumId w:val="39"/>
  </w:num>
  <w:num w:numId="8">
    <w:abstractNumId w:val="24"/>
  </w:num>
  <w:num w:numId="9">
    <w:abstractNumId w:val="35"/>
  </w:num>
  <w:num w:numId="10">
    <w:abstractNumId w:val="9"/>
  </w:num>
  <w:num w:numId="11">
    <w:abstractNumId w:val="22"/>
  </w:num>
  <w:num w:numId="12">
    <w:abstractNumId w:val="18"/>
  </w:num>
  <w:num w:numId="13">
    <w:abstractNumId w:val="3"/>
  </w:num>
  <w:num w:numId="14">
    <w:abstractNumId w:val="8"/>
  </w:num>
  <w:num w:numId="15">
    <w:abstractNumId w:val="12"/>
  </w:num>
  <w:num w:numId="16">
    <w:abstractNumId w:val="1"/>
  </w:num>
  <w:num w:numId="17">
    <w:abstractNumId w:val="0"/>
  </w:num>
  <w:num w:numId="18">
    <w:abstractNumId w:val="28"/>
  </w:num>
  <w:num w:numId="19">
    <w:abstractNumId w:val="27"/>
  </w:num>
  <w:num w:numId="20">
    <w:abstractNumId w:val="38"/>
  </w:num>
  <w:num w:numId="21">
    <w:abstractNumId w:val="20"/>
  </w:num>
  <w:num w:numId="22">
    <w:abstractNumId w:val="37"/>
  </w:num>
  <w:num w:numId="23">
    <w:abstractNumId w:val="10"/>
  </w:num>
  <w:num w:numId="24">
    <w:abstractNumId w:val="31"/>
  </w:num>
  <w:num w:numId="25">
    <w:abstractNumId w:val="5"/>
  </w:num>
  <w:num w:numId="26">
    <w:abstractNumId w:val="7"/>
  </w:num>
  <w:num w:numId="27">
    <w:abstractNumId w:val="30"/>
  </w:num>
  <w:num w:numId="28">
    <w:abstractNumId w:val="6"/>
  </w:num>
  <w:num w:numId="29">
    <w:abstractNumId w:val="2"/>
  </w:num>
  <w:num w:numId="30">
    <w:abstractNumId w:val="33"/>
  </w:num>
  <w:num w:numId="31">
    <w:abstractNumId w:val="25"/>
  </w:num>
  <w:num w:numId="32">
    <w:abstractNumId w:val="32"/>
  </w:num>
  <w:num w:numId="33">
    <w:abstractNumId w:val="26"/>
  </w:num>
  <w:num w:numId="34">
    <w:abstractNumId w:val="11"/>
  </w:num>
  <w:num w:numId="35">
    <w:abstractNumId w:val="13"/>
  </w:num>
  <w:num w:numId="36">
    <w:abstractNumId w:val="19"/>
  </w:num>
  <w:num w:numId="37">
    <w:abstractNumId w:val="34"/>
  </w:num>
  <w:num w:numId="38">
    <w:abstractNumId w:val="21"/>
  </w:num>
  <w:num w:numId="39">
    <w:abstractNumId w:val="4"/>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40"/>
    <w:rsid w:val="00084A1F"/>
    <w:rsid w:val="000F5AE6"/>
    <w:rsid w:val="00141ABB"/>
    <w:rsid w:val="00284E03"/>
    <w:rsid w:val="003C2389"/>
    <w:rsid w:val="005B428F"/>
    <w:rsid w:val="00652CE4"/>
    <w:rsid w:val="00C02F55"/>
    <w:rsid w:val="00C827B4"/>
    <w:rsid w:val="00E61033"/>
    <w:rsid w:val="00FC1C40"/>
    <w:rsid w:val="00FD5D2B"/>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202F"/>
  <w15:chartTrackingRefBased/>
  <w15:docId w15:val="{C0F6FBDC-E208-431B-9E47-DC9E3DD0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1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C1C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02F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652CE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1C40"/>
    <w:rPr>
      <w:rFonts w:ascii="Times New Roman" w:eastAsia="Times New Roman" w:hAnsi="Times New Roman" w:cs="Times New Roman"/>
      <w:b/>
      <w:bCs/>
      <w:sz w:val="27"/>
      <w:szCs w:val="27"/>
    </w:rPr>
  </w:style>
  <w:style w:type="paragraph" w:styleId="NormalWeb">
    <w:name w:val="Normal (Web)"/>
    <w:basedOn w:val="Normal"/>
    <w:uiPriority w:val="99"/>
    <w:unhideWhenUsed/>
    <w:rsid w:val="00FC1C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C40"/>
    <w:rPr>
      <w:b/>
      <w:bCs/>
    </w:rPr>
  </w:style>
  <w:style w:type="character" w:styleId="Hyperlink">
    <w:name w:val="Hyperlink"/>
    <w:basedOn w:val="DefaultParagraphFont"/>
    <w:uiPriority w:val="99"/>
    <w:semiHidden/>
    <w:unhideWhenUsed/>
    <w:rsid w:val="00FC1C40"/>
    <w:rPr>
      <w:color w:val="0000FF"/>
      <w:u w:val="single"/>
    </w:rPr>
  </w:style>
  <w:style w:type="character" w:customStyle="1" w:styleId="Heading2Char">
    <w:name w:val="Heading 2 Char"/>
    <w:basedOn w:val="DefaultParagraphFont"/>
    <w:link w:val="Heading2"/>
    <w:uiPriority w:val="9"/>
    <w:semiHidden/>
    <w:rsid w:val="00FC1C40"/>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652CE4"/>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02F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1436">
      <w:bodyDiv w:val="1"/>
      <w:marLeft w:val="0"/>
      <w:marRight w:val="0"/>
      <w:marTop w:val="0"/>
      <w:marBottom w:val="0"/>
      <w:divBdr>
        <w:top w:val="none" w:sz="0" w:space="0" w:color="auto"/>
        <w:left w:val="none" w:sz="0" w:space="0" w:color="auto"/>
        <w:bottom w:val="none" w:sz="0" w:space="0" w:color="auto"/>
        <w:right w:val="none" w:sz="0" w:space="0" w:color="auto"/>
      </w:divBdr>
      <w:divsChild>
        <w:div w:id="1114446726">
          <w:marLeft w:val="0"/>
          <w:marRight w:val="0"/>
          <w:marTop w:val="0"/>
          <w:marBottom w:val="0"/>
          <w:divBdr>
            <w:top w:val="none" w:sz="0" w:space="0" w:color="auto"/>
            <w:left w:val="none" w:sz="0" w:space="0" w:color="auto"/>
            <w:bottom w:val="none" w:sz="0" w:space="0" w:color="auto"/>
            <w:right w:val="none" w:sz="0" w:space="0" w:color="auto"/>
          </w:divBdr>
          <w:divsChild>
            <w:div w:id="841435200">
              <w:marLeft w:val="0"/>
              <w:marRight w:val="0"/>
              <w:marTop w:val="0"/>
              <w:marBottom w:val="0"/>
              <w:divBdr>
                <w:top w:val="none" w:sz="0" w:space="0" w:color="auto"/>
                <w:left w:val="none" w:sz="0" w:space="0" w:color="auto"/>
                <w:bottom w:val="none" w:sz="0" w:space="0" w:color="auto"/>
                <w:right w:val="none" w:sz="0" w:space="0" w:color="auto"/>
              </w:divBdr>
              <w:divsChild>
                <w:div w:id="475535650">
                  <w:marLeft w:val="0"/>
                  <w:marRight w:val="0"/>
                  <w:marTop w:val="0"/>
                  <w:marBottom w:val="0"/>
                  <w:divBdr>
                    <w:top w:val="none" w:sz="0" w:space="0" w:color="auto"/>
                    <w:left w:val="none" w:sz="0" w:space="0" w:color="auto"/>
                    <w:bottom w:val="none" w:sz="0" w:space="0" w:color="auto"/>
                    <w:right w:val="none" w:sz="0" w:space="0" w:color="auto"/>
                  </w:divBdr>
                </w:div>
              </w:divsChild>
            </w:div>
            <w:div w:id="1319456602">
              <w:marLeft w:val="0"/>
              <w:marRight w:val="0"/>
              <w:marTop w:val="0"/>
              <w:marBottom w:val="0"/>
              <w:divBdr>
                <w:top w:val="none" w:sz="0" w:space="0" w:color="auto"/>
                <w:left w:val="none" w:sz="0" w:space="0" w:color="auto"/>
                <w:bottom w:val="none" w:sz="0" w:space="0" w:color="auto"/>
                <w:right w:val="none" w:sz="0" w:space="0" w:color="auto"/>
              </w:divBdr>
            </w:div>
            <w:div w:id="389772635">
              <w:marLeft w:val="0"/>
              <w:marRight w:val="0"/>
              <w:marTop w:val="100"/>
              <w:marBottom w:val="0"/>
              <w:divBdr>
                <w:top w:val="none" w:sz="0" w:space="0" w:color="auto"/>
                <w:left w:val="none" w:sz="0" w:space="0" w:color="auto"/>
                <w:bottom w:val="none" w:sz="0" w:space="0" w:color="auto"/>
                <w:right w:val="none" w:sz="0" w:space="0" w:color="auto"/>
              </w:divBdr>
              <w:divsChild>
                <w:div w:id="1155536786">
                  <w:marLeft w:val="0"/>
                  <w:marRight w:val="0"/>
                  <w:marTop w:val="0"/>
                  <w:marBottom w:val="0"/>
                  <w:divBdr>
                    <w:top w:val="none" w:sz="0" w:space="0" w:color="auto"/>
                    <w:left w:val="none" w:sz="0" w:space="0" w:color="auto"/>
                    <w:bottom w:val="none" w:sz="0" w:space="0" w:color="auto"/>
                    <w:right w:val="none" w:sz="0" w:space="0" w:color="auto"/>
                  </w:divBdr>
                </w:div>
                <w:div w:id="1173303797">
                  <w:marLeft w:val="0"/>
                  <w:marRight w:val="0"/>
                  <w:marTop w:val="0"/>
                  <w:marBottom w:val="0"/>
                  <w:divBdr>
                    <w:top w:val="none" w:sz="0" w:space="0" w:color="auto"/>
                    <w:left w:val="none" w:sz="0" w:space="0" w:color="auto"/>
                    <w:bottom w:val="none" w:sz="0" w:space="0" w:color="auto"/>
                    <w:right w:val="none" w:sz="0" w:space="0" w:color="auto"/>
                  </w:divBdr>
                </w:div>
              </w:divsChild>
            </w:div>
            <w:div w:id="550918836">
              <w:marLeft w:val="0"/>
              <w:marRight w:val="0"/>
              <w:marTop w:val="0"/>
              <w:marBottom w:val="0"/>
              <w:divBdr>
                <w:top w:val="none" w:sz="0" w:space="0" w:color="auto"/>
                <w:left w:val="none" w:sz="0" w:space="0" w:color="auto"/>
                <w:bottom w:val="none" w:sz="0" w:space="0" w:color="auto"/>
                <w:right w:val="none" w:sz="0" w:space="0" w:color="auto"/>
              </w:divBdr>
              <w:divsChild>
                <w:div w:id="15334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1749">
          <w:marLeft w:val="0"/>
          <w:marRight w:val="0"/>
          <w:marTop w:val="0"/>
          <w:marBottom w:val="0"/>
          <w:divBdr>
            <w:top w:val="none" w:sz="0" w:space="0" w:color="auto"/>
            <w:left w:val="none" w:sz="0" w:space="0" w:color="auto"/>
            <w:bottom w:val="none" w:sz="0" w:space="0" w:color="auto"/>
            <w:right w:val="none" w:sz="0" w:space="0" w:color="auto"/>
          </w:divBdr>
          <w:divsChild>
            <w:div w:id="759567390">
              <w:marLeft w:val="0"/>
              <w:marRight w:val="0"/>
              <w:marTop w:val="0"/>
              <w:marBottom w:val="0"/>
              <w:divBdr>
                <w:top w:val="none" w:sz="0" w:space="0" w:color="auto"/>
                <w:left w:val="none" w:sz="0" w:space="0" w:color="auto"/>
                <w:bottom w:val="none" w:sz="0" w:space="0" w:color="auto"/>
                <w:right w:val="none" w:sz="0" w:space="0" w:color="auto"/>
              </w:divBdr>
              <w:divsChild>
                <w:div w:id="290790737">
                  <w:marLeft w:val="0"/>
                  <w:marRight w:val="0"/>
                  <w:marTop w:val="0"/>
                  <w:marBottom w:val="0"/>
                  <w:divBdr>
                    <w:top w:val="none" w:sz="0" w:space="0" w:color="auto"/>
                    <w:left w:val="none" w:sz="0" w:space="0" w:color="auto"/>
                    <w:bottom w:val="none" w:sz="0" w:space="0" w:color="auto"/>
                    <w:right w:val="none" w:sz="0" w:space="0" w:color="auto"/>
                  </w:divBdr>
                  <w:divsChild>
                    <w:div w:id="508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08149">
      <w:bodyDiv w:val="1"/>
      <w:marLeft w:val="0"/>
      <w:marRight w:val="0"/>
      <w:marTop w:val="0"/>
      <w:marBottom w:val="0"/>
      <w:divBdr>
        <w:top w:val="none" w:sz="0" w:space="0" w:color="auto"/>
        <w:left w:val="none" w:sz="0" w:space="0" w:color="auto"/>
        <w:bottom w:val="none" w:sz="0" w:space="0" w:color="auto"/>
        <w:right w:val="none" w:sz="0" w:space="0" w:color="auto"/>
      </w:divBdr>
      <w:divsChild>
        <w:div w:id="475487776">
          <w:marLeft w:val="0"/>
          <w:marRight w:val="0"/>
          <w:marTop w:val="0"/>
          <w:marBottom w:val="0"/>
          <w:divBdr>
            <w:top w:val="none" w:sz="0" w:space="0" w:color="auto"/>
            <w:left w:val="none" w:sz="0" w:space="0" w:color="auto"/>
            <w:bottom w:val="none" w:sz="0" w:space="0" w:color="auto"/>
            <w:right w:val="none" w:sz="0" w:space="0" w:color="auto"/>
          </w:divBdr>
          <w:divsChild>
            <w:div w:id="659039132">
              <w:marLeft w:val="0"/>
              <w:marRight w:val="0"/>
              <w:marTop w:val="0"/>
              <w:marBottom w:val="0"/>
              <w:divBdr>
                <w:top w:val="none" w:sz="0" w:space="0" w:color="auto"/>
                <w:left w:val="none" w:sz="0" w:space="0" w:color="auto"/>
                <w:bottom w:val="none" w:sz="0" w:space="0" w:color="auto"/>
                <w:right w:val="none" w:sz="0" w:space="0" w:color="auto"/>
              </w:divBdr>
              <w:divsChild>
                <w:div w:id="1685397047">
                  <w:marLeft w:val="0"/>
                  <w:marRight w:val="0"/>
                  <w:marTop w:val="0"/>
                  <w:marBottom w:val="0"/>
                  <w:divBdr>
                    <w:top w:val="none" w:sz="0" w:space="0" w:color="auto"/>
                    <w:left w:val="none" w:sz="0" w:space="0" w:color="auto"/>
                    <w:bottom w:val="none" w:sz="0" w:space="0" w:color="auto"/>
                    <w:right w:val="none" w:sz="0" w:space="0" w:color="auto"/>
                  </w:divBdr>
                  <w:divsChild>
                    <w:div w:id="1444156276">
                      <w:marLeft w:val="0"/>
                      <w:marRight w:val="0"/>
                      <w:marTop w:val="0"/>
                      <w:marBottom w:val="0"/>
                      <w:divBdr>
                        <w:top w:val="none" w:sz="0" w:space="0" w:color="auto"/>
                        <w:left w:val="none" w:sz="0" w:space="0" w:color="auto"/>
                        <w:bottom w:val="none" w:sz="0" w:space="0" w:color="auto"/>
                        <w:right w:val="none" w:sz="0" w:space="0" w:color="auto"/>
                      </w:divBdr>
                      <w:divsChild>
                        <w:div w:id="1608267862">
                          <w:marLeft w:val="0"/>
                          <w:marRight w:val="0"/>
                          <w:marTop w:val="0"/>
                          <w:marBottom w:val="0"/>
                          <w:divBdr>
                            <w:top w:val="none" w:sz="0" w:space="0" w:color="auto"/>
                            <w:left w:val="none" w:sz="0" w:space="0" w:color="auto"/>
                            <w:bottom w:val="none" w:sz="0" w:space="0" w:color="auto"/>
                            <w:right w:val="none" w:sz="0" w:space="0" w:color="auto"/>
                          </w:divBdr>
                          <w:divsChild>
                            <w:div w:id="10422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35351">
      <w:bodyDiv w:val="1"/>
      <w:marLeft w:val="0"/>
      <w:marRight w:val="0"/>
      <w:marTop w:val="0"/>
      <w:marBottom w:val="0"/>
      <w:divBdr>
        <w:top w:val="none" w:sz="0" w:space="0" w:color="auto"/>
        <w:left w:val="none" w:sz="0" w:space="0" w:color="auto"/>
        <w:bottom w:val="none" w:sz="0" w:space="0" w:color="auto"/>
        <w:right w:val="none" w:sz="0" w:space="0" w:color="auto"/>
      </w:divBdr>
      <w:divsChild>
        <w:div w:id="210584164">
          <w:marLeft w:val="0"/>
          <w:marRight w:val="0"/>
          <w:marTop w:val="0"/>
          <w:marBottom w:val="0"/>
          <w:divBdr>
            <w:top w:val="none" w:sz="0" w:space="0" w:color="auto"/>
            <w:left w:val="none" w:sz="0" w:space="0" w:color="auto"/>
            <w:bottom w:val="none" w:sz="0" w:space="0" w:color="auto"/>
            <w:right w:val="none" w:sz="0" w:space="0" w:color="auto"/>
          </w:divBdr>
          <w:divsChild>
            <w:div w:id="640116960">
              <w:marLeft w:val="0"/>
              <w:marRight w:val="0"/>
              <w:marTop w:val="0"/>
              <w:marBottom w:val="0"/>
              <w:divBdr>
                <w:top w:val="none" w:sz="0" w:space="0" w:color="auto"/>
                <w:left w:val="none" w:sz="0" w:space="0" w:color="auto"/>
                <w:bottom w:val="none" w:sz="0" w:space="0" w:color="auto"/>
                <w:right w:val="none" w:sz="0" w:space="0" w:color="auto"/>
              </w:divBdr>
              <w:divsChild>
                <w:div w:id="1075593922">
                  <w:marLeft w:val="0"/>
                  <w:marRight w:val="0"/>
                  <w:marTop w:val="0"/>
                  <w:marBottom w:val="0"/>
                  <w:divBdr>
                    <w:top w:val="none" w:sz="0" w:space="0" w:color="auto"/>
                    <w:left w:val="none" w:sz="0" w:space="0" w:color="auto"/>
                    <w:bottom w:val="none" w:sz="0" w:space="0" w:color="auto"/>
                    <w:right w:val="none" w:sz="0" w:space="0" w:color="auto"/>
                  </w:divBdr>
                  <w:divsChild>
                    <w:div w:id="1233849036">
                      <w:marLeft w:val="0"/>
                      <w:marRight w:val="0"/>
                      <w:marTop w:val="0"/>
                      <w:marBottom w:val="0"/>
                      <w:divBdr>
                        <w:top w:val="none" w:sz="0" w:space="0" w:color="auto"/>
                        <w:left w:val="none" w:sz="0" w:space="0" w:color="auto"/>
                        <w:bottom w:val="none" w:sz="0" w:space="0" w:color="auto"/>
                        <w:right w:val="none" w:sz="0" w:space="0" w:color="auto"/>
                      </w:divBdr>
                      <w:divsChild>
                        <w:div w:id="1635718531">
                          <w:marLeft w:val="0"/>
                          <w:marRight w:val="0"/>
                          <w:marTop w:val="0"/>
                          <w:marBottom w:val="0"/>
                          <w:divBdr>
                            <w:top w:val="none" w:sz="0" w:space="0" w:color="auto"/>
                            <w:left w:val="none" w:sz="0" w:space="0" w:color="auto"/>
                            <w:bottom w:val="none" w:sz="0" w:space="0" w:color="auto"/>
                            <w:right w:val="none" w:sz="0" w:space="0" w:color="auto"/>
                          </w:divBdr>
                          <w:divsChild>
                            <w:div w:id="711079375">
                              <w:marLeft w:val="0"/>
                              <w:marRight w:val="0"/>
                              <w:marTop w:val="0"/>
                              <w:marBottom w:val="0"/>
                              <w:divBdr>
                                <w:top w:val="none" w:sz="0" w:space="0" w:color="auto"/>
                                <w:left w:val="none" w:sz="0" w:space="0" w:color="auto"/>
                                <w:bottom w:val="none" w:sz="0" w:space="0" w:color="auto"/>
                                <w:right w:val="none" w:sz="0" w:space="0" w:color="auto"/>
                              </w:divBdr>
                              <w:divsChild>
                                <w:div w:id="505629192">
                                  <w:marLeft w:val="0"/>
                                  <w:marRight w:val="0"/>
                                  <w:marTop w:val="0"/>
                                  <w:marBottom w:val="0"/>
                                  <w:divBdr>
                                    <w:top w:val="none" w:sz="0" w:space="0" w:color="auto"/>
                                    <w:left w:val="none" w:sz="0" w:space="0" w:color="auto"/>
                                    <w:bottom w:val="none" w:sz="0" w:space="0" w:color="auto"/>
                                    <w:right w:val="none" w:sz="0" w:space="0" w:color="auto"/>
                                  </w:divBdr>
                                  <w:divsChild>
                                    <w:div w:id="1330133147">
                                      <w:marLeft w:val="0"/>
                                      <w:marRight w:val="0"/>
                                      <w:marTop w:val="0"/>
                                      <w:marBottom w:val="0"/>
                                      <w:divBdr>
                                        <w:top w:val="none" w:sz="0" w:space="0" w:color="auto"/>
                                        <w:left w:val="none" w:sz="0" w:space="0" w:color="auto"/>
                                        <w:bottom w:val="none" w:sz="0" w:space="0" w:color="auto"/>
                                        <w:right w:val="none" w:sz="0" w:space="0" w:color="auto"/>
                                      </w:divBdr>
                                      <w:divsChild>
                                        <w:div w:id="6703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637644">
          <w:marLeft w:val="0"/>
          <w:marRight w:val="0"/>
          <w:marTop w:val="0"/>
          <w:marBottom w:val="0"/>
          <w:divBdr>
            <w:top w:val="none" w:sz="0" w:space="0" w:color="auto"/>
            <w:left w:val="none" w:sz="0" w:space="0" w:color="auto"/>
            <w:bottom w:val="none" w:sz="0" w:space="0" w:color="auto"/>
            <w:right w:val="none" w:sz="0" w:space="0" w:color="auto"/>
          </w:divBdr>
          <w:divsChild>
            <w:div w:id="944769937">
              <w:marLeft w:val="0"/>
              <w:marRight w:val="0"/>
              <w:marTop w:val="0"/>
              <w:marBottom w:val="0"/>
              <w:divBdr>
                <w:top w:val="none" w:sz="0" w:space="0" w:color="auto"/>
                <w:left w:val="none" w:sz="0" w:space="0" w:color="auto"/>
                <w:bottom w:val="none" w:sz="0" w:space="0" w:color="auto"/>
                <w:right w:val="none" w:sz="0" w:space="0" w:color="auto"/>
              </w:divBdr>
              <w:divsChild>
                <w:div w:id="1474448750">
                  <w:marLeft w:val="0"/>
                  <w:marRight w:val="0"/>
                  <w:marTop w:val="0"/>
                  <w:marBottom w:val="0"/>
                  <w:divBdr>
                    <w:top w:val="none" w:sz="0" w:space="0" w:color="auto"/>
                    <w:left w:val="none" w:sz="0" w:space="0" w:color="auto"/>
                    <w:bottom w:val="none" w:sz="0" w:space="0" w:color="auto"/>
                    <w:right w:val="none" w:sz="0" w:space="0" w:color="auto"/>
                  </w:divBdr>
                  <w:divsChild>
                    <w:div w:id="2055960043">
                      <w:marLeft w:val="0"/>
                      <w:marRight w:val="0"/>
                      <w:marTop w:val="0"/>
                      <w:marBottom w:val="0"/>
                      <w:divBdr>
                        <w:top w:val="none" w:sz="0" w:space="0" w:color="auto"/>
                        <w:left w:val="none" w:sz="0" w:space="0" w:color="auto"/>
                        <w:bottom w:val="none" w:sz="0" w:space="0" w:color="auto"/>
                        <w:right w:val="none" w:sz="0" w:space="0" w:color="auto"/>
                      </w:divBdr>
                      <w:divsChild>
                        <w:div w:id="1610307723">
                          <w:marLeft w:val="0"/>
                          <w:marRight w:val="0"/>
                          <w:marTop w:val="0"/>
                          <w:marBottom w:val="0"/>
                          <w:divBdr>
                            <w:top w:val="none" w:sz="0" w:space="0" w:color="auto"/>
                            <w:left w:val="none" w:sz="0" w:space="0" w:color="auto"/>
                            <w:bottom w:val="none" w:sz="0" w:space="0" w:color="auto"/>
                            <w:right w:val="none" w:sz="0" w:space="0" w:color="auto"/>
                          </w:divBdr>
                          <w:divsChild>
                            <w:div w:id="1217163394">
                              <w:marLeft w:val="0"/>
                              <w:marRight w:val="0"/>
                              <w:marTop w:val="0"/>
                              <w:marBottom w:val="0"/>
                              <w:divBdr>
                                <w:top w:val="none" w:sz="0" w:space="0" w:color="auto"/>
                                <w:left w:val="none" w:sz="0" w:space="0" w:color="auto"/>
                                <w:bottom w:val="none" w:sz="0" w:space="0" w:color="auto"/>
                                <w:right w:val="none" w:sz="0" w:space="0" w:color="auto"/>
                              </w:divBdr>
                              <w:divsChild>
                                <w:div w:id="2728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7660">
                  <w:marLeft w:val="0"/>
                  <w:marRight w:val="0"/>
                  <w:marTop w:val="0"/>
                  <w:marBottom w:val="0"/>
                  <w:divBdr>
                    <w:top w:val="none" w:sz="0" w:space="0" w:color="auto"/>
                    <w:left w:val="none" w:sz="0" w:space="0" w:color="auto"/>
                    <w:bottom w:val="none" w:sz="0" w:space="0" w:color="auto"/>
                    <w:right w:val="none" w:sz="0" w:space="0" w:color="auto"/>
                  </w:divBdr>
                  <w:divsChild>
                    <w:div w:id="1999991989">
                      <w:marLeft w:val="0"/>
                      <w:marRight w:val="0"/>
                      <w:marTop w:val="0"/>
                      <w:marBottom w:val="0"/>
                      <w:divBdr>
                        <w:top w:val="none" w:sz="0" w:space="0" w:color="auto"/>
                        <w:left w:val="none" w:sz="0" w:space="0" w:color="auto"/>
                        <w:bottom w:val="none" w:sz="0" w:space="0" w:color="auto"/>
                        <w:right w:val="none" w:sz="0" w:space="0" w:color="auto"/>
                      </w:divBdr>
                      <w:divsChild>
                        <w:div w:id="1455249714">
                          <w:marLeft w:val="0"/>
                          <w:marRight w:val="0"/>
                          <w:marTop w:val="0"/>
                          <w:marBottom w:val="0"/>
                          <w:divBdr>
                            <w:top w:val="none" w:sz="0" w:space="0" w:color="auto"/>
                            <w:left w:val="none" w:sz="0" w:space="0" w:color="auto"/>
                            <w:bottom w:val="none" w:sz="0" w:space="0" w:color="auto"/>
                            <w:right w:val="none" w:sz="0" w:space="0" w:color="auto"/>
                          </w:divBdr>
                          <w:divsChild>
                            <w:div w:id="188220238">
                              <w:marLeft w:val="0"/>
                              <w:marRight w:val="0"/>
                              <w:marTop w:val="0"/>
                              <w:marBottom w:val="0"/>
                              <w:divBdr>
                                <w:top w:val="none" w:sz="0" w:space="0" w:color="auto"/>
                                <w:left w:val="none" w:sz="0" w:space="0" w:color="auto"/>
                                <w:bottom w:val="none" w:sz="0" w:space="0" w:color="auto"/>
                                <w:right w:val="none" w:sz="0" w:space="0" w:color="auto"/>
                              </w:divBdr>
                              <w:divsChild>
                                <w:div w:id="561797146">
                                  <w:marLeft w:val="0"/>
                                  <w:marRight w:val="0"/>
                                  <w:marTop w:val="0"/>
                                  <w:marBottom w:val="0"/>
                                  <w:divBdr>
                                    <w:top w:val="none" w:sz="0" w:space="0" w:color="auto"/>
                                    <w:left w:val="none" w:sz="0" w:space="0" w:color="auto"/>
                                    <w:bottom w:val="none" w:sz="0" w:space="0" w:color="auto"/>
                                    <w:right w:val="none" w:sz="0" w:space="0" w:color="auto"/>
                                  </w:divBdr>
                                  <w:divsChild>
                                    <w:div w:id="14603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677697">
      <w:bodyDiv w:val="1"/>
      <w:marLeft w:val="0"/>
      <w:marRight w:val="0"/>
      <w:marTop w:val="0"/>
      <w:marBottom w:val="0"/>
      <w:divBdr>
        <w:top w:val="none" w:sz="0" w:space="0" w:color="auto"/>
        <w:left w:val="none" w:sz="0" w:space="0" w:color="auto"/>
        <w:bottom w:val="none" w:sz="0" w:space="0" w:color="auto"/>
        <w:right w:val="none" w:sz="0" w:space="0" w:color="auto"/>
      </w:divBdr>
    </w:div>
    <w:div w:id="940182073">
      <w:bodyDiv w:val="1"/>
      <w:marLeft w:val="0"/>
      <w:marRight w:val="0"/>
      <w:marTop w:val="0"/>
      <w:marBottom w:val="0"/>
      <w:divBdr>
        <w:top w:val="none" w:sz="0" w:space="0" w:color="auto"/>
        <w:left w:val="none" w:sz="0" w:space="0" w:color="auto"/>
        <w:bottom w:val="none" w:sz="0" w:space="0" w:color="auto"/>
        <w:right w:val="none" w:sz="0" w:space="0" w:color="auto"/>
      </w:divBdr>
      <w:divsChild>
        <w:div w:id="1083842380">
          <w:marLeft w:val="0"/>
          <w:marRight w:val="0"/>
          <w:marTop w:val="0"/>
          <w:marBottom w:val="0"/>
          <w:divBdr>
            <w:top w:val="none" w:sz="0" w:space="0" w:color="auto"/>
            <w:left w:val="none" w:sz="0" w:space="0" w:color="auto"/>
            <w:bottom w:val="none" w:sz="0" w:space="0" w:color="auto"/>
            <w:right w:val="none" w:sz="0" w:space="0" w:color="auto"/>
          </w:divBdr>
          <w:divsChild>
            <w:div w:id="808130133">
              <w:marLeft w:val="0"/>
              <w:marRight w:val="0"/>
              <w:marTop w:val="0"/>
              <w:marBottom w:val="0"/>
              <w:divBdr>
                <w:top w:val="none" w:sz="0" w:space="0" w:color="auto"/>
                <w:left w:val="none" w:sz="0" w:space="0" w:color="auto"/>
                <w:bottom w:val="none" w:sz="0" w:space="0" w:color="auto"/>
                <w:right w:val="none" w:sz="0" w:space="0" w:color="auto"/>
              </w:divBdr>
              <w:divsChild>
                <w:div w:id="1592354367">
                  <w:marLeft w:val="0"/>
                  <w:marRight w:val="0"/>
                  <w:marTop w:val="0"/>
                  <w:marBottom w:val="0"/>
                  <w:divBdr>
                    <w:top w:val="none" w:sz="0" w:space="0" w:color="auto"/>
                    <w:left w:val="none" w:sz="0" w:space="0" w:color="auto"/>
                    <w:bottom w:val="none" w:sz="0" w:space="0" w:color="auto"/>
                    <w:right w:val="none" w:sz="0" w:space="0" w:color="auto"/>
                  </w:divBdr>
                  <w:divsChild>
                    <w:div w:id="1366638866">
                      <w:marLeft w:val="0"/>
                      <w:marRight w:val="0"/>
                      <w:marTop w:val="0"/>
                      <w:marBottom w:val="0"/>
                      <w:divBdr>
                        <w:top w:val="none" w:sz="0" w:space="0" w:color="auto"/>
                        <w:left w:val="none" w:sz="0" w:space="0" w:color="auto"/>
                        <w:bottom w:val="none" w:sz="0" w:space="0" w:color="auto"/>
                        <w:right w:val="none" w:sz="0" w:space="0" w:color="auto"/>
                      </w:divBdr>
                      <w:divsChild>
                        <w:div w:id="1738285367">
                          <w:marLeft w:val="0"/>
                          <w:marRight w:val="0"/>
                          <w:marTop w:val="0"/>
                          <w:marBottom w:val="0"/>
                          <w:divBdr>
                            <w:top w:val="none" w:sz="0" w:space="0" w:color="auto"/>
                            <w:left w:val="none" w:sz="0" w:space="0" w:color="auto"/>
                            <w:bottom w:val="none" w:sz="0" w:space="0" w:color="auto"/>
                            <w:right w:val="none" w:sz="0" w:space="0" w:color="auto"/>
                          </w:divBdr>
                          <w:divsChild>
                            <w:div w:id="406731789">
                              <w:marLeft w:val="0"/>
                              <w:marRight w:val="0"/>
                              <w:marTop w:val="0"/>
                              <w:marBottom w:val="0"/>
                              <w:divBdr>
                                <w:top w:val="none" w:sz="0" w:space="0" w:color="auto"/>
                                <w:left w:val="none" w:sz="0" w:space="0" w:color="auto"/>
                                <w:bottom w:val="none" w:sz="0" w:space="0" w:color="auto"/>
                                <w:right w:val="none" w:sz="0" w:space="0" w:color="auto"/>
                              </w:divBdr>
                              <w:divsChild>
                                <w:div w:id="894389484">
                                  <w:marLeft w:val="0"/>
                                  <w:marRight w:val="0"/>
                                  <w:marTop w:val="0"/>
                                  <w:marBottom w:val="0"/>
                                  <w:divBdr>
                                    <w:top w:val="none" w:sz="0" w:space="0" w:color="auto"/>
                                    <w:left w:val="none" w:sz="0" w:space="0" w:color="auto"/>
                                    <w:bottom w:val="none" w:sz="0" w:space="0" w:color="auto"/>
                                    <w:right w:val="none" w:sz="0" w:space="0" w:color="auto"/>
                                  </w:divBdr>
                                  <w:divsChild>
                                    <w:div w:id="4522292">
                                      <w:marLeft w:val="0"/>
                                      <w:marRight w:val="0"/>
                                      <w:marTop w:val="0"/>
                                      <w:marBottom w:val="0"/>
                                      <w:divBdr>
                                        <w:top w:val="none" w:sz="0" w:space="0" w:color="auto"/>
                                        <w:left w:val="none" w:sz="0" w:space="0" w:color="auto"/>
                                        <w:bottom w:val="none" w:sz="0" w:space="0" w:color="auto"/>
                                        <w:right w:val="none" w:sz="0" w:space="0" w:color="auto"/>
                                      </w:divBdr>
                                      <w:divsChild>
                                        <w:div w:id="2320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475087">
      <w:bodyDiv w:val="1"/>
      <w:marLeft w:val="0"/>
      <w:marRight w:val="0"/>
      <w:marTop w:val="0"/>
      <w:marBottom w:val="0"/>
      <w:divBdr>
        <w:top w:val="none" w:sz="0" w:space="0" w:color="auto"/>
        <w:left w:val="none" w:sz="0" w:space="0" w:color="auto"/>
        <w:bottom w:val="none" w:sz="0" w:space="0" w:color="auto"/>
        <w:right w:val="none" w:sz="0" w:space="0" w:color="auto"/>
      </w:divBdr>
      <w:divsChild>
        <w:div w:id="330068675">
          <w:marLeft w:val="0"/>
          <w:marRight w:val="0"/>
          <w:marTop w:val="0"/>
          <w:marBottom w:val="0"/>
          <w:divBdr>
            <w:top w:val="none" w:sz="0" w:space="0" w:color="auto"/>
            <w:left w:val="none" w:sz="0" w:space="0" w:color="auto"/>
            <w:bottom w:val="none" w:sz="0" w:space="0" w:color="auto"/>
            <w:right w:val="none" w:sz="0" w:space="0" w:color="auto"/>
          </w:divBdr>
          <w:divsChild>
            <w:div w:id="1513177296">
              <w:marLeft w:val="0"/>
              <w:marRight w:val="0"/>
              <w:marTop w:val="0"/>
              <w:marBottom w:val="0"/>
              <w:divBdr>
                <w:top w:val="none" w:sz="0" w:space="0" w:color="auto"/>
                <w:left w:val="none" w:sz="0" w:space="0" w:color="auto"/>
                <w:bottom w:val="none" w:sz="0" w:space="0" w:color="auto"/>
                <w:right w:val="none" w:sz="0" w:space="0" w:color="auto"/>
              </w:divBdr>
              <w:divsChild>
                <w:div w:id="976448412">
                  <w:marLeft w:val="0"/>
                  <w:marRight w:val="0"/>
                  <w:marTop w:val="0"/>
                  <w:marBottom w:val="0"/>
                  <w:divBdr>
                    <w:top w:val="none" w:sz="0" w:space="0" w:color="auto"/>
                    <w:left w:val="none" w:sz="0" w:space="0" w:color="auto"/>
                    <w:bottom w:val="none" w:sz="0" w:space="0" w:color="auto"/>
                    <w:right w:val="none" w:sz="0" w:space="0" w:color="auto"/>
                  </w:divBdr>
                  <w:divsChild>
                    <w:div w:id="1851410078">
                      <w:marLeft w:val="0"/>
                      <w:marRight w:val="0"/>
                      <w:marTop w:val="0"/>
                      <w:marBottom w:val="0"/>
                      <w:divBdr>
                        <w:top w:val="none" w:sz="0" w:space="0" w:color="auto"/>
                        <w:left w:val="none" w:sz="0" w:space="0" w:color="auto"/>
                        <w:bottom w:val="none" w:sz="0" w:space="0" w:color="auto"/>
                        <w:right w:val="none" w:sz="0" w:space="0" w:color="auto"/>
                      </w:divBdr>
                      <w:divsChild>
                        <w:div w:id="392237784">
                          <w:marLeft w:val="0"/>
                          <w:marRight w:val="0"/>
                          <w:marTop w:val="0"/>
                          <w:marBottom w:val="0"/>
                          <w:divBdr>
                            <w:top w:val="none" w:sz="0" w:space="0" w:color="auto"/>
                            <w:left w:val="none" w:sz="0" w:space="0" w:color="auto"/>
                            <w:bottom w:val="none" w:sz="0" w:space="0" w:color="auto"/>
                            <w:right w:val="none" w:sz="0" w:space="0" w:color="auto"/>
                          </w:divBdr>
                          <w:divsChild>
                            <w:div w:id="117535753">
                              <w:marLeft w:val="0"/>
                              <w:marRight w:val="0"/>
                              <w:marTop w:val="0"/>
                              <w:marBottom w:val="0"/>
                              <w:divBdr>
                                <w:top w:val="none" w:sz="0" w:space="0" w:color="auto"/>
                                <w:left w:val="none" w:sz="0" w:space="0" w:color="auto"/>
                                <w:bottom w:val="none" w:sz="0" w:space="0" w:color="auto"/>
                                <w:right w:val="none" w:sz="0" w:space="0" w:color="auto"/>
                              </w:divBdr>
                              <w:divsChild>
                                <w:div w:id="1429424093">
                                  <w:marLeft w:val="0"/>
                                  <w:marRight w:val="0"/>
                                  <w:marTop w:val="0"/>
                                  <w:marBottom w:val="0"/>
                                  <w:divBdr>
                                    <w:top w:val="none" w:sz="0" w:space="0" w:color="auto"/>
                                    <w:left w:val="none" w:sz="0" w:space="0" w:color="auto"/>
                                    <w:bottom w:val="none" w:sz="0" w:space="0" w:color="auto"/>
                                    <w:right w:val="none" w:sz="0" w:space="0" w:color="auto"/>
                                  </w:divBdr>
                                  <w:divsChild>
                                    <w:div w:id="1493445597">
                                      <w:marLeft w:val="0"/>
                                      <w:marRight w:val="0"/>
                                      <w:marTop w:val="0"/>
                                      <w:marBottom w:val="0"/>
                                      <w:divBdr>
                                        <w:top w:val="none" w:sz="0" w:space="0" w:color="auto"/>
                                        <w:left w:val="none" w:sz="0" w:space="0" w:color="auto"/>
                                        <w:bottom w:val="none" w:sz="0" w:space="0" w:color="auto"/>
                                        <w:right w:val="none" w:sz="0" w:space="0" w:color="auto"/>
                                      </w:divBdr>
                                      <w:divsChild>
                                        <w:div w:id="21235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196630">
      <w:bodyDiv w:val="1"/>
      <w:marLeft w:val="0"/>
      <w:marRight w:val="0"/>
      <w:marTop w:val="0"/>
      <w:marBottom w:val="0"/>
      <w:divBdr>
        <w:top w:val="none" w:sz="0" w:space="0" w:color="auto"/>
        <w:left w:val="none" w:sz="0" w:space="0" w:color="auto"/>
        <w:bottom w:val="none" w:sz="0" w:space="0" w:color="auto"/>
        <w:right w:val="none" w:sz="0" w:space="0" w:color="auto"/>
      </w:divBdr>
      <w:divsChild>
        <w:div w:id="847642970">
          <w:marLeft w:val="0"/>
          <w:marRight w:val="0"/>
          <w:marTop w:val="0"/>
          <w:marBottom w:val="0"/>
          <w:divBdr>
            <w:top w:val="none" w:sz="0" w:space="0" w:color="auto"/>
            <w:left w:val="none" w:sz="0" w:space="0" w:color="auto"/>
            <w:bottom w:val="none" w:sz="0" w:space="0" w:color="auto"/>
            <w:right w:val="none" w:sz="0" w:space="0" w:color="auto"/>
          </w:divBdr>
          <w:divsChild>
            <w:div w:id="1985625434">
              <w:marLeft w:val="0"/>
              <w:marRight w:val="0"/>
              <w:marTop w:val="0"/>
              <w:marBottom w:val="0"/>
              <w:divBdr>
                <w:top w:val="none" w:sz="0" w:space="0" w:color="auto"/>
                <w:left w:val="none" w:sz="0" w:space="0" w:color="auto"/>
                <w:bottom w:val="none" w:sz="0" w:space="0" w:color="auto"/>
                <w:right w:val="none" w:sz="0" w:space="0" w:color="auto"/>
              </w:divBdr>
              <w:divsChild>
                <w:div w:id="1485467552">
                  <w:marLeft w:val="0"/>
                  <w:marRight w:val="0"/>
                  <w:marTop w:val="0"/>
                  <w:marBottom w:val="0"/>
                  <w:divBdr>
                    <w:top w:val="none" w:sz="0" w:space="0" w:color="auto"/>
                    <w:left w:val="none" w:sz="0" w:space="0" w:color="auto"/>
                    <w:bottom w:val="none" w:sz="0" w:space="0" w:color="auto"/>
                    <w:right w:val="none" w:sz="0" w:space="0" w:color="auto"/>
                  </w:divBdr>
                  <w:divsChild>
                    <w:div w:id="1622834147">
                      <w:marLeft w:val="0"/>
                      <w:marRight w:val="0"/>
                      <w:marTop w:val="0"/>
                      <w:marBottom w:val="0"/>
                      <w:divBdr>
                        <w:top w:val="none" w:sz="0" w:space="0" w:color="auto"/>
                        <w:left w:val="none" w:sz="0" w:space="0" w:color="auto"/>
                        <w:bottom w:val="none" w:sz="0" w:space="0" w:color="auto"/>
                        <w:right w:val="none" w:sz="0" w:space="0" w:color="auto"/>
                      </w:divBdr>
                      <w:divsChild>
                        <w:div w:id="1728260308">
                          <w:marLeft w:val="0"/>
                          <w:marRight w:val="0"/>
                          <w:marTop w:val="0"/>
                          <w:marBottom w:val="0"/>
                          <w:divBdr>
                            <w:top w:val="none" w:sz="0" w:space="0" w:color="auto"/>
                            <w:left w:val="none" w:sz="0" w:space="0" w:color="auto"/>
                            <w:bottom w:val="none" w:sz="0" w:space="0" w:color="auto"/>
                            <w:right w:val="none" w:sz="0" w:space="0" w:color="auto"/>
                          </w:divBdr>
                          <w:divsChild>
                            <w:div w:id="1937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207039">
      <w:bodyDiv w:val="1"/>
      <w:marLeft w:val="0"/>
      <w:marRight w:val="0"/>
      <w:marTop w:val="0"/>
      <w:marBottom w:val="0"/>
      <w:divBdr>
        <w:top w:val="none" w:sz="0" w:space="0" w:color="auto"/>
        <w:left w:val="none" w:sz="0" w:space="0" w:color="auto"/>
        <w:bottom w:val="none" w:sz="0" w:space="0" w:color="auto"/>
        <w:right w:val="none" w:sz="0" w:space="0" w:color="auto"/>
      </w:divBdr>
    </w:div>
    <w:div w:id="2003310027">
      <w:bodyDiv w:val="1"/>
      <w:marLeft w:val="0"/>
      <w:marRight w:val="0"/>
      <w:marTop w:val="0"/>
      <w:marBottom w:val="0"/>
      <w:divBdr>
        <w:top w:val="none" w:sz="0" w:space="0" w:color="auto"/>
        <w:left w:val="none" w:sz="0" w:space="0" w:color="auto"/>
        <w:bottom w:val="none" w:sz="0" w:space="0" w:color="auto"/>
        <w:right w:val="none" w:sz="0" w:space="0" w:color="auto"/>
      </w:divBdr>
    </w:div>
    <w:div w:id="203387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yperledger-fabric.readthedocs.io/en/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21</Pages>
  <Words>5963</Words>
  <Characters>33994</Characters>
  <Application>Microsoft Office Word</Application>
  <DocSecurity>0</DocSecurity>
  <Lines>283</Lines>
  <Paragraphs>79</Paragraphs>
  <ScaleCrop>false</ScaleCrop>
  <Company>P R C</Company>
  <LinksUpToDate>false</LinksUpToDate>
  <CharactersWithSpaces>39878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2024-10-21T05:26:00Z</dcterms:created>
  <dcterms:modified xsi:type="dcterms:W3CDTF">2024-10-21T10:24:00Z</dcterms:modified>
</cp:coreProperties>
</file>