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auto"/>
          <w:sz w:val="20"/>
          <w:szCs w:val="20"/>
        </w:rPr>
        <w:t>Programovanie 24: Textové súbory, základné príkazy pre prácu s textovými súbormi. Napíšte program, ktorý: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auto"/>
          <w:sz w:val="20"/>
          <w:szCs w:val="20"/>
        </w:rPr>
        <w:t xml:space="preserve">- 1. prekopíruje vytvorený textový súbor do nového súboru;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auto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auto"/>
          <w:sz w:val="20"/>
          <w:szCs w:val="20"/>
        </w:rPr>
        <w:t>- 2. zmení všetky písmena na veľké.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Názov programu.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program</w:t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application;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Import potrebnej knižnice, ktorá obsahuje funkciu AnsiUpperCase().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uses </w:t>
      </w:r>
      <w:r>
        <w:rPr>
          <w:rFonts w:hint="default" w:ascii="Courier New" w:hAnsi="Courier New" w:cs="Courier New"/>
          <w:b/>
          <w:bCs/>
          <w:sz w:val="20"/>
          <w:szCs w:val="20"/>
        </w:rPr>
        <w:t>sysutils;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Definovanie konštánt, napr. názvy súborov.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const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SRC_FILE_NAME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'input.txt'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DST_FILE_NAME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'output.txt'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Definovanie premenných, napr. obsah súborov.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var 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>file_src, file_dst : text;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line : string = 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''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Začiatok programu.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begin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Do premennej file_src priradíme zdrojový súbor...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assign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(file_src, SRC_FILE_NAME);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... a otvoríme ho pre čítanie.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reset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Hláška, že sme otvorili zdrojový súbor.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'Zdrojový súbor bol úspešne otvorený.'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Do premennej file_dst priradíme cieľový súbor...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assign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(file_dst, DST_FILE_NAME);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 xml:space="preserve">// ... a otvoríme ho pre zápis (prepísanie pôvodného obsahu, </w:t>
      </w:r>
    </w:p>
    <w:p>
      <w:pPr>
        <w:spacing w:line="240" w:lineRule="auto"/>
        <w:ind w:firstLine="420" w:firstLineChars="0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prípadne ho vytvoríme ak neexistuje).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rewrite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Hláška, že sme vytvorili/vyčistili cieľový súbor.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'Cieľový súbor bol úspešne vytvorený/vyčistený.'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</w:p>
    <w:p>
      <w:pPr>
        <w:spacing w:line="240" w:lineRule="auto"/>
        <w:ind w:firstLine="420" w:firstLineChars="0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Cyklus while, kým neprejdeme celý zdrojový súbor.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while not eof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 xml:space="preserve"> do begin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Prečítanie jedného riadku zo zdrojového súboru.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readln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(file_src, 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Prekonvertovanie načítaného riadku na veľké písmená.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line :=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AnsiUpperCase</w:t>
      </w:r>
      <w:r>
        <w:rPr>
          <w:rFonts w:hint="default" w:ascii="Courier New" w:hAnsi="Courier New" w:cs="Courier New"/>
          <w:b/>
          <w:bCs/>
          <w:sz w:val="20"/>
          <w:szCs w:val="20"/>
        </w:rPr>
        <w:t>(line);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Zapísanie načítaného riadku do cieľového súboru.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sz w:val="20"/>
          <w:szCs w:val="20"/>
        </w:rPr>
        <w:t xml:space="preserve">   </w:t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(file_dst, line);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Koniec cyklu while.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end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Hláška, že sa všetko poradilo.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'Zdrojový súbor bol úspešne prekopírovaný do cieľového súboru.'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Zatvorenie oboch súborov.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close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(file_src);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close</w:t>
      </w:r>
      <w:r>
        <w:rPr>
          <w:rFonts w:hint="default" w:ascii="Courier New" w:hAnsi="Courier New" w:cs="Courier New"/>
          <w:b/>
          <w:bCs/>
          <w:sz w:val="20"/>
          <w:szCs w:val="20"/>
        </w:rPr>
        <w:t>(file_dst);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Hláška, že sa sme zatvorili súbory.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'Zdrojový aj cieľový súbor boli zatvorené.'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Vypis, že kto program vytvoril :P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'-------------------------'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'Vytvoril Matúš Petrofčík.'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Čakanie na stlačenie Enteru.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writeln</w:t>
      </w:r>
      <w:r>
        <w:rPr>
          <w:rFonts w:hint="default" w:ascii="Courier New" w:hAnsi="Courier New" w:cs="Courier New"/>
          <w:b/>
          <w:bCs/>
          <w:sz w:val="20"/>
          <w:szCs w:val="20"/>
        </w:rPr>
        <w:t>(</w:t>
      </w:r>
      <w:r>
        <w:rPr>
          <w:rFonts w:hint="default" w:ascii="Courier New" w:hAnsi="Courier New" w:cs="Courier New"/>
          <w:b/>
          <w:bCs/>
          <w:color w:val="00B050"/>
          <w:sz w:val="20"/>
          <w:szCs w:val="20"/>
        </w:rPr>
        <w:t>'Program ukončíte stlačením klávesy Enter.'</w:t>
      </w:r>
      <w:r>
        <w:rPr>
          <w:rFonts w:hint="default" w:ascii="Courier New" w:hAnsi="Courier New" w:cs="Courier New"/>
          <w:b/>
          <w:bCs/>
          <w:sz w:val="20"/>
          <w:szCs w:val="20"/>
        </w:rPr>
        <w:t>);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  <w:r>
        <w:rPr>
          <w:rFonts w:hint="default" w:ascii="Courier New" w:hAnsi="Courier New" w:cs="Courier New"/>
          <w:b/>
          <w:bCs/>
          <w:sz w:val="20"/>
          <w:szCs w:val="20"/>
        </w:rPr>
        <w:tab/>
      </w: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readln</w:t>
      </w:r>
      <w:r>
        <w:rPr>
          <w:rFonts w:hint="default" w:ascii="Courier New" w:hAnsi="Courier New" w:cs="Courier New"/>
          <w:b/>
          <w:bCs/>
          <w:sz w:val="20"/>
          <w:szCs w:val="20"/>
        </w:rPr>
        <w:t>;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sz w:val="20"/>
          <w:szCs w:val="20"/>
        </w:rPr>
      </w:pP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767171" w:themeColor="background2" w:themeShade="80"/>
          <w:sz w:val="20"/>
          <w:szCs w:val="20"/>
        </w:rPr>
        <w:t>// Koniec programu.</w:t>
      </w:r>
    </w:p>
    <w:p>
      <w:pPr>
        <w:spacing w:line="240" w:lineRule="auto"/>
        <w:jc w:val="left"/>
        <w:rPr>
          <w:rFonts w:hint="default"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hint="default" w:ascii="Courier New" w:hAnsi="Courier New" w:cs="Courier New"/>
          <w:b/>
          <w:bCs/>
          <w:color w:val="FF0000"/>
          <w:sz w:val="20"/>
          <w:szCs w:val="20"/>
        </w:rPr>
        <w:t>end</w:t>
      </w:r>
      <w:r>
        <w:rPr>
          <w:rFonts w:hint="default" w:ascii="Courier New" w:hAnsi="Courier New" w:cs="Courier New"/>
          <w:b/>
          <w:bCs/>
          <w:color w:val="auto"/>
          <w:sz w:val="20"/>
          <w:szCs w:val="20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2160"/>
    <w:rsid w:val="6F7651EB"/>
    <w:rsid w:val="7BFBA1EA"/>
    <w:rsid w:val="7FFA21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2016-04-08T14:15:00Z</dcterms:created>
  <dc:creator>matusko</dc:creator>
  <cp:lastModifiedBy>matusko</cp:lastModifiedBy>
  <dcterms:modified xsi:type="dcterms:W3CDTF">2016-04-09T21:30:47Z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1051-10.1.0.5503</vt:lpwstr>
  </property>
</Properties>
</file>