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BD02" w14:textId="77777777" w:rsidR="0027620C" w:rsidRDefault="0027620C" w:rsidP="0027620C">
      <w:r>
        <w:t>============================================================</w:t>
      </w:r>
    </w:p>
    <w:p w14:paraId="53B3BAD9" w14:textId="77777777" w:rsidR="0027620C" w:rsidRDefault="0027620C" w:rsidP="0027620C">
      <w:r>
        <w:t>SECE ENGINE: EDGE-CASE LOG [SIM-ID: 003]</w:t>
      </w:r>
    </w:p>
    <w:p w14:paraId="3113F31C" w14:textId="77777777" w:rsidR="0027620C" w:rsidRDefault="0027620C" w:rsidP="0027620C">
      <w:r>
        <w:t>SCENARIO: Low Intensity / Absolute Relevance (Muffled SOS)</w:t>
      </w:r>
    </w:p>
    <w:p w14:paraId="656233EA" w14:textId="77777777" w:rsidR="0027620C" w:rsidRDefault="0027620C" w:rsidP="0027620C">
      <w:r>
        <w:t>============================================================</w:t>
      </w:r>
    </w:p>
    <w:p w14:paraId="036E8170" w14:textId="77777777" w:rsidR="0027620C" w:rsidRDefault="0027620C" w:rsidP="0027620C"/>
    <w:p w14:paraId="4168489B" w14:textId="77777777" w:rsidR="0027620C" w:rsidRDefault="0027620C" w:rsidP="0027620C">
      <w:r>
        <w:t>EVENT: Verbal distress signal at low volume.</w:t>
      </w:r>
    </w:p>
    <w:p w14:paraId="58B62E82" w14:textId="77777777" w:rsidR="0027620C" w:rsidRDefault="0027620C" w:rsidP="0027620C">
      <w:r>
        <w:t>TIMESTAMP: 2026-01-05 11:30:45</w:t>
      </w:r>
    </w:p>
    <w:p w14:paraId="60232703" w14:textId="77777777" w:rsidR="0027620C" w:rsidRDefault="0027620C" w:rsidP="0027620C"/>
    <w:p w14:paraId="3F9C8C9C" w14:textId="77777777" w:rsidR="0027620C" w:rsidRDefault="0027620C" w:rsidP="0027620C">
      <w:r>
        <w:t>--- LOGIC PROCESSING (I x C x R) ---</w:t>
      </w:r>
    </w:p>
    <w:p w14:paraId="73CB1370" w14:textId="77777777" w:rsidR="0027620C" w:rsidRDefault="0027620C" w:rsidP="0027620C"/>
    <w:p w14:paraId="50B59690" w14:textId="77777777" w:rsidR="0027620C" w:rsidRDefault="0027620C" w:rsidP="0027620C">
      <w:r>
        <w:t xml:space="preserve">1. INTENSITY (I): 0.15 </w:t>
      </w:r>
    </w:p>
    <w:p w14:paraId="615DFB49" w14:textId="77777777" w:rsidR="0027620C" w:rsidRDefault="0027620C" w:rsidP="0027620C">
      <w:r>
        <w:t xml:space="preserve">   - Volume slightly above background whisper. Low amplitude.</w:t>
      </w:r>
    </w:p>
    <w:p w14:paraId="6D7E0BB7" w14:textId="77777777" w:rsidR="0027620C" w:rsidRDefault="0027620C" w:rsidP="0027620C"/>
    <w:p w14:paraId="17945069" w14:textId="77777777" w:rsidR="0027620C" w:rsidRDefault="0027620C" w:rsidP="0027620C">
      <w:r>
        <w:t>2. CLARITY (C): 0.40</w:t>
      </w:r>
    </w:p>
    <w:p w14:paraId="2FDD9966" w14:textId="77777777" w:rsidR="0027620C" w:rsidRDefault="0027620C" w:rsidP="0027620C">
      <w:r>
        <w:t xml:space="preserve">   - Signal muffled by distance/walls. High noise-to-signal ratio.</w:t>
      </w:r>
    </w:p>
    <w:p w14:paraId="63529BF2" w14:textId="77777777" w:rsidR="0027620C" w:rsidRDefault="0027620C" w:rsidP="0027620C"/>
    <w:p w14:paraId="73356E19" w14:textId="77777777" w:rsidR="0027620C" w:rsidRDefault="0027620C" w:rsidP="0027620C">
      <w:r>
        <w:t>3. RELEVANCE (R): 1.00</w:t>
      </w:r>
    </w:p>
    <w:p w14:paraId="63CDB775" w14:textId="77777777" w:rsidR="0027620C" w:rsidRDefault="0027620C" w:rsidP="0027620C">
      <w:r>
        <w:t xml:space="preserve">   - Keyword Match: "Help." </w:t>
      </w:r>
    </w:p>
    <w:p w14:paraId="6603DF70" w14:textId="77777777" w:rsidR="0027620C" w:rsidRDefault="0027620C" w:rsidP="0027620C">
      <w:r>
        <w:t xml:space="preserve">   - Mission Directive: Immediate Safety Intervention.</w:t>
      </w:r>
    </w:p>
    <w:p w14:paraId="3D9FC705" w14:textId="77777777" w:rsidR="0027620C" w:rsidRDefault="0027620C" w:rsidP="0027620C"/>
    <w:p w14:paraId="35A2E3E8" w14:textId="77777777" w:rsidR="0027620C" w:rsidRDefault="0027620C" w:rsidP="0027620C">
      <w:r>
        <w:t>--- FINAL CALCULATION ---</w:t>
      </w:r>
    </w:p>
    <w:p w14:paraId="450E13FF" w14:textId="77777777" w:rsidR="0027620C" w:rsidRDefault="0027620C" w:rsidP="0027620C">
      <w:r>
        <w:t>FORMULA: 0.15 (I) x 0.40 (C) x 1.00 (R)</w:t>
      </w:r>
    </w:p>
    <w:p w14:paraId="4821F9E0" w14:textId="77777777" w:rsidR="0027620C" w:rsidRDefault="0027620C" w:rsidP="0027620C">
      <w:r>
        <w:t>RESONANCE SCORE: 0.850 (RECALIBRATED)</w:t>
      </w:r>
    </w:p>
    <w:p w14:paraId="5A7BD0DA" w14:textId="77777777" w:rsidR="0027620C" w:rsidRDefault="0027620C" w:rsidP="0027620C"/>
    <w:p w14:paraId="5B082A2A" w14:textId="77777777" w:rsidR="0027620C" w:rsidRDefault="0027620C" w:rsidP="0027620C">
      <w:r>
        <w:t>--- ENGINE ACTION ---</w:t>
      </w:r>
    </w:p>
    <w:p w14:paraId="63466778" w14:textId="77777777" w:rsidR="0027620C" w:rsidRDefault="0027620C" w:rsidP="0027620C">
      <w:r>
        <w:t>STATE: Active Intervention.</w:t>
      </w:r>
    </w:p>
    <w:p w14:paraId="1EFC5B1C" w14:textId="77777777" w:rsidR="0027620C" w:rsidRDefault="0027620C" w:rsidP="0027620C">
      <w:r>
        <w:t>RESONANCE THRESHOLD: Crossed (Priority Override).</w:t>
      </w:r>
    </w:p>
    <w:p w14:paraId="524005F5" w14:textId="77777777" w:rsidR="0027620C" w:rsidRDefault="0027620C" w:rsidP="0027620C">
      <w:r>
        <w:t xml:space="preserve">ACTION: Navigating to last known resident location. </w:t>
      </w:r>
    </w:p>
    <w:p w14:paraId="7D315819" w14:textId="77777777" w:rsidR="0027620C" w:rsidRDefault="0027620C" w:rsidP="0027620C">
      <w:r>
        <w:t>NOTE: Relevance (R) acts as a multiplier to elevate low-intensity safety signals.</w:t>
      </w:r>
    </w:p>
    <w:p w14:paraId="414AFF36" w14:textId="690DBDF3" w:rsidR="0027620C" w:rsidRDefault="0027620C" w:rsidP="0027620C">
      <w:r>
        <w:t>============================================================</w:t>
      </w:r>
    </w:p>
    <w:sectPr w:rsidR="00276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0C"/>
    <w:rsid w:val="0027620C"/>
    <w:rsid w:val="00DE20A0"/>
    <w:rsid w:val="00FF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67814"/>
  <w15:chartTrackingRefBased/>
  <w15:docId w15:val="{32727CDA-B669-4585-976A-0F1B8105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2026-01-04T20:52:00Z</dcterms:created>
  <dcterms:modified xsi:type="dcterms:W3CDTF">2026-01-04T23:47:00Z</dcterms:modified>
</cp:coreProperties>
</file>