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29BD56" w14:textId="77777777" w:rsidR="00B8542F" w:rsidRDefault="00000000">
      <w:r>
        <w:rPr>
          <w:noProof/>
        </w:rPr>
        <w:drawing>
          <wp:anchor distT="0" distB="0" distL="0" distR="0" simplePos="0" relativeHeight="2" behindDoc="1" locked="0" layoutInCell="1" allowOverlap="1" wp14:anchorId="7D199D27" wp14:editId="009AF28C">
            <wp:simplePos x="0" y="0"/>
            <wp:positionH relativeFrom="column">
              <wp:posOffset>-895350</wp:posOffset>
            </wp:positionH>
            <wp:positionV relativeFrom="paragraph">
              <wp:posOffset>-747395</wp:posOffset>
            </wp:positionV>
            <wp:extent cx="7560310" cy="10692130"/>
            <wp:effectExtent l="0" t="0" r="2540" b="0"/>
            <wp:wrapNone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</w:t>
      </w:r>
    </w:p>
    <w:p w14:paraId="5C513C45" w14:textId="77777777" w:rsidR="00B8542F" w:rsidRDefault="00B8542F">
      <w:pPr>
        <w:spacing w:after="0"/>
        <w:rPr>
          <w:lang w:val="ru-RU"/>
        </w:rPr>
      </w:pPr>
    </w:p>
    <w:p w14:paraId="33820D78" w14:textId="77777777" w:rsidR="00B8542F" w:rsidRDefault="00B8542F">
      <w:pPr>
        <w:spacing w:after="0"/>
        <w:rPr>
          <w:lang w:val="ru-RU"/>
        </w:rPr>
      </w:pPr>
    </w:p>
    <w:p w14:paraId="1F4B73C3" w14:textId="77777777" w:rsidR="00B8542F" w:rsidRDefault="00B8542F">
      <w:pPr>
        <w:spacing w:after="0"/>
        <w:rPr>
          <w:lang w:val="ru-RU"/>
        </w:rPr>
      </w:pPr>
    </w:p>
    <w:p w14:paraId="2CA4B80A" w14:textId="77777777" w:rsidR="00B8542F" w:rsidRDefault="00000000">
      <w:pPr>
        <w:spacing w:after="0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</w:t>
      </w:r>
    </w:p>
    <w:p w14:paraId="463513F3" w14:textId="77777777" w:rsidR="00B8542F" w:rsidRDefault="00000000">
      <w:pPr>
        <w:spacing w:after="0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W w:w="9072" w:type="dxa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462"/>
        <w:gridCol w:w="5610"/>
      </w:tblGrid>
      <w:tr w:rsidR="00B8542F" w14:paraId="23254B27" w14:textId="77777777">
        <w:tc>
          <w:tcPr>
            <w:tcW w:w="3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4B3394" w14:textId="77777777" w:rsidR="00B8542F" w:rsidRDefault="00000000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Полное наименование организации: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6C0F5" w14:textId="77777777" w:rsidR="00B8542F" w:rsidRDefault="00000000">
            <w:pPr>
              <w:spacing w:after="0"/>
              <w:jc w:val="both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Общество с ограниченной ответственностью "ДК ГРУПП"</w:t>
            </w:r>
          </w:p>
        </w:tc>
      </w:tr>
      <w:tr w:rsidR="00B8542F" w14:paraId="7470C068" w14:textId="77777777">
        <w:tc>
          <w:tcPr>
            <w:tcW w:w="3462" w:type="dxa"/>
            <w:tcBorders>
              <w:left w:val="single" w:sz="4" w:space="0" w:color="000000"/>
              <w:bottom w:val="single" w:sz="4" w:space="0" w:color="000000"/>
            </w:tcBorders>
          </w:tcPr>
          <w:p w14:paraId="68C0C9F8" w14:textId="77777777" w:rsidR="00B8542F" w:rsidRDefault="00000000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Краткое наименование организации:</w:t>
            </w:r>
          </w:p>
        </w:tc>
        <w:tc>
          <w:tcPr>
            <w:tcW w:w="5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10EC7" w14:textId="77777777" w:rsidR="00B8542F" w:rsidRDefault="00000000">
            <w:pPr>
              <w:spacing w:after="0"/>
              <w:jc w:val="both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ООО "ДК ГРУПП"</w:t>
            </w:r>
          </w:p>
        </w:tc>
      </w:tr>
      <w:tr w:rsidR="00B8542F" w14:paraId="0239417A" w14:textId="77777777">
        <w:tc>
          <w:tcPr>
            <w:tcW w:w="3462" w:type="dxa"/>
            <w:tcBorders>
              <w:left w:val="single" w:sz="4" w:space="0" w:color="000000"/>
              <w:bottom w:val="single" w:sz="4" w:space="0" w:color="000000"/>
            </w:tcBorders>
          </w:tcPr>
          <w:p w14:paraId="24924700" w14:textId="77777777" w:rsidR="00B8542F" w:rsidRDefault="00000000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Юридический адрес организации:</w:t>
            </w:r>
          </w:p>
        </w:tc>
        <w:tc>
          <w:tcPr>
            <w:tcW w:w="5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A9029" w14:textId="77777777" w:rsidR="00B8542F" w:rsidRDefault="00000000">
            <w:pPr>
              <w:spacing w:after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443080, Россия,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обл.Самарская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г.Самара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пр.Карла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Маркса, д.192, оф.713</w:t>
            </w:r>
          </w:p>
        </w:tc>
      </w:tr>
      <w:tr w:rsidR="00B8542F" w14:paraId="13FF4863" w14:textId="77777777">
        <w:tc>
          <w:tcPr>
            <w:tcW w:w="3462" w:type="dxa"/>
            <w:tcBorders>
              <w:left w:val="single" w:sz="4" w:space="0" w:color="000000"/>
              <w:bottom w:val="single" w:sz="4" w:space="0" w:color="000000"/>
            </w:tcBorders>
          </w:tcPr>
          <w:p w14:paraId="69918ADB" w14:textId="77777777" w:rsidR="00B8542F" w:rsidRDefault="00000000">
            <w:pPr>
              <w:spacing w:after="0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ИНН организации</w:t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  <w:lang w:val="ru-RU"/>
              </w:rPr>
              <w:t>:</w:t>
            </w:r>
          </w:p>
        </w:tc>
        <w:tc>
          <w:tcPr>
            <w:tcW w:w="5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8F3D7" w14:textId="77777777" w:rsidR="00B8542F" w:rsidRDefault="00000000">
            <w:pPr>
              <w:spacing w:after="0"/>
              <w:jc w:val="both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6316285360</w:t>
            </w:r>
          </w:p>
        </w:tc>
      </w:tr>
      <w:tr w:rsidR="00B8542F" w14:paraId="063BCB85" w14:textId="77777777">
        <w:tc>
          <w:tcPr>
            <w:tcW w:w="3462" w:type="dxa"/>
            <w:tcBorders>
              <w:left w:val="single" w:sz="4" w:space="0" w:color="000000"/>
              <w:bottom w:val="single" w:sz="4" w:space="0" w:color="000000"/>
            </w:tcBorders>
          </w:tcPr>
          <w:p w14:paraId="4388CA2B" w14:textId="77777777" w:rsidR="00B8542F" w:rsidRDefault="00000000">
            <w:pPr>
              <w:spacing w:after="0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КПП организации</w:t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  <w:lang w:val="ru-RU"/>
              </w:rPr>
              <w:t>:</w:t>
            </w:r>
          </w:p>
        </w:tc>
        <w:tc>
          <w:tcPr>
            <w:tcW w:w="5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0A30B" w14:textId="77777777" w:rsidR="00B8542F" w:rsidRDefault="00000000">
            <w:pPr>
              <w:spacing w:after="0"/>
              <w:jc w:val="both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631601001</w:t>
            </w:r>
          </w:p>
        </w:tc>
      </w:tr>
      <w:tr w:rsidR="00B8542F" w14:paraId="531DDFA2" w14:textId="77777777">
        <w:tc>
          <w:tcPr>
            <w:tcW w:w="3462" w:type="dxa"/>
            <w:tcBorders>
              <w:left w:val="single" w:sz="4" w:space="0" w:color="000000"/>
              <w:bottom w:val="single" w:sz="4" w:space="0" w:color="000000"/>
            </w:tcBorders>
          </w:tcPr>
          <w:p w14:paraId="3EFB5DCC" w14:textId="77777777" w:rsidR="00B8542F" w:rsidRDefault="00000000">
            <w:pPr>
              <w:spacing w:after="0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ОГРН организации</w:t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  <w:lang w:val="ru-RU"/>
              </w:rPr>
              <w:t>:</w:t>
            </w:r>
          </w:p>
        </w:tc>
        <w:tc>
          <w:tcPr>
            <w:tcW w:w="5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A2297" w14:textId="77777777" w:rsidR="00B8542F" w:rsidRDefault="00000000">
            <w:pPr>
              <w:spacing w:after="0"/>
              <w:jc w:val="both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1236300027776</w:t>
            </w:r>
          </w:p>
        </w:tc>
      </w:tr>
      <w:tr w:rsidR="00B8542F" w14:paraId="4C2930AE" w14:textId="77777777">
        <w:tc>
          <w:tcPr>
            <w:tcW w:w="3462" w:type="dxa"/>
            <w:tcBorders>
              <w:left w:val="single" w:sz="4" w:space="0" w:color="000000"/>
              <w:bottom w:val="single" w:sz="4" w:space="0" w:color="000000"/>
            </w:tcBorders>
          </w:tcPr>
          <w:p w14:paraId="3C192F74" w14:textId="77777777" w:rsidR="00B8542F" w:rsidRDefault="00000000">
            <w:pPr>
              <w:spacing w:after="0"/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Сфера деятельности организации, ОКВЭД:</w:t>
            </w:r>
          </w:p>
        </w:tc>
        <w:tc>
          <w:tcPr>
            <w:tcW w:w="5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E5AAC" w14:textId="77777777" w:rsidR="00B8542F" w:rsidRDefault="00000000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23.44; 23.49; 23.70; 42.99; 43.11; 43.12; 43.21; 43.22; 43.29; 43.31; 43.32; 43.33; 43.34; 43.39; 43.91; 43.99;46.73</w:t>
            </w:r>
          </w:p>
        </w:tc>
      </w:tr>
      <w:tr w:rsidR="00B8542F" w14:paraId="09F62CC9" w14:textId="77777777">
        <w:tc>
          <w:tcPr>
            <w:tcW w:w="3462" w:type="dxa"/>
            <w:tcBorders>
              <w:left w:val="single" w:sz="4" w:space="0" w:color="000000"/>
              <w:bottom w:val="single" w:sz="4" w:space="0" w:color="000000"/>
            </w:tcBorders>
          </w:tcPr>
          <w:p w14:paraId="633D65E4" w14:textId="77777777" w:rsidR="00B8542F" w:rsidRDefault="00000000">
            <w:pPr>
              <w:spacing w:after="0"/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Генеральный директор:</w:t>
            </w:r>
          </w:p>
        </w:tc>
        <w:tc>
          <w:tcPr>
            <w:tcW w:w="5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ABE22" w14:textId="77777777" w:rsidR="00B8542F" w:rsidRDefault="00000000">
            <w:pPr>
              <w:spacing w:after="0"/>
              <w:jc w:val="both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Дудин Сергей Владимирович,</w:t>
            </w:r>
          </w:p>
          <w:p w14:paraId="10DD042F" w14:textId="77777777" w:rsidR="00B8542F" w:rsidRDefault="00000000">
            <w:pPr>
              <w:spacing w:after="0"/>
              <w:jc w:val="both"/>
            </w:pPr>
            <w:proofErr w:type="gramStart"/>
            <w:r>
              <w:rPr>
                <w:rFonts w:ascii="Times New Roman" w:hAnsi="Times New Roman"/>
                <w:sz w:val="28"/>
                <w:szCs w:val="28"/>
                <w:lang w:val="ru-RU"/>
              </w:rPr>
              <w:t>сот.+</w:t>
            </w:r>
            <w:proofErr w:type="gramEnd"/>
            <w:r>
              <w:rPr>
                <w:rFonts w:ascii="Times New Roman" w:hAnsi="Times New Roman"/>
                <w:sz w:val="28"/>
                <w:szCs w:val="28"/>
                <w:lang w:val="ru-RU"/>
              </w:rPr>
              <w:t>79276096089</w:t>
            </w:r>
          </w:p>
        </w:tc>
      </w:tr>
      <w:tr w:rsidR="00B8542F" w14:paraId="27BD40BE" w14:textId="77777777">
        <w:tc>
          <w:tcPr>
            <w:tcW w:w="3462" w:type="dxa"/>
            <w:tcBorders>
              <w:left w:val="single" w:sz="4" w:space="0" w:color="000000"/>
              <w:bottom w:val="single" w:sz="4" w:space="0" w:color="000000"/>
            </w:tcBorders>
          </w:tcPr>
          <w:p w14:paraId="4420C6DA" w14:textId="77777777" w:rsidR="00B8542F" w:rsidRDefault="00000000">
            <w:pPr>
              <w:spacing w:after="0"/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Полномочия генерального директора:</w:t>
            </w:r>
          </w:p>
        </w:tc>
        <w:tc>
          <w:tcPr>
            <w:tcW w:w="5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97D00" w14:textId="77777777" w:rsidR="00B8542F" w:rsidRDefault="00000000">
            <w:pPr>
              <w:spacing w:after="0"/>
              <w:jc w:val="both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На основании Устава</w:t>
            </w:r>
          </w:p>
        </w:tc>
      </w:tr>
      <w:tr w:rsidR="00B8542F" w14:paraId="47F3BC1F" w14:textId="77777777">
        <w:tc>
          <w:tcPr>
            <w:tcW w:w="3462" w:type="dxa"/>
            <w:tcBorders>
              <w:left w:val="single" w:sz="4" w:space="0" w:color="000000"/>
              <w:bottom w:val="single" w:sz="4" w:space="0" w:color="000000"/>
            </w:tcBorders>
          </w:tcPr>
          <w:p w14:paraId="22698767" w14:textId="77777777" w:rsidR="00B8542F" w:rsidRDefault="00000000">
            <w:pPr>
              <w:spacing w:after="0"/>
            </w:pPr>
            <w:r>
              <w:rPr>
                <w:rFonts w:ascii="Times New Roman" w:hAnsi="Times New Roman"/>
                <w:b/>
                <w:bCs/>
                <w:color w:val="1A1A1A"/>
                <w:sz w:val="28"/>
                <w:szCs w:val="28"/>
                <w:lang w:val="en-US"/>
              </w:rPr>
              <w:t>E-mail:</w:t>
            </w:r>
          </w:p>
        </w:tc>
        <w:tc>
          <w:tcPr>
            <w:tcW w:w="5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C2DBE" w14:textId="28EA1070" w:rsidR="00B8542F" w:rsidRPr="00B17574" w:rsidRDefault="00B17574">
            <w:pPr>
              <w:spacing w:after="0"/>
              <w:jc w:val="both"/>
              <w:rPr>
                <w:lang w:val="en-US"/>
              </w:rPr>
            </w:pPr>
            <w:r w:rsidRPr="00B17574">
              <w:rPr>
                <w:lang w:val="en-US"/>
              </w:rPr>
              <w:t>info@dkfasad.ru</w:t>
            </w:r>
          </w:p>
        </w:tc>
      </w:tr>
      <w:tr w:rsidR="00B8542F" w14:paraId="28E5D7F0" w14:textId="77777777">
        <w:tc>
          <w:tcPr>
            <w:tcW w:w="3462" w:type="dxa"/>
            <w:tcBorders>
              <w:left w:val="single" w:sz="4" w:space="0" w:color="000000"/>
              <w:bottom w:val="single" w:sz="4" w:space="0" w:color="000000"/>
            </w:tcBorders>
          </w:tcPr>
          <w:p w14:paraId="6C84D2E4" w14:textId="77777777" w:rsidR="00B8542F" w:rsidRDefault="00000000">
            <w:pPr>
              <w:spacing w:after="0"/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Главный бухгалтер, телефон:</w:t>
            </w:r>
          </w:p>
        </w:tc>
        <w:tc>
          <w:tcPr>
            <w:tcW w:w="5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B68AB" w14:textId="68EB4806" w:rsidR="00B8542F" w:rsidRDefault="00B17574">
            <w:pPr>
              <w:spacing w:after="0"/>
              <w:jc w:val="both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Архипова Людмила Александровна</w:t>
            </w:r>
            <w:r w:rsidR="00000000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</w:p>
          <w:p w14:paraId="6B0B3B10" w14:textId="5B9B7B6D" w:rsidR="00B8542F" w:rsidRDefault="00000000">
            <w:pPr>
              <w:spacing w:after="0"/>
              <w:jc w:val="both"/>
            </w:pPr>
            <w:proofErr w:type="gramStart"/>
            <w:r>
              <w:rPr>
                <w:rFonts w:ascii="Times New Roman" w:hAnsi="Times New Roman"/>
                <w:sz w:val="28"/>
                <w:szCs w:val="28"/>
                <w:lang w:val="ru-RU"/>
              </w:rPr>
              <w:t>сот.+</w:t>
            </w:r>
            <w:proofErr w:type="gramEnd"/>
            <w:r>
              <w:rPr>
                <w:rFonts w:ascii="Times New Roman" w:hAnsi="Times New Roman"/>
                <w:sz w:val="28"/>
                <w:szCs w:val="28"/>
                <w:lang w:val="ru-RU"/>
              </w:rPr>
              <w:t>7</w:t>
            </w:r>
            <w:r w:rsidR="00B17574">
              <w:rPr>
                <w:rFonts w:ascii="Times New Roman" w:hAnsi="Times New Roman"/>
                <w:sz w:val="28"/>
                <w:szCs w:val="28"/>
                <w:lang w:val="ru-RU"/>
              </w:rPr>
              <w:t> 927 204-39-02</w:t>
            </w:r>
          </w:p>
        </w:tc>
      </w:tr>
      <w:tr w:rsidR="00B8542F" w14:paraId="6F48A27D" w14:textId="77777777">
        <w:tc>
          <w:tcPr>
            <w:tcW w:w="907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9E73C" w14:textId="77777777" w:rsidR="00B8542F" w:rsidRDefault="00000000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Расчётный счёт</w:t>
            </w:r>
          </w:p>
        </w:tc>
      </w:tr>
      <w:tr w:rsidR="00B8542F" w14:paraId="6421D9AA" w14:textId="77777777">
        <w:tc>
          <w:tcPr>
            <w:tcW w:w="3462" w:type="dxa"/>
            <w:tcBorders>
              <w:left w:val="single" w:sz="4" w:space="0" w:color="000000"/>
              <w:bottom w:val="single" w:sz="4" w:space="0" w:color="000000"/>
            </w:tcBorders>
          </w:tcPr>
          <w:p w14:paraId="508E905E" w14:textId="77777777" w:rsidR="00B8542F" w:rsidRDefault="00000000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Номер расчётного счёта:</w:t>
            </w:r>
          </w:p>
        </w:tc>
        <w:tc>
          <w:tcPr>
            <w:tcW w:w="5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42D7" w14:textId="77777777" w:rsidR="00B8542F" w:rsidRDefault="00000000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A1A1A"/>
                <w:sz w:val="28"/>
                <w:szCs w:val="28"/>
                <w:lang w:val="ru-RU"/>
              </w:rPr>
              <w:t>40702810010001506418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</w:p>
        </w:tc>
      </w:tr>
      <w:tr w:rsidR="00B8542F" w14:paraId="6F9C4F45" w14:textId="77777777">
        <w:tc>
          <w:tcPr>
            <w:tcW w:w="3462" w:type="dxa"/>
            <w:tcBorders>
              <w:left w:val="single" w:sz="4" w:space="0" w:color="000000"/>
              <w:bottom w:val="single" w:sz="4" w:space="0" w:color="000000"/>
            </w:tcBorders>
          </w:tcPr>
          <w:p w14:paraId="01A84B5E" w14:textId="77777777" w:rsidR="00B8542F" w:rsidRDefault="00000000">
            <w:pPr>
              <w:spacing w:after="0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 xml:space="preserve">Наименование банка: </w:t>
            </w:r>
          </w:p>
        </w:tc>
        <w:tc>
          <w:tcPr>
            <w:tcW w:w="5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00B3F" w14:textId="17DF416B" w:rsidR="00B8542F" w:rsidRDefault="00000000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A1A1A"/>
                <w:sz w:val="28"/>
                <w:szCs w:val="28"/>
                <w:lang w:val="ru-RU"/>
              </w:rPr>
              <w:t>АО "</w:t>
            </w:r>
            <w:proofErr w:type="spellStart"/>
            <w:r>
              <w:rPr>
                <w:rFonts w:ascii="Times New Roman" w:hAnsi="Times New Roman" w:cs="Times New Roman"/>
                <w:color w:val="1A1A1A"/>
                <w:sz w:val="28"/>
                <w:szCs w:val="28"/>
                <w:lang w:val="ru-RU"/>
              </w:rPr>
              <w:t>Т</w:t>
            </w:r>
            <w:r w:rsidR="00096795">
              <w:rPr>
                <w:rFonts w:ascii="Times New Roman" w:hAnsi="Times New Roman" w:cs="Times New Roman"/>
                <w:color w:val="1A1A1A"/>
                <w:sz w:val="28"/>
                <w:szCs w:val="28"/>
                <w:lang w:val="ru-RU"/>
              </w:rPr>
              <w:t>Банк</w:t>
            </w:r>
            <w:proofErr w:type="spellEnd"/>
            <w:r>
              <w:rPr>
                <w:rFonts w:ascii="Times New Roman" w:hAnsi="Times New Roman" w:cs="Times New Roman"/>
                <w:color w:val="1A1A1A"/>
                <w:sz w:val="28"/>
                <w:szCs w:val="28"/>
                <w:lang w:val="ru-RU"/>
              </w:rPr>
              <w:t>"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</w:p>
        </w:tc>
      </w:tr>
      <w:tr w:rsidR="00B8542F" w14:paraId="2D6B1964" w14:textId="77777777">
        <w:tc>
          <w:tcPr>
            <w:tcW w:w="3462" w:type="dxa"/>
            <w:tcBorders>
              <w:left w:val="single" w:sz="4" w:space="0" w:color="000000"/>
              <w:bottom w:val="single" w:sz="4" w:space="0" w:color="000000"/>
            </w:tcBorders>
          </w:tcPr>
          <w:p w14:paraId="5A99F82C" w14:textId="77777777" w:rsidR="00B8542F" w:rsidRDefault="00000000">
            <w:pPr>
              <w:spacing w:after="0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БИК банка</w:t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  <w:lang w:val="ru-RU"/>
              </w:rPr>
              <w:t>:</w:t>
            </w:r>
          </w:p>
        </w:tc>
        <w:tc>
          <w:tcPr>
            <w:tcW w:w="5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29A02" w14:textId="77777777" w:rsidR="00B8542F" w:rsidRDefault="00000000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A1A1A"/>
                <w:sz w:val="28"/>
                <w:szCs w:val="28"/>
                <w:lang w:val="ru-RU"/>
              </w:rPr>
              <w:t>044525974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</w:p>
        </w:tc>
      </w:tr>
      <w:tr w:rsidR="00B8542F" w14:paraId="144070AB" w14:textId="77777777">
        <w:tc>
          <w:tcPr>
            <w:tcW w:w="3462" w:type="dxa"/>
            <w:tcBorders>
              <w:left w:val="single" w:sz="4" w:space="0" w:color="000000"/>
              <w:bottom w:val="single" w:sz="4" w:space="0" w:color="000000"/>
            </w:tcBorders>
          </w:tcPr>
          <w:p w14:paraId="00B9E2EE" w14:textId="77777777" w:rsidR="00B8542F" w:rsidRDefault="00000000">
            <w:pPr>
              <w:spacing w:after="0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Корреспондентский счёт:</w:t>
            </w:r>
          </w:p>
        </w:tc>
        <w:tc>
          <w:tcPr>
            <w:tcW w:w="5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37084" w14:textId="77777777" w:rsidR="00B8542F" w:rsidRDefault="00000000">
            <w:pPr>
              <w:spacing w:after="0"/>
              <w:jc w:val="both"/>
            </w:pPr>
            <w:r>
              <w:rPr>
                <w:rFonts w:ascii="Times New Roman" w:hAnsi="Times New Roman" w:cs="Times New Roman"/>
                <w:color w:val="1A1A1A"/>
                <w:sz w:val="28"/>
                <w:szCs w:val="28"/>
                <w:lang w:val="ru-RU"/>
              </w:rPr>
              <w:t>30101810145250000974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</w:p>
        </w:tc>
      </w:tr>
    </w:tbl>
    <w:p w14:paraId="072F00C1" w14:textId="77777777" w:rsidR="00B8542F" w:rsidRDefault="00B8542F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3C9B2B" w14:textId="77777777" w:rsidR="00B8542F" w:rsidRDefault="00B8542F">
      <w:pPr>
        <w:spacing w:after="0"/>
        <w:ind w:left="360"/>
      </w:pPr>
    </w:p>
    <w:sectPr w:rsidR="00B8542F">
      <w:pgSz w:w="11906" w:h="16838"/>
      <w:pgMar w:top="1417" w:right="1417" w:bottom="1417" w:left="1417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0BCC04" w14:textId="77777777" w:rsidR="00AA553C" w:rsidRDefault="00AA553C">
      <w:pPr>
        <w:spacing w:after="0" w:line="240" w:lineRule="auto"/>
      </w:pPr>
      <w:r>
        <w:separator/>
      </w:r>
    </w:p>
  </w:endnote>
  <w:endnote w:type="continuationSeparator" w:id="0">
    <w:p w14:paraId="0FA3A2A0" w14:textId="77777777" w:rsidR="00AA553C" w:rsidRDefault="00AA5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YS Text;Arial;sans-serif">
    <w:altName w:val="Calibri"/>
    <w:panose1 w:val="020B0604020202020204"/>
    <w:charset w:val="00"/>
    <w:family w:val="auto"/>
    <w:pitch w:val="default"/>
  </w:font>
  <w:font w:name="Liberation Serif">
    <w:altName w:val="Times New Roman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AD5442" w14:textId="77777777" w:rsidR="00AA553C" w:rsidRDefault="00AA553C">
      <w:pPr>
        <w:spacing w:after="0" w:line="240" w:lineRule="auto"/>
      </w:pPr>
      <w:r>
        <w:separator/>
      </w:r>
    </w:p>
  </w:footnote>
  <w:footnote w:type="continuationSeparator" w:id="0">
    <w:p w14:paraId="065C6861" w14:textId="77777777" w:rsidR="00AA553C" w:rsidRDefault="00AA55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542F"/>
    <w:rsid w:val="00096795"/>
    <w:rsid w:val="00997B2F"/>
    <w:rsid w:val="00AA553C"/>
    <w:rsid w:val="00B17574"/>
    <w:rsid w:val="00B8542F"/>
    <w:rsid w:val="00C47407"/>
    <w:rsid w:val="00EC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A2D7D"/>
  <w15:docId w15:val="{36888F3F-F0CA-471B-89D5-427DA0C9F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4"/>
    <w:link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character" w:customStyle="1" w:styleId="a5">
    <w:name w:val="Заголовок Знак"/>
    <w:basedOn w:val="a0"/>
    <w:link w:val="a3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character" w:customStyle="1" w:styleId="ad">
    <w:name w:val="Нижний колонтитул Знак"/>
    <w:link w:val="ac"/>
    <w:uiPriority w:val="99"/>
  </w:style>
  <w:style w:type="table" w:styleId="ae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000FF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character" w:customStyle="1" w:styleId="13">
    <w:name w:val="Заголовок 1 Знак"/>
    <w:basedOn w:val="a0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ListLabel1">
    <w:name w:val="ListLabel 1"/>
    <w:qFormat/>
    <w:rPr>
      <w:rFonts w:eastAsia="Calibri" w:cs="Times New Roman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-">
    <w:name w:val="Интернет-ссылка"/>
    <w:rPr>
      <w:color w:val="000080"/>
      <w:u w:val="single"/>
    </w:rPr>
  </w:style>
  <w:style w:type="character" w:customStyle="1" w:styleId="ListLabel5">
    <w:name w:val="ListLabel 5"/>
    <w:qFormat/>
    <w:rPr>
      <w:rFonts w:ascii="YS Text;Arial;sans-serif" w:hAnsi="YS Text;Arial;sans-serif"/>
      <w:b w:val="0"/>
      <w:i w:val="0"/>
      <w:caps w:val="0"/>
      <w:smallCaps w:val="0"/>
      <w:spacing w:val="0"/>
      <w:sz w:val="24"/>
      <w:lang w:val="ru-RU"/>
    </w:rPr>
  </w:style>
  <w:style w:type="character" w:customStyle="1" w:styleId="ListLabel6">
    <w:name w:val="ListLabel 6"/>
    <w:qFormat/>
    <w:rPr>
      <w:rFonts w:ascii="YS Text;Arial;sans-serif" w:hAnsi="YS Text;Arial;sans-serif"/>
      <w:b w:val="0"/>
      <w:i w:val="0"/>
      <w:caps w:val="0"/>
      <w:smallCaps w:val="0"/>
      <w:spacing w:val="0"/>
      <w:sz w:val="24"/>
      <w:lang w:val="ru-RU"/>
    </w:rPr>
  </w:style>
  <w:style w:type="character" w:customStyle="1" w:styleId="ListLabel7">
    <w:name w:val="ListLabel 7"/>
    <w:qFormat/>
    <w:rPr>
      <w:rFonts w:ascii="Times New Roman" w:hAnsi="Times New Roman"/>
      <w:b w:val="0"/>
      <w:bCs w:val="0"/>
      <w:i w:val="0"/>
      <w:caps w:val="0"/>
      <w:smallCaps w:val="0"/>
      <w:spacing w:val="0"/>
      <w:sz w:val="28"/>
      <w:szCs w:val="28"/>
      <w:lang w:val="ru-RU"/>
    </w:rPr>
  </w:style>
  <w:style w:type="character" w:customStyle="1" w:styleId="ListLabel8">
    <w:name w:val="ListLabel 8"/>
    <w:qFormat/>
    <w:rPr>
      <w:rFonts w:ascii="Times New Roman" w:hAnsi="Times New Roman"/>
      <w:b w:val="0"/>
      <w:bCs w:val="0"/>
      <w:i w:val="0"/>
      <w:caps w:val="0"/>
      <w:smallCaps w:val="0"/>
      <w:spacing w:val="0"/>
      <w:sz w:val="28"/>
      <w:szCs w:val="28"/>
      <w:lang w:val="ru-RU"/>
    </w:rPr>
  </w:style>
  <w:style w:type="character" w:customStyle="1" w:styleId="ListLabel9">
    <w:name w:val="ListLabel 9"/>
    <w:qFormat/>
    <w:rPr>
      <w:rFonts w:ascii="Times New Roman" w:hAnsi="Times New Roman"/>
      <w:b w:val="0"/>
      <w:bCs w:val="0"/>
      <w:i w:val="0"/>
      <w:caps w:val="0"/>
      <w:smallCaps w:val="0"/>
      <w:spacing w:val="0"/>
      <w:sz w:val="28"/>
      <w:szCs w:val="28"/>
      <w:lang w:val="ru-RU"/>
    </w:rPr>
  </w:style>
  <w:style w:type="character" w:customStyle="1" w:styleId="ListLabel10">
    <w:name w:val="ListLabel 10"/>
    <w:qFormat/>
    <w:rPr>
      <w:rFonts w:ascii="Times New Roman" w:hAnsi="Times New Roman"/>
      <w:b w:val="0"/>
      <w:bCs w:val="0"/>
      <w:i w:val="0"/>
      <w:caps w:val="0"/>
      <w:smallCaps w:val="0"/>
      <w:spacing w:val="0"/>
      <w:sz w:val="28"/>
      <w:szCs w:val="28"/>
      <w:lang w:val="ru-RU"/>
    </w:rPr>
  </w:style>
  <w:style w:type="character" w:customStyle="1" w:styleId="ListLabel11">
    <w:name w:val="ListLabel 11"/>
    <w:qFormat/>
    <w:rPr>
      <w:rFonts w:ascii="Times New Roman" w:hAnsi="Times New Roman"/>
      <w:b w:val="0"/>
      <w:bCs w:val="0"/>
      <w:i w:val="0"/>
      <w:caps w:val="0"/>
      <w:smallCaps w:val="0"/>
      <w:spacing w:val="0"/>
      <w:sz w:val="28"/>
      <w:szCs w:val="28"/>
      <w:lang w:val="ru-RU"/>
    </w:rPr>
  </w:style>
  <w:style w:type="character" w:customStyle="1" w:styleId="ListLabel12">
    <w:name w:val="ListLabel 12"/>
    <w:qFormat/>
    <w:rPr>
      <w:rFonts w:ascii="Times New Roman" w:hAnsi="Times New Roman"/>
      <w:b w:val="0"/>
      <w:bCs w:val="0"/>
      <w:i w:val="0"/>
      <w:caps w:val="0"/>
      <w:smallCaps w:val="0"/>
      <w:spacing w:val="0"/>
      <w:sz w:val="28"/>
      <w:szCs w:val="28"/>
      <w:lang w:val="ru-RU"/>
    </w:rPr>
  </w:style>
  <w:style w:type="paragraph" w:styleId="a4">
    <w:name w:val="Body Text"/>
    <w:basedOn w:val="a"/>
    <w:pPr>
      <w:spacing w:after="140"/>
    </w:pPr>
  </w:style>
  <w:style w:type="paragraph" w:styleId="af8">
    <w:name w:val="List"/>
    <w:basedOn w:val="a4"/>
    <w:rPr>
      <w:rFonts w:cs="Arial"/>
    </w:rPr>
  </w:style>
  <w:style w:type="paragraph" w:styleId="af9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a">
    <w:name w:val="index heading"/>
    <w:basedOn w:val="a"/>
    <w:qFormat/>
    <w:pPr>
      <w:suppressLineNumbers/>
    </w:pPr>
    <w:rPr>
      <w:rFonts w:cs="Arial"/>
    </w:rPr>
  </w:style>
  <w:style w:type="paragraph" w:styleId="afb">
    <w:name w:val="No Spacing"/>
    <w:uiPriority w:val="1"/>
    <w:qFormat/>
    <w:rPr>
      <w:sz w:val="22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afd">
    <w:name w:val="Содержимое таблицы"/>
    <w:basedOn w:val="a"/>
    <w:qFormat/>
    <w:pPr>
      <w:suppressLineNumbers/>
    </w:pPr>
  </w:style>
  <w:style w:type="paragraph" w:customStyle="1" w:styleId="afe">
    <w:name w:val="Заголовок таблицы"/>
    <w:basedOn w:val="afd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D602FE-A093-496A-B5E6-3958C2441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Kel Evgeniy Petrovih</cp:lastModifiedBy>
  <cp:revision>18</cp:revision>
  <dcterms:created xsi:type="dcterms:W3CDTF">2024-06-07T12:52:00Z</dcterms:created>
  <dcterms:modified xsi:type="dcterms:W3CDTF">2026-07-26T17:38:00Z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