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C7EB2" w14:textId="77777777" w:rsidR="00131BF8" w:rsidRPr="00F54883" w:rsidRDefault="00131BF8"/>
    <w:p w14:paraId="1EDC7EB3" w14:textId="77777777" w:rsidR="00131BF8" w:rsidRPr="00F54883" w:rsidRDefault="00131BF8"/>
    <w:p w14:paraId="1EDC7EB4" w14:textId="77777777" w:rsidR="00131BF8" w:rsidRPr="00F54883" w:rsidRDefault="00131BF8"/>
    <w:p w14:paraId="1EDC7EB5" w14:textId="77777777" w:rsidR="00131BF8" w:rsidRPr="00F54883" w:rsidRDefault="00131BF8"/>
    <w:p w14:paraId="1EDC7EB6" w14:textId="77777777" w:rsidR="00131BF8" w:rsidRPr="00F54883" w:rsidRDefault="008E6F10">
      <w:pPr>
        <w:spacing w:after="60"/>
        <w:jc w:val="center"/>
      </w:pPr>
      <w:r w:rsidRPr="00F54883">
        <w:rPr>
          <w:i/>
          <w:iCs/>
          <w:color w:val="AAAAAA"/>
          <w:sz w:val="20"/>
          <w:szCs w:val="20"/>
        </w:rPr>
        <w:t xml:space="preserve">⟨ Λογότυπο / </w:t>
      </w:r>
      <w:r w:rsidRPr="00F54883">
        <w:rPr>
          <w:i/>
          <w:iCs/>
          <w:color w:val="AAAAAA"/>
          <w:sz w:val="20"/>
          <w:szCs w:val="20"/>
          <w:lang w:val="en-US"/>
        </w:rPr>
        <w:t>Logo</w:t>
      </w:r>
      <w:r w:rsidRPr="00F54883">
        <w:rPr>
          <w:i/>
          <w:iCs/>
          <w:color w:val="AAAAAA"/>
          <w:sz w:val="20"/>
          <w:szCs w:val="20"/>
        </w:rPr>
        <w:t xml:space="preserve"> </w:t>
      </w:r>
      <w:r w:rsidRPr="00F54883">
        <w:rPr>
          <w:i/>
          <w:iCs/>
          <w:color w:val="AAAAAA"/>
          <w:sz w:val="20"/>
          <w:szCs w:val="20"/>
          <w:lang w:val="en-US"/>
        </w:rPr>
        <w:t>Placeholder</w:t>
      </w:r>
      <w:r w:rsidRPr="00F54883">
        <w:rPr>
          <w:i/>
          <w:iCs/>
          <w:color w:val="AAAAAA"/>
          <w:sz w:val="20"/>
          <w:szCs w:val="20"/>
        </w:rPr>
        <w:t xml:space="preserve"> ⟩</w:t>
      </w:r>
    </w:p>
    <w:p w14:paraId="1EDC7EB7" w14:textId="77777777" w:rsidR="00131BF8" w:rsidRPr="00F54883" w:rsidRDefault="008E6F10">
      <w:pPr>
        <w:spacing w:before="120" w:after="60"/>
        <w:jc w:val="center"/>
      </w:pPr>
      <w:r w:rsidRPr="00F54883">
        <w:rPr>
          <w:b/>
          <w:bCs/>
          <w:color w:val="1A3A5C"/>
          <w:sz w:val="72"/>
          <w:szCs w:val="72"/>
        </w:rPr>
        <w:t>SkillUs</w:t>
      </w:r>
    </w:p>
    <w:p w14:paraId="1EDC7EB8" w14:textId="77777777" w:rsidR="00131BF8" w:rsidRPr="00F54883" w:rsidRDefault="008E6F10">
      <w:pPr>
        <w:spacing w:after="60"/>
        <w:jc w:val="center"/>
      </w:pPr>
      <w:r w:rsidRPr="00F54883">
        <w:rPr>
          <w:i/>
          <w:iCs/>
          <w:color w:val="2E75B6"/>
          <w:sz w:val="28"/>
          <w:szCs w:val="28"/>
        </w:rPr>
        <w:t>Πλατφόρμα Ανταλλαγής και Αγοράς Δεξιοτήτων</w:t>
      </w:r>
    </w:p>
    <w:p w14:paraId="1EDC7EB9" w14:textId="77777777" w:rsidR="00131BF8" w:rsidRPr="00F54883" w:rsidRDefault="00131BF8">
      <w:pPr>
        <w:pBdr>
          <w:bottom w:val="single" w:sz="6" w:space="6" w:color="2E75B6"/>
        </w:pBdr>
        <w:spacing w:after="360"/>
        <w:jc w:val="center"/>
      </w:pPr>
    </w:p>
    <w:p w14:paraId="1EDC7EBA" w14:textId="77777777" w:rsidR="00131BF8" w:rsidRPr="00F54883" w:rsidRDefault="00131BF8"/>
    <w:p w14:paraId="1EDC7EBB" w14:textId="77777777" w:rsidR="00131BF8" w:rsidRPr="00F54883" w:rsidRDefault="00131BF8"/>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746"/>
      </w:tblGrid>
      <w:tr w:rsidR="00131BF8" w:rsidRPr="00F54883" w14:paraId="1EDC7EBE" w14:textId="77777777">
        <w:tc>
          <w:tcPr>
            <w:tcW w:w="3000" w:type="dxa"/>
            <w:tcBorders>
              <w:top w:val="single" w:sz="2" w:space="0" w:color="2E75B6"/>
              <w:left w:val="single" w:sz="2" w:space="0" w:color="2E75B6"/>
              <w:bottom w:val="single" w:sz="2" w:space="0" w:color="2E75B6"/>
              <w:right w:val="single" w:sz="2" w:space="0" w:color="2E75B6"/>
            </w:tcBorders>
            <w:shd w:val="clear" w:color="auto" w:fill="D6E4F0"/>
            <w:tcMar>
              <w:top w:w="100" w:type="dxa"/>
              <w:left w:w="150" w:type="dxa"/>
              <w:bottom w:w="100" w:type="dxa"/>
              <w:right w:w="150" w:type="dxa"/>
            </w:tcMar>
            <w:vAlign w:val="center"/>
          </w:tcPr>
          <w:p w14:paraId="1EDC7EBC" w14:textId="77777777" w:rsidR="00131BF8" w:rsidRPr="00F54883" w:rsidRDefault="008E6F10">
            <w:r w:rsidRPr="00F54883">
              <w:rPr>
                <w:b/>
                <w:bCs/>
                <w:color w:val="1A3A5C"/>
              </w:rPr>
              <w:t>Τεχνικό Κείμενο</w:t>
            </w:r>
          </w:p>
        </w:tc>
        <w:tc>
          <w:tcPr>
            <w:tcW w:w="6746" w:type="dxa"/>
            <w:tcBorders>
              <w:top w:val="single" w:sz="2" w:space="0" w:color="2E75B6"/>
              <w:left w:val="single" w:sz="2" w:space="0" w:color="2E75B6"/>
              <w:bottom w:val="single" w:sz="2" w:space="0" w:color="2E75B6"/>
              <w:right w:val="single" w:sz="2" w:space="0" w:color="2E75B6"/>
            </w:tcBorders>
            <w:shd w:val="clear" w:color="auto" w:fill="FFFFFF"/>
            <w:tcMar>
              <w:top w:w="100" w:type="dxa"/>
              <w:left w:w="150" w:type="dxa"/>
              <w:bottom w:w="100" w:type="dxa"/>
              <w:right w:w="150" w:type="dxa"/>
            </w:tcMar>
            <w:vAlign w:val="center"/>
          </w:tcPr>
          <w:p w14:paraId="1EDC7EBD" w14:textId="77777777" w:rsidR="00131BF8" w:rsidRPr="00F54883" w:rsidRDefault="008E6F10">
            <w:r w:rsidRPr="00F54883">
              <w:rPr>
                <w:color w:val="444444"/>
              </w:rPr>
              <w:t>Project-description-v0.1</w:t>
            </w:r>
          </w:p>
        </w:tc>
      </w:tr>
      <w:tr w:rsidR="00131BF8" w:rsidRPr="00F54883" w14:paraId="1EDC7EC1" w14:textId="77777777">
        <w:tc>
          <w:tcPr>
            <w:tcW w:w="3000" w:type="dxa"/>
            <w:tcBorders>
              <w:top w:val="single" w:sz="2" w:space="0" w:color="2E75B6"/>
              <w:left w:val="single" w:sz="2" w:space="0" w:color="2E75B6"/>
              <w:bottom w:val="single" w:sz="2" w:space="0" w:color="2E75B6"/>
              <w:right w:val="single" w:sz="2" w:space="0" w:color="2E75B6"/>
            </w:tcBorders>
            <w:shd w:val="clear" w:color="auto" w:fill="D6E4F0"/>
            <w:tcMar>
              <w:top w:w="100" w:type="dxa"/>
              <w:left w:w="150" w:type="dxa"/>
              <w:bottom w:w="100" w:type="dxa"/>
              <w:right w:w="150" w:type="dxa"/>
            </w:tcMar>
            <w:vAlign w:val="center"/>
          </w:tcPr>
          <w:p w14:paraId="1EDC7EBF" w14:textId="77777777" w:rsidR="00131BF8" w:rsidRPr="00F54883" w:rsidRDefault="008E6F10">
            <w:r w:rsidRPr="00F54883">
              <w:rPr>
                <w:b/>
                <w:bCs/>
                <w:color w:val="1A3A5C"/>
              </w:rPr>
              <w:t>Σύντομη Ονομασία Έργου</w:t>
            </w:r>
          </w:p>
        </w:tc>
        <w:tc>
          <w:tcPr>
            <w:tcW w:w="6746" w:type="dxa"/>
            <w:tcBorders>
              <w:top w:val="single" w:sz="2" w:space="0" w:color="2E75B6"/>
              <w:left w:val="single" w:sz="2" w:space="0" w:color="2E75B6"/>
              <w:bottom w:val="single" w:sz="2" w:space="0" w:color="2E75B6"/>
              <w:right w:val="single" w:sz="2" w:space="0" w:color="2E75B6"/>
            </w:tcBorders>
            <w:shd w:val="clear" w:color="auto" w:fill="FFFFFF"/>
            <w:tcMar>
              <w:top w:w="100" w:type="dxa"/>
              <w:left w:w="150" w:type="dxa"/>
              <w:bottom w:w="100" w:type="dxa"/>
              <w:right w:w="150" w:type="dxa"/>
            </w:tcMar>
            <w:vAlign w:val="center"/>
          </w:tcPr>
          <w:p w14:paraId="1EDC7EC0" w14:textId="77777777" w:rsidR="00131BF8" w:rsidRPr="00F54883" w:rsidRDefault="008E6F10">
            <w:r w:rsidRPr="00F54883">
              <w:rPr>
                <w:color w:val="444444"/>
              </w:rPr>
              <w:t>SkillUs</w:t>
            </w:r>
          </w:p>
        </w:tc>
      </w:tr>
      <w:tr w:rsidR="00131BF8" w:rsidRPr="00F54883" w14:paraId="1EDC7EC4" w14:textId="77777777">
        <w:tc>
          <w:tcPr>
            <w:tcW w:w="3000" w:type="dxa"/>
            <w:tcBorders>
              <w:top w:val="single" w:sz="2" w:space="0" w:color="2E75B6"/>
              <w:left w:val="single" w:sz="2" w:space="0" w:color="2E75B6"/>
              <w:bottom w:val="single" w:sz="2" w:space="0" w:color="2E75B6"/>
              <w:right w:val="single" w:sz="2" w:space="0" w:color="2E75B6"/>
            </w:tcBorders>
            <w:shd w:val="clear" w:color="auto" w:fill="D6E4F0"/>
            <w:tcMar>
              <w:top w:w="100" w:type="dxa"/>
              <w:left w:w="150" w:type="dxa"/>
              <w:bottom w:w="100" w:type="dxa"/>
              <w:right w:w="150" w:type="dxa"/>
            </w:tcMar>
            <w:vAlign w:val="center"/>
          </w:tcPr>
          <w:p w14:paraId="1EDC7EC2" w14:textId="77777777" w:rsidR="00131BF8" w:rsidRPr="00F54883" w:rsidRDefault="008E6F10">
            <w:r w:rsidRPr="00F54883">
              <w:rPr>
                <w:b/>
                <w:bCs/>
                <w:color w:val="1A3A5C"/>
              </w:rPr>
              <w:t>Μάθημα</w:t>
            </w:r>
          </w:p>
        </w:tc>
        <w:tc>
          <w:tcPr>
            <w:tcW w:w="6746" w:type="dxa"/>
            <w:tcBorders>
              <w:top w:val="single" w:sz="2" w:space="0" w:color="2E75B6"/>
              <w:left w:val="single" w:sz="2" w:space="0" w:color="2E75B6"/>
              <w:bottom w:val="single" w:sz="2" w:space="0" w:color="2E75B6"/>
              <w:right w:val="single" w:sz="2" w:space="0" w:color="2E75B6"/>
            </w:tcBorders>
            <w:shd w:val="clear" w:color="auto" w:fill="FFFFFF"/>
            <w:tcMar>
              <w:top w:w="100" w:type="dxa"/>
              <w:left w:w="150" w:type="dxa"/>
              <w:bottom w:w="100" w:type="dxa"/>
              <w:right w:w="150" w:type="dxa"/>
            </w:tcMar>
            <w:vAlign w:val="center"/>
          </w:tcPr>
          <w:p w14:paraId="1EDC7EC3" w14:textId="77777777" w:rsidR="00131BF8" w:rsidRPr="00F54883" w:rsidRDefault="008E6F10">
            <w:r w:rsidRPr="00F54883">
              <w:rPr>
                <w:color w:val="444444"/>
              </w:rPr>
              <w:t>Τεχνολογία Λογισμικού – CEID 24Υ332 / CEID NY232</w:t>
            </w:r>
          </w:p>
        </w:tc>
      </w:tr>
      <w:tr w:rsidR="00131BF8" w:rsidRPr="00F54883" w14:paraId="1EDC7EC7" w14:textId="77777777">
        <w:tc>
          <w:tcPr>
            <w:tcW w:w="3000" w:type="dxa"/>
            <w:tcBorders>
              <w:top w:val="single" w:sz="2" w:space="0" w:color="2E75B6"/>
              <w:left w:val="single" w:sz="2" w:space="0" w:color="2E75B6"/>
              <w:bottom w:val="single" w:sz="2" w:space="0" w:color="2E75B6"/>
              <w:right w:val="single" w:sz="2" w:space="0" w:color="2E75B6"/>
            </w:tcBorders>
            <w:shd w:val="clear" w:color="auto" w:fill="D6E4F0"/>
            <w:tcMar>
              <w:top w:w="100" w:type="dxa"/>
              <w:left w:w="150" w:type="dxa"/>
              <w:bottom w:w="100" w:type="dxa"/>
              <w:right w:w="150" w:type="dxa"/>
            </w:tcMar>
            <w:vAlign w:val="center"/>
          </w:tcPr>
          <w:p w14:paraId="1EDC7EC5" w14:textId="77777777" w:rsidR="00131BF8" w:rsidRPr="00F54883" w:rsidRDefault="008E6F10">
            <w:r w:rsidRPr="00F54883">
              <w:rPr>
                <w:b/>
                <w:bCs/>
                <w:color w:val="1A3A5C"/>
              </w:rPr>
              <w:t>Τμήμα</w:t>
            </w:r>
          </w:p>
        </w:tc>
        <w:tc>
          <w:tcPr>
            <w:tcW w:w="6746" w:type="dxa"/>
            <w:tcBorders>
              <w:top w:val="single" w:sz="2" w:space="0" w:color="2E75B6"/>
              <w:left w:val="single" w:sz="2" w:space="0" w:color="2E75B6"/>
              <w:bottom w:val="single" w:sz="2" w:space="0" w:color="2E75B6"/>
              <w:right w:val="single" w:sz="2" w:space="0" w:color="2E75B6"/>
            </w:tcBorders>
            <w:shd w:val="clear" w:color="auto" w:fill="FFFFFF"/>
            <w:tcMar>
              <w:top w:w="100" w:type="dxa"/>
              <w:left w:w="150" w:type="dxa"/>
              <w:bottom w:w="100" w:type="dxa"/>
              <w:right w:w="150" w:type="dxa"/>
            </w:tcMar>
            <w:vAlign w:val="center"/>
          </w:tcPr>
          <w:p w14:paraId="1EDC7EC6" w14:textId="77777777" w:rsidR="00131BF8" w:rsidRPr="00F54883" w:rsidRDefault="008E6F10">
            <w:r w:rsidRPr="00F54883">
              <w:rPr>
                <w:color w:val="444444"/>
              </w:rPr>
              <w:t>Μηχανικών Η/Υ και Πληροφορικής, Πανεπιστήμιο Πατρών</w:t>
            </w:r>
          </w:p>
        </w:tc>
      </w:tr>
      <w:tr w:rsidR="00131BF8" w:rsidRPr="00F54883" w14:paraId="1EDC7ECA" w14:textId="77777777">
        <w:tc>
          <w:tcPr>
            <w:tcW w:w="3000" w:type="dxa"/>
            <w:tcBorders>
              <w:top w:val="single" w:sz="2" w:space="0" w:color="2E75B6"/>
              <w:left w:val="single" w:sz="2" w:space="0" w:color="2E75B6"/>
              <w:bottom w:val="single" w:sz="2" w:space="0" w:color="2E75B6"/>
              <w:right w:val="single" w:sz="2" w:space="0" w:color="2E75B6"/>
            </w:tcBorders>
            <w:shd w:val="clear" w:color="auto" w:fill="D6E4F0"/>
            <w:tcMar>
              <w:top w:w="100" w:type="dxa"/>
              <w:left w:w="150" w:type="dxa"/>
              <w:bottom w:w="100" w:type="dxa"/>
              <w:right w:w="150" w:type="dxa"/>
            </w:tcMar>
            <w:vAlign w:val="center"/>
          </w:tcPr>
          <w:p w14:paraId="1EDC7EC8" w14:textId="77777777" w:rsidR="00131BF8" w:rsidRPr="00F54883" w:rsidRDefault="008E6F10">
            <w:r w:rsidRPr="00F54883">
              <w:rPr>
                <w:b/>
                <w:bCs/>
                <w:color w:val="1A3A5C"/>
              </w:rPr>
              <w:t>Ακαδημαϊκό Έτος</w:t>
            </w:r>
          </w:p>
        </w:tc>
        <w:tc>
          <w:tcPr>
            <w:tcW w:w="6746" w:type="dxa"/>
            <w:tcBorders>
              <w:top w:val="single" w:sz="2" w:space="0" w:color="2E75B6"/>
              <w:left w:val="single" w:sz="2" w:space="0" w:color="2E75B6"/>
              <w:bottom w:val="single" w:sz="2" w:space="0" w:color="2E75B6"/>
              <w:right w:val="single" w:sz="2" w:space="0" w:color="2E75B6"/>
            </w:tcBorders>
            <w:shd w:val="clear" w:color="auto" w:fill="FFFFFF"/>
            <w:tcMar>
              <w:top w:w="100" w:type="dxa"/>
              <w:left w:w="150" w:type="dxa"/>
              <w:bottom w:w="100" w:type="dxa"/>
              <w:right w:w="150" w:type="dxa"/>
            </w:tcMar>
            <w:vAlign w:val="center"/>
          </w:tcPr>
          <w:p w14:paraId="1EDC7EC9" w14:textId="77777777" w:rsidR="00131BF8" w:rsidRPr="00F54883" w:rsidRDefault="008E6F10">
            <w:r w:rsidRPr="00F54883">
              <w:rPr>
                <w:color w:val="444444"/>
              </w:rPr>
              <w:t>2025–2026</w:t>
            </w:r>
          </w:p>
        </w:tc>
      </w:tr>
      <w:tr w:rsidR="00131BF8" w:rsidRPr="00F54883" w14:paraId="1EDC7ECD" w14:textId="77777777">
        <w:tc>
          <w:tcPr>
            <w:tcW w:w="3000" w:type="dxa"/>
            <w:tcBorders>
              <w:top w:val="single" w:sz="2" w:space="0" w:color="2E75B6"/>
              <w:left w:val="single" w:sz="2" w:space="0" w:color="2E75B6"/>
              <w:bottom w:val="single" w:sz="2" w:space="0" w:color="2E75B6"/>
              <w:right w:val="single" w:sz="2" w:space="0" w:color="2E75B6"/>
            </w:tcBorders>
            <w:shd w:val="clear" w:color="auto" w:fill="D6E4F0"/>
            <w:tcMar>
              <w:top w:w="100" w:type="dxa"/>
              <w:left w:w="150" w:type="dxa"/>
              <w:bottom w:w="100" w:type="dxa"/>
              <w:right w:w="150" w:type="dxa"/>
            </w:tcMar>
            <w:vAlign w:val="center"/>
          </w:tcPr>
          <w:p w14:paraId="1EDC7ECB" w14:textId="77777777" w:rsidR="00131BF8" w:rsidRPr="00F54883" w:rsidRDefault="008E6F10">
            <w:r w:rsidRPr="00F54883">
              <w:rPr>
                <w:b/>
                <w:bCs/>
                <w:color w:val="1A3A5C"/>
              </w:rPr>
              <w:t>Ημερομηνία Σύνταξης</w:t>
            </w:r>
          </w:p>
        </w:tc>
        <w:tc>
          <w:tcPr>
            <w:tcW w:w="6746" w:type="dxa"/>
            <w:tcBorders>
              <w:top w:val="single" w:sz="2" w:space="0" w:color="2E75B6"/>
              <w:left w:val="single" w:sz="2" w:space="0" w:color="2E75B6"/>
              <w:bottom w:val="single" w:sz="2" w:space="0" w:color="2E75B6"/>
              <w:right w:val="single" w:sz="2" w:space="0" w:color="2E75B6"/>
            </w:tcBorders>
            <w:shd w:val="clear" w:color="auto" w:fill="FFFFFF"/>
            <w:tcMar>
              <w:top w:w="100" w:type="dxa"/>
              <w:left w:w="150" w:type="dxa"/>
              <w:bottom w:w="100" w:type="dxa"/>
              <w:right w:w="150" w:type="dxa"/>
            </w:tcMar>
            <w:vAlign w:val="center"/>
          </w:tcPr>
          <w:p w14:paraId="1EDC7ECC" w14:textId="335DBEF1" w:rsidR="00131BF8" w:rsidRPr="00F54883" w:rsidRDefault="00192527">
            <w:r>
              <w:rPr>
                <w:color w:val="444444"/>
              </w:rPr>
              <w:t>23</w:t>
            </w:r>
            <w:r w:rsidR="008E6F10" w:rsidRPr="00F54883">
              <w:rPr>
                <w:color w:val="444444"/>
              </w:rPr>
              <w:t>/</w:t>
            </w:r>
            <w:r w:rsidR="00CB23B8">
              <w:rPr>
                <w:color w:val="444444"/>
              </w:rPr>
              <w:t>03</w:t>
            </w:r>
            <w:r w:rsidR="008E6F10" w:rsidRPr="00F54883">
              <w:rPr>
                <w:color w:val="444444"/>
              </w:rPr>
              <w:t>/</w:t>
            </w:r>
            <w:r w:rsidR="00CB23B8">
              <w:rPr>
                <w:color w:val="444444"/>
              </w:rPr>
              <w:t>2026</w:t>
            </w:r>
          </w:p>
        </w:tc>
      </w:tr>
      <w:tr w:rsidR="00131BF8" w:rsidRPr="00F54883" w14:paraId="1EDC7ED0" w14:textId="77777777" w:rsidTr="009E33F9">
        <w:trPr>
          <w:trHeight w:val="309"/>
        </w:trPr>
        <w:tc>
          <w:tcPr>
            <w:tcW w:w="3000" w:type="dxa"/>
            <w:tcBorders>
              <w:top w:val="single" w:sz="2" w:space="0" w:color="2E75B6"/>
              <w:left w:val="single" w:sz="2" w:space="0" w:color="2E75B6"/>
              <w:bottom w:val="single" w:sz="2" w:space="0" w:color="2E75B6"/>
              <w:right w:val="single" w:sz="2" w:space="0" w:color="2E75B6"/>
            </w:tcBorders>
            <w:shd w:val="clear" w:color="auto" w:fill="D6E4F0"/>
            <w:tcMar>
              <w:top w:w="100" w:type="dxa"/>
              <w:left w:w="150" w:type="dxa"/>
              <w:bottom w:w="100" w:type="dxa"/>
              <w:right w:w="150" w:type="dxa"/>
            </w:tcMar>
            <w:vAlign w:val="center"/>
          </w:tcPr>
          <w:p w14:paraId="1EDC7ECE" w14:textId="77777777" w:rsidR="00131BF8" w:rsidRPr="00F54883" w:rsidRDefault="008E6F10">
            <w:r w:rsidRPr="00F54883">
              <w:rPr>
                <w:b/>
                <w:bCs/>
                <w:color w:val="1A3A5C"/>
              </w:rPr>
              <w:t>Εργαλεία</w:t>
            </w:r>
          </w:p>
        </w:tc>
        <w:tc>
          <w:tcPr>
            <w:tcW w:w="6746" w:type="dxa"/>
            <w:tcBorders>
              <w:top w:val="single" w:sz="2" w:space="0" w:color="2E75B6"/>
              <w:left w:val="single" w:sz="2" w:space="0" w:color="2E75B6"/>
              <w:bottom w:val="single" w:sz="2" w:space="0" w:color="2E75B6"/>
              <w:right w:val="single" w:sz="2" w:space="0" w:color="2E75B6"/>
            </w:tcBorders>
            <w:shd w:val="clear" w:color="auto" w:fill="FFFFFF"/>
            <w:tcMar>
              <w:top w:w="100" w:type="dxa"/>
              <w:left w:w="150" w:type="dxa"/>
              <w:bottom w:w="100" w:type="dxa"/>
              <w:right w:w="150" w:type="dxa"/>
            </w:tcMar>
            <w:vAlign w:val="center"/>
          </w:tcPr>
          <w:p w14:paraId="1EDC7ECF" w14:textId="298F3936" w:rsidR="00131BF8" w:rsidRPr="00CB23B8" w:rsidRDefault="008E6F10">
            <w:pPr>
              <w:rPr>
                <w:lang w:val="en-US"/>
              </w:rPr>
            </w:pPr>
            <w:r w:rsidRPr="00F54883">
              <w:rPr>
                <w:color w:val="444444"/>
              </w:rPr>
              <w:t>Microsoft Word, Figma</w:t>
            </w:r>
            <w:r w:rsidR="00CB23B8">
              <w:rPr>
                <w:color w:val="444444"/>
              </w:rPr>
              <w:t xml:space="preserve">, </w:t>
            </w:r>
            <w:r w:rsidR="00CB23B8">
              <w:rPr>
                <w:color w:val="444444"/>
                <w:lang w:val="en-US"/>
              </w:rPr>
              <w:t>ClickUp</w:t>
            </w:r>
          </w:p>
        </w:tc>
      </w:tr>
    </w:tbl>
    <w:p w14:paraId="1EDC7ED1" w14:textId="77777777" w:rsidR="00131BF8" w:rsidRPr="00F54883" w:rsidRDefault="00131BF8"/>
    <w:p w14:paraId="1EDC7ED2" w14:textId="77777777" w:rsidR="00131BF8" w:rsidRPr="00F54883" w:rsidRDefault="00131BF8"/>
    <w:p w14:paraId="1EDC7ED3" w14:textId="77777777" w:rsidR="00131BF8" w:rsidRPr="00F54883" w:rsidRDefault="008E6F10">
      <w:r w:rsidRPr="00F54883">
        <w:br w:type="page"/>
      </w:r>
    </w:p>
    <w:p w14:paraId="1EDC7ED4" w14:textId="77777777" w:rsidR="00131BF8" w:rsidRPr="00F54883" w:rsidRDefault="008E6F10">
      <w:pPr>
        <w:pStyle w:val="Heading1"/>
        <w:pBdr>
          <w:bottom w:val="single" w:sz="8" w:space="4" w:color="2E75B6"/>
        </w:pBdr>
        <w:rPr>
          <w:lang w:val="el-GR"/>
        </w:rPr>
      </w:pPr>
      <w:r w:rsidRPr="00F54883">
        <w:rPr>
          <w:lang w:val="el-GR"/>
        </w:rPr>
        <w:t>Μέλη Ομάδας Project</w:t>
      </w:r>
    </w:p>
    <w:p w14:paraId="1EDC7ED5" w14:textId="77777777" w:rsidR="00131BF8" w:rsidRPr="00F54883" w:rsidRDefault="00131BF8"/>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8"/>
        <w:gridCol w:w="3249"/>
        <w:gridCol w:w="3249"/>
      </w:tblGrid>
      <w:tr w:rsidR="00131BF8" w:rsidRPr="00F54883" w14:paraId="1EDC7ED9" w14:textId="77777777" w:rsidTr="0078110E">
        <w:trPr>
          <w:tblHeader/>
        </w:trPr>
        <w:tc>
          <w:tcPr>
            <w:tcW w:w="3248" w:type="dxa"/>
            <w:tcBorders>
              <w:top w:val="single" w:sz="4" w:space="0" w:color="2E75B6"/>
              <w:left w:val="single" w:sz="4" w:space="0" w:color="2E75B6"/>
              <w:bottom w:val="single" w:sz="4" w:space="0" w:color="2E75B6"/>
              <w:right w:val="single" w:sz="4" w:space="0" w:color="2E75B6"/>
            </w:tcBorders>
            <w:shd w:val="clear" w:color="auto" w:fill="1A3A5C"/>
            <w:tcMar>
              <w:top w:w="80" w:type="dxa"/>
              <w:left w:w="120" w:type="dxa"/>
              <w:bottom w:w="80" w:type="dxa"/>
              <w:right w:w="120" w:type="dxa"/>
            </w:tcMar>
            <w:vAlign w:val="center"/>
          </w:tcPr>
          <w:p w14:paraId="1EDC7ED6" w14:textId="77777777" w:rsidR="00131BF8" w:rsidRPr="00F54883" w:rsidRDefault="008E6F10">
            <w:r w:rsidRPr="00F54883">
              <w:rPr>
                <w:b/>
                <w:bCs/>
                <w:color w:val="FFFFFF"/>
                <w:sz w:val="20"/>
                <w:szCs w:val="20"/>
              </w:rPr>
              <w:t>Ονοματεπώνυμο</w:t>
            </w:r>
          </w:p>
        </w:tc>
        <w:tc>
          <w:tcPr>
            <w:tcW w:w="3249" w:type="dxa"/>
            <w:tcBorders>
              <w:top w:val="single" w:sz="4" w:space="0" w:color="2E75B6"/>
              <w:left w:val="single" w:sz="4" w:space="0" w:color="2E75B6"/>
              <w:bottom w:val="single" w:sz="4" w:space="0" w:color="2E75B6"/>
              <w:right w:val="single" w:sz="4" w:space="0" w:color="2E75B6"/>
            </w:tcBorders>
            <w:shd w:val="clear" w:color="auto" w:fill="1A3A5C"/>
            <w:tcMar>
              <w:top w:w="80" w:type="dxa"/>
              <w:left w:w="120" w:type="dxa"/>
              <w:bottom w:w="80" w:type="dxa"/>
              <w:right w:w="120" w:type="dxa"/>
            </w:tcMar>
            <w:vAlign w:val="center"/>
          </w:tcPr>
          <w:p w14:paraId="1EDC7ED7" w14:textId="77777777" w:rsidR="00131BF8" w:rsidRPr="00F54883" w:rsidRDefault="008E6F10">
            <w:r w:rsidRPr="00F54883">
              <w:rPr>
                <w:b/>
                <w:bCs/>
                <w:color w:val="FFFFFF"/>
                <w:sz w:val="20"/>
                <w:szCs w:val="20"/>
              </w:rPr>
              <w:t>Αριθμός Μητρώου</w:t>
            </w:r>
          </w:p>
        </w:tc>
        <w:tc>
          <w:tcPr>
            <w:tcW w:w="3249" w:type="dxa"/>
            <w:tcBorders>
              <w:top w:val="single" w:sz="4" w:space="0" w:color="2E75B6"/>
              <w:left w:val="single" w:sz="4" w:space="0" w:color="2E75B6"/>
              <w:bottom w:val="single" w:sz="4" w:space="0" w:color="2E75B6"/>
              <w:right w:val="single" w:sz="4" w:space="0" w:color="2E75B6"/>
            </w:tcBorders>
            <w:shd w:val="clear" w:color="auto" w:fill="1A3A5C"/>
            <w:tcMar>
              <w:top w:w="80" w:type="dxa"/>
              <w:left w:w="120" w:type="dxa"/>
              <w:bottom w:w="80" w:type="dxa"/>
              <w:right w:w="120" w:type="dxa"/>
            </w:tcMar>
            <w:vAlign w:val="center"/>
          </w:tcPr>
          <w:p w14:paraId="1EDC7ED8" w14:textId="77777777" w:rsidR="00131BF8" w:rsidRPr="00F54883" w:rsidRDefault="008E6F10">
            <w:r w:rsidRPr="00F54883">
              <w:rPr>
                <w:b/>
                <w:bCs/>
                <w:color w:val="FFFFFF"/>
                <w:sz w:val="20"/>
                <w:szCs w:val="20"/>
              </w:rPr>
              <w:t>Ρόλος σε αυτό το κείμενο</w:t>
            </w:r>
          </w:p>
        </w:tc>
      </w:tr>
      <w:tr w:rsidR="00DB586C" w:rsidRPr="00F54883" w14:paraId="1EDC7EDD" w14:textId="77777777" w:rsidTr="0078110E">
        <w:tc>
          <w:tcPr>
            <w:tcW w:w="3248" w:type="dxa"/>
            <w:tcBorders>
              <w:top w:val="single" w:sz="2" w:space="0" w:color="BBBBBB"/>
              <w:left w:val="single" w:sz="2" w:space="0" w:color="BBBBBB"/>
              <w:bottom w:val="single" w:sz="2" w:space="0" w:color="BBBBBB"/>
              <w:right w:val="single" w:sz="2" w:space="0" w:color="BBBBBB"/>
            </w:tcBorders>
            <w:shd w:val="clear" w:color="auto" w:fill="EBF3FB"/>
            <w:tcMar>
              <w:top w:w="80" w:type="dxa"/>
              <w:left w:w="120" w:type="dxa"/>
              <w:bottom w:w="80" w:type="dxa"/>
              <w:right w:w="120" w:type="dxa"/>
            </w:tcMar>
            <w:vAlign w:val="center"/>
          </w:tcPr>
          <w:p w14:paraId="1EDC7EDA" w14:textId="6D46B98E" w:rsidR="00DB586C" w:rsidRPr="007F15CE" w:rsidRDefault="00DB586C" w:rsidP="00DB586C">
            <w:pPr>
              <w:rPr>
                <w:color w:val="444444"/>
                <w:sz w:val="20"/>
                <w:szCs w:val="20"/>
              </w:rPr>
            </w:pPr>
            <w:r w:rsidRPr="007F15CE">
              <w:rPr>
                <w:color w:val="444444"/>
                <w:sz w:val="20"/>
                <w:szCs w:val="20"/>
              </w:rPr>
              <w:t>Αγγελής</w:t>
            </w:r>
            <w:r>
              <w:rPr>
                <w:color w:val="444444"/>
                <w:sz w:val="20"/>
                <w:szCs w:val="20"/>
              </w:rPr>
              <w:t xml:space="preserve"> </w:t>
            </w:r>
            <w:r w:rsidRPr="007F15CE">
              <w:rPr>
                <w:color w:val="444444"/>
                <w:sz w:val="20"/>
                <w:szCs w:val="20"/>
              </w:rPr>
              <w:t>Γιώργος</w:t>
            </w:r>
          </w:p>
        </w:tc>
        <w:tc>
          <w:tcPr>
            <w:tcW w:w="3249" w:type="dxa"/>
            <w:tcBorders>
              <w:top w:val="single" w:sz="2" w:space="0" w:color="BBBBBB"/>
              <w:left w:val="single" w:sz="2" w:space="0" w:color="BBBBBB"/>
              <w:bottom w:val="single" w:sz="2" w:space="0" w:color="BBBBBB"/>
              <w:right w:val="single" w:sz="2" w:space="0" w:color="BBBBBB"/>
            </w:tcBorders>
            <w:shd w:val="clear" w:color="auto" w:fill="EBF3FB"/>
            <w:tcMar>
              <w:top w:w="80" w:type="dxa"/>
              <w:left w:w="120" w:type="dxa"/>
              <w:bottom w:w="80" w:type="dxa"/>
              <w:right w:w="120" w:type="dxa"/>
            </w:tcMar>
            <w:vAlign w:val="center"/>
          </w:tcPr>
          <w:p w14:paraId="1EDC7EDB" w14:textId="6C591B7A" w:rsidR="00DB586C" w:rsidRPr="007F15CE" w:rsidRDefault="00DB586C" w:rsidP="00DB586C">
            <w:pPr>
              <w:rPr>
                <w:color w:val="444444"/>
                <w:sz w:val="20"/>
                <w:szCs w:val="20"/>
              </w:rPr>
            </w:pPr>
            <w:r w:rsidRPr="007F15CE">
              <w:rPr>
                <w:color w:val="444444"/>
                <w:sz w:val="20"/>
                <w:szCs w:val="20"/>
              </w:rPr>
              <w:t>1084609</w:t>
            </w:r>
          </w:p>
        </w:tc>
        <w:tc>
          <w:tcPr>
            <w:tcW w:w="3249" w:type="dxa"/>
            <w:tcBorders>
              <w:top w:val="single" w:sz="2" w:space="0" w:color="BBBBBB"/>
              <w:left w:val="single" w:sz="2" w:space="0" w:color="BBBBBB"/>
              <w:bottom w:val="single" w:sz="2" w:space="0" w:color="BBBBBB"/>
              <w:right w:val="single" w:sz="2" w:space="0" w:color="BBBBBB"/>
            </w:tcBorders>
            <w:shd w:val="clear" w:color="auto" w:fill="EBF3FB"/>
            <w:tcMar>
              <w:top w:w="80" w:type="dxa"/>
              <w:left w:w="120" w:type="dxa"/>
              <w:bottom w:w="80" w:type="dxa"/>
              <w:right w:w="120" w:type="dxa"/>
            </w:tcMar>
            <w:vAlign w:val="center"/>
          </w:tcPr>
          <w:p w14:paraId="1EDC7EDC" w14:textId="5EE6FF81" w:rsidR="00DB586C" w:rsidRPr="00F54883" w:rsidRDefault="00DB586C" w:rsidP="00DB586C">
            <w:r w:rsidRPr="00F54883">
              <w:rPr>
                <w:color w:val="444444"/>
                <w:sz w:val="20"/>
                <w:szCs w:val="20"/>
                <w:lang w:val="en-US"/>
              </w:rPr>
              <w:t>Contributor</w:t>
            </w:r>
            <w:r w:rsidRPr="00F54883">
              <w:rPr>
                <w:color w:val="444444"/>
                <w:sz w:val="20"/>
                <w:szCs w:val="20"/>
              </w:rPr>
              <w:t xml:space="preserve">, </w:t>
            </w:r>
            <w:r w:rsidRPr="00F54883">
              <w:rPr>
                <w:color w:val="444444"/>
                <w:sz w:val="20"/>
                <w:szCs w:val="20"/>
                <w:lang w:val="en-US"/>
              </w:rPr>
              <w:t>Peer</w:t>
            </w:r>
            <w:r w:rsidRPr="00F54883">
              <w:rPr>
                <w:color w:val="444444"/>
                <w:sz w:val="20"/>
                <w:szCs w:val="20"/>
              </w:rPr>
              <w:t xml:space="preserve"> </w:t>
            </w:r>
            <w:r w:rsidRPr="00F54883">
              <w:rPr>
                <w:color w:val="444444"/>
                <w:sz w:val="20"/>
                <w:szCs w:val="20"/>
                <w:lang w:val="en-US"/>
              </w:rPr>
              <w:t>Reviewer</w:t>
            </w:r>
          </w:p>
        </w:tc>
      </w:tr>
      <w:tr w:rsidR="00DB586C" w:rsidRPr="00F54883" w14:paraId="1EDC7EE1" w14:textId="77777777" w:rsidTr="3B682D36">
        <w:tc>
          <w:tcPr>
            <w:tcW w:w="3248"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vAlign w:val="center"/>
          </w:tcPr>
          <w:p w14:paraId="1EDC7EDE" w14:textId="1FF10D76" w:rsidR="00DB586C" w:rsidRPr="00F54883" w:rsidRDefault="00DB586C" w:rsidP="00DB586C">
            <w:r w:rsidRPr="035FAFBA">
              <w:rPr>
                <w:color w:val="444444"/>
                <w:sz w:val="20"/>
                <w:szCs w:val="20"/>
              </w:rPr>
              <w:t>Αγγελόπουλος Μιχάλης</w:t>
            </w:r>
          </w:p>
        </w:tc>
        <w:tc>
          <w:tcPr>
            <w:tcW w:w="3249"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vAlign w:val="center"/>
          </w:tcPr>
          <w:p w14:paraId="1EDC7EDF" w14:textId="6B5936E3" w:rsidR="00DB586C" w:rsidRPr="00F54883" w:rsidRDefault="00DB586C" w:rsidP="00DB586C">
            <w:r w:rsidRPr="002B49D2">
              <w:rPr>
                <w:color w:val="444444"/>
                <w:sz w:val="20"/>
                <w:szCs w:val="20"/>
              </w:rPr>
              <w:t>1080421</w:t>
            </w:r>
          </w:p>
        </w:tc>
        <w:tc>
          <w:tcPr>
            <w:tcW w:w="3249"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vAlign w:val="center"/>
          </w:tcPr>
          <w:p w14:paraId="1EDC7EE0" w14:textId="77777777" w:rsidR="00DB586C" w:rsidRPr="00F54883" w:rsidRDefault="00DB586C" w:rsidP="00DB586C">
            <w:r w:rsidRPr="00F54883">
              <w:rPr>
                <w:color w:val="444444"/>
                <w:sz w:val="20"/>
                <w:szCs w:val="20"/>
                <w:lang w:val="en-US"/>
              </w:rPr>
              <w:t>Contributor</w:t>
            </w:r>
            <w:r w:rsidRPr="00F54883">
              <w:rPr>
                <w:color w:val="444444"/>
                <w:sz w:val="20"/>
                <w:szCs w:val="20"/>
              </w:rPr>
              <w:t xml:space="preserve">, </w:t>
            </w:r>
            <w:r w:rsidRPr="00F54883">
              <w:rPr>
                <w:color w:val="444444"/>
                <w:sz w:val="20"/>
                <w:szCs w:val="20"/>
                <w:lang w:val="en-US"/>
              </w:rPr>
              <w:t>Peer</w:t>
            </w:r>
            <w:r w:rsidRPr="00F54883">
              <w:rPr>
                <w:color w:val="444444"/>
                <w:sz w:val="20"/>
                <w:szCs w:val="20"/>
              </w:rPr>
              <w:t xml:space="preserve"> </w:t>
            </w:r>
            <w:r w:rsidRPr="00F54883">
              <w:rPr>
                <w:color w:val="444444"/>
                <w:sz w:val="20"/>
                <w:szCs w:val="20"/>
                <w:lang w:val="en-US"/>
              </w:rPr>
              <w:t>Reviewer</w:t>
            </w:r>
          </w:p>
        </w:tc>
      </w:tr>
      <w:tr w:rsidR="00DB586C" w:rsidRPr="00F54883" w14:paraId="1EDC7EE5" w14:textId="77777777" w:rsidTr="0078110E">
        <w:tc>
          <w:tcPr>
            <w:tcW w:w="3248" w:type="dxa"/>
            <w:tcBorders>
              <w:top w:val="single" w:sz="2" w:space="0" w:color="BBBBBB"/>
              <w:left w:val="single" w:sz="2" w:space="0" w:color="BBBBBB"/>
              <w:bottom w:val="single" w:sz="2" w:space="0" w:color="BBBBBB"/>
              <w:right w:val="single" w:sz="2" w:space="0" w:color="BBBBBB"/>
            </w:tcBorders>
            <w:shd w:val="clear" w:color="auto" w:fill="EBF3FB"/>
            <w:tcMar>
              <w:top w:w="80" w:type="dxa"/>
              <w:left w:w="120" w:type="dxa"/>
              <w:bottom w:w="80" w:type="dxa"/>
              <w:right w:w="120" w:type="dxa"/>
            </w:tcMar>
            <w:vAlign w:val="center"/>
          </w:tcPr>
          <w:p w14:paraId="1EDC7EE2" w14:textId="3677207A" w:rsidR="00DB586C" w:rsidRPr="00DA2083" w:rsidRDefault="00DB586C" w:rsidP="00DB586C">
            <w:pPr>
              <w:rPr>
                <w:lang w:val="en-US"/>
              </w:rPr>
            </w:pPr>
            <w:r w:rsidRPr="52DCCB50">
              <w:rPr>
                <w:color w:val="444444"/>
                <w:sz w:val="20"/>
                <w:szCs w:val="20"/>
              </w:rPr>
              <w:t>Γιαννακόπουλος Σωτήρης</w:t>
            </w:r>
          </w:p>
        </w:tc>
        <w:tc>
          <w:tcPr>
            <w:tcW w:w="3249" w:type="dxa"/>
            <w:tcBorders>
              <w:top w:val="single" w:sz="2" w:space="0" w:color="BBBBBB"/>
              <w:left w:val="single" w:sz="2" w:space="0" w:color="BBBBBB"/>
              <w:bottom w:val="single" w:sz="2" w:space="0" w:color="BBBBBB"/>
              <w:right w:val="single" w:sz="2" w:space="0" w:color="BBBBBB"/>
            </w:tcBorders>
            <w:shd w:val="clear" w:color="auto" w:fill="EBF3FB"/>
            <w:tcMar>
              <w:top w:w="80" w:type="dxa"/>
              <w:left w:w="120" w:type="dxa"/>
              <w:bottom w:w="80" w:type="dxa"/>
              <w:right w:w="120" w:type="dxa"/>
            </w:tcMar>
            <w:vAlign w:val="center"/>
          </w:tcPr>
          <w:p w14:paraId="1EDC7EE3" w14:textId="61974462" w:rsidR="00DB586C" w:rsidRPr="00F54883" w:rsidRDefault="00DB586C" w:rsidP="00DB586C">
            <w:r w:rsidRPr="00931F89">
              <w:rPr>
                <w:color w:val="444444"/>
                <w:sz w:val="20"/>
                <w:szCs w:val="20"/>
              </w:rPr>
              <w:t>1084627</w:t>
            </w:r>
          </w:p>
        </w:tc>
        <w:tc>
          <w:tcPr>
            <w:tcW w:w="3249" w:type="dxa"/>
            <w:tcBorders>
              <w:top w:val="single" w:sz="2" w:space="0" w:color="BBBBBB"/>
              <w:left w:val="single" w:sz="2" w:space="0" w:color="BBBBBB"/>
              <w:bottom w:val="single" w:sz="2" w:space="0" w:color="BBBBBB"/>
              <w:right w:val="single" w:sz="2" w:space="0" w:color="BBBBBB"/>
            </w:tcBorders>
            <w:shd w:val="clear" w:color="auto" w:fill="EBF3FB"/>
            <w:tcMar>
              <w:top w:w="80" w:type="dxa"/>
              <w:left w:w="120" w:type="dxa"/>
              <w:bottom w:w="80" w:type="dxa"/>
              <w:right w:w="120" w:type="dxa"/>
            </w:tcMar>
            <w:vAlign w:val="center"/>
          </w:tcPr>
          <w:p w14:paraId="1EDC7EE4" w14:textId="77777777" w:rsidR="00DB586C" w:rsidRPr="00F54883" w:rsidRDefault="00DB586C" w:rsidP="00DB586C">
            <w:pPr>
              <w:rPr>
                <w:lang w:val="en-US"/>
              </w:rPr>
            </w:pPr>
            <w:r w:rsidRPr="00F54883">
              <w:rPr>
                <w:color w:val="444444"/>
                <w:sz w:val="20"/>
                <w:szCs w:val="20"/>
                <w:lang w:val="en-US"/>
              </w:rPr>
              <w:t>Contributor, Peer Reviewer</w:t>
            </w:r>
          </w:p>
        </w:tc>
      </w:tr>
      <w:tr w:rsidR="00DB586C" w:rsidRPr="00F54883" w14:paraId="1EDC7EE9" w14:textId="77777777" w:rsidTr="3B682D36">
        <w:tc>
          <w:tcPr>
            <w:tcW w:w="3248"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vAlign w:val="center"/>
          </w:tcPr>
          <w:p w14:paraId="1EDC7EE6" w14:textId="3BBEF53F" w:rsidR="00DB586C" w:rsidRPr="00F54883" w:rsidRDefault="00DB586C" w:rsidP="00DB586C">
            <w:r w:rsidRPr="52DCCB50">
              <w:rPr>
                <w:color w:val="444444"/>
                <w:sz w:val="20"/>
                <w:szCs w:val="20"/>
              </w:rPr>
              <w:t>Πετρόπουλος</w:t>
            </w:r>
            <w:r>
              <w:rPr>
                <w:color w:val="444444"/>
                <w:sz w:val="20"/>
                <w:szCs w:val="20"/>
              </w:rPr>
              <w:t xml:space="preserve"> Γιώργος</w:t>
            </w:r>
          </w:p>
        </w:tc>
        <w:tc>
          <w:tcPr>
            <w:tcW w:w="3249"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vAlign w:val="center"/>
          </w:tcPr>
          <w:p w14:paraId="1EDC7EE7" w14:textId="4255726E" w:rsidR="00DB586C" w:rsidRPr="00F54883" w:rsidRDefault="00DB586C" w:rsidP="00DB586C">
            <w:r w:rsidRPr="00931F89">
              <w:rPr>
                <w:color w:val="444444"/>
                <w:sz w:val="20"/>
                <w:szCs w:val="20"/>
              </w:rPr>
              <w:t>1084613</w:t>
            </w:r>
          </w:p>
        </w:tc>
        <w:tc>
          <w:tcPr>
            <w:tcW w:w="3249"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vAlign w:val="center"/>
          </w:tcPr>
          <w:p w14:paraId="1EDC7EE8" w14:textId="77777777" w:rsidR="00DB586C" w:rsidRPr="00F54883" w:rsidRDefault="00DB586C" w:rsidP="00DB586C">
            <w:pPr>
              <w:rPr>
                <w:lang w:val="en-US"/>
              </w:rPr>
            </w:pPr>
            <w:r w:rsidRPr="00F54883">
              <w:rPr>
                <w:color w:val="444444"/>
                <w:sz w:val="20"/>
                <w:szCs w:val="20"/>
                <w:lang w:val="en-US"/>
              </w:rPr>
              <w:t>Contributor, Peer Reviewer</w:t>
            </w:r>
          </w:p>
        </w:tc>
      </w:tr>
      <w:tr w:rsidR="00DB586C" w:rsidRPr="00F54883" w14:paraId="1EDC7EED" w14:textId="77777777" w:rsidTr="0078110E">
        <w:tc>
          <w:tcPr>
            <w:tcW w:w="3248" w:type="dxa"/>
            <w:tcBorders>
              <w:top w:val="single" w:sz="2" w:space="0" w:color="BBBBBB"/>
              <w:left w:val="single" w:sz="2" w:space="0" w:color="BBBBBB"/>
              <w:bottom w:val="single" w:sz="2" w:space="0" w:color="BBBBBB"/>
              <w:right w:val="single" w:sz="2" w:space="0" w:color="BBBBBB"/>
            </w:tcBorders>
            <w:shd w:val="clear" w:color="auto" w:fill="EBF3FB"/>
            <w:tcMar>
              <w:top w:w="80" w:type="dxa"/>
              <w:left w:w="120" w:type="dxa"/>
              <w:bottom w:w="80" w:type="dxa"/>
              <w:right w:w="120" w:type="dxa"/>
            </w:tcMar>
            <w:vAlign w:val="center"/>
          </w:tcPr>
          <w:p w14:paraId="1EDC7EEA" w14:textId="0EF956B0" w:rsidR="00DB586C" w:rsidRPr="00F54883" w:rsidRDefault="00DB586C" w:rsidP="00DB586C">
            <w:r>
              <w:rPr>
                <w:color w:val="444444"/>
                <w:sz w:val="20"/>
                <w:szCs w:val="20"/>
              </w:rPr>
              <w:t>Φουσέκης Πέτρος</w:t>
            </w:r>
          </w:p>
        </w:tc>
        <w:tc>
          <w:tcPr>
            <w:tcW w:w="3249" w:type="dxa"/>
            <w:tcBorders>
              <w:top w:val="single" w:sz="2" w:space="0" w:color="BBBBBB"/>
              <w:left w:val="single" w:sz="2" w:space="0" w:color="BBBBBB"/>
              <w:bottom w:val="single" w:sz="2" w:space="0" w:color="BBBBBB"/>
              <w:right w:val="single" w:sz="2" w:space="0" w:color="BBBBBB"/>
            </w:tcBorders>
            <w:shd w:val="clear" w:color="auto" w:fill="EBF3FB"/>
            <w:tcMar>
              <w:top w:w="80" w:type="dxa"/>
              <w:left w:w="120" w:type="dxa"/>
              <w:bottom w:w="80" w:type="dxa"/>
              <w:right w:w="120" w:type="dxa"/>
            </w:tcMar>
            <w:vAlign w:val="center"/>
          </w:tcPr>
          <w:p w14:paraId="1EDC7EEB" w14:textId="43D0B349" w:rsidR="00DB586C" w:rsidRPr="00F54883" w:rsidRDefault="00DB586C" w:rsidP="00DB586C">
            <w:r>
              <w:rPr>
                <w:color w:val="444444"/>
                <w:sz w:val="20"/>
                <w:szCs w:val="20"/>
              </w:rPr>
              <w:t>1070729</w:t>
            </w:r>
          </w:p>
        </w:tc>
        <w:tc>
          <w:tcPr>
            <w:tcW w:w="3249" w:type="dxa"/>
            <w:tcBorders>
              <w:top w:val="single" w:sz="2" w:space="0" w:color="BBBBBB"/>
              <w:left w:val="single" w:sz="2" w:space="0" w:color="BBBBBB"/>
              <w:bottom w:val="single" w:sz="2" w:space="0" w:color="BBBBBB"/>
              <w:right w:val="single" w:sz="2" w:space="0" w:color="BBBBBB"/>
            </w:tcBorders>
            <w:shd w:val="clear" w:color="auto" w:fill="EBF3FB"/>
            <w:tcMar>
              <w:top w:w="80" w:type="dxa"/>
              <w:left w:w="120" w:type="dxa"/>
              <w:bottom w:w="80" w:type="dxa"/>
              <w:right w:w="120" w:type="dxa"/>
            </w:tcMar>
            <w:vAlign w:val="center"/>
          </w:tcPr>
          <w:p w14:paraId="1EDC7EEC" w14:textId="305382A3" w:rsidR="00DB586C" w:rsidRPr="00F54883" w:rsidRDefault="00DB586C" w:rsidP="00DB586C">
            <w:pPr>
              <w:rPr>
                <w:lang w:val="en-US"/>
              </w:rPr>
            </w:pPr>
            <w:r w:rsidRPr="00F54883">
              <w:rPr>
                <w:color w:val="444444"/>
                <w:sz w:val="20"/>
                <w:szCs w:val="20"/>
                <w:lang w:val="en-US"/>
              </w:rPr>
              <w:t>Editor</w:t>
            </w:r>
            <w:r w:rsidRPr="00F54883">
              <w:rPr>
                <w:color w:val="444444"/>
                <w:sz w:val="20"/>
                <w:szCs w:val="20"/>
              </w:rPr>
              <w:t xml:space="preserve">, </w:t>
            </w:r>
            <w:r w:rsidRPr="00F54883">
              <w:rPr>
                <w:color w:val="444444"/>
                <w:sz w:val="20"/>
                <w:szCs w:val="20"/>
                <w:lang w:val="en-US"/>
              </w:rPr>
              <w:t>Contributor</w:t>
            </w:r>
          </w:p>
        </w:tc>
      </w:tr>
    </w:tbl>
    <w:p w14:paraId="1EDC7EEE" w14:textId="77777777" w:rsidR="00131BF8" w:rsidRPr="00F54883" w:rsidRDefault="00131BF8"/>
    <w:p w14:paraId="1EDC7EEF" w14:textId="77777777" w:rsidR="00131BF8" w:rsidRPr="00F54883" w:rsidRDefault="008E6F10">
      <w:pPr>
        <w:spacing w:before="60" w:after="120"/>
        <w:jc w:val="both"/>
      </w:pPr>
      <w:r w:rsidRPr="00F54883">
        <w:rPr>
          <w:i/>
          <w:iCs/>
          <w:color w:val="888888"/>
        </w:rPr>
        <w:t>Σημείωση: Το παρόν τεχνικό κείμενο συντάχθηκε από όλα τα μέλη της ομάδας. Ο ρόλος «</w:t>
      </w:r>
      <w:r w:rsidRPr="00F54883">
        <w:rPr>
          <w:i/>
          <w:iCs/>
          <w:color w:val="888888"/>
          <w:lang w:val="en-US"/>
        </w:rPr>
        <w:t>Editor</w:t>
      </w:r>
      <w:r w:rsidRPr="00F54883">
        <w:rPr>
          <w:i/>
          <w:iCs/>
          <w:color w:val="888888"/>
        </w:rPr>
        <w:t>» υποδηλώνει τον κύριο συντάκτη, «</w:t>
      </w:r>
      <w:r w:rsidRPr="00F54883">
        <w:rPr>
          <w:i/>
          <w:iCs/>
          <w:color w:val="888888"/>
          <w:lang w:val="en-US"/>
        </w:rPr>
        <w:t>Contributor</w:t>
      </w:r>
      <w:r w:rsidRPr="00F54883">
        <w:rPr>
          <w:i/>
          <w:iCs/>
          <w:color w:val="888888"/>
        </w:rPr>
        <w:t>» τον/τους συνεισφέροντες και «</w:t>
      </w:r>
      <w:r w:rsidRPr="00F54883">
        <w:rPr>
          <w:i/>
          <w:iCs/>
          <w:color w:val="888888"/>
          <w:lang w:val="en-US"/>
        </w:rPr>
        <w:t>Peer</w:t>
      </w:r>
      <w:r w:rsidRPr="00F54883">
        <w:rPr>
          <w:i/>
          <w:iCs/>
          <w:color w:val="888888"/>
        </w:rPr>
        <w:t xml:space="preserve"> </w:t>
      </w:r>
      <w:r w:rsidRPr="00F54883">
        <w:rPr>
          <w:i/>
          <w:iCs/>
          <w:color w:val="888888"/>
          <w:lang w:val="en-US"/>
        </w:rPr>
        <w:t>Reviewer</w:t>
      </w:r>
      <w:r w:rsidRPr="00F54883">
        <w:rPr>
          <w:i/>
          <w:iCs/>
          <w:color w:val="888888"/>
        </w:rPr>
        <w:t>» τον/τους αξιολογητές.</w:t>
      </w:r>
    </w:p>
    <w:p w14:paraId="1EDC7EF0" w14:textId="77777777" w:rsidR="00131BF8" w:rsidRPr="00F54883" w:rsidRDefault="008E6F10">
      <w:r w:rsidRPr="00F54883">
        <w:br w:type="page"/>
      </w:r>
    </w:p>
    <w:p w14:paraId="1EDC7EF1" w14:textId="77777777" w:rsidR="00131BF8" w:rsidRPr="00F54883" w:rsidRDefault="008E6F10">
      <w:pPr>
        <w:pStyle w:val="Heading1"/>
        <w:pBdr>
          <w:bottom w:val="single" w:sz="8" w:space="4" w:color="2E75B6"/>
        </w:pBdr>
        <w:rPr>
          <w:lang w:val="el-GR"/>
        </w:rPr>
      </w:pPr>
      <w:r w:rsidRPr="00F54883">
        <w:rPr>
          <w:lang w:val="el-GR"/>
        </w:rPr>
        <w:t>1. Εισαγωγή – Περιγραφή του Έργου</w:t>
      </w:r>
    </w:p>
    <w:p w14:paraId="1EDC7EF2" w14:textId="77777777" w:rsidR="00131BF8" w:rsidRPr="00F54883" w:rsidRDefault="008E6F10">
      <w:pPr>
        <w:spacing w:before="60" w:after="120"/>
        <w:jc w:val="both"/>
      </w:pPr>
      <w:r w:rsidRPr="00F54883">
        <w:rPr>
          <w:color w:val="444444"/>
        </w:rPr>
        <w:t>Το SkillUs είναι μια διαδικτυακή πλατφόρμα που φέρνει σε επαφή ανθρώπους οι οποίοι κατέχουν κάποια δεξιότητα με ανθρώπους που θέλουν να τη μάθουν ή να την αξιοποιήσουν. Η πλατφόρμα επιτρέπει στον κάθε χρήστη να λειτουργεί ταυτόχρονα ως «δάσκαλος» σε κάτι που γνωρίζει και ως «μαθητής» σε κάτι που επιθυμεί να αποκτήσει. Το όνομα SkillUs εκφράζει αυτή ακριβώς την αμφίδρομη φιλοσοφία: οι δεξιότητές μας, μαζί.</w:t>
      </w:r>
    </w:p>
    <w:p w14:paraId="1EDC7EF3" w14:textId="77777777" w:rsidR="00131BF8" w:rsidRPr="00F54883" w:rsidRDefault="00131BF8"/>
    <w:p w14:paraId="1EDC7EF4" w14:textId="77777777" w:rsidR="00131BF8" w:rsidRPr="00F54883" w:rsidRDefault="008E6F10">
      <w:pPr>
        <w:pStyle w:val="Heading2"/>
        <w:rPr>
          <w:lang w:val="el-GR"/>
        </w:rPr>
      </w:pPr>
      <w:r w:rsidRPr="00F54883">
        <w:rPr>
          <w:lang w:val="el-GR"/>
        </w:rPr>
        <w:t>1.1  Πρόβλημα που Επιλύεται</w:t>
      </w:r>
    </w:p>
    <w:p w14:paraId="1EDC7EF5" w14:textId="1ED48E5D" w:rsidR="00131BF8" w:rsidRPr="00F54883" w:rsidRDefault="008E6F10">
      <w:pPr>
        <w:spacing w:before="60" w:after="120"/>
        <w:jc w:val="both"/>
      </w:pPr>
      <w:r w:rsidRPr="00F54883">
        <w:rPr>
          <w:color w:val="444444"/>
        </w:rPr>
        <w:t>Σήμερα υπάρχουν πολλοί άνθρωποι</w:t>
      </w:r>
      <w:r w:rsidR="00737B0D">
        <w:rPr>
          <w:color w:val="444444"/>
        </w:rPr>
        <w:t xml:space="preserve"> (κυρίως οικον</w:t>
      </w:r>
      <w:r w:rsidR="003B1548">
        <w:rPr>
          <w:color w:val="444444"/>
        </w:rPr>
        <w:t>ομικά ασθενέστεροι, όπως φοιτητές, κ.α.</w:t>
      </w:r>
      <w:r w:rsidR="00737B0D">
        <w:rPr>
          <w:color w:val="444444"/>
        </w:rPr>
        <w:t>)</w:t>
      </w:r>
      <w:r w:rsidRPr="00F54883">
        <w:rPr>
          <w:color w:val="444444"/>
        </w:rPr>
        <w:t xml:space="preserve"> που κατέχουν χρήσιμες δεξιότητες — από ξένες γλώσσες και μουσικά όργανα, μέχρι προγραμματισμό, φωτογραφία</w:t>
      </w:r>
      <w:r w:rsidR="00344C14">
        <w:rPr>
          <w:color w:val="444444"/>
        </w:rPr>
        <w:t xml:space="preserve"> ή</w:t>
      </w:r>
      <w:r w:rsidRPr="00F54883">
        <w:rPr>
          <w:color w:val="444444"/>
        </w:rPr>
        <w:t xml:space="preserve"> σχεδιασμό— αλλά δεν υπάρχει ένας ενιαίος, αξιόπιστος χώρος όπου να μπορούν να τις προσφέρουν εύκολα, είτε ως αντάλλαγμα για κάτι άλλο, είτε έναντι αμοιβής. Παράλληλα, πολλοί αναζητούν κάποιον που να τους μάθει κάτι συγκεκριμένο και δεν ξέρουν πού να τον βρουν. Το SkillUs </w:t>
      </w:r>
      <w:r w:rsidR="004C3A99">
        <w:rPr>
          <w:color w:val="444444"/>
        </w:rPr>
        <w:t>δίνει αυτή τη</w:t>
      </w:r>
      <w:r w:rsidR="00275212">
        <w:rPr>
          <w:color w:val="444444"/>
        </w:rPr>
        <w:t>ν</w:t>
      </w:r>
      <w:r w:rsidR="004C3A99">
        <w:rPr>
          <w:color w:val="444444"/>
        </w:rPr>
        <w:t xml:space="preserve"> ευκαιρία και </w:t>
      </w:r>
      <w:r w:rsidRPr="00F54883">
        <w:rPr>
          <w:color w:val="444444"/>
        </w:rPr>
        <w:t>γεφυρώνει το χάσμα.</w:t>
      </w:r>
    </w:p>
    <w:p w14:paraId="1EDC7EF6" w14:textId="77777777" w:rsidR="00131BF8" w:rsidRPr="00F54883" w:rsidRDefault="00131BF8"/>
    <w:p w14:paraId="1EDC7EF7" w14:textId="77777777" w:rsidR="00131BF8" w:rsidRPr="00F54883" w:rsidRDefault="008E6F10">
      <w:pPr>
        <w:pStyle w:val="Heading2"/>
        <w:rPr>
          <w:lang w:val="el-GR"/>
        </w:rPr>
      </w:pPr>
      <w:r w:rsidRPr="00F54883">
        <w:rPr>
          <w:lang w:val="el-GR"/>
        </w:rPr>
        <w:t>1.2  Σκοπός και Όραμα</w:t>
      </w:r>
    </w:p>
    <w:p w14:paraId="1EDC7EF8" w14:textId="1F981109" w:rsidR="00131BF8" w:rsidRPr="00F54883" w:rsidRDefault="008E6F10">
      <w:pPr>
        <w:spacing w:before="60" w:after="120"/>
        <w:jc w:val="both"/>
      </w:pPr>
      <w:r w:rsidRPr="00F54883">
        <w:rPr>
          <w:color w:val="444444"/>
        </w:rPr>
        <w:t>Σκοπός του SkillUs είναι να δημιουργήσει μια ζωντανή κοινότητα ανταλλαγής γνώσης, όπου κάθε άνθρωπος μπορεί να αξιοποιήσει αυτά που ξέρει και να αποκτήσει αυτά που χρειάζεται — με τον τρόπο που ταιριάζει σε αυτόν. Η πλατφόρμα στοχεύει να είναι ο ευκολότερος τρόπος για να βρεις αξιόπιστο άτομο που θα σε μάθει κάτι νέο ή για να βγάλεις</w:t>
      </w:r>
      <w:r w:rsidR="001E3CD2">
        <w:rPr>
          <w:color w:val="444444"/>
        </w:rPr>
        <w:t xml:space="preserve"> κάποια</w:t>
      </w:r>
      <w:r w:rsidRPr="00F54883">
        <w:rPr>
          <w:color w:val="444444"/>
        </w:rPr>
        <w:t xml:space="preserve"> χρήματα από αυτό που ήδη γνωρίζεις</w:t>
      </w:r>
      <w:r w:rsidR="00F627D8">
        <w:rPr>
          <w:color w:val="444444"/>
        </w:rPr>
        <w:t xml:space="preserve"> ή την δεξιότητα που κατέχεις</w:t>
      </w:r>
      <w:r w:rsidRPr="00F54883">
        <w:rPr>
          <w:color w:val="444444"/>
        </w:rPr>
        <w:t>.</w:t>
      </w:r>
    </w:p>
    <w:p w14:paraId="1EDC7EF9" w14:textId="77777777" w:rsidR="00131BF8" w:rsidRPr="00F54883" w:rsidRDefault="008E6F10">
      <w:r w:rsidRPr="00F54883">
        <w:br w:type="page"/>
      </w:r>
    </w:p>
    <w:p w14:paraId="1EDC7F21" w14:textId="4220FEF3" w:rsidR="00131BF8" w:rsidRPr="00F54883" w:rsidRDefault="00D9034B">
      <w:pPr>
        <w:pStyle w:val="Heading1"/>
        <w:pBdr>
          <w:bottom w:val="single" w:sz="8" w:space="4" w:color="2E75B6"/>
        </w:pBdr>
        <w:rPr>
          <w:lang w:val="el-GR"/>
        </w:rPr>
      </w:pPr>
      <w:r>
        <w:t>2</w:t>
      </w:r>
      <w:r w:rsidR="008E6F10" w:rsidRPr="00F54883">
        <w:rPr>
          <w:lang w:val="el-GR"/>
        </w:rPr>
        <w:t>. Ενδεικτικές Οθόνες (</w:t>
      </w:r>
      <w:r w:rsidR="008E6F10" w:rsidRPr="00F54883">
        <w:t>Mock</w:t>
      </w:r>
      <w:r w:rsidR="008E6F10" w:rsidRPr="00F54883">
        <w:rPr>
          <w:lang w:val="el-GR"/>
        </w:rPr>
        <w:t>-</w:t>
      </w:r>
      <w:r w:rsidR="008E6F10" w:rsidRPr="00F54883">
        <w:t>up</w:t>
      </w:r>
      <w:r w:rsidR="008E6F10" w:rsidRPr="00F54883">
        <w:rPr>
          <w:lang w:val="el-GR"/>
        </w:rPr>
        <w:t xml:space="preserve"> </w:t>
      </w:r>
      <w:r w:rsidR="008E6F10" w:rsidRPr="00F54883">
        <w:t>Screens</w:t>
      </w:r>
      <w:r w:rsidR="008E6F10" w:rsidRPr="00F54883">
        <w:rPr>
          <w:lang w:val="el-GR"/>
        </w:rPr>
        <w:t>)</w:t>
      </w:r>
    </w:p>
    <w:p w14:paraId="1EDC7F22" w14:textId="77777777" w:rsidR="00131BF8" w:rsidRPr="00F54883" w:rsidRDefault="008E6F10">
      <w:pPr>
        <w:spacing w:before="60" w:after="120"/>
        <w:jc w:val="both"/>
      </w:pPr>
      <w:r w:rsidRPr="00F54883">
        <w:rPr>
          <w:color w:val="444444"/>
        </w:rPr>
        <w:t>Ακολουθούν ενδεικτικές οθόνες της πλατφόρμας SkillUs, όπως σχεδιάστηκαν στο Figma, για να αποτυπωθεί η κύρια λειτουργικότητα του έργου από τη σκοπιά του χρήστη.</w:t>
      </w:r>
    </w:p>
    <w:p w14:paraId="1EDC7F23" w14:textId="77777777" w:rsidR="00131BF8" w:rsidRPr="00F54883" w:rsidRDefault="00131BF8"/>
    <w:p w14:paraId="1EDC7F24" w14:textId="77777777" w:rsidR="00131BF8" w:rsidRPr="00F54883" w:rsidRDefault="008E6F10">
      <w:pPr>
        <w:pStyle w:val="Heading2"/>
        <w:rPr>
          <w:lang w:val="el-GR"/>
        </w:rPr>
      </w:pPr>
      <w:r w:rsidRPr="00F54883">
        <w:rPr>
          <w:lang w:val="el-GR"/>
        </w:rPr>
        <w:t>Εικόνα 1 – Αρχική Σελίδα / Αναζήτηση Δεξιοτήτων</w:t>
      </w:r>
    </w:p>
    <w:p w14:paraId="1EDC7F25" w14:textId="77777777" w:rsidR="00131BF8" w:rsidRPr="00F54883" w:rsidRDefault="00131BF8"/>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131BF8" w:rsidRPr="00F54883" w14:paraId="1EDC7F28" w14:textId="77777777">
        <w:tc>
          <w:tcPr>
            <w:tcW w:w="9746" w:type="dxa"/>
            <w:tcBorders>
              <w:top w:val="dashed" w:sz="4" w:space="0" w:color="2E75B6"/>
              <w:left w:val="dashed" w:sz="4" w:space="0" w:color="2E75B6"/>
              <w:bottom w:val="dashed" w:sz="4" w:space="0" w:color="2E75B6"/>
              <w:right w:val="dashed" w:sz="4" w:space="0" w:color="2E75B6"/>
            </w:tcBorders>
            <w:shd w:val="clear" w:color="auto" w:fill="EBF3FB"/>
            <w:tcMar>
              <w:top w:w="200" w:type="dxa"/>
              <w:left w:w="300" w:type="dxa"/>
              <w:bottom w:w="200" w:type="dxa"/>
              <w:right w:w="300" w:type="dxa"/>
            </w:tcMar>
          </w:tcPr>
          <w:p w14:paraId="1EDC7F26" w14:textId="77777777" w:rsidR="00131BF8" w:rsidRPr="00F54883" w:rsidRDefault="008E6F10">
            <w:pPr>
              <w:spacing w:before="120" w:after="60"/>
              <w:jc w:val="center"/>
            </w:pPr>
            <w:r w:rsidRPr="00F54883">
              <w:rPr>
                <w:b/>
                <w:bCs/>
                <w:color w:val="2E75B6"/>
              </w:rPr>
              <w:t>Οθόνη 1: Αρχική Σελίδα – Αναζήτηση Δεξιοτήτων</w:t>
            </w:r>
          </w:p>
          <w:p w14:paraId="1EDC7F27" w14:textId="77777777" w:rsidR="00131BF8" w:rsidRPr="00F54883" w:rsidRDefault="008E6F10">
            <w:pPr>
              <w:spacing w:after="120"/>
              <w:jc w:val="center"/>
            </w:pPr>
            <w:r w:rsidRPr="00F54883">
              <w:rPr>
                <w:i/>
                <w:iCs/>
                <w:color w:val="888888"/>
                <w:sz w:val="20"/>
                <w:szCs w:val="20"/>
              </w:rPr>
              <w:t xml:space="preserve">[Εισάγετε </w:t>
            </w:r>
            <w:r w:rsidRPr="00F54883">
              <w:rPr>
                <w:i/>
                <w:iCs/>
                <w:color w:val="888888"/>
                <w:sz w:val="20"/>
                <w:szCs w:val="20"/>
                <w:lang w:val="en-US"/>
              </w:rPr>
              <w:t>screenshot</w:t>
            </w:r>
            <w:r w:rsidRPr="00F54883">
              <w:rPr>
                <w:i/>
                <w:iCs/>
                <w:color w:val="888888"/>
                <w:sz w:val="20"/>
                <w:szCs w:val="20"/>
              </w:rPr>
              <w:t xml:space="preserve"> από Figma]</w:t>
            </w:r>
          </w:p>
        </w:tc>
      </w:tr>
    </w:tbl>
    <w:p w14:paraId="1EDC7F29" w14:textId="77777777" w:rsidR="00131BF8" w:rsidRPr="00F54883" w:rsidRDefault="008E6F10">
      <w:pPr>
        <w:spacing w:before="60" w:after="120"/>
        <w:jc w:val="both"/>
      </w:pPr>
      <w:r w:rsidRPr="00F54883">
        <w:rPr>
          <w:i/>
          <w:iCs/>
          <w:color w:val="888888"/>
        </w:rPr>
        <w:t>Εικόνα 1: Η αρχική οθόνη της πλατφόρμας SkillUs, όπου ο χρήστης μπορεί να αναζητά δεξιότητες βάσει κατηγορίας, τοποθεσίας και τύπου διάθεσης (</w:t>
      </w:r>
      <w:r w:rsidRPr="00F54883">
        <w:rPr>
          <w:i/>
          <w:iCs/>
          <w:color w:val="888888"/>
          <w:lang w:val="en-US"/>
        </w:rPr>
        <w:t>Skill</w:t>
      </w:r>
      <w:r w:rsidRPr="00F54883">
        <w:rPr>
          <w:i/>
          <w:iCs/>
          <w:color w:val="888888"/>
        </w:rPr>
        <w:t xml:space="preserve"> </w:t>
      </w:r>
      <w:r w:rsidRPr="00F54883">
        <w:rPr>
          <w:i/>
          <w:iCs/>
          <w:color w:val="888888"/>
          <w:lang w:val="en-US"/>
        </w:rPr>
        <w:t>Swap</w:t>
      </w:r>
      <w:r w:rsidRPr="00F54883">
        <w:rPr>
          <w:i/>
          <w:iCs/>
          <w:color w:val="888888"/>
        </w:rPr>
        <w:t xml:space="preserve"> / </w:t>
      </w:r>
      <w:r w:rsidRPr="00F54883">
        <w:rPr>
          <w:i/>
          <w:iCs/>
          <w:color w:val="888888"/>
          <w:lang w:val="en-US"/>
        </w:rPr>
        <w:t>Skill</w:t>
      </w:r>
      <w:r w:rsidRPr="00F54883">
        <w:rPr>
          <w:i/>
          <w:iCs/>
          <w:color w:val="888888"/>
        </w:rPr>
        <w:t xml:space="preserve"> Market).</w:t>
      </w:r>
    </w:p>
    <w:p w14:paraId="1EDC7F2A" w14:textId="77777777" w:rsidR="00131BF8" w:rsidRPr="00F54883" w:rsidRDefault="00131BF8"/>
    <w:p w14:paraId="1EDC7F2B" w14:textId="77777777" w:rsidR="00131BF8" w:rsidRPr="00F54883" w:rsidRDefault="008E6F10">
      <w:pPr>
        <w:pStyle w:val="Heading2"/>
        <w:rPr>
          <w:lang w:val="el-GR"/>
        </w:rPr>
      </w:pPr>
      <w:r w:rsidRPr="00F54883">
        <w:rPr>
          <w:lang w:val="el-GR"/>
        </w:rPr>
        <w:t>Εικόνα 2 – Προφίλ Χρήστη &amp; Αξιολογήσεις</w:t>
      </w:r>
    </w:p>
    <w:p w14:paraId="1EDC7F2C" w14:textId="77777777" w:rsidR="00131BF8" w:rsidRPr="00F54883" w:rsidRDefault="00131BF8"/>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131BF8" w:rsidRPr="00F54883" w14:paraId="1EDC7F2F" w14:textId="77777777">
        <w:tc>
          <w:tcPr>
            <w:tcW w:w="9746" w:type="dxa"/>
            <w:tcBorders>
              <w:top w:val="dashed" w:sz="4" w:space="0" w:color="2E75B6"/>
              <w:left w:val="dashed" w:sz="4" w:space="0" w:color="2E75B6"/>
              <w:bottom w:val="dashed" w:sz="4" w:space="0" w:color="2E75B6"/>
              <w:right w:val="dashed" w:sz="4" w:space="0" w:color="2E75B6"/>
            </w:tcBorders>
            <w:shd w:val="clear" w:color="auto" w:fill="EBF3FB"/>
            <w:tcMar>
              <w:top w:w="200" w:type="dxa"/>
              <w:left w:w="300" w:type="dxa"/>
              <w:bottom w:w="200" w:type="dxa"/>
              <w:right w:w="300" w:type="dxa"/>
            </w:tcMar>
          </w:tcPr>
          <w:p w14:paraId="1EDC7F2D" w14:textId="77777777" w:rsidR="00131BF8" w:rsidRPr="00F54883" w:rsidRDefault="008E6F10">
            <w:pPr>
              <w:spacing w:before="120" w:after="60"/>
              <w:jc w:val="center"/>
            </w:pPr>
            <w:r w:rsidRPr="00F54883">
              <w:rPr>
                <w:b/>
                <w:bCs/>
                <w:color w:val="2E75B6"/>
              </w:rPr>
              <w:t>Οθόνη 2: Προφίλ Χρήστη με Δεξιότητες &amp; Αξιολογήσεις</w:t>
            </w:r>
          </w:p>
          <w:p w14:paraId="1EDC7F2E" w14:textId="77777777" w:rsidR="00131BF8" w:rsidRPr="00F54883" w:rsidRDefault="008E6F10">
            <w:pPr>
              <w:spacing w:after="120"/>
              <w:jc w:val="center"/>
            </w:pPr>
            <w:r w:rsidRPr="00F54883">
              <w:rPr>
                <w:i/>
                <w:iCs/>
                <w:color w:val="888888"/>
                <w:sz w:val="20"/>
                <w:szCs w:val="20"/>
              </w:rPr>
              <w:t xml:space="preserve">[Εισάγετε </w:t>
            </w:r>
            <w:r w:rsidRPr="00F54883">
              <w:rPr>
                <w:i/>
                <w:iCs/>
                <w:color w:val="888888"/>
                <w:sz w:val="20"/>
                <w:szCs w:val="20"/>
                <w:lang w:val="en-US"/>
              </w:rPr>
              <w:t>screenshot</w:t>
            </w:r>
            <w:r w:rsidRPr="00F54883">
              <w:rPr>
                <w:i/>
                <w:iCs/>
                <w:color w:val="888888"/>
                <w:sz w:val="20"/>
                <w:szCs w:val="20"/>
              </w:rPr>
              <w:t xml:space="preserve"> από Figma]</w:t>
            </w:r>
          </w:p>
        </w:tc>
      </w:tr>
    </w:tbl>
    <w:p w14:paraId="1EDC7F30" w14:textId="77777777" w:rsidR="00131BF8" w:rsidRPr="00F54883" w:rsidRDefault="008E6F10">
      <w:pPr>
        <w:spacing w:before="60" w:after="120"/>
        <w:jc w:val="both"/>
      </w:pPr>
      <w:r w:rsidRPr="00F54883">
        <w:rPr>
          <w:i/>
          <w:iCs/>
          <w:color w:val="888888"/>
        </w:rPr>
        <w:t>Εικόνα 2: Η οθόνη προφίλ ενός Προσφέροντα, που εμφανίζει τις δεξιότητές του, την αξιολόγησή του από τη συνολική κοινότητα και τον τύπο διάθεσης που προσφέρει.</w:t>
      </w:r>
    </w:p>
    <w:p w14:paraId="1EDC7F31" w14:textId="77777777" w:rsidR="00131BF8" w:rsidRPr="00F54883" w:rsidRDefault="00131BF8"/>
    <w:p w14:paraId="1EDC7F32" w14:textId="77777777" w:rsidR="00131BF8" w:rsidRPr="00F54883" w:rsidRDefault="008E6F10">
      <w:pPr>
        <w:pStyle w:val="Heading2"/>
        <w:rPr>
          <w:lang w:val="el-GR"/>
        </w:rPr>
      </w:pPr>
      <w:r w:rsidRPr="00F54883">
        <w:rPr>
          <w:lang w:val="el-GR"/>
        </w:rPr>
        <w:t>Εικόνα 3 – Ανάρτηση Νέας Δεξιότητας</w:t>
      </w:r>
    </w:p>
    <w:p w14:paraId="1EDC7F33" w14:textId="77777777" w:rsidR="00131BF8" w:rsidRPr="00F54883" w:rsidRDefault="00131BF8"/>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131BF8" w:rsidRPr="00F54883" w14:paraId="1EDC7F36" w14:textId="77777777">
        <w:tc>
          <w:tcPr>
            <w:tcW w:w="9746" w:type="dxa"/>
            <w:tcBorders>
              <w:top w:val="dashed" w:sz="4" w:space="0" w:color="2E75B6"/>
              <w:left w:val="dashed" w:sz="4" w:space="0" w:color="2E75B6"/>
              <w:bottom w:val="dashed" w:sz="4" w:space="0" w:color="2E75B6"/>
              <w:right w:val="dashed" w:sz="4" w:space="0" w:color="2E75B6"/>
            </w:tcBorders>
            <w:shd w:val="clear" w:color="auto" w:fill="EBF3FB"/>
            <w:tcMar>
              <w:top w:w="200" w:type="dxa"/>
              <w:left w:w="300" w:type="dxa"/>
              <w:bottom w:w="200" w:type="dxa"/>
              <w:right w:w="300" w:type="dxa"/>
            </w:tcMar>
          </w:tcPr>
          <w:p w14:paraId="1EDC7F34" w14:textId="77777777" w:rsidR="00131BF8" w:rsidRPr="00F54883" w:rsidRDefault="008E6F10">
            <w:pPr>
              <w:spacing w:before="120" w:after="60"/>
              <w:jc w:val="center"/>
            </w:pPr>
            <w:r w:rsidRPr="00F54883">
              <w:rPr>
                <w:b/>
                <w:bCs/>
                <w:color w:val="2E75B6"/>
              </w:rPr>
              <w:t>Οθόνη 3: Φόρμα Ανάρτησης Αγγελίας Δεξιότητας</w:t>
            </w:r>
          </w:p>
          <w:p w14:paraId="1EDC7F35" w14:textId="77777777" w:rsidR="00131BF8" w:rsidRPr="00F54883" w:rsidRDefault="008E6F10">
            <w:pPr>
              <w:spacing w:after="120"/>
              <w:jc w:val="center"/>
            </w:pPr>
            <w:r w:rsidRPr="00F54883">
              <w:rPr>
                <w:i/>
                <w:iCs/>
                <w:color w:val="888888"/>
                <w:sz w:val="20"/>
                <w:szCs w:val="20"/>
              </w:rPr>
              <w:t xml:space="preserve">[Εισάγετε </w:t>
            </w:r>
            <w:r w:rsidRPr="00F54883">
              <w:rPr>
                <w:i/>
                <w:iCs/>
                <w:color w:val="888888"/>
                <w:sz w:val="20"/>
                <w:szCs w:val="20"/>
                <w:lang w:val="en-US"/>
              </w:rPr>
              <w:t>screenshot</w:t>
            </w:r>
            <w:r w:rsidRPr="00F54883">
              <w:rPr>
                <w:i/>
                <w:iCs/>
                <w:color w:val="888888"/>
                <w:sz w:val="20"/>
                <w:szCs w:val="20"/>
              </w:rPr>
              <w:t xml:space="preserve"> από Figma]</w:t>
            </w:r>
          </w:p>
        </w:tc>
      </w:tr>
    </w:tbl>
    <w:p w14:paraId="1EDC7F37" w14:textId="77777777" w:rsidR="00131BF8" w:rsidRPr="00F54883" w:rsidRDefault="008E6F10">
      <w:pPr>
        <w:spacing w:before="60" w:after="120"/>
        <w:jc w:val="both"/>
      </w:pPr>
      <w:r w:rsidRPr="00F54883">
        <w:rPr>
          <w:i/>
          <w:iCs/>
          <w:color w:val="888888"/>
        </w:rPr>
        <w:t>Εικόνα 3: Η οθόνη δημιουργίας νέας αγγελίας, όπου ο Προσφέρων επιλέγει κατηγορία, τύπο διάθεσης (</w:t>
      </w:r>
      <w:r w:rsidRPr="00F54883">
        <w:rPr>
          <w:i/>
          <w:iCs/>
          <w:color w:val="888888"/>
          <w:lang w:val="en-US"/>
        </w:rPr>
        <w:t>Swap</w:t>
      </w:r>
      <w:r w:rsidRPr="00F54883">
        <w:rPr>
          <w:i/>
          <w:iCs/>
          <w:color w:val="888888"/>
        </w:rPr>
        <w:t xml:space="preserve"> ή Market), διαθεσιμότητα και, αν πρόκειται για </w:t>
      </w:r>
      <w:r w:rsidRPr="00F54883">
        <w:rPr>
          <w:i/>
          <w:iCs/>
          <w:color w:val="888888"/>
          <w:lang w:val="en-US"/>
        </w:rPr>
        <w:t>Skill</w:t>
      </w:r>
      <w:r w:rsidRPr="00F54883">
        <w:rPr>
          <w:i/>
          <w:iCs/>
          <w:color w:val="888888"/>
        </w:rPr>
        <w:t xml:space="preserve"> Market, το αντίστοιχο κόστος.</w:t>
      </w:r>
    </w:p>
    <w:p w14:paraId="1EDC7F38" w14:textId="77777777" w:rsidR="00131BF8" w:rsidRPr="00F54883" w:rsidRDefault="00131BF8"/>
    <w:p w14:paraId="1EDC7F39" w14:textId="77777777" w:rsidR="00131BF8" w:rsidRPr="00F54883" w:rsidRDefault="008E6F10">
      <w:pPr>
        <w:pStyle w:val="Heading2"/>
        <w:rPr>
          <w:lang w:val="el-GR"/>
        </w:rPr>
      </w:pPr>
      <w:r w:rsidRPr="00F54883">
        <w:rPr>
          <w:lang w:val="el-GR"/>
        </w:rPr>
        <w:t>Εικόνα 4 – Αίτημα Ανταλλαγής / Αγοράς</w:t>
      </w:r>
    </w:p>
    <w:p w14:paraId="1EDC7F3A" w14:textId="77777777" w:rsidR="00131BF8" w:rsidRPr="00F54883" w:rsidRDefault="00131BF8"/>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131BF8" w:rsidRPr="00F54883" w14:paraId="1EDC7F3D" w14:textId="77777777">
        <w:tc>
          <w:tcPr>
            <w:tcW w:w="9746" w:type="dxa"/>
            <w:tcBorders>
              <w:top w:val="dashed" w:sz="4" w:space="0" w:color="2E75B6"/>
              <w:left w:val="dashed" w:sz="4" w:space="0" w:color="2E75B6"/>
              <w:bottom w:val="dashed" w:sz="4" w:space="0" w:color="2E75B6"/>
              <w:right w:val="dashed" w:sz="4" w:space="0" w:color="2E75B6"/>
            </w:tcBorders>
            <w:shd w:val="clear" w:color="auto" w:fill="EBF3FB"/>
            <w:tcMar>
              <w:top w:w="200" w:type="dxa"/>
              <w:left w:w="300" w:type="dxa"/>
              <w:bottom w:w="200" w:type="dxa"/>
              <w:right w:w="300" w:type="dxa"/>
            </w:tcMar>
          </w:tcPr>
          <w:p w14:paraId="1EDC7F3B" w14:textId="77777777" w:rsidR="00131BF8" w:rsidRPr="00F54883" w:rsidRDefault="008E6F10">
            <w:pPr>
              <w:spacing w:before="120" w:after="60"/>
              <w:jc w:val="center"/>
            </w:pPr>
            <w:r w:rsidRPr="00F54883">
              <w:rPr>
                <w:b/>
                <w:bCs/>
                <w:color w:val="2E75B6"/>
              </w:rPr>
              <w:t>Οθόνη 4: Αποστολή Αιτήματος Ανταλλαγής ή Αγοράς</w:t>
            </w:r>
          </w:p>
          <w:p w14:paraId="1EDC7F3C" w14:textId="77777777" w:rsidR="00131BF8" w:rsidRPr="00F54883" w:rsidRDefault="008E6F10">
            <w:pPr>
              <w:spacing w:after="120"/>
              <w:jc w:val="center"/>
            </w:pPr>
            <w:r w:rsidRPr="00F54883">
              <w:rPr>
                <w:i/>
                <w:iCs/>
                <w:color w:val="888888"/>
                <w:sz w:val="20"/>
                <w:szCs w:val="20"/>
              </w:rPr>
              <w:t xml:space="preserve">[Εισάγετε </w:t>
            </w:r>
            <w:r w:rsidRPr="00F54883">
              <w:rPr>
                <w:i/>
                <w:iCs/>
                <w:color w:val="888888"/>
                <w:sz w:val="20"/>
                <w:szCs w:val="20"/>
                <w:lang w:val="en-US"/>
              </w:rPr>
              <w:t>screenshot</w:t>
            </w:r>
            <w:r w:rsidRPr="00F54883">
              <w:rPr>
                <w:i/>
                <w:iCs/>
                <w:color w:val="888888"/>
                <w:sz w:val="20"/>
                <w:szCs w:val="20"/>
              </w:rPr>
              <w:t xml:space="preserve"> από Figma]</w:t>
            </w:r>
          </w:p>
        </w:tc>
      </w:tr>
    </w:tbl>
    <w:p w14:paraId="1EDC7F3E" w14:textId="77777777" w:rsidR="00131BF8" w:rsidRPr="00F54883" w:rsidRDefault="008E6F10">
      <w:pPr>
        <w:spacing w:before="60" w:after="120"/>
        <w:jc w:val="both"/>
      </w:pPr>
      <w:r w:rsidRPr="00F54883">
        <w:rPr>
          <w:i/>
          <w:iCs/>
          <w:color w:val="888888"/>
        </w:rPr>
        <w:t xml:space="preserve">Εικόνα 4: Η οθόνη αποστολής αιτήματος συνεργασίας από τον Αναζητούντα προς τον Προσφέροντα, με δυνατότητα αναφοράς της δεξιότητας-ανταλλάγματος στην περίπτωση </w:t>
      </w:r>
      <w:r w:rsidRPr="00F54883">
        <w:rPr>
          <w:i/>
          <w:iCs/>
          <w:color w:val="888888"/>
          <w:lang w:val="en-US"/>
        </w:rPr>
        <w:t>Skill</w:t>
      </w:r>
      <w:r w:rsidRPr="00F54883">
        <w:rPr>
          <w:i/>
          <w:iCs/>
          <w:color w:val="888888"/>
        </w:rPr>
        <w:t xml:space="preserve"> </w:t>
      </w:r>
      <w:r w:rsidRPr="00F54883">
        <w:rPr>
          <w:i/>
          <w:iCs/>
          <w:color w:val="888888"/>
          <w:lang w:val="en-US"/>
        </w:rPr>
        <w:t>Swap</w:t>
      </w:r>
      <w:r w:rsidRPr="00F54883">
        <w:rPr>
          <w:i/>
          <w:iCs/>
          <w:color w:val="888888"/>
        </w:rPr>
        <w:t>.</w:t>
      </w:r>
    </w:p>
    <w:p w14:paraId="1EDC7F3F" w14:textId="77777777" w:rsidR="00131BF8" w:rsidRPr="00F54883" w:rsidRDefault="008E6F10">
      <w:r w:rsidRPr="00F54883">
        <w:br w:type="page"/>
      </w:r>
    </w:p>
    <w:p w14:paraId="1EDC7F40" w14:textId="1406C363" w:rsidR="00131BF8" w:rsidRPr="00F54883" w:rsidRDefault="00D9034B">
      <w:pPr>
        <w:pStyle w:val="Heading1"/>
        <w:pBdr>
          <w:bottom w:val="single" w:sz="8" w:space="4" w:color="2E75B6"/>
        </w:pBdr>
        <w:rPr>
          <w:lang w:val="el-GR"/>
        </w:rPr>
      </w:pPr>
      <w:r>
        <w:t>3</w:t>
      </w:r>
      <w:r w:rsidR="008E6F10" w:rsidRPr="00F54883">
        <w:rPr>
          <w:lang w:val="el-GR"/>
        </w:rPr>
        <w:t>. Τι ΔΕΝ είναι το SkillUs</w:t>
      </w:r>
    </w:p>
    <w:p w14:paraId="1EDC7F41" w14:textId="77777777" w:rsidR="00131BF8" w:rsidRPr="00F54883" w:rsidRDefault="008E6F10">
      <w:pPr>
        <w:spacing w:before="60" w:after="120"/>
        <w:jc w:val="both"/>
      </w:pPr>
      <w:r w:rsidRPr="00F54883">
        <w:rPr>
          <w:color w:val="444444"/>
        </w:rPr>
        <w:t>Για να είναι ξεκάθαρο το εύρος του έργου, σημειώνεται ρητά ότι το SkillUs:</w:t>
      </w:r>
    </w:p>
    <w:p w14:paraId="1EDC7F42" w14:textId="77777777" w:rsidR="00131BF8" w:rsidRPr="00F54883" w:rsidRDefault="008E6F10">
      <w:pPr>
        <w:pStyle w:val="ListParagraph"/>
        <w:numPr>
          <w:ilvl w:val="0"/>
          <w:numId w:val="2"/>
        </w:numPr>
        <w:spacing w:before="60" w:after="60"/>
        <w:rPr>
          <w:lang w:val="el-GR"/>
        </w:rPr>
      </w:pPr>
      <w:r w:rsidRPr="00F54883">
        <w:rPr>
          <w:color w:val="444444"/>
          <w:lang w:val="el-GR"/>
        </w:rPr>
        <w:t>ΔΕΝ είναι πλατφόρμα τύπου MOOC (δεν περιλαμβάνει προ-ηχογραφημένα βίντεο μαθημάτων, πιστοποιητικά ή αυτοματοποιημένες σειρές μαθημάτων).</w:t>
      </w:r>
    </w:p>
    <w:p w14:paraId="1EDC7F43" w14:textId="77777777" w:rsidR="00131BF8" w:rsidRPr="00F54883" w:rsidRDefault="008E6F10">
      <w:pPr>
        <w:pStyle w:val="ListParagraph"/>
        <w:numPr>
          <w:ilvl w:val="0"/>
          <w:numId w:val="2"/>
        </w:numPr>
        <w:spacing w:before="60" w:after="60"/>
        <w:rPr>
          <w:lang w:val="el-GR"/>
        </w:rPr>
      </w:pPr>
      <w:r w:rsidRPr="00F54883">
        <w:rPr>
          <w:color w:val="444444"/>
          <w:lang w:val="el-GR"/>
        </w:rPr>
        <w:t xml:space="preserve">ΔΕΝ είναι πλατφόρμα αναζήτησης εργασίας ή </w:t>
      </w:r>
      <w:r w:rsidRPr="00F54883">
        <w:rPr>
          <w:color w:val="444444"/>
        </w:rPr>
        <w:t>freelancing</w:t>
      </w:r>
      <w:r w:rsidRPr="00F54883">
        <w:rPr>
          <w:color w:val="444444"/>
          <w:lang w:val="el-GR"/>
        </w:rPr>
        <w:t xml:space="preserve"> (π.χ. </w:t>
      </w:r>
      <w:r w:rsidRPr="00F54883">
        <w:rPr>
          <w:color w:val="444444"/>
        </w:rPr>
        <w:t>Upwork</w:t>
      </w:r>
      <w:r w:rsidRPr="00F54883">
        <w:rPr>
          <w:color w:val="444444"/>
          <w:lang w:val="el-GR"/>
        </w:rPr>
        <w:t>). Εστιάζει στην άμεση, προσωπική μεταφορά γνώσης μεταξύ ανθρώπων.</w:t>
      </w:r>
    </w:p>
    <w:p w14:paraId="1EDC7F44" w14:textId="77777777" w:rsidR="00131BF8" w:rsidRPr="00F54883" w:rsidRDefault="008E6F10">
      <w:pPr>
        <w:pStyle w:val="ListParagraph"/>
        <w:numPr>
          <w:ilvl w:val="0"/>
          <w:numId w:val="2"/>
        </w:numPr>
        <w:spacing w:before="60" w:after="60"/>
        <w:rPr>
          <w:lang w:val="el-GR"/>
        </w:rPr>
      </w:pPr>
      <w:r w:rsidRPr="00F54883">
        <w:rPr>
          <w:color w:val="444444"/>
          <w:lang w:val="el-GR"/>
        </w:rPr>
        <w:t>ΔΕΝ παρέχει το ίδιο εκπαιδευτικό περιεχόμενο — συνδέει απλώς τους κατόχους γνώσης με αυτούς που την αναζητούν.</w:t>
      </w:r>
    </w:p>
    <w:p w14:paraId="1EDC7F45" w14:textId="77777777" w:rsidR="00131BF8" w:rsidRPr="00F54883" w:rsidRDefault="008E6F10">
      <w:r w:rsidRPr="00F54883">
        <w:br w:type="page"/>
      </w:r>
    </w:p>
    <w:p w14:paraId="1EDC7F46" w14:textId="180CE0F2" w:rsidR="00131BF8" w:rsidRPr="00F54883" w:rsidRDefault="00D9034B">
      <w:pPr>
        <w:pStyle w:val="Heading1"/>
        <w:pBdr>
          <w:bottom w:val="single" w:sz="8" w:space="4" w:color="2E75B6"/>
        </w:pBdr>
        <w:rPr>
          <w:lang w:val="el-GR"/>
        </w:rPr>
      </w:pPr>
      <w:r>
        <w:t>4</w:t>
      </w:r>
      <w:r w:rsidR="008E6F10" w:rsidRPr="00F54883">
        <w:rPr>
          <w:lang w:val="el-GR"/>
        </w:rPr>
        <w:t>. Εργαλεία που Χρησιμοποιήθηκαν</w:t>
      </w:r>
    </w:p>
    <w:p w14:paraId="1EDC7F47" w14:textId="77777777" w:rsidR="00131BF8" w:rsidRPr="00F54883" w:rsidRDefault="008E6F10">
      <w:pPr>
        <w:spacing w:before="60" w:after="120"/>
        <w:jc w:val="both"/>
      </w:pPr>
      <w:r w:rsidRPr="00F54883">
        <w:rPr>
          <w:color w:val="444444"/>
        </w:rPr>
        <w:t>Για τη σύνταξη και το σχεδιασμό του παρόντος τεχνικού κειμένου χρησιμοποιήθηκαν τα ακόλουθα εργαλεία:</w:t>
      </w:r>
    </w:p>
    <w:p w14:paraId="1EDC7F48" w14:textId="77777777" w:rsidR="00131BF8" w:rsidRPr="00F54883" w:rsidRDefault="008E6F10">
      <w:pPr>
        <w:pStyle w:val="ListParagraph"/>
        <w:numPr>
          <w:ilvl w:val="0"/>
          <w:numId w:val="2"/>
        </w:numPr>
        <w:spacing w:before="60" w:after="60"/>
        <w:rPr>
          <w:lang w:val="el-GR"/>
        </w:rPr>
      </w:pPr>
      <w:r w:rsidRPr="00F54883">
        <w:rPr>
          <w:color w:val="444444"/>
          <w:lang w:val="el-GR"/>
        </w:rPr>
        <w:t>Microsoft Word: Συγγραφή και μορφοποίηση του εγγράφου.</w:t>
      </w:r>
    </w:p>
    <w:p w14:paraId="1EDC7F49" w14:textId="77777777" w:rsidR="00131BF8" w:rsidRPr="00041F60" w:rsidRDefault="008E6F10">
      <w:pPr>
        <w:pStyle w:val="ListParagraph"/>
        <w:numPr>
          <w:ilvl w:val="0"/>
          <w:numId w:val="2"/>
        </w:numPr>
        <w:spacing w:before="60" w:after="60"/>
        <w:rPr>
          <w:lang w:val="el-GR"/>
        </w:rPr>
      </w:pPr>
      <w:r w:rsidRPr="00F54883">
        <w:rPr>
          <w:color w:val="444444"/>
          <w:lang w:val="el-GR"/>
        </w:rPr>
        <w:t>Figma: Σχεδιασμός των ενδεικτικών οθονών (</w:t>
      </w:r>
      <w:r w:rsidRPr="00F54883">
        <w:rPr>
          <w:color w:val="444444"/>
        </w:rPr>
        <w:t>mock</w:t>
      </w:r>
      <w:r w:rsidRPr="00F54883">
        <w:rPr>
          <w:color w:val="444444"/>
          <w:lang w:val="el-GR"/>
        </w:rPr>
        <w:t>-</w:t>
      </w:r>
      <w:r w:rsidRPr="00F54883">
        <w:rPr>
          <w:color w:val="444444"/>
        </w:rPr>
        <w:t>up</w:t>
      </w:r>
      <w:r w:rsidRPr="00F54883">
        <w:rPr>
          <w:color w:val="444444"/>
          <w:lang w:val="el-GR"/>
        </w:rPr>
        <w:t xml:space="preserve"> </w:t>
      </w:r>
      <w:r w:rsidRPr="00F54883">
        <w:rPr>
          <w:color w:val="444444"/>
        </w:rPr>
        <w:t>screens</w:t>
      </w:r>
      <w:r w:rsidRPr="00F54883">
        <w:rPr>
          <w:color w:val="444444"/>
          <w:lang w:val="el-GR"/>
        </w:rPr>
        <w:t>) που παρουσιάζονται στην ενότητα 5.</w:t>
      </w:r>
    </w:p>
    <w:p w14:paraId="29AA2ECD" w14:textId="4C63F1BF" w:rsidR="00041F60" w:rsidRPr="00F54883" w:rsidRDefault="00FC2A20">
      <w:pPr>
        <w:pStyle w:val="ListParagraph"/>
        <w:numPr>
          <w:ilvl w:val="0"/>
          <w:numId w:val="2"/>
        </w:numPr>
        <w:spacing w:before="60" w:after="60"/>
        <w:rPr>
          <w:lang w:val="el-GR"/>
        </w:rPr>
      </w:pPr>
      <w:r>
        <w:rPr>
          <w:color w:val="444444"/>
        </w:rPr>
        <w:t>ClickUp</w:t>
      </w:r>
      <w:r>
        <w:rPr>
          <w:color w:val="444444"/>
          <w:lang w:val="el-GR"/>
        </w:rPr>
        <w:t xml:space="preserve">: Οργάνωση ομάδας, </w:t>
      </w:r>
      <w:r w:rsidR="006A7683">
        <w:rPr>
          <w:color w:val="444444"/>
          <w:lang w:val="el-GR"/>
        </w:rPr>
        <w:t>διαχείριση-ανάθεση-</w:t>
      </w:r>
      <w:r w:rsidR="00567898">
        <w:rPr>
          <w:color w:val="444444"/>
          <w:lang w:val="el-GR"/>
        </w:rPr>
        <w:t>αξιολόγηση διεργασιών.</w:t>
      </w:r>
    </w:p>
    <w:p w14:paraId="1EDC7F4A" w14:textId="77777777" w:rsidR="00131BF8" w:rsidRPr="00F54883" w:rsidRDefault="00131BF8"/>
    <w:p w14:paraId="1EDC7F4B" w14:textId="77777777" w:rsidR="00131BF8" w:rsidRPr="00F54883" w:rsidRDefault="00131BF8"/>
    <w:p w14:paraId="1EDC7F4C" w14:textId="77777777" w:rsidR="00131BF8" w:rsidRPr="00F54883" w:rsidRDefault="00131BF8"/>
    <w:p w14:paraId="1EDC7F4D" w14:textId="77777777" w:rsidR="00131BF8" w:rsidRPr="00F54883" w:rsidRDefault="00131BF8"/>
    <w:p w14:paraId="1EDC7F4E" w14:textId="2CDC0AE7" w:rsidR="00131BF8" w:rsidRPr="00442C5C" w:rsidRDefault="00F21DC3">
      <w:pPr>
        <w:pBdr>
          <w:top w:val="single" w:sz="4" w:space="4" w:color="2E75B6"/>
        </w:pBdr>
        <w:spacing w:before="240"/>
        <w:jc w:val="center"/>
      </w:pPr>
      <w:r w:rsidRPr="00F54883">
        <w:rPr>
          <w:i/>
          <w:iCs/>
          <w:color w:val="888888"/>
          <w:sz w:val="18"/>
          <w:szCs w:val="18"/>
        </w:rPr>
        <w:t>SkillUs — Project-description-v0.1 |  Τεχνολογία Λογισμικού</w:t>
      </w:r>
    </w:p>
    <w:sectPr w:rsidR="00131BF8" w:rsidRPr="00442C5C">
      <w:headerReference w:type="default" r:id="rId7"/>
      <w:footerReference w:type="default" r:id="rId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D4A93D" w14:textId="77777777" w:rsidR="008E6F10" w:rsidRPr="00F54883" w:rsidRDefault="008E6F10">
      <w:r w:rsidRPr="00F54883">
        <w:separator/>
      </w:r>
    </w:p>
  </w:endnote>
  <w:endnote w:type="continuationSeparator" w:id="0">
    <w:p w14:paraId="114304CE" w14:textId="77777777" w:rsidR="008E6F10" w:rsidRPr="00F54883" w:rsidRDefault="008E6F10">
      <w:r w:rsidRPr="00F5488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C7F50" w14:textId="665E19F1" w:rsidR="00131BF8" w:rsidRPr="00F54883" w:rsidRDefault="008E6F10">
    <w:pPr>
      <w:pBdr>
        <w:top w:val="single" w:sz="6" w:space="4" w:color="2E75B6"/>
      </w:pBdr>
      <w:spacing w:before="120"/>
      <w:jc w:val="center"/>
    </w:pPr>
    <w:r w:rsidRPr="00F54883">
      <w:rPr>
        <w:color w:val="888888"/>
        <w:sz w:val="18"/>
        <w:szCs w:val="18"/>
      </w:rPr>
      <w:t xml:space="preserve">Σελίδα </w:t>
    </w:r>
    <w:r w:rsidRPr="00F54883">
      <w:rPr>
        <w:color w:val="888888"/>
        <w:sz w:val="18"/>
        <w:szCs w:val="18"/>
      </w:rPr>
      <w:fldChar w:fldCharType="begin"/>
    </w:r>
    <w:r w:rsidRPr="00F54883">
      <w:rPr>
        <w:color w:val="888888"/>
        <w:sz w:val="18"/>
        <w:szCs w:val="18"/>
      </w:rPr>
      <w:instrText>PAGE</w:instrText>
    </w:r>
    <w:r w:rsidRPr="00F54883">
      <w:rPr>
        <w:color w:val="888888"/>
        <w:sz w:val="18"/>
        <w:szCs w:val="18"/>
      </w:rPr>
      <w:fldChar w:fldCharType="separate"/>
    </w:r>
    <w:r w:rsidR="00F21DC3" w:rsidRPr="00F54883">
      <w:rPr>
        <w:color w:val="888888"/>
        <w:sz w:val="18"/>
        <w:szCs w:val="18"/>
      </w:rPr>
      <w:t>1</w:t>
    </w:r>
    <w:r w:rsidRPr="00F54883">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441A1" w14:textId="77777777" w:rsidR="008E6F10" w:rsidRPr="00F54883" w:rsidRDefault="008E6F10">
      <w:r w:rsidRPr="00F54883">
        <w:separator/>
      </w:r>
    </w:p>
  </w:footnote>
  <w:footnote w:type="continuationSeparator" w:id="0">
    <w:p w14:paraId="5CB404E2" w14:textId="77777777" w:rsidR="008E6F10" w:rsidRPr="00F54883" w:rsidRDefault="008E6F10">
      <w:r w:rsidRPr="00F5488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C7F4F" w14:textId="77777777" w:rsidR="00131BF8" w:rsidRPr="00F54883" w:rsidRDefault="008E6F10">
    <w:pPr>
      <w:pBdr>
        <w:bottom w:val="single" w:sz="6" w:space="4" w:color="2E75B6"/>
      </w:pBdr>
      <w:spacing w:after="120"/>
    </w:pPr>
    <w:r w:rsidRPr="00F54883">
      <w:rPr>
        <w:b/>
        <w:bCs/>
        <w:color w:val="2E75B6"/>
        <w:sz w:val="20"/>
        <w:szCs w:val="20"/>
      </w:rPr>
      <w:t>SkillUs</w:t>
    </w:r>
    <w:r w:rsidRPr="00F54883">
      <w:rPr>
        <w:color w:val="888888"/>
        <w:sz w:val="20"/>
        <w:szCs w:val="20"/>
      </w:rPr>
      <w:t xml:space="preserve">   |   Project-description-v0.1</w:t>
    </w:r>
    <w:r w:rsidRPr="00F54883">
      <w:rPr>
        <w:color w:val="AAAAAA"/>
        <w:sz w:val="18"/>
        <w:szCs w:val="18"/>
      </w:rPr>
      <w:t xml:space="preserve">   |   Τεχνολογία Λογισμικού – CEID 24Υ332 / CEID NY232</w:t>
    </w:r>
  </w:p>
</w:hdr>
</file>

<file path=word/intelligence2.xml><?xml version="1.0" encoding="utf-8"?>
<int2:intelligence xmlns:int2="http://schemas.microsoft.com/office/intelligence/2020/intelligence" xmlns:oel="http://schemas.microsoft.com/office/2019/extlst">
  <int2:observations>
    <int2:textHash int2:hashCode="VkIc9y+QS2RLZS" int2:id="2ZOK3XxT">
      <int2:state int2:value="Rejected" int2:type="spell"/>
    </int2:textHash>
    <int2:textHash int2:hashCode="oHgk1jTjknnQJY" int2:id="Zp72IIo2">
      <int2:state int2:value="Rejected" int2:type="spell"/>
    </int2:textHash>
    <int2:textHash int2:hashCode="Vm9BiTPkW6EnLS" int2:id="cjWuSq9j">
      <int2:state int2:value="Rejected" int2:type="spell"/>
    </int2:textHash>
    <int2:textHash int2:hashCode="0oNLC8xvlL1n8y" int2:id="ojy5cC7C">
      <int2:state int2:value="Rejected" int2:type="spell"/>
    </int2:textHash>
    <int2:textHash int2:hashCode="W90c7bd1Dv4tYc" int2:id="puOCaQWJ">
      <int2:state int2:value="Rejected" int2:type="spell"/>
    </int2:textHash>
    <int2:textHash int2:hashCode="jlM+vDUpFsMd6j" int2:id="zQAb3jb7">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55A70"/>
    <w:multiLevelType w:val="hybridMultilevel"/>
    <w:tmpl w:val="7688DBD0"/>
    <w:lvl w:ilvl="0" w:tplc="678604D4">
      <w:start w:val="1"/>
      <w:numFmt w:val="bullet"/>
      <w:lvlText w:val="●"/>
      <w:lvlJc w:val="left"/>
      <w:pPr>
        <w:ind w:left="720" w:hanging="360"/>
      </w:pPr>
    </w:lvl>
    <w:lvl w:ilvl="1" w:tplc="7BF61EC8">
      <w:start w:val="1"/>
      <w:numFmt w:val="bullet"/>
      <w:lvlText w:val="○"/>
      <w:lvlJc w:val="left"/>
      <w:pPr>
        <w:ind w:left="1440" w:hanging="360"/>
      </w:pPr>
    </w:lvl>
    <w:lvl w:ilvl="2" w:tplc="1E5868F2">
      <w:start w:val="1"/>
      <w:numFmt w:val="bullet"/>
      <w:lvlText w:val="■"/>
      <w:lvlJc w:val="left"/>
      <w:pPr>
        <w:ind w:left="2160" w:hanging="360"/>
      </w:pPr>
    </w:lvl>
    <w:lvl w:ilvl="3" w:tplc="752E002C">
      <w:start w:val="1"/>
      <w:numFmt w:val="bullet"/>
      <w:lvlText w:val="●"/>
      <w:lvlJc w:val="left"/>
      <w:pPr>
        <w:ind w:left="2880" w:hanging="360"/>
      </w:pPr>
    </w:lvl>
    <w:lvl w:ilvl="4" w:tplc="D2D4A4A6">
      <w:start w:val="1"/>
      <w:numFmt w:val="bullet"/>
      <w:lvlText w:val="○"/>
      <w:lvlJc w:val="left"/>
      <w:pPr>
        <w:ind w:left="3600" w:hanging="360"/>
      </w:pPr>
    </w:lvl>
    <w:lvl w:ilvl="5" w:tplc="E698FBD0">
      <w:start w:val="1"/>
      <w:numFmt w:val="bullet"/>
      <w:lvlText w:val="■"/>
      <w:lvlJc w:val="left"/>
      <w:pPr>
        <w:ind w:left="4320" w:hanging="360"/>
      </w:pPr>
    </w:lvl>
    <w:lvl w:ilvl="6" w:tplc="DE7A680A">
      <w:start w:val="1"/>
      <w:numFmt w:val="bullet"/>
      <w:lvlText w:val="●"/>
      <w:lvlJc w:val="left"/>
      <w:pPr>
        <w:ind w:left="5040" w:hanging="360"/>
      </w:pPr>
    </w:lvl>
    <w:lvl w:ilvl="7" w:tplc="B1CC5E48">
      <w:start w:val="1"/>
      <w:numFmt w:val="bullet"/>
      <w:lvlText w:val="●"/>
      <w:lvlJc w:val="left"/>
      <w:pPr>
        <w:ind w:left="5760" w:hanging="360"/>
      </w:pPr>
    </w:lvl>
    <w:lvl w:ilvl="8" w:tplc="47BA1A44">
      <w:start w:val="1"/>
      <w:numFmt w:val="bullet"/>
      <w:lvlText w:val="●"/>
      <w:lvlJc w:val="left"/>
      <w:pPr>
        <w:ind w:left="6480" w:hanging="360"/>
      </w:pPr>
    </w:lvl>
  </w:abstractNum>
  <w:abstractNum w:abstractNumId="1" w15:restartNumberingAfterBreak="0">
    <w:nsid w:val="73387D27"/>
    <w:multiLevelType w:val="hybridMultilevel"/>
    <w:tmpl w:val="28C42D5A"/>
    <w:lvl w:ilvl="0" w:tplc="503094B0">
      <w:start w:val="1"/>
      <w:numFmt w:val="bullet"/>
      <w:lvlText w:val="•"/>
      <w:lvlJc w:val="left"/>
      <w:pPr>
        <w:ind w:left="720" w:hanging="360"/>
      </w:pPr>
    </w:lvl>
    <w:lvl w:ilvl="1" w:tplc="9134F596">
      <w:numFmt w:val="decimal"/>
      <w:lvlText w:val=""/>
      <w:lvlJc w:val="left"/>
    </w:lvl>
    <w:lvl w:ilvl="2" w:tplc="2E34F37C">
      <w:numFmt w:val="decimal"/>
      <w:lvlText w:val=""/>
      <w:lvlJc w:val="left"/>
    </w:lvl>
    <w:lvl w:ilvl="3" w:tplc="7238302C">
      <w:numFmt w:val="decimal"/>
      <w:lvlText w:val=""/>
      <w:lvlJc w:val="left"/>
    </w:lvl>
    <w:lvl w:ilvl="4" w:tplc="4CB07634">
      <w:numFmt w:val="decimal"/>
      <w:lvlText w:val=""/>
      <w:lvlJc w:val="left"/>
    </w:lvl>
    <w:lvl w:ilvl="5" w:tplc="1DD601F0">
      <w:numFmt w:val="decimal"/>
      <w:lvlText w:val=""/>
      <w:lvlJc w:val="left"/>
    </w:lvl>
    <w:lvl w:ilvl="6" w:tplc="D53E4338">
      <w:numFmt w:val="decimal"/>
      <w:lvlText w:val=""/>
      <w:lvlJc w:val="left"/>
    </w:lvl>
    <w:lvl w:ilvl="7" w:tplc="0BCA8868">
      <w:numFmt w:val="decimal"/>
      <w:lvlText w:val=""/>
      <w:lvlJc w:val="left"/>
    </w:lvl>
    <w:lvl w:ilvl="8" w:tplc="801878FE">
      <w:numFmt w:val="decimal"/>
      <w:lvlText w:val=""/>
      <w:lvlJc w:val="left"/>
    </w:lvl>
  </w:abstractNum>
  <w:num w:numId="1" w16cid:durableId="423065131">
    <w:abstractNumId w:val="0"/>
    <w:lvlOverride w:ilvl="0">
      <w:startOverride w:val="1"/>
    </w:lvlOverride>
  </w:num>
  <w:num w:numId="2" w16cid:durableId="83565112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1BF8"/>
    <w:rsid w:val="00021099"/>
    <w:rsid w:val="00041F60"/>
    <w:rsid w:val="00131BF8"/>
    <w:rsid w:val="00131C2E"/>
    <w:rsid w:val="00192527"/>
    <w:rsid w:val="001C0D36"/>
    <w:rsid w:val="001D38F8"/>
    <w:rsid w:val="001E3CD2"/>
    <w:rsid w:val="00231B53"/>
    <w:rsid w:val="00254D92"/>
    <w:rsid w:val="00275212"/>
    <w:rsid w:val="002B49D2"/>
    <w:rsid w:val="0030494A"/>
    <w:rsid w:val="00344C14"/>
    <w:rsid w:val="00353B10"/>
    <w:rsid w:val="00397AC6"/>
    <w:rsid w:val="003A521A"/>
    <w:rsid w:val="003B1548"/>
    <w:rsid w:val="0042067D"/>
    <w:rsid w:val="00435B30"/>
    <w:rsid w:val="00442C5C"/>
    <w:rsid w:val="00462212"/>
    <w:rsid w:val="0048080F"/>
    <w:rsid w:val="00492519"/>
    <w:rsid w:val="004C3A99"/>
    <w:rsid w:val="00567898"/>
    <w:rsid w:val="005A6050"/>
    <w:rsid w:val="005D3045"/>
    <w:rsid w:val="00643AA2"/>
    <w:rsid w:val="00683403"/>
    <w:rsid w:val="006A22B4"/>
    <w:rsid w:val="006A7683"/>
    <w:rsid w:val="006B73C8"/>
    <w:rsid w:val="00737B0D"/>
    <w:rsid w:val="0078110E"/>
    <w:rsid w:val="007A53D3"/>
    <w:rsid w:val="007B58BF"/>
    <w:rsid w:val="007E6BB6"/>
    <w:rsid w:val="007F15CE"/>
    <w:rsid w:val="007F42A4"/>
    <w:rsid w:val="0082619E"/>
    <w:rsid w:val="00875A41"/>
    <w:rsid w:val="008802E9"/>
    <w:rsid w:val="00880324"/>
    <w:rsid w:val="008931C8"/>
    <w:rsid w:val="008E6F10"/>
    <w:rsid w:val="009255DA"/>
    <w:rsid w:val="00931F89"/>
    <w:rsid w:val="00951589"/>
    <w:rsid w:val="00986963"/>
    <w:rsid w:val="009D154E"/>
    <w:rsid w:val="009E33F9"/>
    <w:rsid w:val="00A20B23"/>
    <w:rsid w:val="00A35CCE"/>
    <w:rsid w:val="00A65FC5"/>
    <w:rsid w:val="00A86809"/>
    <w:rsid w:val="00AB1454"/>
    <w:rsid w:val="00AE4BFD"/>
    <w:rsid w:val="00B139C7"/>
    <w:rsid w:val="00B4000E"/>
    <w:rsid w:val="00B64A87"/>
    <w:rsid w:val="00B77288"/>
    <w:rsid w:val="00BC57A2"/>
    <w:rsid w:val="00BE0468"/>
    <w:rsid w:val="00C205F5"/>
    <w:rsid w:val="00C4185C"/>
    <w:rsid w:val="00CB23B8"/>
    <w:rsid w:val="00D9034B"/>
    <w:rsid w:val="00DA2083"/>
    <w:rsid w:val="00DB586C"/>
    <w:rsid w:val="00E06D2B"/>
    <w:rsid w:val="00E13841"/>
    <w:rsid w:val="00EB1D7C"/>
    <w:rsid w:val="00EC1AEF"/>
    <w:rsid w:val="00F11C6A"/>
    <w:rsid w:val="00F21DC3"/>
    <w:rsid w:val="00F42FCF"/>
    <w:rsid w:val="00F54883"/>
    <w:rsid w:val="00F627D8"/>
    <w:rsid w:val="00FC2A20"/>
    <w:rsid w:val="035FAFBA"/>
    <w:rsid w:val="0634FFED"/>
    <w:rsid w:val="184A340C"/>
    <w:rsid w:val="3B682D36"/>
    <w:rsid w:val="52DCCB50"/>
    <w:rsid w:val="53193D62"/>
    <w:rsid w:val="618DA455"/>
    <w:rsid w:val="760064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DC7EB2"/>
  <w15:docId w15:val="{86212094-0C1A-4E29-9ED2-3735E4497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l-GR"/>
    </w:rPr>
  </w:style>
  <w:style w:type="paragraph" w:styleId="Heading1">
    <w:name w:val="heading 1"/>
    <w:uiPriority w:val="9"/>
    <w:qFormat/>
    <w:pPr>
      <w:spacing w:before="360" w:after="180"/>
      <w:outlineLvl w:val="0"/>
    </w:pPr>
    <w:rPr>
      <w:b/>
      <w:bCs/>
      <w:color w:val="1A3A5C"/>
      <w:sz w:val="28"/>
      <w:szCs w:val="28"/>
    </w:rPr>
  </w:style>
  <w:style w:type="paragraph" w:styleId="Heading2">
    <w:name w:val="heading 2"/>
    <w:uiPriority w:val="9"/>
    <w:unhideWhenUsed/>
    <w:qFormat/>
    <w:pPr>
      <w:spacing w:before="240" w:after="12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442C5C"/>
    <w:pPr>
      <w:tabs>
        <w:tab w:val="center" w:pos="4513"/>
        <w:tab w:val="right" w:pos="9026"/>
      </w:tabs>
    </w:pPr>
  </w:style>
  <w:style w:type="character" w:customStyle="1" w:styleId="HeaderChar">
    <w:name w:val="Header Char"/>
    <w:basedOn w:val="DefaultParagraphFont"/>
    <w:link w:val="Header"/>
    <w:uiPriority w:val="99"/>
    <w:rsid w:val="00442C5C"/>
  </w:style>
  <w:style w:type="paragraph" w:styleId="Footer">
    <w:name w:val="footer"/>
    <w:basedOn w:val="Normal"/>
    <w:link w:val="FooterChar"/>
    <w:uiPriority w:val="99"/>
    <w:unhideWhenUsed/>
    <w:rsid w:val="00442C5C"/>
    <w:pPr>
      <w:tabs>
        <w:tab w:val="center" w:pos="4513"/>
        <w:tab w:val="right" w:pos="9026"/>
      </w:tabs>
    </w:pPr>
  </w:style>
  <w:style w:type="character" w:customStyle="1" w:styleId="FooterChar">
    <w:name w:val="Footer Char"/>
    <w:basedOn w:val="DefaultParagraphFont"/>
    <w:link w:val="Footer"/>
    <w:uiPriority w:val="99"/>
    <w:rsid w:val="00442C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2586</TotalTime>
  <Pages>1</Pages>
  <Words>724</Words>
  <Characters>3912</Characters>
  <Application>Microsoft Office Word</Application>
  <DocSecurity>4</DocSecurity>
  <Lines>32</Lines>
  <Paragraphs>9</Paragraphs>
  <ScaleCrop>false</ScaleCrop>
  <Company/>
  <LinksUpToDate>false</LinksUpToDate>
  <CharactersWithSpaces>4627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ΦΟΥΣΕΚΗΣ ΠΕΤΡΟΣ</cp:lastModifiedBy>
  <cp:revision>50</cp:revision>
  <dcterms:created xsi:type="dcterms:W3CDTF">2026-03-21T18:20:00Z</dcterms:created>
  <dcterms:modified xsi:type="dcterms:W3CDTF">2026-03-23T18:10:00Z</dcterms:modified>
</cp:coreProperties>
</file>