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CD10" w14:textId="12712373" w:rsidR="005D0F9E" w:rsidRDefault="005D0F9E" w:rsidP="005D0F9E">
      <w:pPr>
        <w:pStyle w:val="NormalWeb"/>
      </w:pPr>
      <w:r>
        <w:rPr>
          <w:rStyle w:val="Strong"/>
          <w:lang w:val="en-GB"/>
        </w:rPr>
        <w:t>Intro to</w:t>
      </w:r>
      <w:r>
        <w:rPr>
          <w:rStyle w:val="Strong"/>
        </w:rPr>
        <w:t xml:space="preserve"> PHP</w:t>
      </w:r>
      <w:r>
        <w:t xml:space="preserve"> </w:t>
      </w:r>
      <w:r>
        <w:rPr>
          <w:lang w:val="en-GB"/>
        </w:rPr>
        <w:t xml:space="preserve">- </w:t>
      </w:r>
      <w:r>
        <w:t xml:space="preserve">The first five weeks of the PHP course were all about the basics. We learned about variables, data types, operators, and control structures like </w:t>
      </w:r>
      <w:r>
        <w:rPr>
          <w:rStyle w:val="HTMLCode"/>
        </w:rPr>
        <w:t>if</w:t>
      </w:r>
      <w:r>
        <w:t xml:space="preserve"> statements and loops. These fundamentals were crucial for building a strong foundation in PHP, setting us up for the more complex topics ahead.</w:t>
      </w:r>
    </w:p>
    <w:p w14:paraId="2037B74E" w14:textId="1EBF4BC0" w:rsidR="005D0F9E" w:rsidRDefault="005D0F9E" w:rsidP="005D0F9E">
      <w:pPr>
        <w:pStyle w:val="NormalWeb"/>
      </w:pPr>
      <w:r>
        <w:rPr>
          <w:rStyle w:val="Strong"/>
        </w:rPr>
        <w:t>Working with MySQL Databases</w:t>
      </w:r>
      <w:r>
        <w:t xml:space="preserve"> </w:t>
      </w:r>
      <w:r>
        <w:rPr>
          <w:lang w:val="en-GB"/>
        </w:rPr>
        <w:t xml:space="preserve">- </w:t>
      </w:r>
      <w:r>
        <w:t>Next, we focused on integrating PHP with MySQL databases. We learned how to connect PHP to a database, run basic SQL queries, and perform CRUD (Create, Read, Update, Delete) operations. This section of the course showed us how PHP could interact with backend data, opening new possibilities for dynamic applications.</w:t>
      </w:r>
    </w:p>
    <w:p w14:paraId="147FF2AC" w14:textId="1EB8E6E1" w:rsidR="005D0F9E" w:rsidRDefault="005D0F9E" w:rsidP="005D0F9E">
      <w:pPr>
        <w:pStyle w:val="NormalWeb"/>
      </w:pPr>
      <w:r>
        <w:rPr>
          <w:rStyle w:val="Strong"/>
        </w:rPr>
        <w:t>Building a Simple CMS</w:t>
      </w:r>
      <w:r>
        <w:rPr>
          <w:lang w:val="en-GB"/>
        </w:rPr>
        <w:t xml:space="preserve"> -</w:t>
      </w:r>
      <w:r>
        <w:t xml:space="preserve"> we started exploring Content Management Systems (CMS). We learned the basics of CMS design and created simple CMS functionality using PHP. It was fascinating to see how PHP could be used to build systems that allow users to manage their content without needing to understand the code behind it.</w:t>
      </w:r>
    </w:p>
    <w:p w14:paraId="0B8D60F7" w14:textId="23ADD980" w:rsidR="005D0F9E" w:rsidRDefault="005D0F9E" w:rsidP="005D0F9E">
      <w:pPr>
        <w:pStyle w:val="NormalWeb"/>
      </w:pPr>
      <w:r>
        <w:rPr>
          <w:rStyle w:val="Strong"/>
        </w:rPr>
        <w:t>Exploring WordPress</w:t>
      </w:r>
      <w:r>
        <w:t xml:space="preserve"> </w:t>
      </w:r>
      <w:r>
        <w:rPr>
          <w:lang w:val="en-GB"/>
        </w:rPr>
        <w:t xml:space="preserve">- </w:t>
      </w:r>
      <w:r>
        <w:t>The following two weeks focused on WordPress, the most popular CMS platform. We learned how to build custom themes and plugins using PHP. This section gave us hands-on experience in extending WordPress, helping us understand the flexibility and scalability of PHP in real-world projects.</w:t>
      </w:r>
    </w:p>
    <w:p w14:paraId="49CDAB36" w14:textId="74BE7982" w:rsidR="005D0F9E" w:rsidRDefault="005D0F9E" w:rsidP="005D0F9E">
      <w:pPr>
        <w:pStyle w:val="NormalWeb"/>
      </w:pPr>
      <w:r>
        <w:rPr>
          <w:rStyle w:val="Strong"/>
        </w:rPr>
        <w:t>Object-Oriented Programming (OOP)</w:t>
      </w:r>
      <w:r>
        <w:rPr>
          <w:lang w:val="en-GB"/>
        </w:rPr>
        <w:t xml:space="preserve"> - </w:t>
      </w:r>
      <w:r>
        <w:t>we delved into Object-Oriented Programming in PHP. These concepts helped us write cleaner, more maintainable code, which is crucial for larger PHP projects.</w:t>
      </w:r>
    </w:p>
    <w:p w14:paraId="722E1B65" w14:textId="75873FAF" w:rsidR="005D0F9E" w:rsidRDefault="005D0F9E" w:rsidP="005D0F9E">
      <w:pPr>
        <w:pStyle w:val="NormalWeb"/>
      </w:pPr>
      <w:r>
        <w:rPr>
          <w:rStyle w:val="Strong"/>
        </w:rPr>
        <w:t>Understanding Server Administration</w:t>
      </w:r>
      <w:r>
        <w:rPr>
          <w:rStyle w:val="Strong"/>
          <w:lang w:val="en-GB"/>
        </w:rPr>
        <w:t xml:space="preserve"> -</w:t>
      </w:r>
      <w:r>
        <w:t xml:space="preserve"> The final week focused on server administration related to PHP. We learned about server configurations, security best practices, and performance optimization. This part of the course gave us insight into the backend tasks required to keep PHP applications running smoothly and securely.</w:t>
      </w:r>
    </w:p>
    <w:p w14:paraId="6DDDD74B" w14:textId="78D4EAE3" w:rsidR="005D0F9E" w:rsidRDefault="005D0F9E" w:rsidP="005D0F9E">
      <w:pPr>
        <w:pStyle w:val="NormalWeb"/>
      </w:pPr>
      <w:r>
        <w:rPr>
          <w:rStyle w:val="Strong"/>
          <w:lang w:val="en-GB"/>
        </w:rPr>
        <w:t xml:space="preserve">Conclusion </w:t>
      </w:r>
      <w:proofErr w:type="gramStart"/>
      <w:r>
        <w:rPr>
          <w:rStyle w:val="Strong"/>
          <w:lang w:val="en-GB"/>
        </w:rPr>
        <w:t xml:space="preserve">- </w:t>
      </w:r>
      <w:r>
        <w:t xml:space="preserve"> Looking</w:t>
      </w:r>
      <w:proofErr w:type="gramEnd"/>
      <w:r>
        <w:t xml:space="preserve"> back on the course, I'm impressed by how much I learned in such a short time. From basic PHP concepts to advanced server management, the course was a comprehensive journey into the world of PHP. </w:t>
      </w:r>
    </w:p>
    <w:p w14:paraId="43B33F99" w14:textId="77777777" w:rsidR="003E0FD9" w:rsidRDefault="003E0FD9"/>
    <w:sectPr w:rsidR="003E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9E"/>
    <w:rsid w:val="001C0817"/>
    <w:rsid w:val="003064BC"/>
    <w:rsid w:val="003E0FD9"/>
    <w:rsid w:val="005D0F9E"/>
    <w:rsid w:val="00DD727B"/>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45C26100"/>
  <w15:chartTrackingRefBased/>
  <w15:docId w15:val="{89D1D286-AE4E-DD40-83A1-4ACBA77A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F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D0F9E"/>
    <w:rPr>
      <w:b/>
      <w:bCs/>
    </w:rPr>
  </w:style>
  <w:style w:type="character" w:styleId="HTMLCode">
    <w:name w:val="HTML Code"/>
    <w:basedOn w:val="DefaultParagraphFont"/>
    <w:uiPriority w:val="99"/>
    <w:semiHidden/>
    <w:unhideWhenUsed/>
    <w:rsid w:val="005D0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Simic</dc:creator>
  <cp:keywords/>
  <dc:description/>
  <cp:lastModifiedBy>Petar Simic</cp:lastModifiedBy>
  <cp:revision>1</cp:revision>
  <dcterms:created xsi:type="dcterms:W3CDTF">2024-04-26T16:08:00Z</dcterms:created>
  <dcterms:modified xsi:type="dcterms:W3CDTF">2024-04-26T16:13:00Z</dcterms:modified>
</cp:coreProperties>
</file>