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937" w:rsidRDefault="00864937">
      <w:pPr>
        <w:pStyle w:val="a9"/>
      </w:pPr>
      <w:bookmarkStart w:id="0" w:name="_Toc1402765"/>
    </w:p>
    <w:p w:rsidR="00AB3186" w:rsidRPr="005472D1" w:rsidRDefault="00AB3186" w:rsidP="00AB3186">
      <w:pPr>
        <w:jc w:val="center"/>
        <w:rPr>
          <w:caps/>
        </w:rPr>
      </w:pPr>
      <w:r w:rsidRPr="005472D1">
        <w:rPr>
          <w:caps/>
        </w:rPr>
        <w:t>Министерство образования и науки Российской Федерации</w:t>
      </w:r>
    </w:p>
    <w:p w:rsidR="00AB3186" w:rsidRDefault="00AB3186" w:rsidP="00AB3186">
      <w:pPr>
        <w:jc w:val="center"/>
      </w:pPr>
      <w:r w:rsidRPr="00842673">
        <w:t xml:space="preserve">Федеральное государственное автономное образовательное </w:t>
      </w:r>
    </w:p>
    <w:p w:rsidR="00AB3186" w:rsidRDefault="00AB3186" w:rsidP="00AB3186">
      <w:pPr>
        <w:jc w:val="center"/>
      </w:pPr>
      <w:r w:rsidRPr="00842673">
        <w:t>учреждение высшего образования</w:t>
      </w:r>
    </w:p>
    <w:p w:rsidR="00AB3186" w:rsidRPr="00842673" w:rsidRDefault="00AB3186" w:rsidP="00AB3186">
      <w:pPr>
        <w:jc w:val="center"/>
      </w:pPr>
    </w:p>
    <w:p w:rsidR="00AB3186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«Национальный исследовательский </w:t>
      </w:r>
    </w:p>
    <w:p w:rsidR="00AB3186" w:rsidRPr="00842673" w:rsidRDefault="00AB3186" w:rsidP="00AB3186">
      <w:pPr>
        <w:jc w:val="center"/>
        <w:rPr>
          <w:caps/>
        </w:rPr>
      </w:pPr>
      <w:r w:rsidRPr="00842673">
        <w:rPr>
          <w:caps/>
        </w:rPr>
        <w:t xml:space="preserve">Томский политехнический </w:t>
      </w:r>
      <w:r>
        <w:rPr>
          <w:caps/>
        </w:rPr>
        <w:t>У</w:t>
      </w:r>
      <w:r w:rsidRPr="00842673">
        <w:rPr>
          <w:caps/>
        </w:rPr>
        <w:t>ниверситет»</w:t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jc w:val="center"/>
        <w:rPr>
          <w:b/>
        </w:rPr>
      </w:pPr>
      <w:r>
        <w:rPr>
          <w:noProof/>
        </w:rPr>
        <w:drawing>
          <wp:inline distT="0" distB="0" distL="0" distR="0" wp14:anchorId="228BD6FA" wp14:editId="69C2EEBD">
            <wp:extent cx="937895" cy="937895"/>
            <wp:effectExtent l="0" t="0" r="0" b="0"/>
            <wp:docPr id="17" name="Рисунок 17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186" w:rsidRPr="005472D1" w:rsidRDefault="00AB3186" w:rsidP="00AB3186">
      <w:pPr>
        <w:rPr>
          <w:b/>
        </w:rPr>
      </w:pPr>
    </w:p>
    <w:p w:rsidR="00AB3186" w:rsidRPr="005472D1" w:rsidRDefault="00AB3186" w:rsidP="00AB3186">
      <w:pPr>
        <w:rPr>
          <w:b/>
        </w:rPr>
      </w:pPr>
    </w:p>
    <w:p w:rsidR="00AB3186" w:rsidRPr="000B7F74" w:rsidRDefault="00AB3186" w:rsidP="00AB3186">
      <w:pPr>
        <w:spacing w:before="600"/>
      </w:pPr>
      <w:r w:rsidRPr="000B7F74">
        <w:t>Инженерная школа ядерных технологий</w:t>
      </w:r>
    </w:p>
    <w:p w:rsidR="00AB3186" w:rsidRPr="000B7F74" w:rsidRDefault="00AB3186" w:rsidP="00AB3186">
      <w:r w:rsidRPr="000B7F74">
        <w:t>Направление</w:t>
      </w:r>
      <w:r w:rsidRPr="000B7F74">
        <w:tab/>
        <w:t>01.04.02 «Прикладная математика и информатика»</w:t>
      </w: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5472D1" w:rsidRDefault="00AB3186" w:rsidP="00AB3186">
      <w:pPr>
        <w:jc w:val="center"/>
      </w:pPr>
    </w:p>
    <w:p w:rsidR="00AB3186" w:rsidRPr="009D38FE" w:rsidRDefault="00AB3186" w:rsidP="00AB3186">
      <w:pPr>
        <w:jc w:val="center"/>
        <w:rPr>
          <w:b/>
        </w:rPr>
      </w:pPr>
      <w:r>
        <w:rPr>
          <w:b/>
        </w:rPr>
        <w:t>ОТЧЕТ</w:t>
      </w:r>
    </w:p>
    <w:p w:rsidR="00AB3186" w:rsidRPr="009D38FE" w:rsidRDefault="00951E8B" w:rsidP="00AB3186">
      <w:pPr>
        <w:jc w:val="center"/>
        <w:rPr>
          <w:b/>
          <w:caps/>
        </w:rPr>
      </w:pPr>
      <w:r w:rsidRPr="009D38FE">
        <w:rPr>
          <w:caps/>
        </w:rPr>
        <w:t xml:space="preserve"> </w:t>
      </w:r>
      <w:r w:rsidR="00CD0F1F" w:rsidRPr="00CD0F1F">
        <w:rPr>
          <w:b/>
          <w:caps/>
          <w:lang w:val="en-US"/>
        </w:rPr>
        <w:t>UNIT</w:t>
      </w:r>
      <w:r w:rsidR="00CD0F1F" w:rsidRPr="009D38FE">
        <w:rPr>
          <w:b/>
          <w:caps/>
        </w:rPr>
        <w:t xml:space="preserve"> </w:t>
      </w:r>
      <w:r w:rsidR="002F575C" w:rsidRPr="009D38FE">
        <w:rPr>
          <w:b/>
          <w:caps/>
        </w:rPr>
        <w:t>4</w:t>
      </w:r>
      <w:r w:rsidR="00AB3186" w:rsidRPr="009D38FE">
        <w:rPr>
          <w:b/>
          <w:caps/>
        </w:rPr>
        <w:t xml:space="preserve"> </w:t>
      </w:r>
    </w:p>
    <w:p w:rsidR="00310F94" w:rsidRPr="00E5449A" w:rsidRDefault="00AB3186" w:rsidP="00AB3186">
      <w:pPr>
        <w:jc w:val="center"/>
      </w:pPr>
      <w:r w:rsidRPr="00E5449A">
        <w:t>«</w:t>
      </w:r>
      <w:r w:rsidR="002F575C">
        <w:rPr>
          <w:lang w:val="en-US"/>
        </w:rPr>
        <w:t>Peripherals</w:t>
      </w:r>
      <w:r w:rsidR="00310F94" w:rsidRPr="00E5449A">
        <w:t>»</w:t>
      </w:r>
    </w:p>
    <w:p w:rsidR="00AB3186" w:rsidRPr="00E5449A" w:rsidRDefault="000D4663" w:rsidP="00AB3186">
      <w:pPr>
        <w:jc w:val="center"/>
      </w:pPr>
      <w:r w:rsidRPr="00E5449A">
        <w:t xml:space="preserve"> </w:t>
      </w:r>
    </w:p>
    <w:p w:rsidR="00951E8B" w:rsidRPr="00E5449A" w:rsidRDefault="00951E8B" w:rsidP="00AB3186">
      <w:pPr>
        <w:jc w:val="center"/>
        <w:rPr>
          <w:color w:val="FF0000"/>
        </w:rPr>
      </w:pPr>
    </w:p>
    <w:p w:rsidR="00AB3186" w:rsidRPr="00E5449A" w:rsidRDefault="00AB3186" w:rsidP="00AB3186">
      <w:pPr>
        <w:jc w:val="center"/>
        <w:rPr>
          <w:b/>
        </w:rPr>
      </w:pPr>
      <w:r w:rsidRPr="005472D1">
        <w:t>по</w:t>
      </w:r>
      <w:r w:rsidRPr="00E5449A">
        <w:t xml:space="preserve"> </w:t>
      </w:r>
      <w:r w:rsidRPr="005472D1">
        <w:t>дисциплине</w:t>
      </w:r>
      <w:r w:rsidRPr="00E5449A">
        <w:t>:</w:t>
      </w:r>
      <w:r w:rsidRPr="00E5449A">
        <w:rPr>
          <w:b/>
        </w:rPr>
        <w:t xml:space="preserve"> </w:t>
      </w:r>
    </w:p>
    <w:p w:rsidR="00AB3186" w:rsidRPr="005472D1" w:rsidRDefault="00AB3186" w:rsidP="00AB3186">
      <w:pPr>
        <w:jc w:val="center"/>
        <w:rPr>
          <w:b/>
        </w:rPr>
      </w:pPr>
      <w:r w:rsidRPr="00842673">
        <w:rPr>
          <w:b/>
        </w:rPr>
        <w:t>Про</w:t>
      </w:r>
      <w:r w:rsidR="007C309F">
        <w:rPr>
          <w:b/>
        </w:rPr>
        <w:t>фессиональная подготовка на английском языке</w:t>
      </w:r>
    </w:p>
    <w:p w:rsidR="00AB3186" w:rsidRDefault="00AB3186" w:rsidP="00AB3186">
      <w:pPr>
        <w:jc w:val="center"/>
        <w:rPr>
          <w:color w:val="FF0000"/>
        </w:rPr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p w:rsidR="00AB3186" w:rsidRPr="005472D1" w:rsidRDefault="00AB3186" w:rsidP="00AB3186">
      <w:pPr>
        <w:tabs>
          <w:tab w:val="left" w:leader="underscore" w:pos="9072"/>
        </w:tabs>
        <w:jc w:val="center"/>
      </w:pPr>
    </w:p>
    <w:tbl>
      <w:tblPr>
        <w:tblStyle w:val="aa"/>
        <w:tblW w:w="9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992"/>
        <w:gridCol w:w="2353"/>
        <w:gridCol w:w="2256"/>
      </w:tblGrid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Исполнитель: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Е. В. Петрович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t>студент группы</w:t>
            </w:r>
            <w:r>
              <w:t xml:space="preserve"> 0ВМ92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сдачи: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>
            <w:r w:rsidRPr="005472D1">
              <w:rPr>
                <w:b/>
              </w:rPr>
              <w:t>Руководитель: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Pr="00C91FC6" w:rsidRDefault="00C91FC6" w:rsidP="00C91FC6">
            <w:pPr>
              <w:jc w:val="right"/>
            </w:pPr>
            <w:r>
              <w:t>О</w:t>
            </w:r>
            <w:r w:rsidR="00AB3186">
              <w:t xml:space="preserve">. </w:t>
            </w:r>
            <w:r>
              <w:t>А</w:t>
            </w:r>
            <w:r w:rsidR="00AB3186">
              <w:t xml:space="preserve">. </w:t>
            </w:r>
            <w:r>
              <w:t xml:space="preserve">Бельснер 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874E8B" w:rsidP="00653830">
            <w:r w:rsidRPr="00874E8B">
              <w:t>Старший преподаватель</w:t>
            </w:r>
          </w:p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  <w:r>
              <w:t>Дата проверки:</w:t>
            </w:r>
          </w:p>
        </w:tc>
        <w:tc>
          <w:tcPr>
            <w:tcW w:w="2256" w:type="dxa"/>
          </w:tcPr>
          <w:p w:rsidR="00AB3186" w:rsidRDefault="00AB3186" w:rsidP="00653830">
            <w:r>
              <w:t>_________________</w:t>
            </w:r>
          </w:p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  <w:tr w:rsidR="00AB3186" w:rsidTr="00653830">
        <w:tc>
          <w:tcPr>
            <w:tcW w:w="4361" w:type="dxa"/>
          </w:tcPr>
          <w:p w:rsidR="00AB3186" w:rsidRDefault="00AB3186" w:rsidP="00653830"/>
        </w:tc>
        <w:tc>
          <w:tcPr>
            <w:tcW w:w="992" w:type="dxa"/>
          </w:tcPr>
          <w:p w:rsidR="00AB3186" w:rsidRDefault="00AB3186" w:rsidP="00653830"/>
        </w:tc>
        <w:tc>
          <w:tcPr>
            <w:tcW w:w="2353" w:type="dxa"/>
          </w:tcPr>
          <w:p w:rsidR="00AB3186" w:rsidRDefault="00AB3186" w:rsidP="00653830">
            <w:pPr>
              <w:jc w:val="right"/>
            </w:pPr>
          </w:p>
        </w:tc>
        <w:tc>
          <w:tcPr>
            <w:tcW w:w="2256" w:type="dxa"/>
          </w:tcPr>
          <w:p w:rsidR="00AB3186" w:rsidRDefault="00AB3186" w:rsidP="00653830"/>
        </w:tc>
      </w:tr>
    </w:tbl>
    <w:p w:rsidR="00AB3186" w:rsidRPr="005472D1" w:rsidRDefault="00AB3186" w:rsidP="00AB3186"/>
    <w:p w:rsidR="00AB3186" w:rsidRPr="005472D1" w:rsidRDefault="00AB3186" w:rsidP="00AB3186"/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</w:p>
    <w:p w:rsidR="00AB3186" w:rsidRDefault="00AB3186" w:rsidP="00AB3186">
      <w:pPr>
        <w:jc w:val="center"/>
      </w:pPr>
      <w:r w:rsidRPr="005472D1">
        <w:t xml:space="preserve">Томск </w:t>
      </w:r>
      <w:r>
        <w:t>-</w:t>
      </w:r>
      <w:r w:rsidRPr="005472D1">
        <w:t xml:space="preserve"> 201</w:t>
      </w:r>
      <w:r>
        <w:t>9</w:t>
      </w:r>
    </w:p>
    <w:p w:rsidR="00864937" w:rsidRDefault="00864937" w:rsidP="00864937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91744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0CA3" w:rsidRPr="00C91FC6" w:rsidRDefault="00C91FC6">
          <w:pPr>
            <w:pStyle w:val="ad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DB6B2F" w:rsidRDefault="00E80CA3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330530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Starter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_Toc25330530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1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1. Identify the peripherals in this computer application. Divide them into input and output  devices.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_Toc25330531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2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2. Link the inputs on the left and the outputs on the right with the appropriate peripherals in the centre.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_Toc25330532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3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Listening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_Toc25330533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4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3. Study this description and answer these questions.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_Toc25330534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5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4. Listen to Part 1 of this discussion between A and B and complete this table of similarities and differences between conventional and digital cameras. Tick or cross the boxes.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_Toc25330535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2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6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5. Listen to Part 2 of the dialogue to list the disadvantages of digital cameras.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_Toc25330536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3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7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6. Now listen to both parts again to find the answers to these questions: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_Toc25330537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3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8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Language work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_Toc25330538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3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39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7. Study this data about storage devices. Then complete the blanks in the following sentences comparing and contrasting the different types.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_Toc25330539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3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0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8. Write your own comparison of printer types.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_Toc25330540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4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1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Problem solving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_Toc25330541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4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2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9. Study this list of needs. Which type of peripheral would you advise in each case?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_Toc25330542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4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3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Writing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_Toc25330543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4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4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10. Describe the EPOS till shown in Fig 1. Explain the function of each peripheral using the structures studied in Unit 2.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_Toc25330544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4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5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11. Check these websites for the latest digital cameras. Compare the newest cameras with the one described in Fig 3. You will find its specifications on www.canon.com.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_Toc25330545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5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1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6" w:history="1">
            <w:r w:rsidR="00DB6B2F" w:rsidRPr="00BE6391">
              <w:rPr>
                <w:rStyle w:val="a3"/>
                <w:rFonts w:eastAsiaTheme="majorEastAsia"/>
                <w:b/>
                <w:noProof/>
                <w:lang w:val="en-US"/>
              </w:rPr>
              <w:t>Specialist reading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_Toc25330546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5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7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A. Find the answers to these questions in the following texts.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_Toc25330547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5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8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B1. Match the terms in Table A with the statements in Table B.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_Toc25330548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6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DB6B2F" w:rsidRDefault="00AC3BCA">
          <w:pPr>
            <w:pStyle w:val="23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5330549" w:history="1">
            <w:r w:rsidR="00DB6B2F" w:rsidRPr="00BE6391">
              <w:rPr>
                <w:rStyle w:val="a3"/>
                <w:rFonts w:eastAsiaTheme="majorEastAsia"/>
                <w:noProof/>
                <w:lang w:val="en-US"/>
              </w:rPr>
              <w:t>B2. Mark the following statements as True or False:</w:t>
            </w:r>
            <w:r w:rsidR="00DB6B2F">
              <w:rPr>
                <w:noProof/>
                <w:webHidden/>
              </w:rPr>
              <w:tab/>
            </w:r>
            <w:r w:rsidR="00DB6B2F">
              <w:rPr>
                <w:noProof/>
                <w:webHidden/>
              </w:rPr>
              <w:fldChar w:fldCharType="begin"/>
            </w:r>
            <w:r w:rsidR="00DB6B2F">
              <w:rPr>
                <w:noProof/>
                <w:webHidden/>
              </w:rPr>
              <w:instrText xml:space="preserve"> PAGEREF _Toc25330549 \h </w:instrText>
            </w:r>
            <w:r w:rsidR="00DB6B2F">
              <w:rPr>
                <w:noProof/>
                <w:webHidden/>
              </w:rPr>
            </w:r>
            <w:r w:rsidR="00DB6B2F">
              <w:rPr>
                <w:noProof/>
                <w:webHidden/>
              </w:rPr>
              <w:fldChar w:fldCharType="separate"/>
            </w:r>
            <w:r w:rsidR="00DB6B2F">
              <w:rPr>
                <w:noProof/>
                <w:webHidden/>
              </w:rPr>
              <w:t>6</w:t>
            </w:r>
            <w:r w:rsidR="00DB6B2F">
              <w:rPr>
                <w:noProof/>
                <w:webHidden/>
              </w:rPr>
              <w:fldChar w:fldCharType="end"/>
            </w:r>
          </w:hyperlink>
        </w:p>
        <w:p w:rsidR="00E80CA3" w:rsidRDefault="00E80CA3">
          <w:r>
            <w:rPr>
              <w:b/>
              <w:bCs/>
            </w:rPr>
            <w:fldChar w:fldCharType="end"/>
          </w:r>
        </w:p>
      </w:sdtContent>
    </w:sdt>
    <w:p w:rsidR="00602795" w:rsidRDefault="00602795" w:rsidP="00864937">
      <w:pPr>
        <w:rPr>
          <w:rFonts w:eastAsiaTheme="majorEastAsia" w:cstheme="majorBidi"/>
          <w:color w:val="0D0D0D" w:themeColor="text1" w:themeTint="F2"/>
          <w:sz w:val="32"/>
          <w:szCs w:val="32"/>
        </w:rPr>
      </w:pPr>
    </w:p>
    <w:p w:rsidR="00780AED" w:rsidRDefault="00780AED">
      <w:pPr>
        <w:rPr>
          <w:rFonts w:eastAsiaTheme="majorEastAsia" w:cstheme="majorBidi"/>
          <w:color w:val="0D0D0D" w:themeColor="text1" w:themeTint="F2"/>
          <w:sz w:val="32"/>
          <w:szCs w:val="32"/>
        </w:rPr>
      </w:pPr>
      <w:r>
        <w:rPr>
          <w:rFonts w:eastAsiaTheme="majorEastAsia" w:cstheme="majorBidi"/>
          <w:color w:val="0D0D0D" w:themeColor="text1" w:themeTint="F2"/>
          <w:sz w:val="32"/>
          <w:szCs w:val="32"/>
        </w:rPr>
        <w:br w:type="page"/>
      </w:r>
    </w:p>
    <w:p w:rsidR="00092158" w:rsidRPr="00780AED" w:rsidRDefault="00BA5E90">
      <w:pPr>
        <w:pStyle w:val="a9"/>
        <w:rPr>
          <w:b/>
          <w:sz w:val="28"/>
          <w:szCs w:val="28"/>
          <w:lang w:val="en-US"/>
        </w:rPr>
      </w:pPr>
      <w:bookmarkStart w:id="1" w:name="_Toc25330530"/>
      <w:bookmarkEnd w:id="0"/>
      <w:r>
        <w:rPr>
          <w:b/>
          <w:sz w:val="28"/>
          <w:szCs w:val="28"/>
          <w:lang w:val="en-US"/>
        </w:rPr>
        <w:t>Starter</w:t>
      </w:r>
      <w:bookmarkEnd w:id="1"/>
    </w:p>
    <w:p w:rsidR="008E3C51" w:rsidRDefault="001F6706" w:rsidP="00A06683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2" w:name="_Toc25330531"/>
      <w:r>
        <w:rPr>
          <w:sz w:val="24"/>
          <w:szCs w:val="24"/>
          <w:lang w:val="en-US"/>
        </w:rPr>
        <w:t xml:space="preserve">1. </w:t>
      </w:r>
      <w:r w:rsidR="00A06683" w:rsidRPr="00A06683">
        <w:rPr>
          <w:sz w:val="24"/>
          <w:szCs w:val="24"/>
          <w:lang w:val="en-US"/>
        </w:rPr>
        <w:t>Identify the peripherals in this computer application. Divide</w:t>
      </w:r>
      <w:r w:rsidR="00A06683">
        <w:rPr>
          <w:sz w:val="24"/>
          <w:szCs w:val="24"/>
          <w:lang w:val="en-US"/>
        </w:rPr>
        <w:t xml:space="preserve"> </w:t>
      </w:r>
      <w:r w:rsidR="00A06683" w:rsidRPr="00A06683">
        <w:rPr>
          <w:sz w:val="24"/>
          <w:szCs w:val="24"/>
          <w:lang w:val="en-US"/>
        </w:rPr>
        <w:t xml:space="preserve">them into input and </w:t>
      </w:r>
      <w:proofErr w:type="gramStart"/>
      <w:r w:rsidR="00A06683" w:rsidRPr="00A06683">
        <w:rPr>
          <w:sz w:val="24"/>
          <w:szCs w:val="24"/>
          <w:lang w:val="en-US"/>
        </w:rPr>
        <w:t xml:space="preserve">output </w:t>
      </w:r>
      <w:r w:rsidR="00A06683">
        <w:rPr>
          <w:sz w:val="24"/>
          <w:szCs w:val="24"/>
          <w:lang w:val="en-US"/>
        </w:rPr>
        <w:t xml:space="preserve"> </w:t>
      </w:r>
      <w:r w:rsidR="00A06683" w:rsidRPr="00A06683">
        <w:rPr>
          <w:sz w:val="24"/>
          <w:szCs w:val="24"/>
          <w:lang w:val="en-US"/>
        </w:rPr>
        <w:t>devices</w:t>
      </w:r>
      <w:proofErr w:type="gramEnd"/>
      <w:r w:rsidR="00A06683" w:rsidRPr="00A06683">
        <w:rPr>
          <w:sz w:val="24"/>
          <w:szCs w:val="24"/>
          <w:lang w:val="en-US"/>
        </w:rPr>
        <w:t>.</w:t>
      </w:r>
      <w:bookmarkEnd w:id="2"/>
    </w:p>
    <w:p w:rsidR="00E74111" w:rsidRDefault="00E74111" w:rsidP="00E74111">
      <w:pPr>
        <w:rPr>
          <w:lang w:val="en-US"/>
        </w:rPr>
      </w:pPr>
    </w:p>
    <w:p w:rsidR="00F46DC5" w:rsidRDefault="00F46DC5" w:rsidP="00F46DC5">
      <w:pPr>
        <w:rPr>
          <w:lang w:val="en-US"/>
        </w:rPr>
      </w:pPr>
      <w:r>
        <w:rPr>
          <w:lang w:val="en-US"/>
        </w:rPr>
        <w:tab/>
      </w:r>
      <w:r w:rsidR="00652A5D" w:rsidRPr="00652A5D">
        <w:rPr>
          <w:lang w:val="en-US"/>
        </w:rPr>
        <w:t xml:space="preserve">In Fig 1. </w:t>
      </w:r>
      <w:proofErr w:type="gramStart"/>
      <w:r w:rsidR="00652A5D" w:rsidRPr="00652A5D">
        <w:rPr>
          <w:lang w:val="en-US"/>
        </w:rPr>
        <w:t>are</w:t>
      </w:r>
      <w:proofErr w:type="gramEnd"/>
      <w:r w:rsidR="00652A5D" w:rsidRPr="00652A5D">
        <w:rPr>
          <w:lang w:val="en-US"/>
        </w:rPr>
        <w:t xml:space="preserve"> present the following</w:t>
      </w:r>
      <w:r w:rsidR="00652A5D">
        <w:rPr>
          <w:lang w:val="en-US"/>
        </w:rPr>
        <w:t xml:space="preserve"> </w:t>
      </w:r>
      <w:r>
        <w:rPr>
          <w:lang w:val="en-US"/>
        </w:rPr>
        <w:t xml:space="preserve">peripherals: </w:t>
      </w:r>
    </w:p>
    <w:p w:rsidR="00585356" w:rsidRDefault="00585356" w:rsidP="00F46DC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A Barcode scanner;</w:t>
      </w:r>
    </w:p>
    <w:p w:rsidR="00585356" w:rsidRDefault="00585356" w:rsidP="00F46DC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Displays on the till</w:t>
      </w:r>
    </w:p>
    <w:p w:rsidR="00271460" w:rsidRPr="00F46DC5" w:rsidRDefault="00585356" w:rsidP="00F46DC5">
      <w:pPr>
        <w:pStyle w:val="a7"/>
        <w:numPr>
          <w:ilvl w:val="0"/>
          <w:numId w:val="21"/>
        </w:numPr>
        <w:rPr>
          <w:lang w:val="en-US"/>
        </w:rPr>
      </w:pPr>
      <w:r>
        <w:rPr>
          <w:lang w:val="en-US"/>
        </w:rPr>
        <w:t>A Keyboard</w:t>
      </w:r>
      <w:r w:rsidR="00F46DC5" w:rsidRPr="00F46DC5">
        <w:rPr>
          <w:lang w:val="en-US"/>
        </w:rPr>
        <w:t xml:space="preserve">   </w:t>
      </w:r>
      <w:r w:rsidR="00861E33" w:rsidRPr="00F46DC5">
        <w:rPr>
          <w:lang w:val="en-US"/>
        </w:rPr>
        <w:tab/>
      </w:r>
    </w:p>
    <w:p w:rsidR="00F46DC5" w:rsidRDefault="00F46DC5" w:rsidP="00F46DC5">
      <w:pPr>
        <w:rPr>
          <w:lang w:val="en-US"/>
        </w:rPr>
      </w:pPr>
      <w:r>
        <w:rPr>
          <w:lang w:val="en-US"/>
        </w:rPr>
        <w:tab/>
      </w:r>
    </w:p>
    <w:p w:rsidR="00652A5D" w:rsidRDefault="001F6706" w:rsidP="00C92720">
      <w:pPr>
        <w:pStyle w:val="22"/>
        <w:ind w:left="567" w:firstLine="0"/>
        <w:rPr>
          <w:sz w:val="24"/>
          <w:szCs w:val="24"/>
          <w:lang w:val="en-US"/>
        </w:rPr>
      </w:pPr>
      <w:bookmarkStart w:id="3" w:name="_Toc25330532"/>
      <w:r>
        <w:rPr>
          <w:sz w:val="24"/>
          <w:szCs w:val="24"/>
          <w:lang w:val="en-US"/>
        </w:rPr>
        <w:t xml:space="preserve">2. </w:t>
      </w:r>
      <w:r w:rsidR="00652A5D" w:rsidRPr="00C92720">
        <w:rPr>
          <w:sz w:val="24"/>
          <w:szCs w:val="24"/>
          <w:lang w:val="en-US"/>
        </w:rPr>
        <w:t>Link the inputs on the left and the outputs on the right with</w:t>
      </w:r>
      <w:r w:rsidR="00C92720">
        <w:rPr>
          <w:sz w:val="24"/>
          <w:szCs w:val="24"/>
          <w:lang w:val="en-US"/>
        </w:rPr>
        <w:t xml:space="preserve"> </w:t>
      </w:r>
      <w:r w:rsidR="00652A5D" w:rsidRPr="00C92720">
        <w:rPr>
          <w:sz w:val="24"/>
          <w:szCs w:val="24"/>
          <w:lang w:val="en-US"/>
        </w:rPr>
        <w:t xml:space="preserve">the appropriate peripherals in the </w:t>
      </w:r>
      <w:proofErr w:type="spellStart"/>
      <w:r w:rsidR="00652A5D" w:rsidRPr="00C92720">
        <w:rPr>
          <w:sz w:val="24"/>
          <w:szCs w:val="24"/>
          <w:lang w:val="en-US"/>
        </w:rPr>
        <w:t>centre</w:t>
      </w:r>
      <w:proofErr w:type="spellEnd"/>
      <w:r w:rsidR="00652A5D" w:rsidRPr="00C92720">
        <w:rPr>
          <w:sz w:val="24"/>
          <w:szCs w:val="24"/>
          <w:lang w:val="en-US"/>
        </w:rPr>
        <w:t>.</w:t>
      </w:r>
      <w:bookmarkEnd w:id="3"/>
      <w:r w:rsidR="00652A5D" w:rsidRPr="00C92720">
        <w:rPr>
          <w:sz w:val="24"/>
          <w:szCs w:val="24"/>
          <w:lang w:val="en-US"/>
        </w:rPr>
        <w:cr/>
      </w:r>
    </w:p>
    <w:p w:rsidR="00C92720" w:rsidRPr="00C92720" w:rsidRDefault="00C92720" w:rsidP="00C92720">
      <w:pPr>
        <w:rPr>
          <w:lang w:val="en-US"/>
        </w:rPr>
      </w:pPr>
      <w:r>
        <w:rPr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00"/>
        <w:gridCol w:w="4040"/>
        <w:gridCol w:w="4701"/>
      </w:tblGrid>
      <w:tr w:rsidR="00C92720" w:rsidRPr="001F6706" w:rsidTr="000C2805">
        <w:tc>
          <w:tcPr>
            <w:tcW w:w="400" w:type="dxa"/>
          </w:tcPr>
          <w:p w:rsidR="00C92720" w:rsidRDefault="00C92720" w:rsidP="00670494">
            <w:pPr>
              <w:pStyle w:val="a7"/>
              <w:ind w:left="0"/>
              <w:jc w:val="center"/>
              <w:rPr>
                <w:lang w:val="en-US"/>
              </w:rPr>
            </w:pPr>
          </w:p>
        </w:tc>
        <w:tc>
          <w:tcPr>
            <w:tcW w:w="4040" w:type="dxa"/>
          </w:tcPr>
          <w:p w:rsidR="00C92720" w:rsidRDefault="00670494" w:rsidP="00670494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701" w:type="dxa"/>
          </w:tcPr>
          <w:p w:rsidR="00C92720" w:rsidRPr="00FC543F" w:rsidRDefault="00670494" w:rsidP="00670494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92720">
              <w:rPr>
                <w:lang w:val="en-US"/>
              </w:rPr>
              <w:t>eripherals</w:t>
            </w:r>
          </w:p>
        </w:tc>
      </w:tr>
      <w:tr w:rsidR="005D69F4" w:rsidRPr="001F6706" w:rsidTr="000C2805">
        <w:tc>
          <w:tcPr>
            <w:tcW w:w="400" w:type="dxa"/>
          </w:tcPr>
          <w:p w:rsidR="005D69F4" w:rsidRDefault="005D69F4" w:rsidP="005D69F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40" w:type="dxa"/>
          </w:tcPr>
          <w:p w:rsidR="005D69F4" w:rsidRDefault="00BA6047" w:rsidP="005D69F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D69F4">
              <w:rPr>
                <w:lang w:val="en-US"/>
              </w:rPr>
              <w:t>lowers</w:t>
            </w:r>
          </w:p>
        </w:tc>
        <w:tc>
          <w:tcPr>
            <w:tcW w:w="4701" w:type="dxa"/>
          </w:tcPr>
          <w:p w:rsidR="005D69F4" w:rsidRPr="00FC543F" w:rsidRDefault="00BA6047" w:rsidP="005D69F4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 digital camera</w:t>
            </w:r>
          </w:p>
        </w:tc>
      </w:tr>
      <w:tr w:rsidR="00C92720" w:rsidRPr="001F6706" w:rsidTr="000C2805">
        <w:tc>
          <w:tcPr>
            <w:tcW w:w="400" w:type="dxa"/>
          </w:tcPr>
          <w:p w:rsidR="00C92720" w:rsidRDefault="00C92720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0" w:type="dxa"/>
          </w:tcPr>
          <w:p w:rsidR="00C92720" w:rsidRDefault="00BA6047" w:rsidP="00BA60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670494">
              <w:rPr>
                <w:lang w:val="en-US"/>
              </w:rPr>
              <w:t>ocuments</w:t>
            </w:r>
          </w:p>
        </w:tc>
        <w:tc>
          <w:tcPr>
            <w:tcW w:w="4701" w:type="dxa"/>
          </w:tcPr>
          <w:p w:rsidR="00C92720" w:rsidRPr="0056797B" w:rsidRDefault="00BA6047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 scanner</w:t>
            </w:r>
          </w:p>
        </w:tc>
      </w:tr>
      <w:tr w:rsidR="00C92720" w:rsidRPr="001F6706" w:rsidTr="000C2805">
        <w:tc>
          <w:tcPr>
            <w:tcW w:w="400" w:type="dxa"/>
          </w:tcPr>
          <w:p w:rsidR="00C92720" w:rsidRDefault="00C92720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0" w:type="dxa"/>
          </w:tcPr>
          <w:p w:rsidR="00C92720" w:rsidRDefault="00BA6047" w:rsidP="00BA6047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670494">
              <w:rPr>
                <w:lang w:val="en-US"/>
              </w:rPr>
              <w:t>arcode</w:t>
            </w:r>
            <w:r w:rsidR="004E17DE">
              <w:rPr>
                <w:lang w:val="en-US"/>
              </w:rPr>
              <w:t>s</w:t>
            </w:r>
          </w:p>
        </w:tc>
        <w:tc>
          <w:tcPr>
            <w:tcW w:w="4701" w:type="dxa"/>
          </w:tcPr>
          <w:p w:rsidR="00C92720" w:rsidRPr="0056797B" w:rsidRDefault="00BA6047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 barcode scanner</w:t>
            </w:r>
            <w:r w:rsidR="00C92720">
              <w:rPr>
                <w:lang w:val="en-US"/>
              </w:rPr>
              <w:t xml:space="preserve"> </w:t>
            </w:r>
          </w:p>
        </w:tc>
      </w:tr>
      <w:tr w:rsidR="00C92720" w:rsidRPr="0056797B" w:rsidTr="000C2805">
        <w:tc>
          <w:tcPr>
            <w:tcW w:w="400" w:type="dxa"/>
          </w:tcPr>
          <w:p w:rsidR="00C92720" w:rsidRDefault="00C92720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40" w:type="dxa"/>
          </w:tcPr>
          <w:p w:rsidR="00C92720" w:rsidRPr="0056797B" w:rsidRDefault="00BA6047" w:rsidP="00BA604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Human voice</w:t>
            </w:r>
            <w:r w:rsidR="004E17DE">
              <w:rPr>
                <w:lang w:val="en-US"/>
              </w:rPr>
              <w:t>s</w:t>
            </w:r>
          </w:p>
        </w:tc>
        <w:tc>
          <w:tcPr>
            <w:tcW w:w="4701" w:type="dxa"/>
          </w:tcPr>
          <w:p w:rsidR="00C92720" w:rsidRPr="0056797B" w:rsidRDefault="004E17DE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C92720">
              <w:rPr>
                <w:lang w:val="en-US"/>
              </w:rPr>
              <w:t>.</w:t>
            </w:r>
            <w:r>
              <w:rPr>
                <w:lang w:val="en-US"/>
              </w:rPr>
              <w:t>microphone</w:t>
            </w:r>
          </w:p>
        </w:tc>
      </w:tr>
      <w:tr w:rsidR="00C92720" w:rsidRPr="0056797B" w:rsidTr="000C2805">
        <w:tc>
          <w:tcPr>
            <w:tcW w:w="400" w:type="dxa"/>
          </w:tcPr>
          <w:p w:rsidR="00C92720" w:rsidRDefault="00C92720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40" w:type="dxa"/>
          </w:tcPr>
          <w:p w:rsidR="00C92720" w:rsidRDefault="00BA6047" w:rsidP="00BA6047">
            <w:pPr>
              <w:tabs>
                <w:tab w:val="left" w:pos="108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Bank card</w:t>
            </w:r>
            <w:r w:rsidR="004E17DE">
              <w:rPr>
                <w:lang w:val="en-US"/>
              </w:rPr>
              <w:t>s</w:t>
            </w:r>
          </w:p>
        </w:tc>
        <w:tc>
          <w:tcPr>
            <w:tcW w:w="4701" w:type="dxa"/>
          </w:tcPr>
          <w:p w:rsidR="00C92720" w:rsidRPr="0056797B" w:rsidRDefault="004E17DE" w:rsidP="000C2805">
            <w:pPr>
              <w:tabs>
                <w:tab w:val="left" w:pos="108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A card reader</w:t>
            </w:r>
          </w:p>
        </w:tc>
      </w:tr>
    </w:tbl>
    <w:p w:rsidR="00C92720" w:rsidRPr="00C92720" w:rsidRDefault="00C92720" w:rsidP="00C92720">
      <w:pPr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00"/>
        <w:gridCol w:w="4040"/>
        <w:gridCol w:w="4701"/>
      </w:tblGrid>
      <w:tr w:rsidR="00531EFC" w:rsidRPr="00FC543F" w:rsidTr="000C2805">
        <w:tc>
          <w:tcPr>
            <w:tcW w:w="400" w:type="dxa"/>
          </w:tcPr>
          <w:p w:rsidR="00531EFC" w:rsidRDefault="00531EFC" w:rsidP="000C2805">
            <w:pPr>
              <w:pStyle w:val="a7"/>
              <w:ind w:left="0"/>
              <w:jc w:val="center"/>
              <w:rPr>
                <w:lang w:val="en-US"/>
              </w:rPr>
            </w:pPr>
          </w:p>
        </w:tc>
        <w:tc>
          <w:tcPr>
            <w:tcW w:w="4040" w:type="dxa"/>
          </w:tcPr>
          <w:p w:rsidR="00531EFC" w:rsidRDefault="00531EFC" w:rsidP="000C2805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4701" w:type="dxa"/>
          </w:tcPr>
          <w:p w:rsidR="00531EFC" w:rsidRPr="00FC543F" w:rsidRDefault="00531EFC" w:rsidP="000C2805">
            <w:pPr>
              <w:pStyle w:val="a7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92720">
              <w:rPr>
                <w:lang w:val="en-US"/>
              </w:rPr>
              <w:t>eripherals</w:t>
            </w:r>
          </w:p>
        </w:tc>
      </w:tr>
      <w:tr w:rsidR="00531EFC" w:rsidRPr="00FC543F" w:rsidTr="000C2805">
        <w:tc>
          <w:tcPr>
            <w:tcW w:w="400" w:type="dxa"/>
          </w:tcPr>
          <w:p w:rsidR="00531EFC" w:rsidRDefault="00531EFC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40" w:type="dxa"/>
          </w:tcPr>
          <w:p w:rsidR="00531EFC" w:rsidRDefault="00531EFC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Sounds</w:t>
            </w:r>
          </w:p>
        </w:tc>
        <w:tc>
          <w:tcPr>
            <w:tcW w:w="4701" w:type="dxa"/>
          </w:tcPr>
          <w:p w:rsidR="00531EFC" w:rsidRPr="00FC543F" w:rsidRDefault="00531EFC" w:rsidP="00F1479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F14790">
              <w:rPr>
                <w:lang w:val="en-US"/>
              </w:rPr>
              <w:t>speaker</w:t>
            </w:r>
          </w:p>
        </w:tc>
      </w:tr>
      <w:tr w:rsidR="00531EFC" w:rsidRPr="0056797B" w:rsidTr="000C2805">
        <w:tc>
          <w:tcPr>
            <w:tcW w:w="400" w:type="dxa"/>
          </w:tcPr>
          <w:p w:rsidR="00531EFC" w:rsidRDefault="00531EFC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0" w:type="dxa"/>
          </w:tcPr>
          <w:p w:rsidR="00531EFC" w:rsidRDefault="00531EFC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4701" w:type="dxa"/>
          </w:tcPr>
          <w:p w:rsidR="00531EFC" w:rsidRPr="0056797B" w:rsidRDefault="00531EFC" w:rsidP="00F1479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F14790">
              <w:rPr>
                <w:lang w:val="en-US"/>
              </w:rPr>
              <w:t>printer</w:t>
            </w:r>
          </w:p>
        </w:tc>
      </w:tr>
      <w:tr w:rsidR="00531EFC" w:rsidRPr="0056797B" w:rsidTr="000C2805">
        <w:tc>
          <w:tcPr>
            <w:tcW w:w="400" w:type="dxa"/>
          </w:tcPr>
          <w:p w:rsidR="00531EFC" w:rsidRDefault="00531EFC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0" w:type="dxa"/>
          </w:tcPr>
          <w:p w:rsidR="00531EFC" w:rsidRDefault="00F14790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4701" w:type="dxa"/>
          </w:tcPr>
          <w:p w:rsidR="00531EFC" w:rsidRPr="0056797B" w:rsidRDefault="00531EFC" w:rsidP="00F14790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F14790">
              <w:rPr>
                <w:lang w:val="en-US"/>
              </w:rPr>
              <w:t>monitor</w:t>
            </w:r>
            <w:r>
              <w:rPr>
                <w:lang w:val="en-US"/>
              </w:rPr>
              <w:t xml:space="preserve"> </w:t>
            </w:r>
          </w:p>
        </w:tc>
      </w:tr>
    </w:tbl>
    <w:p w:rsidR="00F46DC5" w:rsidRDefault="00F46DC5" w:rsidP="00F46DC5">
      <w:pPr>
        <w:rPr>
          <w:lang w:val="en-US"/>
        </w:rPr>
      </w:pPr>
    </w:p>
    <w:p w:rsidR="00136F97" w:rsidRPr="00136F97" w:rsidRDefault="00946CF0" w:rsidP="00136F97">
      <w:pPr>
        <w:pStyle w:val="a9"/>
        <w:rPr>
          <w:b/>
          <w:sz w:val="28"/>
          <w:szCs w:val="28"/>
          <w:lang w:val="en-US"/>
        </w:rPr>
      </w:pPr>
      <w:bookmarkStart w:id="4" w:name="_Toc25330533"/>
      <w:r>
        <w:rPr>
          <w:b/>
          <w:sz w:val="28"/>
          <w:szCs w:val="28"/>
          <w:lang w:val="en-US"/>
        </w:rPr>
        <w:t>Listening</w:t>
      </w:r>
      <w:bookmarkEnd w:id="4"/>
    </w:p>
    <w:p w:rsidR="00136F97" w:rsidRDefault="001F6706" w:rsidP="00CB7D7F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5" w:name="_Toc25330534"/>
      <w:r>
        <w:rPr>
          <w:sz w:val="24"/>
          <w:szCs w:val="24"/>
          <w:lang w:val="en-US"/>
        </w:rPr>
        <w:t>3.</w:t>
      </w:r>
      <w:r w:rsidR="00C14D53">
        <w:rPr>
          <w:sz w:val="24"/>
          <w:szCs w:val="24"/>
          <w:lang w:val="en-US"/>
        </w:rPr>
        <w:t xml:space="preserve"> </w:t>
      </w:r>
      <w:r w:rsidR="00CB7D7F" w:rsidRPr="00CB7D7F">
        <w:rPr>
          <w:sz w:val="24"/>
          <w:szCs w:val="24"/>
          <w:lang w:val="en-US"/>
        </w:rPr>
        <w:t xml:space="preserve">Study </w:t>
      </w:r>
      <w:r w:rsidR="00946CF0" w:rsidRPr="00946CF0">
        <w:rPr>
          <w:sz w:val="24"/>
          <w:szCs w:val="24"/>
          <w:lang w:val="en-US"/>
        </w:rPr>
        <w:t>this description and answer these questions</w:t>
      </w:r>
      <w:r w:rsidR="009677EC">
        <w:rPr>
          <w:sz w:val="24"/>
          <w:szCs w:val="24"/>
          <w:lang w:val="en-US"/>
        </w:rPr>
        <w:t>.</w:t>
      </w:r>
      <w:bookmarkEnd w:id="5"/>
      <w:r w:rsidR="00201F23" w:rsidRPr="00201F23">
        <w:rPr>
          <w:sz w:val="24"/>
          <w:szCs w:val="24"/>
          <w:lang w:val="en-US"/>
        </w:rPr>
        <w:cr/>
      </w:r>
      <w:r w:rsidR="00136F97" w:rsidRPr="002A20E4">
        <w:rPr>
          <w:sz w:val="24"/>
          <w:szCs w:val="24"/>
          <w:lang w:val="en-US"/>
        </w:rPr>
        <w:t xml:space="preserve">  </w:t>
      </w:r>
      <w:r w:rsidR="00136F97" w:rsidRPr="008E3C51">
        <w:rPr>
          <w:sz w:val="24"/>
          <w:szCs w:val="24"/>
          <w:lang w:val="en-US"/>
        </w:rPr>
        <w:tab/>
      </w:r>
    </w:p>
    <w:p w:rsidR="008B3610" w:rsidRDefault="008B3610" w:rsidP="005F11D8">
      <w:pPr>
        <w:pStyle w:val="a7"/>
        <w:numPr>
          <w:ilvl w:val="0"/>
          <w:numId w:val="22"/>
        </w:numPr>
        <w:rPr>
          <w:lang w:val="en-US"/>
        </w:rPr>
      </w:pPr>
      <w:r w:rsidRPr="008B3610">
        <w:rPr>
          <w:lang w:val="en-US"/>
        </w:rPr>
        <w:t>How do digital cameras differ from conventional cameras?</w:t>
      </w:r>
    </w:p>
    <w:p w:rsidR="008B3610" w:rsidRPr="008B3610" w:rsidRDefault="00DA032E" w:rsidP="005F11D8">
      <w:pPr>
        <w:pStyle w:val="a7"/>
        <w:ind w:left="927"/>
        <w:rPr>
          <w:lang w:val="en-US"/>
        </w:rPr>
      </w:pPr>
      <w:r>
        <w:rPr>
          <w:lang w:val="en-US"/>
        </w:rPr>
        <w:t>The main difference is a digital camera works without a film.</w:t>
      </w:r>
      <w:r w:rsidR="00BE3279">
        <w:rPr>
          <w:lang w:val="en-US"/>
        </w:rPr>
        <w:t xml:space="preserve"> It uses the CCD instead.</w:t>
      </w:r>
      <w:r>
        <w:rPr>
          <w:lang w:val="en-US"/>
        </w:rPr>
        <w:t xml:space="preserve">   </w:t>
      </w:r>
    </w:p>
    <w:p w:rsidR="008B3610" w:rsidRDefault="008B3610" w:rsidP="005F11D8">
      <w:pPr>
        <w:pStyle w:val="a7"/>
        <w:numPr>
          <w:ilvl w:val="0"/>
          <w:numId w:val="22"/>
        </w:numPr>
        <w:rPr>
          <w:lang w:val="en-US"/>
        </w:rPr>
      </w:pPr>
      <w:r w:rsidRPr="008B3610">
        <w:rPr>
          <w:lang w:val="en-US"/>
        </w:rPr>
        <w:t>How do they work?</w:t>
      </w:r>
    </w:p>
    <w:p w:rsidR="00050AD8" w:rsidRPr="008B3610" w:rsidRDefault="005F11D8" w:rsidP="005F11D8">
      <w:pPr>
        <w:pStyle w:val="a7"/>
        <w:ind w:left="927"/>
        <w:rPr>
          <w:lang w:val="en-US"/>
        </w:rPr>
      </w:pPr>
      <w:r w:rsidRPr="005F11D8">
        <w:rPr>
          <w:lang w:val="en-US"/>
        </w:rPr>
        <w:t>The camera lenses focus an image on the CCD unit. The CCD converts the image into digital signals so it can be stored on a memory card. Then the image can be upload from the memory card on a computer.</w:t>
      </w:r>
      <w:r w:rsidR="00050AD8">
        <w:rPr>
          <w:lang w:val="en-US"/>
        </w:rPr>
        <w:t xml:space="preserve">  </w:t>
      </w:r>
    </w:p>
    <w:p w:rsidR="002201F5" w:rsidRPr="005F11D8" w:rsidRDefault="008B3610" w:rsidP="005F11D8">
      <w:pPr>
        <w:pStyle w:val="a7"/>
        <w:numPr>
          <w:ilvl w:val="0"/>
          <w:numId w:val="22"/>
        </w:numPr>
        <w:rPr>
          <w:lang w:val="en-US"/>
        </w:rPr>
      </w:pPr>
      <w:r w:rsidRPr="005F11D8">
        <w:rPr>
          <w:lang w:val="en-US"/>
        </w:rPr>
        <w:t>What are their advantages and disadvantages compared to</w:t>
      </w:r>
      <w:r w:rsidR="005F11D8" w:rsidRPr="005F11D8">
        <w:rPr>
          <w:lang w:val="en-US"/>
        </w:rPr>
        <w:t xml:space="preserve"> </w:t>
      </w:r>
      <w:r w:rsidRPr="005F11D8">
        <w:rPr>
          <w:lang w:val="en-US"/>
        </w:rPr>
        <w:t>conventional cameras?</w:t>
      </w:r>
    </w:p>
    <w:p w:rsidR="008B3610" w:rsidRDefault="00B05DFE" w:rsidP="005F11D8">
      <w:pPr>
        <w:ind w:left="360" w:firstLine="567"/>
        <w:jc w:val="both"/>
        <w:rPr>
          <w:lang w:val="en-US"/>
        </w:rPr>
      </w:pPr>
      <w:r>
        <w:rPr>
          <w:lang w:val="en-US"/>
        </w:rPr>
        <w:t xml:space="preserve">The advantage of a digital camera is that it does not need a film. </w:t>
      </w:r>
    </w:p>
    <w:p w:rsidR="00B05DFE" w:rsidRDefault="00B05DFE" w:rsidP="005F11D8">
      <w:pPr>
        <w:ind w:left="360" w:firstLine="567"/>
        <w:jc w:val="both"/>
        <w:rPr>
          <w:lang w:val="en-US"/>
        </w:rPr>
      </w:pPr>
      <w:r>
        <w:rPr>
          <w:lang w:val="en-US"/>
        </w:rPr>
        <w:t xml:space="preserve">The disadvantage of a digital camera is that it is </w:t>
      </w:r>
      <w:r w:rsidR="00B8049B">
        <w:rPr>
          <w:lang w:val="en-US"/>
        </w:rPr>
        <w:t xml:space="preserve">more </w:t>
      </w:r>
      <w:r w:rsidR="00646F0C" w:rsidRPr="00B8049B">
        <w:rPr>
          <w:lang w:val="en-US"/>
        </w:rPr>
        <w:t>expensive</w:t>
      </w:r>
      <w:r w:rsidR="00B8049B">
        <w:rPr>
          <w:lang w:val="en-US"/>
        </w:rPr>
        <w:t xml:space="preserve"> than a conventional camera. </w:t>
      </w:r>
    </w:p>
    <w:p w:rsidR="008B3610" w:rsidRDefault="008B3610" w:rsidP="00921435">
      <w:pPr>
        <w:ind w:firstLine="567"/>
        <w:jc w:val="both"/>
        <w:rPr>
          <w:lang w:val="en-US"/>
        </w:rPr>
      </w:pPr>
    </w:p>
    <w:p w:rsidR="00146146" w:rsidRDefault="00C14D53" w:rsidP="00355B17">
      <w:pPr>
        <w:pStyle w:val="22"/>
        <w:ind w:left="567" w:firstLine="0"/>
        <w:rPr>
          <w:lang w:val="en-US"/>
        </w:rPr>
      </w:pPr>
      <w:bookmarkStart w:id="6" w:name="_Toc25330535"/>
      <w:r>
        <w:rPr>
          <w:sz w:val="24"/>
          <w:szCs w:val="24"/>
          <w:lang w:val="en-US"/>
        </w:rPr>
        <w:t xml:space="preserve">4. </w:t>
      </w:r>
      <w:r w:rsidR="00646F0C" w:rsidRPr="00646F0C">
        <w:rPr>
          <w:sz w:val="24"/>
          <w:szCs w:val="24"/>
          <w:lang w:val="en-US"/>
        </w:rPr>
        <w:t>Listen to Part 1 of this discussion between A and B and</w:t>
      </w:r>
      <w:r w:rsidR="00646F0C">
        <w:rPr>
          <w:sz w:val="24"/>
          <w:szCs w:val="24"/>
          <w:lang w:val="en-US"/>
        </w:rPr>
        <w:t xml:space="preserve"> </w:t>
      </w:r>
      <w:r w:rsidR="00646F0C" w:rsidRPr="00646F0C">
        <w:rPr>
          <w:sz w:val="24"/>
          <w:szCs w:val="24"/>
          <w:lang w:val="en-US"/>
        </w:rPr>
        <w:t xml:space="preserve">complete this table of </w:t>
      </w:r>
      <w:r w:rsidR="004B4899">
        <w:rPr>
          <w:sz w:val="24"/>
          <w:szCs w:val="24"/>
          <w:lang w:val="en-US"/>
        </w:rPr>
        <w:t>s</w:t>
      </w:r>
      <w:r w:rsidR="00646F0C" w:rsidRPr="00646F0C">
        <w:rPr>
          <w:sz w:val="24"/>
          <w:szCs w:val="24"/>
          <w:lang w:val="en-US"/>
        </w:rPr>
        <w:t>imilarities and differences between</w:t>
      </w:r>
      <w:r w:rsidR="004B4899">
        <w:rPr>
          <w:sz w:val="24"/>
          <w:szCs w:val="24"/>
          <w:lang w:val="en-US"/>
        </w:rPr>
        <w:t xml:space="preserve"> </w:t>
      </w:r>
      <w:r w:rsidR="00646F0C" w:rsidRPr="00646F0C">
        <w:rPr>
          <w:sz w:val="24"/>
          <w:szCs w:val="24"/>
          <w:lang w:val="en-US"/>
        </w:rPr>
        <w:t>conventional and digital cameras. Tick or cross the boxes</w:t>
      </w:r>
      <w:r w:rsidR="00E67609" w:rsidRPr="009E4571">
        <w:rPr>
          <w:sz w:val="24"/>
          <w:szCs w:val="24"/>
          <w:lang w:val="en-US"/>
        </w:rPr>
        <w:t>.</w:t>
      </w:r>
      <w:bookmarkEnd w:id="6"/>
      <w:r w:rsidR="00E67609" w:rsidRPr="009E4571">
        <w:rPr>
          <w:sz w:val="24"/>
          <w:szCs w:val="24"/>
          <w:lang w:val="en-US"/>
        </w:rPr>
        <w:cr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00"/>
        <w:gridCol w:w="4940"/>
        <w:gridCol w:w="1800"/>
        <w:gridCol w:w="1980"/>
      </w:tblGrid>
      <w:tr w:rsidR="00146146" w:rsidRPr="00FC543F" w:rsidTr="00355B17">
        <w:tc>
          <w:tcPr>
            <w:tcW w:w="40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</w:p>
        </w:tc>
        <w:tc>
          <w:tcPr>
            <w:tcW w:w="494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1800" w:type="dxa"/>
          </w:tcPr>
          <w:p w:rsidR="00146146" w:rsidRPr="00FC543F" w:rsidRDefault="00803DDB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Digital</w:t>
            </w:r>
          </w:p>
        </w:tc>
        <w:tc>
          <w:tcPr>
            <w:tcW w:w="1980" w:type="dxa"/>
          </w:tcPr>
          <w:p w:rsidR="00146146" w:rsidRPr="00FC543F" w:rsidRDefault="00803DDB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Conventional</w:t>
            </w:r>
          </w:p>
        </w:tc>
      </w:tr>
      <w:tr w:rsidR="00146146" w:rsidRPr="00FC543F" w:rsidTr="00355B17">
        <w:tc>
          <w:tcPr>
            <w:tcW w:w="400" w:type="dxa"/>
          </w:tcPr>
          <w:p w:rsidR="00146146" w:rsidRDefault="00146146" w:rsidP="0014614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40" w:type="dxa"/>
          </w:tcPr>
          <w:p w:rsidR="00146146" w:rsidRDefault="00146146" w:rsidP="0014614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lens</w:t>
            </w:r>
          </w:p>
        </w:tc>
        <w:tc>
          <w:tcPr>
            <w:tcW w:w="1800" w:type="dxa"/>
          </w:tcPr>
          <w:p w:rsidR="00146146" w:rsidRPr="00FC543F" w:rsidRDefault="00355B17" w:rsidP="0014614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</w:tcPr>
          <w:p w:rsidR="00146146" w:rsidRDefault="00355B17" w:rsidP="00146146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146" w:rsidRPr="0056797B" w:rsidTr="00355B17">
        <w:tc>
          <w:tcPr>
            <w:tcW w:w="40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40" w:type="dxa"/>
          </w:tcPr>
          <w:p w:rsidR="00146146" w:rsidRDefault="00803DDB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viewfinder</w:t>
            </w:r>
          </w:p>
        </w:tc>
        <w:tc>
          <w:tcPr>
            <w:tcW w:w="1800" w:type="dxa"/>
          </w:tcPr>
          <w:p w:rsidR="00146146" w:rsidRPr="0056797B" w:rsidRDefault="00355B17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</w:tcPr>
          <w:p w:rsidR="00146146" w:rsidRDefault="00355B17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146" w:rsidRPr="0056797B" w:rsidTr="00355B17">
        <w:tc>
          <w:tcPr>
            <w:tcW w:w="40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40" w:type="dxa"/>
          </w:tcPr>
          <w:p w:rsidR="00146146" w:rsidRDefault="00803DDB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requires chemical processing film</w:t>
            </w:r>
          </w:p>
        </w:tc>
        <w:tc>
          <w:tcPr>
            <w:tcW w:w="1800" w:type="dxa"/>
          </w:tcPr>
          <w:p w:rsidR="00146146" w:rsidRPr="0056797B" w:rsidRDefault="00355B17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0" w:type="dxa"/>
          </w:tcPr>
          <w:p w:rsidR="00146146" w:rsidRDefault="00355B17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146146" w:rsidRPr="0056797B" w:rsidTr="00355B17">
        <w:tc>
          <w:tcPr>
            <w:tcW w:w="40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40" w:type="dxa"/>
          </w:tcPr>
          <w:p w:rsidR="00146146" w:rsidRPr="0056797B" w:rsidRDefault="00803DDB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transfer images directly to PC</w:t>
            </w:r>
          </w:p>
        </w:tc>
        <w:tc>
          <w:tcPr>
            <w:tcW w:w="1800" w:type="dxa"/>
          </w:tcPr>
          <w:p w:rsidR="00146146" w:rsidRPr="0056797B" w:rsidRDefault="00355B17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</w:tcPr>
          <w:p w:rsidR="00146146" w:rsidRDefault="00355B17" w:rsidP="000C280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146146" w:rsidRPr="0056797B" w:rsidTr="00355B17">
        <w:tc>
          <w:tcPr>
            <w:tcW w:w="400" w:type="dxa"/>
          </w:tcPr>
          <w:p w:rsidR="00146146" w:rsidRDefault="00146146" w:rsidP="000C280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40" w:type="dxa"/>
          </w:tcPr>
          <w:p w:rsidR="00146146" w:rsidRDefault="00803DDB" w:rsidP="000C2805">
            <w:pPr>
              <w:tabs>
                <w:tab w:val="left" w:pos="1080"/>
              </w:tabs>
              <w:jc w:val="both"/>
              <w:rPr>
                <w:lang w:val="en-US"/>
              </w:rPr>
            </w:pPr>
            <w:r w:rsidRPr="00803DDB">
              <w:rPr>
                <w:lang w:val="en-US"/>
              </w:rPr>
              <w:t>can delete unsatisfactory images</w:t>
            </w:r>
          </w:p>
        </w:tc>
        <w:tc>
          <w:tcPr>
            <w:tcW w:w="1800" w:type="dxa"/>
          </w:tcPr>
          <w:p w:rsidR="00146146" w:rsidRPr="0056797B" w:rsidRDefault="00355B17" w:rsidP="000C2805">
            <w:pPr>
              <w:tabs>
                <w:tab w:val="left" w:pos="108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80" w:type="dxa"/>
          </w:tcPr>
          <w:p w:rsidR="00146146" w:rsidRDefault="00355B17" w:rsidP="000C2805">
            <w:pPr>
              <w:tabs>
                <w:tab w:val="left" w:pos="108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5D7C14" w:rsidRPr="005D7C14" w:rsidRDefault="00C14D53" w:rsidP="001C51B8">
      <w:pPr>
        <w:pStyle w:val="22"/>
        <w:ind w:left="567" w:firstLine="0"/>
        <w:rPr>
          <w:sz w:val="24"/>
          <w:szCs w:val="24"/>
          <w:lang w:val="en-US"/>
        </w:rPr>
      </w:pPr>
      <w:bookmarkStart w:id="7" w:name="_Toc25330536"/>
      <w:r>
        <w:rPr>
          <w:sz w:val="24"/>
          <w:szCs w:val="24"/>
          <w:lang w:val="en-US"/>
        </w:rPr>
        <w:t xml:space="preserve">5. </w:t>
      </w:r>
      <w:r w:rsidR="005D7C14" w:rsidRPr="005D7C14">
        <w:rPr>
          <w:sz w:val="24"/>
          <w:szCs w:val="24"/>
          <w:lang w:val="en-US"/>
        </w:rPr>
        <w:t>Listen to Part 2 of the dialogue to list the disadvantages</w:t>
      </w:r>
      <w:r w:rsidR="005D7C14">
        <w:rPr>
          <w:sz w:val="24"/>
          <w:szCs w:val="24"/>
          <w:lang w:val="en-US"/>
        </w:rPr>
        <w:t xml:space="preserve"> </w:t>
      </w:r>
      <w:r w:rsidR="005D7C14" w:rsidRPr="005D7C14">
        <w:rPr>
          <w:sz w:val="24"/>
          <w:szCs w:val="24"/>
          <w:lang w:val="en-US"/>
        </w:rPr>
        <w:t>of digital cameras.</w:t>
      </w:r>
      <w:bookmarkEnd w:id="7"/>
      <w:r w:rsidR="005D7C14" w:rsidRPr="005D7C14">
        <w:rPr>
          <w:sz w:val="24"/>
          <w:szCs w:val="24"/>
          <w:lang w:val="en-US"/>
        </w:rPr>
        <w:cr/>
      </w:r>
    </w:p>
    <w:p w:rsidR="00A75D68" w:rsidRDefault="005D7C14" w:rsidP="00146146">
      <w:pPr>
        <w:rPr>
          <w:lang w:val="en-US"/>
        </w:rPr>
      </w:pPr>
      <w:r>
        <w:rPr>
          <w:lang w:val="en-US"/>
        </w:rPr>
        <w:tab/>
        <w:t>The disadvantages of the di</w:t>
      </w:r>
      <w:r w:rsidR="006F7A06">
        <w:rPr>
          <w:lang w:val="en-US"/>
        </w:rPr>
        <w:t>gital camera are</w:t>
      </w:r>
    </w:p>
    <w:p w:rsidR="005D7C14" w:rsidRDefault="00A75D68" w:rsidP="00A75D68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High price;</w:t>
      </w:r>
    </w:p>
    <w:p w:rsidR="00A75D68" w:rsidRPr="00A75D68" w:rsidRDefault="00A75D68" w:rsidP="00A75D68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quality of pictures </w:t>
      </w:r>
      <w:r w:rsidR="00AF70AB">
        <w:rPr>
          <w:lang w:val="en-US"/>
        </w:rPr>
        <w:t>is worse</w:t>
      </w:r>
      <w:r w:rsidR="0017410B">
        <w:rPr>
          <w:lang w:val="en-US"/>
        </w:rPr>
        <w:t xml:space="preserve"> than </w:t>
      </w:r>
      <w:r w:rsidR="007A0A18">
        <w:rPr>
          <w:lang w:val="en-US"/>
        </w:rPr>
        <w:t xml:space="preserve">a </w:t>
      </w:r>
      <w:r w:rsidR="0017410B">
        <w:rPr>
          <w:lang w:val="en-US"/>
        </w:rPr>
        <w:t>35 mm conventional camera has;</w:t>
      </w:r>
    </w:p>
    <w:p w:rsidR="005D7C14" w:rsidRDefault="00AF70AB" w:rsidP="00AF70A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If it needs to print the pictures, it needs to invest in </w:t>
      </w:r>
      <w:r w:rsidR="00596DCD">
        <w:rPr>
          <w:lang w:val="en-US"/>
        </w:rPr>
        <w:t>an expensive high quality color printer;</w:t>
      </w:r>
      <w:r>
        <w:rPr>
          <w:lang w:val="en-US"/>
        </w:rPr>
        <w:t xml:space="preserve">  </w:t>
      </w:r>
    </w:p>
    <w:p w:rsidR="00596DCD" w:rsidRPr="00AF70AB" w:rsidRDefault="007A0A18" w:rsidP="00AF70AB">
      <w:pPr>
        <w:pStyle w:val="a7"/>
        <w:numPr>
          <w:ilvl w:val="0"/>
          <w:numId w:val="24"/>
        </w:numPr>
        <w:rPr>
          <w:lang w:val="en-US"/>
        </w:rPr>
      </w:pPr>
      <w:r>
        <w:rPr>
          <w:lang w:val="en-US"/>
        </w:rPr>
        <w:t>Digital cameras are power</w:t>
      </w:r>
      <w:r w:rsidR="00E9143D">
        <w:rPr>
          <w:lang w:val="en-US"/>
        </w:rPr>
        <w:t xml:space="preserve">-hungry so their battery </w:t>
      </w:r>
      <w:r w:rsidR="001C51B8">
        <w:rPr>
          <w:lang w:val="en-US"/>
        </w:rPr>
        <w:t>runs out very fast.</w:t>
      </w:r>
      <w:r w:rsidR="00E9143D">
        <w:rPr>
          <w:lang w:val="en-US"/>
        </w:rPr>
        <w:t xml:space="preserve"> </w:t>
      </w:r>
    </w:p>
    <w:p w:rsidR="00146146" w:rsidRDefault="00146146" w:rsidP="00146146">
      <w:pPr>
        <w:rPr>
          <w:lang w:val="en-US"/>
        </w:rPr>
      </w:pPr>
    </w:p>
    <w:p w:rsidR="001C51B8" w:rsidRDefault="001C51B8" w:rsidP="00146146">
      <w:pPr>
        <w:rPr>
          <w:lang w:val="en-US"/>
        </w:rPr>
      </w:pPr>
    </w:p>
    <w:p w:rsidR="001C51B8" w:rsidRPr="00B90531" w:rsidRDefault="00CF1F9F" w:rsidP="00B90531">
      <w:pPr>
        <w:pStyle w:val="22"/>
        <w:rPr>
          <w:sz w:val="24"/>
          <w:szCs w:val="24"/>
          <w:lang w:val="en-US"/>
        </w:rPr>
      </w:pPr>
      <w:bookmarkStart w:id="8" w:name="_Toc25330537"/>
      <w:proofErr w:type="gramStart"/>
      <w:r>
        <w:rPr>
          <w:sz w:val="24"/>
          <w:szCs w:val="24"/>
          <w:lang w:val="en-US"/>
        </w:rPr>
        <w:t xml:space="preserve">6. </w:t>
      </w:r>
      <w:r w:rsidR="00B90531" w:rsidRPr="00B90531">
        <w:rPr>
          <w:sz w:val="24"/>
          <w:szCs w:val="24"/>
          <w:lang w:val="en-US"/>
        </w:rPr>
        <w:t>Now</w:t>
      </w:r>
      <w:proofErr w:type="gramEnd"/>
      <w:r w:rsidR="00B90531" w:rsidRPr="00B90531">
        <w:rPr>
          <w:sz w:val="24"/>
          <w:szCs w:val="24"/>
          <w:lang w:val="en-US"/>
        </w:rPr>
        <w:t xml:space="preserve"> listen to both parts again to find the answers to</w:t>
      </w:r>
      <w:r w:rsidR="00B90531">
        <w:rPr>
          <w:sz w:val="24"/>
          <w:szCs w:val="24"/>
          <w:lang w:val="en-US"/>
        </w:rPr>
        <w:t xml:space="preserve"> </w:t>
      </w:r>
      <w:r w:rsidR="00B90531" w:rsidRPr="00B90531">
        <w:rPr>
          <w:sz w:val="24"/>
          <w:szCs w:val="24"/>
          <w:lang w:val="en-US"/>
        </w:rPr>
        <w:t>these questions:</w:t>
      </w:r>
      <w:bookmarkEnd w:id="8"/>
    </w:p>
    <w:p w:rsidR="001C51B8" w:rsidRDefault="001C51B8" w:rsidP="00B90531">
      <w:pPr>
        <w:ind w:left="567"/>
        <w:rPr>
          <w:lang w:val="en-US"/>
        </w:rPr>
      </w:pP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 xml:space="preserve"> What does a CCD contain?</w:t>
      </w:r>
    </w:p>
    <w:p w:rsidR="00721D0B" w:rsidRDefault="006E715A" w:rsidP="006E715A">
      <w:pPr>
        <w:pStyle w:val="a7"/>
        <w:ind w:left="927"/>
        <w:rPr>
          <w:lang w:val="en-US"/>
        </w:rPr>
      </w:pPr>
      <w:r>
        <w:rPr>
          <w:lang w:val="en-US"/>
        </w:rPr>
        <w:t>A CCD contains</w:t>
      </w:r>
      <w:r w:rsidR="002D4E41">
        <w:rPr>
          <w:lang w:val="en-US"/>
        </w:rPr>
        <w:t xml:space="preserve"> a set of thousands</w:t>
      </w:r>
      <w:r>
        <w:rPr>
          <w:lang w:val="en-US"/>
        </w:rPr>
        <w:t xml:space="preserve"> </w:t>
      </w:r>
      <w:proofErr w:type="gramStart"/>
      <w:r w:rsidR="002D4E41">
        <w:rPr>
          <w:lang w:val="en-US"/>
        </w:rPr>
        <w:t>photo-transistors</w:t>
      </w:r>
      <w:proofErr w:type="gramEnd"/>
      <w:r w:rsidR="002D4E41">
        <w:rPr>
          <w:lang w:val="en-US"/>
        </w:rPr>
        <w:t>.</w:t>
      </w:r>
    </w:p>
    <w:p w:rsidR="006E715A" w:rsidRPr="00B90531" w:rsidRDefault="002D4E41" w:rsidP="006E715A">
      <w:pPr>
        <w:pStyle w:val="a7"/>
        <w:ind w:left="927"/>
        <w:rPr>
          <w:lang w:val="en-US"/>
        </w:rPr>
      </w:pPr>
      <w:r>
        <w:rPr>
          <w:lang w:val="en-US"/>
        </w:rPr>
        <w:t xml:space="preserve"> </w:t>
      </w: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 xml:space="preserve"> What is a pixel?</w:t>
      </w:r>
    </w:p>
    <w:p w:rsidR="00721D0B" w:rsidRDefault="00470511" w:rsidP="00721D0B">
      <w:pPr>
        <w:pStyle w:val="a7"/>
        <w:ind w:left="927"/>
        <w:rPr>
          <w:lang w:val="en-US"/>
        </w:rPr>
      </w:pPr>
      <w:r>
        <w:rPr>
          <w:lang w:val="en-US"/>
        </w:rPr>
        <w:t xml:space="preserve"> </w:t>
      </w:r>
      <w:r w:rsidR="00721D0B">
        <w:rPr>
          <w:lang w:val="en-US"/>
        </w:rPr>
        <w:t xml:space="preserve">A pixel is a color dot. </w:t>
      </w:r>
      <w:r>
        <w:rPr>
          <w:lang w:val="en-US"/>
        </w:rPr>
        <w:t>The pixels</w:t>
      </w:r>
      <w:r w:rsidR="0074767E">
        <w:rPr>
          <w:lang w:val="en-US"/>
        </w:rPr>
        <w:t xml:space="preserve"> make up a</w:t>
      </w:r>
      <w:r>
        <w:rPr>
          <w:lang w:val="en-US"/>
        </w:rPr>
        <w:t>n</w:t>
      </w:r>
      <w:r w:rsidR="0074767E">
        <w:rPr>
          <w:lang w:val="en-US"/>
        </w:rPr>
        <w:t xml:space="preserve"> </w:t>
      </w:r>
      <w:r>
        <w:rPr>
          <w:lang w:val="en-US"/>
        </w:rPr>
        <w:t>image on a screen</w:t>
      </w:r>
      <w:r w:rsidR="0074767E">
        <w:rPr>
          <w:lang w:val="en-US"/>
        </w:rPr>
        <w:t xml:space="preserve">. </w:t>
      </w:r>
    </w:p>
    <w:p w:rsidR="00954157" w:rsidRPr="00B90531" w:rsidRDefault="00954157" w:rsidP="00721D0B">
      <w:pPr>
        <w:pStyle w:val="a7"/>
        <w:ind w:left="927"/>
        <w:rPr>
          <w:lang w:val="en-US"/>
        </w:rPr>
      </w:pP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 xml:space="preserve"> How can you view pictures before they </w:t>
      </w:r>
      <w:proofErr w:type="gramStart"/>
      <w:r w:rsidRPr="00B90531">
        <w:rPr>
          <w:lang w:val="en-US"/>
        </w:rPr>
        <w:t>are downloaded</w:t>
      </w:r>
      <w:proofErr w:type="gramEnd"/>
      <w:r w:rsidRPr="00B90531">
        <w:rPr>
          <w:lang w:val="en-US"/>
        </w:rPr>
        <w:t xml:space="preserve"> to a PC?</w:t>
      </w:r>
    </w:p>
    <w:p w:rsidR="00954157" w:rsidRDefault="00B36E14" w:rsidP="00954157">
      <w:pPr>
        <w:pStyle w:val="a7"/>
        <w:ind w:left="927"/>
        <w:rPr>
          <w:lang w:val="en-US"/>
        </w:rPr>
      </w:pPr>
      <w:r w:rsidRPr="00B36E14">
        <w:rPr>
          <w:lang w:val="en-US"/>
        </w:rPr>
        <w:t xml:space="preserve">There is an LCD display on the back of the camera. The taken pictures </w:t>
      </w:r>
      <w:proofErr w:type="gramStart"/>
      <w:r w:rsidRPr="00B36E14">
        <w:rPr>
          <w:lang w:val="en-US"/>
        </w:rPr>
        <w:t>can be watched</w:t>
      </w:r>
      <w:proofErr w:type="gramEnd"/>
      <w:r w:rsidRPr="00B36E14">
        <w:rPr>
          <w:lang w:val="en-US"/>
        </w:rPr>
        <w:t xml:space="preserve"> on this display before downloading it to a computer.  </w:t>
      </w:r>
      <w:r w:rsidR="00DC1FB5">
        <w:rPr>
          <w:lang w:val="en-US"/>
        </w:rPr>
        <w:t xml:space="preserve"> </w:t>
      </w:r>
      <w:r w:rsidR="00954157">
        <w:rPr>
          <w:lang w:val="en-US"/>
        </w:rPr>
        <w:t xml:space="preserve"> </w:t>
      </w:r>
    </w:p>
    <w:p w:rsidR="00954157" w:rsidRPr="00B90531" w:rsidRDefault="00954157" w:rsidP="00954157">
      <w:pPr>
        <w:pStyle w:val="a7"/>
        <w:ind w:left="927"/>
        <w:rPr>
          <w:lang w:val="en-US"/>
        </w:rPr>
      </w:pPr>
    </w:p>
    <w:p w:rsidR="00B90531" w:rsidRDefault="00B90531" w:rsidP="006E715A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>When you have downloaded the images, what can you do with</w:t>
      </w:r>
      <w:r>
        <w:rPr>
          <w:lang w:val="en-US"/>
        </w:rPr>
        <w:t xml:space="preserve"> </w:t>
      </w:r>
      <w:r w:rsidRPr="00B90531">
        <w:rPr>
          <w:lang w:val="en-US"/>
        </w:rPr>
        <w:t>them?</w:t>
      </w:r>
    </w:p>
    <w:p w:rsidR="00B36E14" w:rsidRDefault="00055CF0" w:rsidP="00B36E14">
      <w:pPr>
        <w:pStyle w:val="a7"/>
        <w:ind w:left="927"/>
        <w:rPr>
          <w:lang w:val="en-US"/>
        </w:rPr>
      </w:pPr>
      <w:r>
        <w:rPr>
          <w:lang w:val="en-US"/>
        </w:rPr>
        <w:t xml:space="preserve">The images </w:t>
      </w:r>
      <w:proofErr w:type="gramStart"/>
      <w:r>
        <w:rPr>
          <w:lang w:val="en-US"/>
        </w:rPr>
        <w:t>can be retouched, manipulated or printed out</w:t>
      </w:r>
      <w:proofErr w:type="gramEnd"/>
      <w:r>
        <w:rPr>
          <w:lang w:val="en-US"/>
        </w:rPr>
        <w:t>.</w:t>
      </w:r>
    </w:p>
    <w:p w:rsidR="00B36E14" w:rsidRPr="00B90531" w:rsidRDefault="00B36E14" w:rsidP="00B36E14">
      <w:pPr>
        <w:pStyle w:val="a7"/>
        <w:ind w:left="927"/>
        <w:rPr>
          <w:lang w:val="en-US"/>
        </w:rPr>
      </w:pP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>Is special software required?</w:t>
      </w:r>
    </w:p>
    <w:p w:rsidR="001453E4" w:rsidRDefault="001453E4" w:rsidP="001453E4">
      <w:pPr>
        <w:pStyle w:val="a7"/>
        <w:ind w:left="927"/>
        <w:rPr>
          <w:lang w:val="en-US"/>
        </w:rPr>
      </w:pPr>
      <w:r>
        <w:rPr>
          <w:lang w:val="en-US"/>
        </w:rPr>
        <w:t xml:space="preserve">Yes, it is, but it comes with the camera and </w:t>
      </w:r>
      <w:proofErr w:type="gramStart"/>
      <w:r>
        <w:rPr>
          <w:lang w:val="en-US"/>
        </w:rPr>
        <w:t>can be easily installed</w:t>
      </w:r>
      <w:proofErr w:type="gramEnd"/>
      <w:r w:rsidR="005133DE">
        <w:rPr>
          <w:lang w:val="en-US"/>
        </w:rPr>
        <w:t xml:space="preserve"> on the computer</w:t>
      </w:r>
      <w:r>
        <w:rPr>
          <w:lang w:val="en-US"/>
        </w:rPr>
        <w:t>.</w:t>
      </w:r>
    </w:p>
    <w:p w:rsidR="005133DE" w:rsidRPr="00B90531" w:rsidRDefault="005133DE" w:rsidP="001453E4">
      <w:pPr>
        <w:pStyle w:val="a7"/>
        <w:ind w:left="927"/>
        <w:rPr>
          <w:lang w:val="en-US"/>
        </w:rPr>
      </w:pP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>Why is the resolution important?</w:t>
      </w:r>
    </w:p>
    <w:p w:rsidR="00B020FC" w:rsidRDefault="00D15B70" w:rsidP="005133DE">
      <w:pPr>
        <w:pStyle w:val="a7"/>
        <w:ind w:left="927"/>
        <w:rPr>
          <w:lang w:val="en-US"/>
        </w:rPr>
      </w:pPr>
      <w:r>
        <w:rPr>
          <w:lang w:val="en-US"/>
        </w:rPr>
        <w:t xml:space="preserve">The high resolution </w:t>
      </w:r>
      <w:r w:rsidR="00F31ADC">
        <w:rPr>
          <w:lang w:val="en-US"/>
        </w:rPr>
        <w:t>allows making pictures with high quality</w:t>
      </w:r>
      <w:r w:rsidR="00B020FC">
        <w:rPr>
          <w:lang w:val="en-US"/>
        </w:rPr>
        <w:t xml:space="preserve"> and with more details on them</w:t>
      </w:r>
      <w:r w:rsidR="00F31ADC">
        <w:rPr>
          <w:lang w:val="en-US"/>
        </w:rPr>
        <w:t>.</w:t>
      </w:r>
    </w:p>
    <w:p w:rsidR="005133DE" w:rsidRPr="00B90531" w:rsidRDefault="00D15B70" w:rsidP="005133DE">
      <w:pPr>
        <w:pStyle w:val="a7"/>
        <w:ind w:left="927"/>
        <w:rPr>
          <w:lang w:val="en-US"/>
        </w:rPr>
      </w:pPr>
      <w:r>
        <w:rPr>
          <w:lang w:val="en-US"/>
        </w:rPr>
        <w:t xml:space="preserve"> </w:t>
      </w:r>
    </w:p>
    <w:p w:rsidR="00B90531" w:rsidRDefault="00B90531" w:rsidP="00B90531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>What does the capacity of a digital camera depend on?</w:t>
      </w:r>
      <w:r w:rsidR="00B020FC">
        <w:rPr>
          <w:lang w:val="en-US"/>
        </w:rPr>
        <w:t xml:space="preserve"> </w:t>
      </w:r>
    </w:p>
    <w:p w:rsidR="00AC656B" w:rsidRDefault="00AC656B" w:rsidP="00AC656B">
      <w:pPr>
        <w:pStyle w:val="a7"/>
        <w:numPr>
          <w:ilvl w:val="0"/>
          <w:numId w:val="25"/>
        </w:numPr>
        <w:rPr>
          <w:lang w:val="en-US"/>
        </w:rPr>
      </w:pPr>
      <w:r w:rsidRPr="00AC656B">
        <w:rPr>
          <w:lang w:val="en-US"/>
        </w:rPr>
        <w:t xml:space="preserve">The capacity of a digital camera depends on a picture resolution, higher resolution lead to less amount of pictures, and on memory capacity.  </w:t>
      </w:r>
    </w:p>
    <w:p w:rsidR="00AC656B" w:rsidRDefault="00AC656B" w:rsidP="00AC656B">
      <w:pPr>
        <w:pStyle w:val="a7"/>
        <w:ind w:left="927"/>
        <w:rPr>
          <w:lang w:val="en-US"/>
        </w:rPr>
      </w:pPr>
    </w:p>
    <w:p w:rsidR="00503E88" w:rsidRDefault="00B90531" w:rsidP="00AC656B">
      <w:pPr>
        <w:pStyle w:val="a7"/>
        <w:numPr>
          <w:ilvl w:val="0"/>
          <w:numId w:val="25"/>
        </w:numPr>
        <w:rPr>
          <w:lang w:val="en-US"/>
        </w:rPr>
      </w:pPr>
      <w:r w:rsidRPr="00B90531">
        <w:rPr>
          <w:lang w:val="en-US"/>
        </w:rPr>
        <w:t>Why is it worth getting a rechargeable battery?</w:t>
      </w:r>
      <w:r w:rsidR="00AC656B">
        <w:rPr>
          <w:lang w:val="en-US"/>
        </w:rPr>
        <w:t xml:space="preserve"> </w:t>
      </w:r>
    </w:p>
    <w:p w:rsidR="00E67609" w:rsidRDefault="00724356" w:rsidP="003B0349">
      <w:pPr>
        <w:pStyle w:val="a7"/>
        <w:ind w:left="927"/>
        <w:rPr>
          <w:lang w:val="en-US"/>
        </w:rPr>
      </w:pPr>
      <w:r w:rsidRPr="00724356">
        <w:rPr>
          <w:lang w:val="en-US"/>
        </w:rPr>
        <w:t xml:space="preserve">If the battery is rechargeable, it </w:t>
      </w:r>
      <w:proofErr w:type="gramStart"/>
      <w:r w:rsidRPr="00724356">
        <w:rPr>
          <w:lang w:val="en-US"/>
        </w:rPr>
        <w:t>doesn</w:t>
      </w:r>
      <w:r>
        <w:rPr>
          <w:lang w:val="en-US"/>
        </w:rPr>
        <w:t>’</w:t>
      </w:r>
      <w:r w:rsidRPr="00724356">
        <w:rPr>
          <w:lang w:val="en-US"/>
        </w:rPr>
        <w:t>t</w:t>
      </w:r>
      <w:proofErr w:type="gramEnd"/>
      <w:r w:rsidRPr="00724356">
        <w:rPr>
          <w:lang w:val="en-US"/>
        </w:rPr>
        <w:t xml:space="preserve"> need to buy another one every time when the battery runs out.</w:t>
      </w:r>
      <w:r w:rsidR="00B90531" w:rsidRPr="00B90531">
        <w:rPr>
          <w:lang w:val="en-US"/>
        </w:rPr>
        <w:cr/>
      </w:r>
    </w:p>
    <w:p w:rsidR="00815E2A" w:rsidRDefault="00815E2A" w:rsidP="00815E2A">
      <w:pPr>
        <w:pStyle w:val="a9"/>
        <w:rPr>
          <w:b/>
          <w:sz w:val="28"/>
          <w:szCs w:val="28"/>
          <w:lang w:val="en-US"/>
        </w:rPr>
      </w:pPr>
      <w:bookmarkStart w:id="9" w:name="_Toc25330538"/>
      <w:r>
        <w:rPr>
          <w:b/>
          <w:sz w:val="28"/>
          <w:szCs w:val="28"/>
          <w:lang w:val="en-US"/>
        </w:rPr>
        <w:t>Language work</w:t>
      </w:r>
      <w:bookmarkEnd w:id="9"/>
    </w:p>
    <w:p w:rsidR="005E311B" w:rsidRDefault="00CF1F9F" w:rsidP="00A04575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10" w:name="_Toc25330539"/>
      <w:r>
        <w:rPr>
          <w:sz w:val="24"/>
          <w:szCs w:val="24"/>
          <w:lang w:val="en-US"/>
        </w:rPr>
        <w:t xml:space="preserve">7. </w:t>
      </w:r>
      <w:r w:rsidR="00A04575" w:rsidRPr="00A04575">
        <w:rPr>
          <w:sz w:val="24"/>
          <w:szCs w:val="24"/>
          <w:lang w:val="en-US"/>
        </w:rPr>
        <w:t>Study this data about storage devices. Then complete the</w:t>
      </w:r>
      <w:r w:rsidR="00A04575">
        <w:rPr>
          <w:sz w:val="24"/>
          <w:szCs w:val="24"/>
          <w:lang w:val="en-US"/>
        </w:rPr>
        <w:t xml:space="preserve"> </w:t>
      </w:r>
      <w:r w:rsidR="00A04575" w:rsidRPr="00A04575">
        <w:rPr>
          <w:sz w:val="24"/>
          <w:szCs w:val="24"/>
          <w:lang w:val="en-US"/>
        </w:rPr>
        <w:t xml:space="preserve">blanks in the following </w:t>
      </w:r>
      <w:r w:rsidR="00A04575">
        <w:rPr>
          <w:sz w:val="24"/>
          <w:szCs w:val="24"/>
          <w:lang w:val="en-US"/>
        </w:rPr>
        <w:t>s</w:t>
      </w:r>
      <w:r w:rsidR="00A04575" w:rsidRPr="00A04575">
        <w:rPr>
          <w:sz w:val="24"/>
          <w:szCs w:val="24"/>
          <w:lang w:val="en-US"/>
        </w:rPr>
        <w:t>entences comparing and contrasting the</w:t>
      </w:r>
      <w:r w:rsidR="00A04575">
        <w:rPr>
          <w:sz w:val="24"/>
          <w:szCs w:val="24"/>
          <w:lang w:val="en-US"/>
        </w:rPr>
        <w:t xml:space="preserve"> </w:t>
      </w:r>
      <w:r w:rsidR="00A04575" w:rsidRPr="00A04575">
        <w:rPr>
          <w:sz w:val="24"/>
          <w:szCs w:val="24"/>
          <w:lang w:val="en-US"/>
        </w:rPr>
        <w:t>different types</w:t>
      </w:r>
      <w:r w:rsidR="00FC543F" w:rsidRPr="00FC543F">
        <w:rPr>
          <w:sz w:val="24"/>
          <w:szCs w:val="24"/>
          <w:lang w:val="en-US"/>
        </w:rPr>
        <w:t>.</w:t>
      </w:r>
      <w:bookmarkEnd w:id="10"/>
    </w:p>
    <w:p w:rsidR="00A42CDD" w:rsidRPr="009A2F2A" w:rsidRDefault="00A42CDD" w:rsidP="00476813">
      <w:pPr>
        <w:tabs>
          <w:tab w:val="left" w:pos="708"/>
          <w:tab w:val="left" w:pos="1416"/>
          <w:tab w:val="left" w:pos="1890"/>
        </w:tabs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56"/>
        <w:gridCol w:w="8685"/>
      </w:tblGrid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20" w:type="dxa"/>
          </w:tcPr>
          <w:p w:rsidR="00A04575" w:rsidRDefault="00F545C9" w:rsidP="003B7A54">
            <w:pPr>
              <w:pStyle w:val="a7"/>
              <w:ind w:left="0"/>
              <w:jc w:val="both"/>
              <w:rPr>
                <w:lang w:val="en-US"/>
              </w:rPr>
            </w:pPr>
            <w:r w:rsidRPr="00F545C9">
              <w:rPr>
                <w:lang w:val="en-US"/>
              </w:rPr>
              <w:t xml:space="preserve">You can write to hard disks </w:t>
            </w:r>
            <w:r w:rsidR="003B7A54">
              <w:rPr>
                <w:lang w:val="en-US"/>
              </w:rPr>
              <w:t>like to optical disks.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20" w:type="dxa"/>
          </w:tcPr>
          <w:p w:rsidR="00A04575" w:rsidRDefault="003B7A54" w:rsidP="00036D2B">
            <w:pPr>
              <w:jc w:val="both"/>
              <w:rPr>
                <w:lang w:val="en-US"/>
              </w:rPr>
            </w:pPr>
            <w:r w:rsidRPr="003B7A54">
              <w:rPr>
                <w:lang w:val="en-US"/>
              </w:rPr>
              <w:t xml:space="preserve">Floppy disks have a </w:t>
            </w:r>
            <w:r w:rsidR="00E068E3">
              <w:rPr>
                <w:lang w:val="en-US"/>
              </w:rPr>
              <w:t xml:space="preserve">lower </w:t>
            </w:r>
            <w:r w:rsidRPr="003B7A54">
              <w:rPr>
                <w:lang w:val="en-US"/>
              </w:rPr>
              <w:t xml:space="preserve">capacity </w:t>
            </w:r>
            <w:r w:rsidR="00036D2B">
              <w:rPr>
                <w:lang w:val="en-US"/>
              </w:rPr>
              <w:t>unlike other devices.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20" w:type="dxa"/>
          </w:tcPr>
          <w:p w:rsidR="00A04575" w:rsidRDefault="00036D2B" w:rsidP="00A42CDD">
            <w:pPr>
              <w:pStyle w:val="a7"/>
              <w:ind w:left="0"/>
              <w:jc w:val="both"/>
              <w:rPr>
                <w:lang w:val="en-US"/>
              </w:rPr>
            </w:pPr>
            <w:r w:rsidRPr="00036D2B">
              <w:rPr>
                <w:lang w:val="en-US"/>
              </w:rPr>
              <w:t>CD-ROMs a</w:t>
            </w:r>
            <w:r>
              <w:rPr>
                <w:lang w:val="en-US"/>
              </w:rPr>
              <w:t xml:space="preserve">nd floppy disks </w:t>
            </w:r>
            <w:proofErr w:type="gramStart"/>
            <w:r>
              <w:rPr>
                <w:lang w:val="en-US"/>
              </w:rPr>
              <w:t>are both low priced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20" w:type="dxa"/>
          </w:tcPr>
          <w:p w:rsidR="00A04575" w:rsidRPr="0056797B" w:rsidRDefault="00036D2B" w:rsidP="00124B7E">
            <w:pPr>
              <w:tabs>
                <w:tab w:val="left" w:pos="1425"/>
              </w:tabs>
              <w:jc w:val="both"/>
              <w:rPr>
                <w:lang w:val="en-US"/>
              </w:rPr>
            </w:pPr>
            <w:r w:rsidRPr="00036D2B">
              <w:rPr>
                <w:lang w:val="en-US"/>
              </w:rPr>
              <w:t>DVD-RAM has a</w:t>
            </w:r>
            <w:r w:rsidR="00124B7E">
              <w:rPr>
                <w:lang w:val="en-US"/>
              </w:rPr>
              <w:t xml:space="preserve"> v</w:t>
            </w:r>
            <w:r w:rsidR="00124B7E" w:rsidRPr="00124B7E">
              <w:rPr>
                <w:lang w:val="en-US"/>
              </w:rPr>
              <w:t>ery high</w:t>
            </w:r>
            <w:r w:rsidRPr="00036D2B">
              <w:rPr>
                <w:lang w:val="en-US"/>
              </w:rPr>
              <w:t xml:space="preserve"> capacity</w:t>
            </w:r>
            <w:r w:rsidR="00124B7E">
              <w:rPr>
                <w:lang w:val="en-US"/>
              </w:rPr>
              <w:t xml:space="preserve"> unlike</w:t>
            </w:r>
            <w:r w:rsidRPr="00036D2B">
              <w:rPr>
                <w:lang w:val="en-US"/>
              </w:rPr>
              <w:t xml:space="preserve"> other optical disks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20" w:type="dxa"/>
          </w:tcPr>
          <w:p w:rsidR="00A04575" w:rsidRDefault="00124B7E" w:rsidP="001F0108">
            <w:pPr>
              <w:tabs>
                <w:tab w:val="left" w:pos="1275"/>
              </w:tabs>
              <w:jc w:val="both"/>
              <w:rPr>
                <w:lang w:val="en-US"/>
              </w:rPr>
            </w:pPr>
            <w:r w:rsidRPr="00124B7E">
              <w:rPr>
                <w:lang w:val="en-US"/>
              </w:rPr>
              <w:t>CD-ROMs cannot be re-recorded</w:t>
            </w:r>
            <w:r>
              <w:rPr>
                <w:lang w:val="en-US"/>
              </w:rPr>
              <w:t xml:space="preserve"> </w:t>
            </w:r>
            <w:r w:rsidR="001F0108">
              <w:rPr>
                <w:lang w:val="en-US"/>
              </w:rPr>
              <w:t>whereas</w:t>
            </w:r>
            <w:r w:rsidR="00464FA7">
              <w:rPr>
                <w:lang w:val="en-US"/>
              </w:rPr>
              <w:t xml:space="preserve"> </w:t>
            </w:r>
            <w:r w:rsidRPr="00124B7E">
              <w:rPr>
                <w:lang w:val="en-US"/>
              </w:rPr>
              <w:t>some other optica</w:t>
            </w:r>
            <w:r w:rsidR="00464FA7">
              <w:rPr>
                <w:lang w:val="en-US"/>
              </w:rPr>
              <w:t xml:space="preserve">l </w:t>
            </w:r>
            <w:r w:rsidR="00464FA7" w:rsidRPr="00124B7E">
              <w:rPr>
                <w:lang w:val="en-US"/>
              </w:rPr>
              <w:t>disks can be</w:t>
            </w:r>
            <w:r w:rsidR="00464FA7">
              <w:rPr>
                <w:lang w:val="en-US"/>
              </w:rPr>
              <w:t xml:space="preserve">.  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20" w:type="dxa"/>
          </w:tcPr>
          <w:p w:rsidR="00A04575" w:rsidRDefault="002A7450" w:rsidP="002A745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1F0108">
              <w:rPr>
                <w:lang w:val="en-US"/>
              </w:rPr>
              <w:t xml:space="preserve"> </w:t>
            </w:r>
            <w:r w:rsidR="001F0108" w:rsidRPr="001F0108">
              <w:rPr>
                <w:lang w:val="en-US"/>
              </w:rPr>
              <w:t>hard disks, you c</w:t>
            </w:r>
            <w:r w:rsidR="001F0108">
              <w:rPr>
                <w:lang w:val="en-US"/>
              </w:rPr>
              <w:t>an read from and write to CD-MO drivers.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20" w:type="dxa"/>
          </w:tcPr>
          <w:p w:rsidR="00A04575" w:rsidRDefault="00665E95" w:rsidP="00665E95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Unlike </w:t>
            </w:r>
            <w:r w:rsidR="002A7450" w:rsidRPr="002A7450">
              <w:rPr>
                <w:lang w:val="en-US"/>
              </w:rPr>
              <w:t>CD-ROMs, CD-Rs are recordable.</w:t>
            </w:r>
          </w:p>
        </w:tc>
      </w:tr>
      <w:tr w:rsidR="00A04575" w:rsidRPr="001B7806" w:rsidTr="00F545C9">
        <w:tc>
          <w:tcPr>
            <w:tcW w:w="400" w:type="dxa"/>
          </w:tcPr>
          <w:p w:rsidR="00A04575" w:rsidRDefault="00A04575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20" w:type="dxa"/>
          </w:tcPr>
          <w:p w:rsidR="00A04575" w:rsidRDefault="00665E95" w:rsidP="00A42CDD">
            <w:pPr>
              <w:pStyle w:val="a7"/>
              <w:ind w:left="0"/>
              <w:jc w:val="both"/>
              <w:rPr>
                <w:lang w:val="en-US"/>
              </w:rPr>
            </w:pPr>
            <w:r w:rsidRPr="00665E95">
              <w:rPr>
                <w:lang w:val="en-US"/>
              </w:rPr>
              <w:t>Magnetic tape is much</w:t>
            </w:r>
            <w:r>
              <w:rPr>
                <w:lang w:val="en-US"/>
              </w:rPr>
              <w:t xml:space="preserve"> </w:t>
            </w:r>
            <w:r w:rsidR="00D81CBE">
              <w:rPr>
                <w:lang w:val="en-US"/>
              </w:rPr>
              <w:t>slower unlike</w:t>
            </w:r>
            <w:r w:rsidRPr="00665E95">
              <w:rPr>
                <w:lang w:val="en-US"/>
              </w:rPr>
              <w:t xml:space="preserve"> other devices</w:t>
            </w:r>
            <w:r w:rsidR="00D81CBE">
              <w:rPr>
                <w:lang w:val="en-US"/>
              </w:rPr>
              <w:t>.</w:t>
            </w:r>
          </w:p>
        </w:tc>
      </w:tr>
      <w:tr w:rsidR="00F545C9" w:rsidRPr="001B7806" w:rsidTr="00F545C9">
        <w:tc>
          <w:tcPr>
            <w:tcW w:w="400" w:type="dxa"/>
          </w:tcPr>
          <w:p w:rsidR="00F545C9" w:rsidRDefault="00F545C9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20" w:type="dxa"/>
          </w:tcPr>
          <w:p w:rsidR="00F545C9" w:rsidRDefault="00FD7C40" w:rsidP="00D81CBE">
            <w:pPr>
              <w:pStyle w:val="a7"/>
              <w:tabs>
                <w:tab w:val="left" w:pos="1485"/>
              </w:tabs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Both </w:t>
            </w:r>
            <w:r w:rsidR="00D81CBE" w:rsidRPr="00D81CBE">
              <w:rPr>
                <w:lang w:val="en-US"/>
              </w:rPr>
              <w:t>DVD-RAM and fixed hard disks have very high media</w:t>
            </w:r>
            <w:r w:rsidR="00D81CBE">
              <w:rPr>
                <w:lang w:val="en-US"/>
              </w:rPr>
              <w:t xml:space="preserve"> capacity.</w:t>
            </w:r>
          </w:p>
        </w:tc>
      </w:tr>
      <w:tr w:rsidR="00F545C9" w:rsidRPr="001B7806" w:rsidTr="00F545C9">
        <w:tc>
          <w:tcPr>
            <w:tcW w:w="400" w:type="dxa"/>
          </w:tcPr>
          <w:p w:rsidR="00F545C9" w:rsidRDefault="00F545C9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20" w:type="dxa"/>
          </w:tcPr>
          <w:p w:rsidR="00F545C9" w:rsidRDefault="00FD7C40" w:rsidP="00056624">
            <w:pPr>
              <w:pStyle w:val="a7"/>
              <w:ind w:left="0"/>
              <w:jc w:val="both"/>
              <w:rPr>
                <w:lang w:val="en-US"/>
              </w:rPr>
            </w:pPr>
            <w:r w:rsidRPr="00FD7C40">
              <w:rPr>
                <w:lang w:val="en-US"/>
              </w:rPr>
              <w:t>Floppy disks are cheap</w:t>
            </w:r>
            <w:r>
              <w:rPr>
                <w:lang w:val="en-US"/>
              </w:rPr>
              <w:t xml:space="preserve"> wh</w:t>
            </w:r>
            <w:r w:rsidR="00056624">
              <w:rPr>
                <w:lang w:val="en-US"/>
              </w:rPr>
              <w:t>e</w:t>
            </w:r>
            <w:r>
              <w:rPr>
                <w:lang w:val="en-US"/>
              </w:rPr>
              <w:t>reas</w:t>
            </w:r>
            <w:r w:rsidRPr="00FD7C40">
              <w:rPr>
                <w:lang w:val="en-US"/>
              </w:rPr>
              <w:t xml:space="preserve"> DVD-RAM is expensive.</w:t>
            </w:r>
          </w:p>
        </w:tc>
      </w:tr>
    </w:tbl>
    <w:p w:rsidR="00A42CDD" w:rsidRDefault="00A42CDD" w:rsidP="00A42CDD">
      <w:pPr>
        <w:pStyle w:val="a7"/>
        <w:ind w:left="1440"/>
        <w:jc w:val="both"/>
        <w:rPr>
          <w:lang w:val="en-US"/>
        </w:rPr>
      </w:pPr>
    </w:p>
    <w:p w:rsidR="00056624" w:rsidRDefault="00056624" w:rsidP="00A42CDD">
      <w:pPr>
        <w:pStyle w:val="a7"/>
        <w:ind w:left="1440"/>
        <w:jc w:val="both"/>
        <w:rPr>
          <w:lang w:val="en-US"/>
        </w:rPr>
      </w:pPr>
    </w:p>
    <w:p w:rsidR="00056624" w:rsidRPr="009D38FE" w:rsidRDefault="00CF1F9F" w:rsidP="009D38FE">
      <w:pPr>
        <w:pStyle w:val="22"/>
        <w:rPr>
          <w:sz w:val="24"/>
          <w:szCs w:val="24"/>
          <w:lang w:val="en-US"/>
        </w:rPr>
      </w:pPr>
      <w:bookmarkStart w:id="11" w:name="_Toc25330540"/>
      <w:r>
        <w:rPr>
          <w:sz w:val="24"/>
          <w:szCs w:val="24"/>
          <w:lang w:val="en-US"/>
        </w:rPr>
        <w:t xml:space="preserve">8. </w:t>
      </w:r>
      <w:r w:rsidR="009D38FE" w:rsidRPr="009D38FE">
        <w:rPr>
          <w:sz w:val="24"/>
          <w:szCs w:val="24"/>
          <w:lang w:val="en-US"/>
        </w:rPr>
        <w:t>Write your own comparison of printer types.</w:t>
      </w:r>
      <w:bookmarkEnd w:id="11"/>
      <w:r w:rsidR="009D38FE" w:rsidRPr="009D38FE">
        <w:rPr>
          <w:sz w:val="24"/>
          <w:szCs w:val="24"/>
          <w:lang w:val="en-US"/>
        </w:rPr>
        <w:cr/>
      </w:r>
    </w:p>
    <w:p w:rsidR="00056624" w:rsidRDefault="00D47F34" w:rsidP="007D5268">
      <w:pPr>
        <w:pStyle w:val="a7"/>
        <w:ind w:left="708"/>
        <w:jc w:val="both"/>
        <w:rPr>
          <w:lang w:val="en-US"/>
        </w:rPr>
      </w:pPr>
      <w:r>
        <w:rPr>
          <w:lang w:val="en-US"/>
        </w:rPr>
        <w:t xml:space="preserve">Dot-matrix printers have </w:t>
      </w:r>
      <w:r w:rsidR="00F738FE">
        <w:rPr>
          <w:lang w:val="en-US"/>
        </w:rPr>
        <w:t xml:space="preserve">a low cost unlike other types of printer.  </w:t>
      </w:r>
      <w:r>
        <w:rPr>
          <w:lang w:val="en-US"/>
        </w:rPr>
        <w:t xml:space="preserve">  </w:t>
      </w:r>
    </w:p>
    <w:p w:rsidR="00056624" w:rsidRPr="00340758" w:rsidRDefault="00340758" w:rsidP="00340758">
      <w:pPr>
        <w:jc w:val="both"/>
        <w:rPr>
          <w:lang w:val="en-US"/>
        </w:rPr>
      </w:pPr>
      <w:r>
        <w:rPr>
          <w:lang w:val="en-US"/>
        </w:rPr>
        <w:tab/>
        <w:t>Ink-Jet printers speed is medium to fast like t</w:t>
      </w:r>
      <w:r w:rsidR="00BF2C81">
        <w:rPr>
          <w:lang w:val="en-US"/>
        </w:rPr>
        <w:t>h</w:t>
      </w:r>
      <w:r>
        <w:rPr>
          <w:lang w:val="en-US"/>
        </w:rPr>
        <w:t>ermal transfer and Solid ink</w:t>
      </w:r>
      <w:r w:rsidR="00BF2C81">
        <w:rPr>
          <w:lang w:val="en-US"/>
        </w:rPr>
        <w:t xml:space="preserve"> printers</w:t>
      </w:r>
      <w:r>
        <w:rPr>
          <w:lang w:val="en-US"/>
        </w:rPr>
        <w:t xml:space="preserve"> </w:t>
      </w:r>
      <w:r w:rsidR="00BF2C81">
        <w:rPr>
          <w:lang w:val="en-US"/>
        </w:rPr>
        <w:t>have.</w:t>
      </w:r>
      <w:r>
        <w:rPr>
          <w:lang w:val="en-US"/>
        </w:rPr>
        <w:t xml:space="preserve"> </w:t>
      </w:r>
    </w:p>
    <w:p w:rsidR="00056624" w:rsidRPr="00F8545F" w:rsidRDefault="00F8545F" w:rsidP="00F8545F">
      <w:pPr>
        <w:jc w:val="both"/>
        <w:rPr>
          <w:lang w:val="en-US"/>
        </w:rPr>
      </w:pPr>
      <w:r>
        <w:rPr>
          <w:lang w:val="en-US"/>
        </w:rPr>
        <w:tab/>
        <w:t xml:space="preserve">Laser printers have excellent text quality whereas </w:t>
      </w:r>
      <w:r w:rsidR="00AA257B">
        <w:rPr>
          <w:lang w:val="en-US"/>
        </w:rPr>
        <w:t>dot-matrix printers not.</w:t>
      </w:r>
    </w:p>
    <w:p w:rsidR="00056624" w:rsidRPr="00AA257B" w:rsidRDefault="00AA257B" w:rsidP="00CF1F9F">
      <w:pPr>
        <w:ind w:left="567"/>
        <w:jc w:val="both"/>
        <w:rPr>
          <w:lang w:val="en-US"/>
        </w:rPr>
      </w:pPr>
      <w:r>
        <w:rPr>
          <w:lang w:val="en-US"/>
        </w:rPr>
        <w:tab/>
      </w:r>
      <w:r w:rsidR="00C50C2C">
        <w:rPr>
          <w:lang w:val="en-US"/>
        </w:rPr>
        <w:t>Both a</w:t>
      </w:r>
      <w:r>
        <w:rPr>
          <w:lang w:val="en-US"/>
        </w:rPr>
        <w:t xml:space="preserve"> t</w:t>
      </w:r>
      <w:r w:rsidRPr="00AA257B">
        <w:rPr>
          <w:lang w:val="en-US"/>
        </w:rPr>
        <w:t xml:space="preserve">hermal </w:t>
      </w:r>
      <w:r>
        <w:rPr>
          <w:lang w:val="en-US"/>
        </w:rPr>
        <w:t>t</w:t>
      </w:r>
      <w:r w:rsidRPr="00AA257B">
        <w:rPr>
          <w:lang w:val="en-US"/>
        </w:rPr>
        <w:t>ransfer</w:t>
      </w:r>
      <w:r>
        <w:rPr>
          <w:lang w:val="en-US"/>
        </w:rPr>
        <w:t xml:space="preserve"> </w:t>
      </w:r>
      <w:r w:rsidR="00C50C2C">
        <w:rPr>
          <w:lang w:val="en-US"/>
        </w:rPr>
        <w:t>printer and a s</w:t>
      </w:r>
      <w:r w:rsidR="00C50C2C" w:rsidRPr="00C50C2C">
        <w:rPr>
          <w:lang w:val="en-US"/>
        </w:rPr>
        <w:t xml:space="preserve">olid </w:t>
      </w:r>
      <w:r w:rsidR="00C50C2C">
        <w:rPr>
          <w:lang w:val="en-US"/>
        </w:rPr>
        <w:t>i</w:t>
      </w:r>
      <w:r w:rsidR="00C50C2C" w:rsidRPr="00C50C2C">
        <w:rPr>
          <w:lang w:val="en-US"/>
        </w:rPr>
        <w:t>nk</w:t>
      </w:r>
      <w:r w:rsidR="00C50C2C">
        <w:rPr>
          <w:lang w:val="en-US"/>
        </w:rPr>
        <w:t xml:space="preserve"> printer have </w:t>
      </w:r>
      <w:proofErr w:type="gramStart"/>
      <w:r w:rsidR="00C50C2C">
        <w:rPr>
          <w:lang w:val="en-US"/>
        </w:rPr>
        <w:t>good</w:t>
      </w:r>
      <w:proofErr w:type="gramEnd"/>
      <w:r w:rsidR="00C50C2C">
        <w:rPr>
          <w:lang w:val="en-US"/>
        </w:rPr>
        <w:t xml:space="preserve"> to excellent graphics capability</w:t>
      </w:r>
      <w:r w:rsidR="003A6213">
        <w:rPr>
          <w:lang w:val="en-US"/>
        </w:rPr>
        <w:t>.</w:t>
      </w:r>
      <w:r w:rsidR="00C50C2C">
        <w:rPr>
          <w:lang w:val="en-US"/>
        </w:rPr>
        <w:t xml:space="preserve"> </w:t>
      </w:r>
      <w:r w:rsidRPr="00AA257B">
        <w:rPr>
          <w:lang w:val="en-US"/>
        </w:rPr>
        <w:cr/>
      </w:r>
      <w:r w:rsidR="003A6213">
        <w:rPr>
          <w:lang w:val="en-US"/>
        </w:rPr>
        <w:tab/>
      </w:r>
      <w:r w:rsidR="003A6213" w:rsidRPr="003A6213">
        <w:rPr>
          <w:lang w:val="en-US"/>
        </w:rPr>
        <w:t>Electro-static</w:t>
      </w:r>
      <w:r w:rsidR="003A6213">
        <w:rPr>
          <w:lang w:val="en-US"/>
        </w:rPr>
        <w:t xml:space="preserve"> printers </w:t>
      </w:r>
      <w:r w:rsidR="003B2019">
        <w:rPr>
          <w:lang w:val="en-US"/>
        </w:rPr>
        <w:t xml:space="preserve">have fair to good graphics capability </w:t>
      </w:r>
      <w:proofErr w:type="gramStart"/>
      <w:r w:rsidR="003B2019" w:rsidRPr="003B2019">
        <w:rPr>
          <w:lang w:val="en-US"/>
        </w:rPr>
        <w:t>however</w:t>
      </w:r>
      <w:proofErr w:type="gramEnd"/>
      <w:r w:rsidR="003B2019">
        <w:rPr>
          <w:lang w:val="en-US"/>
        </w:rPr>
        <w:t xml:space="preserve"> </w:t>
      </w:r>
      <w:r w:rsidR="00D246BA">
        <w:rPr>
          <w:lang w:val="en-US"/>
        </w:rPr>
        <w:t>d</w:t>
      </w:r>
      <w:r w:rsidR="00D246BA" w:rsidRPr="00D246BA">
        <w:rPr>
          <w:lang w:val="en-US"/>
        </w:rPr>
        <w:t>ot-matrix</w:t>
      </w:r>
      <w:r w:rsidR="00D246BA">
        <w:rPr>
          <w:lang w:val="en-US"/>
        </w:rPr>
        <w:t xml:space="preserve"> printers have </w:t>
      </w:r>
      <w:r w:rsidR="00CF1F9F">
        <w:rPr>
          <w:lang w:val="en-US"/>
        </w:rPr>
        <w:t>limited.</w:t>
      </w:r>
      <w:r w:rsidR="00D246BA">
        <w:rPr>
          <w:lang w:val="en-US"/>
        </w:rPr>
        <w:t xml:space="preserve"> </w:t>
      </w:r>
    </w:p>
    <w:p w:rsidR="00E31E69" w:rsidRPr="00136F97" w:rsidRDefault="00E31E69" w:rsidP="00E31E69">
      <w:pPr>
        <w:pStyle w:val="a9"/>
        <w:tabs>
          <w:tab w:val="left" w:pos="2790"/>
        </w:tabs>
        <w:rPr>
          <w:b/>
          <w:sz w:val="28"/>
          <w:szCs w:val="28"/>
          <w:lang w:val="en-US"/>
        </w:rPr>
      </w:pPr>
      <w:bookmarkStart w:id="12" w:name="_Toc25330541"/>
      <w:r>
        <w:rPr>
          <w:b/>
          <w:sz w:val="28"/>
          <w:szCs w:val="28"/>
          <w:lang w:val="en-US"/>
        </w:rPr>
        <w:t>Problem solving</w:t>
      </w:r>
      <w:bookmarkEnd w:id="12"/>
      <w:r>
        <w:rPr>
          <w:b/>
          <w:sz w:val="28"/>
          <w:szCs w:val="28"/>
          <w:lang w:val="en-US"/>
        </w:rPr>
        <w:tab/>
      </w:r>
    </w:p>
    <w:p w:rsidR="0020010F" w:rsidRPr="009A2F2A" w:rsidRDefault="00A33291" w:rsidP="000023DB">
      <w:pPr>
        <w:pStyle w:val="22"/>
        <w:rPr>
          <w:lang w:val="en-US"/>
        </w:rPr>
      </w:pPr>
      <w:bookmarkStart w:id="13" w:name="_Toc25330542"/>
      <w:r>
        <w:rPr>
          <w:sz w:val="24"/>
          <w:szCs w:val="24"/>
          <w:lang w:val="en-US"/>
        </w:rPr>
        <w:t xml:space="preserve">9. </w:t>
      </w:r>
      <w:r w:rsidRPr="00A33291">
        <w:rPr>
          <w:sz w:val="24"/>
          <w:szCs w:val="24"/>
          <w:lang w:val="en-US"/>
        </w:rPr>
        <w:t>Study this list of needs. Which type of peripheral would you</w:t>
      </w:r>
      <w:r>
        <w:rPr>
          <w:sz w:val="24"/>
          <w:szCs w:val="24"/>
          <w:lang w:val="en-US"/>
        </w:rPr>
        <w:t xml:space="preserve"> </w:t>
      </w:r>
      <w:r w:rsidRPr="00A33291">
        <w:rPr>
          <w:sz w:val="24"/>
          <w:szCs w:val="24"/>
          <w:lang w:val="en-US"/>
        </w:rPr>
        <w:t>advise in each case?</w:t>
      </w:r>
      <w:bookmarkEnd w:id="13"/>
      <w:r w:rsidRPr="00A33291">
        <w:rPr>
          <w:sz w:val="24"/>
          <w:szCs w:val="24"/>
          <w:lang w:val="en-US"/>
        </w:rPr>
        <w:cr/>
      </w:r>
    </w:p>
    <w:tbl>
      <w:tblPr>
        <w:tblStyle w:val="aa"/>
        <w:tblW w:w="0" w:type="auto"/>
        <w:tblInd w:w="595" w:type="dxa"/>
        <w:tblLayout w:type="fixed"/>
        <w:tblLook w:val="04A0" w:firstRow="1" w:lastRow="0" w:firstColumn="1" w:lastColumn="0" w:noHBand="0" w:noVBand="1"/>
      </w:tblPr>
      <w:tblGrid>
        <w:gridCol w:w="480"/>
        <w:gridCol w:w="4500"/>
        <w:gridCol w:w="4161"/>
      </w:tblGrid>
      <w:tr w:rsidR="000023DB" w:rsidRPr="001B7806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inputting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printed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graphics</w:t>
            </w:r>
            <w:proofErr w:type="spellEnd"/>
          </w:p>
        </w:tc>
        <w:tc>
          <w:tcPr>
            <w:tcW w:w="4161" w:type="dxa"/>
          </w:tcPr>
          <w:p w:rsidR="000023DB" w:rsidRPr="00E103F8" w:rsidRDefault="008D2F2C" w:rsidP="008D2F2C">
            <w:pPr>
              <w:rPr>
                <w:lang w:val="en-US"/>
              </w:rPr>
            </w:pPr>
            <w:r>
              <w:rPr>
                <w:lang w:val="en-US"/>
              </w:rPr>
              <w:t>A laser or ink-jet printer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building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cars</w:t>
            </w:r>
            <w:proofErr w:type="spellEnd"/>
          </w:p>
        </w:tc>
        <w:tc>
          <w:tcPr>
            <w:tcW w:w="4161" w:type="dxa"/>
          </w:tcPr>
          <w:p w:rsidR="000023DB" w:rsidRPr="00E103F8" w:rsidRDefault="008D2F2C" w:rsidP="000023DB">
            <w:pPr>
              <w:rPr>
                <w:lang w:val="en-US"/>
              </w:rPr>
            </w:pPr>
            <w:r>
              <w:rPr>
                <w:lang w:val="en-US"/>
              </w:rPr>
              <w:t>An industrial robotic manipulator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controlling the screen cursor in a fast action game</w:t>
            </w:r>
          </w:p>
        </w:tc>
        <w:tc>
          <w:tcPr>
            <w:tcW w:w="4161" w:type="dxa"/>
          </w:tcPr>
          <w:p w:rsidR="000023DB" w:rsidRPr="000C0984" w:rsidRDefault="00A20DA1" w:rsidP="000023DB">
            <w:pPr>
              <w:rPr>
                <w:lang w:val="en-US"/>
              </w:rPr>
            </w:pPr>
            <w:r>
              <w:rPr>
                <w:lang w:val="en-US"/>
              </w:rPr>
              <w:t>A gaming mouse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making choices on a screen in a public information terminal</w:t>
            </w:r>
          </w:p>
        </w:tc>
        <w:tc>
          <w:tcPr>
            <w:tcW w:w="4161" w:type="dxa"/>
          </w:tcPr>
          <w:p w:rsidR="000023DB" w:rsidRPr="000C0984" w:rsidRDefault="00A20DA1" w:rsidP="000023DB">
            <w:pPr>
              <w:rPr>
                <w:lang w:val="en-US"/>
              </w:rPr>
            </w:pPr>
            <w:r>
              <w:rPr>
                <w:lang w:val="en-US"/>
              </w:rPr>
              <w:t>A touchscreen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recording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moving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images</w:t>
            </w:r>
            <w:proofErr w:type="spellEnd"/>
          </w:p>
        </w:tc>
        <w:tc>
          <w:tcPr>
            <w:tcW w:w="4161" w:type="dxa"/>
          </w:tcPr>
          <w:p w:rsidR="000023DB" w:rsidRPr="00C75AC5" w:rsidRDefault="00AC5C55" w:rsidP="000023D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AC5C55">
              <w:rPr>
                <w:lang w:val="en-US"/>
              </w:rPr>
              <w:t xml:space="preserve"> movie camera</w:t>
            </w:r>
          </w:p>
        </w:tc>
      </w:tr>
      <w:tr w:rsidR="000023DB" w:rsidRPr="001B7806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recording a book loan in a library</w:t>
            </w:r>
          </w:p>
        </w:tc>
        <w:tc>
          <w:tcPr>
            <w:tcW w:w="4161" w:type="dxa"/>
          </w:tcPr>
          <w:p w:rsidR="000023DB" w:rsidRPr="000D4107" w:rsidRDefault="003E2CB8" w:rsidP="000023DB">
            <w:pPr>
              <w:rPr>
                <w:lang w:val="en-US"/>
              </w:rPr>
            </w:pPr>
            <w:r>
              <w:rPr>
                <w:lang w:val="en-US"/>
              </w:rPr>
              <w:t>A barcode scanner and a keyboard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printing very high quality text and graphics</w:t>
            </w:r>
          </w:p>
        </w:tc>
        <w:tc>
          <w:tcPr>
            <w:tcW w:w="4161" w:type="dxa"/>
          </w:tcPr>
          <w:p w:rsidR="000023DB" w:rsidRPr="000D4107" w:rsidRDefault="00BC3274" w:rsidP="000023DB">
            <w:pPr>
              <w:rPr>
                <w:lang w:val="en-US"/>
              </w:rPr>
            </w:pPr>
            <w:r>
              <w:rPr>
                <w:lang w:val="en-US"/>
              </w:rPr>
              <w:t>A color laser printer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creating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drawings</w:t>
            </w:r>
            <w:proofErr w:type="spellEnd"/>
          </w:p>
        </w:tc>
        <w:tc>
          <w:tcPr>
            <w:tcW w:w="4161" w:type="dxa"/>
          </w:tcPr>
          <w:p w:rsidR="000023DB" w:rsidRPr="00B427D2" w:rsidRDefault="00BC3274" w:rsidP="000023DB">
            <w:pPr>
              <w:rPr>
                <w:lang w:val="en-US"/>
              </w:rPr>
            </w:pPr>
            <w:r>
              <w:rPr>
                <w:lang w:val="en-US"/>
              </w:rPr>
              <w:t>A tablet</w:t>
            </w:r>
            <w:r w:rsidR="000C2805">
              <w:rPr>
                <w:lang w:val="en-US"/>
              </w:rPr>
              <w:t xml:space="preserve"> computer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printing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building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plan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drawings</w:t>
            </w:r>
            <w:proofErr w:type="spellEnd"/>
          </w:p>
        </w:tc>
        <w:tc>
          <w:tcPr>
            <w:tcW w:w="4161" w:type="dxa"/>
          </w:tcPr>
          <w:p w:rsidR="000023DB" w:rsidRPr="000C0984" w:rsidRDefault="000C2805" w:rsidP="000023DB">
            <w:pPr>
              <w:rPr>
                <w:lang w:val="en-US"/>
              </w:rPr>
            </w:pPr>
            <w:r>
              <w:rPr>
                <w:lang w:val="en-US"/>
              </w:rPr>
              <w:t>A plotter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recording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sound</w:t>
            </w:r>
            <w:proofErr w:type="spellEnd"/>
          </w:p>
        </w:tc>
        <w:tc>
          <w:tcPr>
            <w:tcW w:w="4161" w:type="dxa"/>
          </w:tcPr>
          <w:p w:rsidR="000023DB" w:rsidRDefault="000C2805" w:rsidP="000023DB">
            <w:pPr>
              <w:rPr>
                <w:lang w:val="en-US"/>
              </w:rPr>
            </w:pPr>
            <w:r>
              <w:rPr>
                <w:lang w:val="en-US"/>
              </w:rPr>
              <w:t>A microphone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listening to music without disturbing others</w:t>
            </w:r>
          </w:p>
        </w:tc>
        <w:tc>
          <w:tcPr>
            <w:tcW w:w="4161" w:type="dxa"/>
          </w:tcPr>
          <w:p w:rsidR="000023DB" w:rsidRDefault="000C2805" w:rsidP="000023DB">
            <w:pPr>
              <w:rPr>
                <w:lang w:val="en-US"/>
              </w:rPr>
            </w:pPr>
            <w:r>
              <w:rPr>
                <w:lang w:val="en-US"/>
              </w:rPr>
              <w:t>A headphones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00" w:type="dxa"/>
          </w:tcPr>
          <w:p w:rsidR="000023DB" w:rsidRPr="00554FD1" w:rsidRDefault="000023DB" w:rsidP="000023DB">
            <w:proofErr w:type="spellStart"/>
            <w:r w:rsidRPr="00554FD1">
              <w:t>storing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programs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and</w:t>
            </w:r>
            <w:proofErr w:type="spellEnd"/>
            <w:r w:rsidRPr="00554FD1">
              <w:t xml:space="preserve"> </w:t>
            </w:r>
            <w:proofErr w:type="spellStart"/>
            <w:r w:rsidRPr="00554FD1">
              <w:t>data</w:t>
            </w:r>
            <w:proofErr w:type="spellEnd"/>
          </w:p>
        </w:tc>
        <w:tc>
          <w:tcPr>
            <w:tcW w:w="4161" w:type="dxa"/>
          </w:tcPr>
          <w:p w:rsidR="000023DB" w:rsidRDefault="00E31E69" w:rsidP="000023DB">
            <w:pPr>
              <w:rPr>
                <w:lang w:val="en-US"/>
              </w:rPr>
            </w:pPr>
            <w:r>
              <w:rPr>
                <w:lang w:val="en-US"/>
              </w:rPr>
              <w:t xml:space="preserve">A flash drive </w:t>
            </w:r>
          </w:p>
        </w:tc>
      </w:tr>
      <w:tr w:rsidR="000023DB" w:rsidRPr="009D38FE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inputting a lot of text</w:t>
            </w:r>
          </w:p>
        </w:tc>
        <w:tc>
          <w:tcPr>
            <w:tcW w:w="4161" w:type="dxa"/>
          </w:tcPr>
          <w:p w:rsidR="000023DB" w:rsidRDefault="00E31E69" w:rsidP="000023DB">
            <w:pPr>
              <w:rPr>
                <w:lang w:val="en-US"/>
              </w:rPr>
            </w:pPr>
            <w:r>
              <w:rPr>
                <w:lang w:val="en-US"/>
              </w:rPr>
              <w:t>An industrial printer</w:t>
            </w:r>
          </w:p>
        </w:tc>
      </w:tr>
      <w:tr w:rsidR="000023DB" w:rsidRPr="001B7806" w:rsidTr="000023DB">
        <w:tc>
          <w:tcPr>
            <w:tcW w:w="480" w:type="dxa"/>
          </w:tcPr>
          <w:p w:rsidR="000023DB" w:rsidRDefault="000023DB" w:rsidP="000023DB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500" w:type="dxa"/>
          </w:tcPr>
          <w:p w:rsidR="000023DB" w:rsidRPr="009E4A0F" w:rsidRDefault="000023DB" w:rsidP="000023DB">
            <w:pPr>
              <w:rPr>
                <w:lang w:val="en-US"/>
              </w:rPr>
            </w:pPr>
            <w:r w:rsidRPr="009E4A0F">
              <w:rPr>
                <w:lang w:val="en-US"/>
              </w:rPr>
              <w:t>back</w:t>
            </w:r>
            <w:r w:rsidR="009E4A0F">
              <w:rPr>
                <w:lang w:val="en-US"/>
              </w:rPr>
              <w:t>ing up large quantities of data</w:t>
            </w:r>
          </w:p>
        </w:tc>
        <w:tc>
          <w:tcPr>
            <w:tcW w:w="4161" w:type="dxa"/>
          </w:tcPr>
          <w:p w:rsidR="000023DB" w:rsidRDefault="00E31E69" w:rsidP="00E31E69">
            <w:pPr>
              <w:rPr>
                <w:lang w:val="en-US"/>
              </w:rPr>
            </w:pPr>
            <w:r>
              <w:rPr>
                <w:lang w:val="en-US"/>
              </w:rPr>
              <w:t>A l</w:t>
            </w:r>
            <w:r w:rsidR="003C2CC2">
              <w:rPr>
                <w:lang w:val="en-US"/>
              </w:rPr>
              <w:t>arge capacity hard disk</w:t>
            </w:r>
          </w:p>
        </w:tc>
      </w:tr>
    </w:tbl>
    <w:p w:rsidR="00A42CDD" w:rsidRDefault="00A42CDD" w:rsidP="00A42CDD">
      <w:pPr>
        <w:rPr>
          <w:lang w:val="en-US"/>
        </w:rPr>
      </w:pPr>
    </w:p>
    <w:p w:rsidR="00E31E69" w:rsidRDefault="00E31E69" w:rsidP="00E31E69">
      <w:pPr>
        <w:pStyle w:val="a9"/>
        <w:rPr>
          <w:b/>
          <w:sz w:val="28"/>
          <w:szCs w:val="28"/>
          <w:lang w:val="en-US"/>
        </w:rPr>
      </w:pPr>
      <w:bookmarkStart w:id="14" w:name="_Toc25330543"/>
      <w:r>
        <w:rPr>
          <w:b/>
          <w:sz w:val="28"/>
          <w:szCs w:val="28"/>
          <w:lang w:val="en-US"/>
        </w:rPr>
        <w:t>Writing</w:t>
      </w:r>
      <w:bookmarkEnd w:id="14"/>
    </w:p>
    <w:p w:rsidR="003F0158" w:rsidRDefault="00E31E69" w:rsidP="00905E34">
      <w:pPr>
        <w:pStyle w:val="22"/>
        <w:tabs>
          <w:tab w:val="left" w:pos="2745"/>
        </w:tabs>
        <w:ind w:left="567" w:firstLine="0"/>
        <w:rPr>
          <w:sz w:val="24"/>
          <w:szCs w:val="24"/>
          <w:lang w:val="en-US"/>
        </w:rPr>
      </w:pPr>
      <w:bookmarkStart w:id="15" w:name="_Toc25330544"/>
      <w:r>
        <w:rPr>
          <w:sz w:val="24"/>
          <w:szCs w:val="24"/>
          <w:lang w:val="en-US"/>
        </w:rPr>
        <w:t xml:space="preserve">10. </w:t>
      </w:r>
      <w:r w:rsidR="00905E34" w:rsidRPr="00905E34">
        <w:rPr>
          <w:sz w:val="24"/>
          <w:szCs w:val="24"/>
          <w:lang w:val="en-US"/>
        </w:rPr>
        <w:t xml:space="preserve">Describe the EPOS </w:t>
      </w:r>
      <w:proofErr w:type="gramStart"/>
      <w:r w:rsidR="00905E34" w:rsidRPr="00905E34">
        <w:rPr>
          <w:sz w:val="24"/>
          <w:szCs w:val="24"/>
          <w:lang w:val="en-US"/>
        </w:rPr>
        <w:t>till</w:t>
      </w:r>
      <w:proofErr w:type="gramEnd"/>
      <w:r w:rsidR="00905E34" w:rsidRPr="00905E34">
        <w:rPr>
          <w:sz w:val="24"/>
          <w:szCs w:val="24"/>
          <w:lang w:val="en-US"/>
        </w:rPr>
        <w:t xml:space="preserve"> shown in Fig 1. Explain the function of</w:t>
      </w:r>
      <w:r w:rsidR="00905E34">
        <w:rPr>
          <w:sz w:val="24"/>
          <w:szCs w:val="24"/>
          <w:lang w:val="en-US"/>
        </w:rPr>
        <w:t xml:space="preserve"> </w:t>
      </w:r>
      <w:r w:rsidR="00905E34" w:rsidRPr="00905E34">
        <w:rPr>
          <w:sz w:val="24"/>
          <w:szCs w:val="24"/>
          <w:lang w:val="en-US"/>
        </w:rPr>
        <w:t>each peripheral</w:t>
      </w:r>
      <w:r w:rsidR="00905E34">
        <w:rPr>
          <w:sz w:val="24"/>
          <w:szCs w:val="24"/>
          <w:lang w:val="en-US"/>
        </w:rPr>
        <w:t xml:space="preserve"> </w:t>
      </w:r>
      <w:r w:rsidR="00905E34" w:rsidRPr="00905E34">
        <w:rPr>
          <w:sz w:val="24"/>
          <w:szCs w:val="24"/>
          <w:lang w:val="en-US"/>
        </w:rPr>
        <w:t>using the structures studied in Unit 2.</w:t>
      </w:r>
      <w:bookmarkEnd w:id="15"/>
    </w:p>
    <w:p w:rsidR="00905E34" w:rsidRDefault="00905E34" w:rsidP="00905E34">
      <w:pPr>
        <w:rPr>
          <w:lang w:val="en-US"/>
        </w:rPr>
      </w:pPr>
    </w:p>
    <w:p w:rsidR="003B0349" w:rsidRDefault="003B0349" w:rsidP="002736F8">
      <w:pPr>
        <w:ind w:left="567"/>
        <w:rPr>
          <w:lang w:val="en-US"/>
        </w:rPr>
      </w:pPr>
      <w:r>
        <w:rPr>
          <w:lang w:val="en-US"/>
        </w:rPr>
        <w:tab/>
      </w:r>
      <w:r w:rsidR="002736F8" w:rsidRPr="002736F8">
        <w:rPr>
          <w:lang w:val="en-US"/>
        </w:rPr>
        <w:t xml:space="preserve">The till in Fig.1 is a device aimed at a fast serving of the store customers. It is equipped with a barcode scanner that identifies goods by their barcode marks. A server computer gets this information about a good, finds the price in the store database and receives it back to the till. The till shows the price and total sum on its screen. Once the buy is </w:t>
      </w:r>
      <w:proofErr w:type="gramStart"/>
      <w:r w:rsidR="002736F8" w:rsidRPr="002736F8">
        <w:rPr>
          <w:lang w:val="en-US"/>
        </w:rPr>
        <w:t>completed</w:t>
      </w:r>
      <w:proofErr w:type="gramEnd"/>
      <w:r w:rsidR="002736F8" w:rsidRPr="002736F8">
        <w:rPr>
          <w:lang w:val="en-US"/>
        </w:rPr>
        <w:t xml:space="preserve"> the till prints a receipt on its embedded printer.  </w:t>
      </w:r>
    </w:p>
    <w:p w:rsidR="0067618C" w:rsidRPr="00905E34" w:rsidRDefault="0067618C" w:rsidP="00905E34">
      <w:pPr>
        <w:rPr>
          <w:lang w:val="en-US"/>
        </w:rPr>
      </w:pPr>
    </w:p>
    <w:p w:rsidR="00647B73" w:rsidRDefault="00647B73" w:rsidP="00824C67">
      <w:pPr>
        <w:pStyle w:val="a7"/>
        <w:ind w:left="927"/>
        <w:jc w:val="both"/>
        <w:rPr>
          <w:lang w:val="en-US"/>
        </w:rPr>
      </w:pPr>
    </w:p>
    <w:p w:rsidR="00647B73" w:rsidRDefault="00647B73" w:rsidP="00824C67">
      <w:pPr>
        <w:pStyle w:val="a7"/>
        <w:ind w:left="927"/>
        <w:jc w:val="both"/>
        <w:rPr>
          <w:lang w:val="en-US"/>
        </w:rPr>
      </w:pPr>
    </w:p>
    <w:p w:rsidR="00647B73" w:rsidRDefault="00647B73" w:rsidP="00824C67">
      <w:pPr>
        <w:pStyle w:val="a7"/>
        <w:ind w:left="927"/>
        <w:jc w:val="both"/>
        <w:rPr>
          <w:lang w:val="en-US"/>
        </w:rPr>
      </w:pPr>
    </w:p>
    <w:p w:rsidR="00647B73" w:rsidRPr="002736F8" w:rsidRDefault="00D64934" w:rsidP="00D64934">
      <w:pPr>
        <w:pStyle w:val="22"/>
        <w:ind w:left="567" w:firstLine="0"/>
        <w:rPr>
          <w:sz w:val="24"/>
          <w:szCs w:val="24"/>
          <w:lang w:val="en-US"/>
        </w:rPr>
      </w:pPr>
      <w:bookmarkStart w:id="16" w:name="_Toc25330545"/>
      <w:r>
        <w:rPr>
          <w:sz w:val="24"/>
          <w:szCs w:val="24"/>
          <w:lang w:val="en-US"/>
        </w:rPr>
        <w:t xml:space="preserve">11. </w:t>
      </w:r>
      <w:r w:rsidR="002736F8" w:rsidRPr="002736F8">
        <w:rPr>
          <w:sz w:val="24"/>
          <w:szCs w:val="24"/>
          <w:lang w:val="en-US"/>
        </w:rPr>
        <w:t>Check these websites for the latest digital cameras. Compare</w:t>
      </w:r>
      <w:r w:rsidR="002736F8">
        <w:rPr>
          <w:sz w:val="24"/>
          <w:szCs w:val="24"/>
          <w:lang w:val="en-US"/>
        </w:rPr>
        <w:t xml:space="preserve"> </w:t>
      </w:r>
      <w:r w:rsidR="002736F8" w:rsidRPr="002736F8">
        <w:rPr>
          <w:sz w:val="24"/>
          <w:szCs w:val="24"/>
          <w:lang w:val="en-US"/>
        </w:rPr>
        <w:t>the newest cameras with the one described in Fig 3. You will find its</w:t>
      </w:r>
      <w:r>
        <w:rPr>
          <w:sz w:val="24"/>
          <w:szCs w:val="24"/>
          <w:lang w:val="en-US"/>
        </w:rPr>
        <w:t xml:space="preserve"> </w:t>
      </w:r>
      <w:r w:rsidR="002736F8" w:rsidRPr="002736F8">
        <w:rPr>
          <w:sz w:val="24"/>
          <w:szCs w:val="24"/>
          <w:lang w:val="en-US"/>
        </w:rPr>
        <w:t>specifications on www.canon.com.</w:t>
      </w:r>
      <w:bookmarkEnd w:id="16"/>
      <w:r w:rsidR="002736F8" w:rsidRPr="002736F8">
        <w:rPr>
          <w:sz w:val="24"/>
          <w:szCs w:val="24"/>
          <w:lang w:val="en-US"/>
        </w:rPr>
        <w:cr/>
      </w:r>
    </w:p>
    <w:p w:rsidR="00647B73" w:rsidRDefault="003E1885" w:rsidP="00824C67">
      <w:pPr>
        <w:pStyle w:val="a7"/>
        <w:ind w:left="927"/>
        <w:jc w:val="both"/>
        <w:rPr>
          <w:lang w:val="en-US"/>
        </w:rPr>
      </w:pPr>
      <w:r>
        <w:rPr>
          <w:lang w:val="en-US"/>
        </w:rPr>
        <w:t>T</w:t>
      </w:r>
      <w:r w:rsidRPr="003E1885">
        <w:rPr>
          <w:lang w:val="en-US"/>
        </w:rPr>
        <w:t xml:space="preserve">he camera presented in Fig. 3 is a Canon </w:t>
      </w:r>
      <w:proofErr w:type="spellStart"/>
      <w:r w:rsidRPr="003E1885">
        <w:rPr>
          <w:lang w:val="en-US"/>
        </w:rPr>
        <w:t>Powershot</w:t>
      </w:r>
      <w:proofErr w:type="spellEnd"/>
      <w:r w:rsidRPr="003E1885">
        <w:rPr>
          <w:lang w:val="en-US"/>
        </w:rPr>
        <w:t xml:space="preserve"> G1. It is a pretty old camera now. According to the specification, it has a resolution of its matrix 3 </w:t>
      </w:r>
      <w:proofErr w:type="spellStart"/>
      <w:r w:rsidRPr="003E1885">
        <w:rPr>
          <w:lang w:val="en-US"/>
        </w:rPr>
        <w:t>Mpx</w:t>
      </w:r>
      <w:proofErr w:type="spellEnd"/>
      <w:r w:rsidRPr="003E1885">
        <w:rPr>
          <w:lang w:val="en-US"/>
        </w:rPr>
        <w:t xml:space="preserve"> only. It has a small 3-time optical zoom. The newest cameras from leading manufacturers have a resolution that exceeds 50 </w:t>
      </w:r>
      <w:proofErr w:type="spellStart"/>
      <w:r w:rsidRPr="003E1885">
        <w:rPr>
          <w:lang w:val="en-US"/>
        </w:rPr>
        <w:t>Mpx</w:t>
      </w:r>
      <w:proofErr w:type="spellEnd"/>
      <w:r w:rsidRPr="003E1885">
        <w:rPr>
          <w:lang w:val="en-US"/>
        </w:rPr>
        <w:t xml:space="preserve"> and a very wide dynamic range that allows getting pictures superior in quality.     </w:t>
      </w:r>
      <w:r w:rsidR="00B1345C">
        <w:rPr>
          <w:lang w:val="en-US"/>
        </w:rPr>
        <w:t xml:space="preserve"> </w:t>
      </w:r>
    </w:p>
    <w:p w:rsidR="00836399" w:rsidRPr="00136F97" w:rsidRDefault="00836399" w:rsidP="00836399">
      <w:pPr>
        <w:pStyle w:val="a9"/>
        <w:rPr>
          <w:b/>
          <w:sz w:val="28"/>
          <w:szCs w:val="28"/>
          <w:lang w:val="en-US"/>
        </w:rPr>
      </w:pPr>
      <w:bookmarkStart w:id="17" w:name="_Toc25330546"/>
      <w:r>
        <w:rPr>
          <w:b/>
          <w:sz w:val="28"/>
          <w:szCs w:val="28"/>
          <w:lang w:val="en-US"/>
        </w:rPr>
        <w:t>Specialist reading</w:t>
      </w:r>
      <w:bookmarkEnd w:id="17"/>
      <w:r>
        <w:rPr>
          <w:b/>
          <w:sz w:val="28"/>
          <w:szCs w:val="28"/>
          <w:lang w:val="en-US"/>
        </w:rPr>
        <w:t xml:space="preserve"> </w:t>
      </w:r>
    </w:p>
    <w:p w:rsidR="00F10861" w:rsidRDefault="006A5BBE" w:rsidP="00F10861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18" w:name="_Toc25330547"/>
      <w:r>
        <w:rPr>
          <w:sz w:val="24"/>
          <w:szCs w:val="24"/>
          <w:lang w:val="en-US"/>
        </w:rPr>
        <w:t xml:space="preserve">A. </w:t>
      </w:r>
      <w:r w:rsidR="00F10861" w:rsidRPr="00F10861">
        <w:rPr>
          <w:sz w:val="24"/>
          <w:szCs w:val="24"/>
          <w:lang w:val="en-US"/>
        </w:rPr>
        <w:t>Find th</w:t>
      </w:r>
      <w:r w:rsidR="007715DD">
        <w:rPr>
          <w:sz w:val="24"/>
          <w:szCs w:val="24"/>
          <w:lang w:val="en-US"/>
        </w:rPr>
        <w:t>e</w:t>
      </w:r>
      <w:r w:rsidR="00F10861" w:rsidRPr="00F10861">
        <w:rPr>
          <w:sz w:val="24"/>
          <w:szCs w:val="24"/>
          <w:lang w:val="en-US"/>
        </w:rPr>
        <w:t xml:space="preserve"> </w:t>
      </w:r>
      <w:r w:rsidR="007715DD">
        <w:rPr>
          <w:sz w:val="24"/>
          <w:szCs w:val="24"/>
          <w:lang w:val="en-US"/>
        </w:rPr>
        <w:t xml:space="preserve">answers to these questions </w:t>
      </w:r>
      <w:r w:rsidR="00B644C1">
        <w:rPr>
          <w:sz w:val="24"/>
          <w:szCs w:val="24"/>
          <w:lang w:val="en-US"/>
        </w:rPr>
        <w:t>in the following texts.</w:t>
      </w:r>
      <w:bookmarkEnd w:id="18"/>
      <w:r w:rsidR="00F10861" w:rsidRPr="002A20E4">
        <w:rPr>
          <w:sz w:val="24"/>
          <w:szCs w:val="24"/>
          <w:lang w:val="en-US"/>
        </w:rPr>
        <w:t xml:space="preserve">  </w:t>
      </w:r>
      <w:r w:rsidR="00F10861" w:rsidRPr="008E3C51">
        <w:rPr>
          <w:sz w:val="24"/>
          <w:szCs w:val="24"/>
          <w:lang w:val="en-US"/>
        </w:rPr>
        <w:tab/>
      </w:r>
    </w:p>
    <w:p w:rsidR="00B75163" w:rsidRDefault="00B75163" w:rsidP="00DA7A67">
      <w:pPr>
        <w:ind w:left="708"/>
        <w:jc w:val="both"/>
        <w:rPr>
          <w:lang w:val="en-US"/>
        </w:rPr>
      </w:pP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62"/>
        <w:gridCol w:w="4518"/>
        <w:gridCol w:w="4140"/>
      </w:tblGrid>
      <w:tr w:rsidR="00533A4E" w:rsidRPr="006A5BBE" w:rsidTr="000C1F68">
        <w:tc>
          <w:tcPr>
            <w:tcW w:w="462" w:type="dxa"/>
          </w:tcPr>
          <w:p w:rsidR="00533A4E" w:rsidRDefault="00533A4E" w:rsidP="001B7806">
            <w:pPr>
              <w:pStyle w:val="a7"/>
              <w:ind w:left="0"/>
              <w:jc w:val="center"/>
              <w:rPr>
                <w:lang w:val="en-US"/>
              </w:rPr>
            </w:pPr>
            <w:bookmarkStart w:id="19" w:name="_GoBack"/>
          </w:p>
        </w:tc>
        <w:tc>
          <w:tcPr>
            <w:tcW w:w="4518" w:type="dxa"/>
          </w:tcPr>
          <w:p w:rsidR="00533A4E" w:rsidRDefault="00533A4E" w:rsidP="001B7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4140" w:type="dxa"/>
          </w:tcPr>
          <w:p w:rsidR="00533A4E" w:rsidRDefault="00533A4E" w:rsidP="001B78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="001B7806">
              <w:rPr>
                <w:lang w:val="en-US"/>
              </w:rPr>
              <w:t>s</w:t>
            </w:r>
          </w:p>
        </w:tc>
      </w:tr>
      <w:bookmarkEnd w:id="19"/>
      <w:tr w:rsidR="00533A4E" w:rsidRPr="001B7806" w:rsidTr="000C1F68">
        <w:tc>
          <w:tcPr>
            <w:tcW w:w="462" w:type="dxa"/>
          </w:tcPr>
          <w:p w:rsidR="00533A4E" w:rsidRDefault="00533A4E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18" w:type="dxa"/>
          </w:tcPr>
          <w:p w:rsidR="00533A4E" w:rsidRDefault="006A5BBE" w:rsidP="00E11BCA">
            <w:pPr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 xml:space="preserve">What is Currie </w:t>
            </w:r>
            <w:proofErr w:type="spellStart"/>
            <w:r w:rsidRPr="006A5BBE">
              <w:rPr>
                <w:lang w:val="en-US"/>
              </w:rPr>
              <w:t>Munce's</w:t>
            </w:r>
            <w:proofErr w:type="spellEnd"/>
            <w:r w:rsidRPr="006A5BBE">
              <w:rPr>
                <w:lang w:val="en-US"/>
              </w:rPr>
              <w:t xml:space="preserve"> main aim?</w:t>
            </w:r>
          </w:p>
        </w:tc>
        <w:tc>
          <w:tcPr>
            <w:tcW w:w="4140" w:type="dxa"/>
          </w:tcPr>
          <w:p w:rsidR="00533A4E" w:rsidRDefault="00D90E53" w:rsidP="00844832">
            <w:pPr>
              <w:rPr>
                <w:lang w:val="en-US"/>
              </w:rPr>
            </w:pPr>
            <w:r w:rsidRPr="006A5BBE">
              <w:rPr>
                <w:lang w:val="en-US"/>
              </w:rPr>
              <w:t xml:space="preserve">Currie </w:t>
            </w:r>
            <w:proofErr w:type="spellStart"/>
            <w:r w:rsidRPr="006A5BBE">
              <w:rPr>
                <w:lang w:val="en-US"/>
              </w:rPr>
              <w:t>Munce's</w:t>
            </w:r>
            <w:proofErr w:type="spellEnd"/>
            <w:r>
              <w:rPr>
                <w:lang w:val="en-US"/>
              </w:rPr>
              <w:t xml:space="preserve"> main aim is to </w:t>
            </w:r>
            <w:r w:rsidR="007F168D">
              <w:rPr>
                <w:lang w:val="en-US"/>
              </w:rPr>
              <w:t>build bigger storage.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533A4E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18" w:type="dxa"/>
          </w:tcPr>
          <w:p w:rsidR="003449DB" w:rsidRDefault="006A5BBE" w:rsidP="00A039B6">
            <w:pPr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>How quickly did the possible areal density</w:t>
            </w:r>
            <w:r w:rsidR="00A039B6">
              <w:rPr>
                <w:lang w:val="en-US"/>
              </w:rPr>
              <w:t xml:space="preserve"> </w:t>
            </w:r>
            <w:r w:rsidRPr="006A5BBE">
              <w:rPr>
                <w:lang w:val="en-US"/>
              </w:rPr>
              <w:t>of hard disks increase in the 1990s?</w:t>
            </w:r>
          </w:p>
        </w:tc>
        <w:tc>
          <w:tcPr>
            <w:tcW w:w="4140" w:type="dxa"/>
          </w:tcPr>
          <w:p w:rsidR="00533A4E" w:rsidRDefault="00147A59" w:rsidP="00147A59">
            <w:pPr>
              <w:rPr>
                <w:lang w:val="en-US"/>
              </w:rPr>
            </w:pPr>
            <w:r w:rsidRPr="00147A59">
              <w:rPr>
                <w:lang w:val="en-US"/>
              </w:rPr>
              <w:t xml:space="preserve">During the 1990s, areal density doubled </w:t>
            </w:r>
            <w:r>
              <w:rPr>
                <w:lang w:val="en-US"/>
              </w:rPr>
              <w:t>e</w:t>
            </w:r>
            <w:r w:rsidRPr="00147A59">
              <w:rPr>
                <w:lang w:val="en-US"/>
              </w:rPr>
              <w:t>very 18 months</w:t>
            </w:r>
            <w:r>
              <w:rPr>
                <w:lang w:val="en-US"/>
              </w:rPr>
              <w:t>.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518" w:type="dxa"/>
          </w:tcPr>
          <w:p w:rsidR="006A5BBE" w:rsidRPr="006A5BBE" w:rsidRDefault="006A5BBE" w:rsidP="006A5BBE">
            <w:pPr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 xml:space="preserve">How long does </w:t>
            </w:r>
            <w:proofErr w:type="spellStart"/>
            <w:r w:rsidRPr="006A5BBE">
              <w:rPr>
                <w:lang w:val="en-US"/>
              </w:rPr>
              <w:t>Munce</w:t>
            </w:r>
            <w:proofErr w:type="spellEnd"/>
            <w:r w:rsidRPr="006A5BBE">
              <w:rPr>
                <w:lang w:val="en-US"/>
              </w:rPr>
              <w:t xml:space="preserve"> think magnetic</w:t>
            </w:r>
          </w:p>
          <w:p w:rsidR="006A5BBE" w:rsidRPr="006A5BBE" w:rsidRDefault="006A5BBE" w:rsidP="006A5BBE">
            <w:pPr>
              <w:jc w:val="both"/>
              <w:rPr>
                <w:lang w:val="en-US"/>
              </w:rPr>
            </w:pPr>
            <w:proofErr w:type="gramStart"/>
            <w:r w:rsidRPr="006A5BBE">
              <w:rPr>
                <w:lang w:val="en-US"/>
              </w:rPr>
              <w:t>recording</w:t>
            </w:r>
            <w:proofErr w:type="gramEnd"/>
            <w:r w:rsidRPr="006A5BBE">
              <w:rPr>
                <w:lang w:val="en-US"/>
              </w:rPr>
              <w:t xml:space="preserve"> technology will continue to make.</w:t>
            </w:r>
          </w:p>
          <w:p w:rsidR="00533A4E" w:rsidRPr="00B475BE" w:rsidRDefault="006A5BBE" w:rsidP="00A039B6">
            <w:pPr>
              <w:jc w:val="both"/>
              <w:rPr>
                <w:lang w:val="en-US"/>
              </w:rPr>
            </w:pPr>
            <w:proofErr w:type="gramStart"/>
            <w:r w:rsidRPr="006A5BBE">
              <w:rPr>
                <w:lang w:val="en-US"/>
              </w:rPr>
              <w:t>rapid</w:t>
            </w:r>
            <w:proofErr w:type="gramEnd"/>
            <w:r w:rsidRPr="006A5BBE">
              <w:rPr>
                <w:lang w:val="en-US"/>
              </w:rPr>
              <w:t xml:space="preserve"> advances in capacity?</w:t>
            </w:r>
          </w:p>
        </w:tc>
        <w:tc>
          <w:tcPr>
            <w:tcW w:w="4140" w:type="dxa"/>
          </w:tcPr>
          <w:p w:rsidR="00533A4E" w:rsidRPr="00B475BE" w:rsidRDefault="002617F9" w:rsidP="005C369C">
            <w:pPr>
              <w:rPr>
                <w:lang w:val="en-US"/>
              </w:rPr>
            </w:pPr>
            <w:proofErr w:type="spellStart"/>
            <w:r w:rsidRPr="006A5BBE">
              <w:rPr>
                <w:lang w:val="en-US"/>
              </w:rPr>
              <w:t>Munce</w:t>
            </w:r>
            <w:proofErr w:type="spellEnd"/>
            <w:r>
              <w:rPr>
                <w:lang w:val="en-US"/>
              </w:rPr>
              <w:t xml:space="preserve"> think that </w:t>
            </w:r>
            <w:r w:rsidR="004576B7">
              <w:rPr>
                <w:lang w:val="en-US"/>
              </w:rPr>
              <w:t xml:space="preserve">magnetic recording technology will continue to make rapid advances </w:t>
            </w:r>
            <w:r w:rsidR="003E7B1F">
              <w:rPr>
                <w:lang w:val="en-US"/>
              </w:rPr>
              <w:t>5 to 10 years.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518" w:type="dxa"/>
          </w:tcPr>
          <w:p w:rsidR="00533A4E" w:rsidRPr="007C4722" w:rsidRDefault="006A5BBE" w:rsidP="00A039B6">
            <w:pPr>
              <w:rPr>
                <w:lang w:val="en-US"/>
              </w:rPr>
            </w:pPr>
            <w:r w:rsidRPr="006A5BBE">
              <w:rPr>
                <w:lang w:val="en-US"/>
              </w:rPr>
              <w:t>What problem does he predict for magnetic</w:t>
            </w:r>
            <w:r w:rsidR="00A039B6">
              <w:rPr>
                <w:lang w:val="en-US"/>
              </w:rPr>
              <w:t xml:space="preserve"> </w:t>
            </w:r>
            <w:r w:rsidRPr="006A5BBE">
              <w:rPr>
                <w:lang w:val="en-US"/>
              </w:rPr>
              <w:t>storage?</w:t>
            </w:r>
          </w:p>
        </w:tc>
        <w:tc>
          <w:tcPr>
            <w:tcW w:w="4140" w:type="dxa"/>
          </w:tcPr>
          <w:p w:rsidR="00533A4E" w:rsidRPr="007C4722" w:rsidRDefault="00D35B61" w:rsidP="00BE7F59">
            <w:pPr>
              <w:rPr>
                <w:lang w:val="en-US"/>
              </w:rPr>
            </w:pPr>
            <w:r>
              <w:rPr>
                <w:lang w:val="en-US"/>
              </w:rPr>
              <w:t>The problem is that highly densely packed magnetic bits become unstable because of a phenomenon called ‘</w:t>
            </w:r>
            <w:proofErr w:type="spellStart"/>
            <w:r w:rsidR="00BE7F59">
              <w:rPr>
                <w:lang w:val="en-US"/>
              </w:rPr>
              <w:t>superparamagnetism</w:t>
            </w:r>
            <w:proofErr w:type="spellEnd"/>
            <w:r>
              <w:rPr>
                <w:lang w:val="en-US"/>
              </w:rPr>
              <w:t>’</w:t>
            </w:r>
            <w:r w:rsidR="00BE7F59">
              <w:rPr>
                <w:lang w:val="en-US"/>
              </w:rPr>
              <w:t>.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518" w:type="dxa"/>
          </w:tcPr>
          <w:p w:rsidR="00533A4E" w:rsidRDefault="006A5BBE" w:rsidP="00A039B6">
            <w:pPr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>What is the predicted limit for discrete bit</w:t>
            </w:r>
            <w:r w:rsidR="00A039B6">
              <w:rPr>
                <w:lang w:val="en-US"/>
              </w:rPr>
              <w:t xml:space="preserve"> </w:t>
            </w:r>
            <w:r w:rsidRPr="006A5BBE">
              <w:rPr>
                <w:lang w:val="en-US"/>
              </w:rPr>
              <w:t>magnetic storage capacity?</w:t>
            </w:r>
          </w:p>
        </w:tc>
        <w:tc>
          <w:tcPr>
            <w:tcW w:w="4140" w:type="dxa"/>
          </w:tcPr>
          <w:p w:rsidR="00533A4E" w:rsidRDefault="009128F9" w:rsidP="00D72D8F">
            <w:pPr>
              <w:rPr>
                <w:lang w:val="en-US"/>
              </w:rPr>
            </w:pPr>
            <w:r>
              <w:rPr>
                <w:lang w:val="en-US"/>
              </w:rPr>
              <w:t xml:space="preserve">The predicted limit </w:t>
            </w:r>
            <w:r w:rsidR="0015349F">
              <w:rPr>
                <w:lang w:val="en-US"/>
              </w:rPr>
              <w:t>for magnetic storage capacity</w:t>
            </w:r>
            <w:r>
              <w:rPr>
                <w:lang w:val="en-US"/>
              </w:rPr>
              <w:t xml:space="preserve"> is 10 terabits per square inch.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518" w:type="dxa"/>
          </w:tcPr>
          <w:p w:rsidR="00533A4E" w:rsidRDefault="006A5BBE" w:rsidP="00062D30">
            <w:pPr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>What storage technologies might replace</w:t>
            </w:r>
            <w:r w:rsidR="00062D30">
              <w:rPr>
                <w:lang w:val="en-US"/>
              </w:rPr>
              <w:t xml:space="preserve"> </w:t>
            </w:r>
            <w:r w:rsidRPr="006A5BBE">
              <w:rPr>
                <w:lang w:val="en-US"/>
              </w:rPr>
              <w:t>current magnetic systems?</w:t>
            </w:r>
          </w:p>
        </w:tc>
        <w:tc>
          <w:tcPr>
            <w:tcW w:w="4140" w:type="dxa"/>
          </w:tcPr>
          <w:p w:rsidR="00533A4E" w:rsidRDefault="000C1F68" w:rsidP="00E0456D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two </w:t>
            </w:r>
            <w:r w:rsidR="007A2118">
              <w:rPr>
                <w:lang w:val="en-US"/>
              </w:rPr>
              <w:t>possible technologies</w:t>
            </w:r>
            <w:r w:rsidR="00687A02">
              <w:rPr>
                <w:lang w:val="en-US"/>
              </w:rPr>
              <w:t xml:space="preserve"> to replace the present magnetic storage technology </w:t>
            </w:r>
            <w:r w:rsidR="00E0456D">
              <w:rPr>
                <w:lang w:val="en-US"/>
              </w:rPr>
              <w:t>–</w:t>
            </w:r>
            <w:r w:rsidR="00687A02">
              <w:rPr>
                <w:lang w:val="en-US"/>
              </w:rPr>
              <w:t xml:space="preserve"> </w:t>
            </w:r>
            <w:r w:rsidR="00E0456D" w:rsidRPr="00E0456D">
              <w:rPr>
                <w:lang w:val="en-US"/>
              </w:rPr>
              <w:t>atomic</w:t>
            </w:r>
            <w:r w:rsidR="00E0456D">
              <w:rPr>
                <w:lang w:val="en-US"/>
              </w:rPr>
              <w:t xml:space="preserve"> </w:t>
            </w:r>
            <w:r w:rsidR="00E0456D" w:rsidRPr="00E0456D">
              <w:rPr>
                <w:lang w:val="en-US"/>
              </w:rPr>
              <w:t>force microscopy</w:t>
            </w:r>
            <w:r w:rsidR="00E0456D">
              <w:rPr>
                <w:lang w:val="en-US"/>
              </w:rPr>
              <w:t xml:space="preserve"> </w:t>
            </w:r>
            <w:r w:rsidR="00E0456D" w:rsidRPr="00E0456D">
              <w:rPr>
                <w:lang w:val="en-US"/>
              </w:rPr>
              <w:t>and holographic storage</w:t>
            </w:r>
            <w:r w:rsidR="00E0456D">
              <w:rPr>
                <w:lang w:val="en-US"/>
              </w:rPr>
              <w:t>.</w:t>
            </w:r>
            <w:r w:rsidR="007A2118">
              <w:rPr>
                <w:lang w:val="en-US"/>
              </w:rPr>
              <w:t xml:space="preserve"> </w:t>
            </w:r>
          </w:p>
        </w:tc>
      </w:tr>
      <w:tr w:rsidR="00533A4E" w:rsidRPr="001B7806" w:rsidTr="000C1F68">
        <w:tc>
          <w:tcPr>
            <w:tcW w:w="462" w:type="dxa"/>
          </w:tcPr>
          <w:p w:rsidR="00533A4E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18" w:type="dxa"/>
          </w:tcPr>
          <w:p w:rsidR="00533A4E" w:rsidRDefault="006A5BBE" w:rsidP="00062D30">
            <w:pPr>
              <w:tabs>
                <w:tab w:val="left" w:pos="1335"/>
              </w:tabs>
              <w:jc w:val="both"/>
              <w:rPr>
                <w:lang w:val="en-US"/>
              </w:rPr>
            </w:pPr>
            <w:r w:rsidRPr="006A5BBE">
              <w:rPr>
                <w:lang w:val="en-US"/>
              </w:rPr>
              <w:t>What is the advantage of holographic</w:t>
            </w:r>
            <w:r w:rsidR="00062D30">
              <w:rPr>
                <w:lang w:val="en-US"/>
              </w:rPr>
              <w:t xml:space="preserve"> </w:t>
            </w:r>
            <w:r w:rsidRPr="006A5BBE">
              <w:rPr>
                <w:lang w:val="en-US"/>
              </w:rPr>
              <w:t>storage being three-dimensional?</w:t>
            </w:r>
          </w:p>
        </w:tc>
        <w:tc>
          <w:tcPr>
            <w:tcW w:w="4140" w:type="dxa"/>
          </w:tcPr>
          <w:p w:rsidR="00533A4E" w:rsidRDefault="00823044" w:rsidP="009702F1">
            <w:pPr>
              <w:rPr>
                <w:lang w:val="en-US"/>
              </w:rPr>
            </w:pPr>
            <w:r>
              <w:rPr>
                <w:lang w:val="en-US"/>
              </w:rPr>
              <w:t xml:space="preserve">The advantage is that </w:t>
            </w:r>
            <w:r w:rsidR="00285019">
              <w:rPr>
                <w:lang w:val="en-US"/>
              </w:rPr>
              <w:t xml:space="preserve">the </w:t>
            </w:r>
            <w:r w:rsidR="002603A7">
              <w:rPr>
                <w:lang w:val="en-US"/>
              </w:rPr>
              <w:t xml:space="preserve">pages of data </w:t>
            </w:r>
            <w:proofErr w:type="gramStart"/>
            <w:r w:rsidR="002603A7">
              <w:rPr>
                <w:lang w:val="en-US"/>
              </w:rPr>
              <w:t>can be superimposed</w:t>
            </w:r>
            <w:proofErr w:type="gramEnd"/>
            <w:r w:rsidR="002603A7">
              <w:rPr>
                <w:lang w:val="en-US"/>
              </w:rPr>
              <w:t xml:space="preserve"> on a </w:t>
            </w:r>
            <w:r w:rsidR="00A211CC">
              <w:rPr>
                <w:lang w:val="en-US"/>
              </w:rPr>
              <w:t>single volume.</w:t>
            </w:r>
          </w:p>
        </w:tc>
      </w:tr>
      <w:tr w:rsidR="00BE5B9F" w:rsidRPr="001B7806" w:rsidTr="000C1F68">
        <w:tc>
          <w:tcPr>
            <w:tcW w:w="462" w:type="dxa"/>
          </w:tcPr>
          <w:p w:rsidR="00BE5B9F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518" w:type="dxa"/>
          </w:tcPr>
          <w:p w:rsidR="00BE5B9F" w:rsidRPr="00BE5B9F" w:rsidRDefault="00C13396" w:rsidP="00062D30">
            <w:pPr>
              <w:tabs>
                <w:tab w:val="left" w:pos="1065"/>
              </w:tabs>
              <w:jc w:val="both"/>
              <w:rPr>
                <w:lang w:val="en-US"/>
              </w:rPr>
            </w:pPr>
            <w:r w:rsidRPr="00C13396">
              <w:rPr>
                <w:lang w:val="en-US"/>
              </w:rPr>
              <w:t xml:space="preserve">What improvements </w:t>
            </w:r>
            <w:proofErr w:type="gramStart"/>
            <w:r w:rsidRPr="00C13396">
              <w:rPr>
                <w:lang w:val="en-US"/>
              </w:rPr>
              <w:t>are predicted</w:t>
            </w:r>
            <w:proofErr w:type="gramEnd"/>
            <w:r w:rsidRPr="00C13396">
              <w:rPr>
                <w:lang w:val="en-US"/>
              </w:rPr>
              <w:t xml:space="preserve"> due to</w:t>
            </w:r>
            <w:r w:rsidR="00062D30">
              <w:rPr>
                <w:lang w:val="en-US"/>
              </w:rPr>
              <w:t xml:space="preserve"> </w:t>
            </w:r>
            <w:r w:rsidRPr="00C13396">
              <w:rPr>
                <w:lang w:val="en-US"/>
              </w:rPr>
              <w:t>the fast access rates and transfer times of</w:t>
            </w:r>
            <w:r w:rsidR="00062D30">
              <w:rPr>
                <w:lang w:val="en-US"/>
              </w:rPr>
              <w:t xml:space="preserve"> </w:t>
            </w:r>
            <w:r w:rsidRPr="00C13396">
              <w:rPr>
                <w:lang w:val="en-US"/>
              </w:rPr>
              <w:t>holographic storage?</w:t>
            </w:r>
          </w:p>
        </w:tc>
        <w:tc>
          <w:tcPr>
            <w:tcW w:w="4140" w:type="dxa"/>
          </w:tcPr>
          <w:p w:rsidR="00BE5B9F" w:rsidRPr="005D4016" w:rsidRDefault="007F40F8" w:rsidP="007F40F8">
            <w:pPr>
              <w:rPr>
                <w:lang w:val="en-US"/>
              </w:rPr>
            </w:pPr>
            <w:r w:rsidRPr="007F40F8">
              <w:rPr>
                <w:lang w:val="en-US"/>
              </w:rPr>
              <w:t>Due to advantages that the holographic storage technology gives may be improved network searches, video on demand, high-end servers, enterprise computing, and supercomputing.</w:t>
            </w:r>
          </w:p>
        </w:tc>
      </w:tr>
      <w:tr w:rsidR="00BE5B9F" w:rsidRPr="001B7806" w:rsidTr="000C1F68">
        <w:tc>
          <w:tcPr>
            <w:tcW w:w="462" w:type="dxa"/>
          </w:tcPr>
          <w:p w:rsidR="00BE5B9F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18" w:type="dxa"/>
          </w:tcPr>
          <w:p w:rsidR="00BE5B9F" w:rsidRPr="00BE5B9F" w:rsidRDefault="00C13396" w:rsidP="00062D30">
            <w:pPr>
              <w:tabs>
                <w:tab w:val="left" w:pos="1305"/>
              </w:tabs>
              <w:jc w:val="both"/>
              <w:rPr>
                <w:lang w:val="en-US"/>
              </w:rPr>
            </w:pPr>
            <w:r w:rsidRPr="00C13396">
              <w:rPr>
                <w:lang w:val="en-US"/>
              </w:rPr>
              <w:t xml:space="preserve">What </w:t>
            </w:r>
            <w:proofErr w:type="gramStart"/>
            <w:r w:rsidRPr="00C13396">
              <w:rPr>
                <w:lang w:val="en-US"/>
              </w:rPr>
              <w:t>is predicted</w:t>
            </w:r>
            <w:proofErr w:type="gramEnd"/>
            <w:r w:rsidRPr="00C13396">
              <w:rPr>
                <w:lang w:val="en-US"/>
              </w:rPr>
              <w:t xml:space="preserve"> to be the most important</w:t>
            </w:r>
            <w:r w:rsidR="00062D30">
              <w:rPr>
                <w:lang w:val="en-US"/>
              </w:rPr>
              <w:t xml:space="preserve"> </w:t>
            </w:r>
            <w:r w:rsidRPr="00C13396">
              <w:rPr>
                <w:lang w:val="en-US"/>
              </w:rPr>
              <w:t>high capacity removable storage media in</w:t>
            </w:r>
            <w:r w:rsidR="00062D30">
              <w:rPr>
                <w:lang w:val="en-US"/>
              </w:rPr>
              <w:t xml:space="preserve"> the next 10 years?</w:t>
            </w:r>
          </w:p>
        </w:tc>
        <w:tc>
          <w:tcPr>
            <w:tcW w:w="4140" w:type="dxa"/>
          </w:tcPr>
          <w:p w:rsidR="00BE5B9F" w:rsidRPr="005D4016" w:rsidRDefault="00A45740" w:rsidP="00A45740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A45740">
              <w:rPr>
                <w:lang w:val="en-US"/>
              </w:rPr>
              <w:t xml:space="preserve">ecordable CD-ROMs and DVDs </w:t>
            </w:r>
            <w:r>
              <w:rPr>
                <w:lang w:val="en-US"/>
              </w:rPr>
              <w:t>will remain t</w:t>
            </w:r>
            <w:r w:rsidR="00AC079F">
              <w:rPr>
                <w:lang w:val="en-US"/>
              </w:rPr>
              <w:t xml:space="preserve">he most important </w:t>
            </w:r>
            <w:r w:rsidR="00A245A9" w:rsidRPr="00C13396">
              <w:rPr>
                <w:lang w:val="en-US"/>
              </w:rPr>
              <w:t>high capacity removable storage</w:t>
            </w:r>
            <w:r w:rsidR="00A245A9">
              <w:rPr>
                <w:lang w:val="en-US"/>
              </w:rPr>
              <w:t xml:space="preserve"> </w:t>
            </w:r>
            <w:r w:rsidR="00A245A9" w:rsidRPr="00C13396">
              <w:rPr>
                <w:lang w:val="en-US"/>
              </w:rPr>
              <w:t>media</w:t>
            </w:r>
            <w:r w:rsidR="00A245A9">
              <w:rPr>
                <w:lang w:val="en-US"/>
              </w:rPr>
              <w:t xml:space="preserve"> in the next 10 years</w:t>
            </w:r>
            <w:r>
              <w:rPr>
                <w:lang w:val="en-US"/>
              </w:rPr>
              <w:t>.</w:t>
            </w:r>
            <w:r w:rsidR="00A245A9">
              <w:rPr>
                <w:lang w:val="en-US"/>
              </w:rPr>
              <w:t xml:space="preserve"> </w:t>
            </w:r>
          </w:p>
        </w:tc>
      </w:tr>
      <w:tr w:rsidR="00BE5B9F" w:rsidRPr="001B7806" w:rsidTr="000C1F68">
        <w:tc>
          <w:tcPr>
            <w:tcW w:w="462" w:type="dxa"/>
          </w:tcPr>
          <w:p w:rsidR="00BE5B9F" w:rsidRDefault="00A039B6" w:rsidP="00E5449A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518" w:type="dxa"/>
          </w:tcPr>
          <w:p w:rsidR="00BE5B9F" w:rsidRPr="00BE5B9F" w:rsidRDefault="00C13396" w:rsidP="00062D30">
            <w:pPr>
              <w:jc w:val="both"/>
              <w:rPr>
                <w:lang w:val="en-US"/>
              </w:rPr>
            </w:pPr>
            <w:r w:rsidRPr="00C13396">
              <w:rPr>
                <w:lang w:val="en-US"/>
              </w:rPr>
              <w:t>What method of software distribution is</w:t>
            </w:r>
            <w:r w:rsidR="00062D30">
              <w:rPr>
                <w:lang w:val="en-US"/>
              </w:rPr>
              <w:t xml:space="preserve"> </w:t>
            </w:r>
            <w:r w:rsidRPr="00C13396">
              <w:rPr>
                <w:lang w:val="en-US"/>
              </w:rPr>
              <w:t>likely to replace optical disks?</w:t>
            </w:r>
          </w:p>
        </w:tc>
        <w:tc>
          <w:tcPr>
            <w:tcW w:w="4140" w:type="dxa"/>
          </w:tcPr>
          <w:p w:rsidR="00BE5B9F" w:rsidRPr="005D4016" w:rsidRDefault="0017242E" w:rsidP="005F7411">
            <w:pPr>
              <w:rPr>
                <w:lang w:val="en-US"/>
              </w:rPr>
            </w:pPr>
            <w:r>
              <w:rPr>
                <w:lang w:val="en-US"/>
              </w:rPr>
              <w:t>The online delivery method of software distribution can replace optical disks.</w:t>
            </w:r>
          </w:p>
        </w:tc>
      </w:tr>
    </w:tbl>
    <w:p w:rsidR="00533A4E" w:rsidRDefault="00533A4E" w:rsidP="00533A4E">
      <w:pPr>
        <w:ind w:firstLine="567"/>
        <w:jc w:val="both"/>
        <w:rPr>
          <w:lang w:val="en-US"/>
        </w:rPr>
      </w:pPr>
    </w:p>
    <w:p w:rsidR="00533A4E" w:rsidRDefault="00533A4E" w:rsidP="00533A4E">
      <w:pPr>
        <w:ind w:firstLine="567"/>
        <w:jc w:val="both"/>
        <w:rPr>
          <w:lang w:val="en-US"/>
        </w:rPr>
      </w:pPr>
    </w:p>
    <w:p w:rsidR="00B75163" w:rsidRDefault="00B75163" w:rsidP="008B1908">
      <w:pPr>
        <w:ind w:left="1416"/>
        <w:jc w:val="both"/>
        <w:rPr>
          <w:lang w:val="en-US"/>
        </w:rPr>
      </w:pPr>
    </w:p>
    <w:p w:rsidR="00532704" w:rsidRDefault="00532704" w:rsidP="008B1908">
      <w:pPr>
        <w:ind w:left="1416"/>
        <w:jc w:val="both"/>
        <w:rPr>
          <w:lang w:val="en-US"/>
        </w:rPr>
      </w:pPr>
    </w:p>
    <w:p w:rsidR="00D93F19" w:rsidRPr="00D93F19" w:rsidRDefault="00D93F19" w:rsidP="00D93F19">
      <w:pPr>
        <w:pStyle w:val="a7"/>
        <w:rPr>
          <w:lang w:val="en-US"/>
        </w:rPr>
      </w:pPr>
    </w:p>
    <w:p w:rsidR="00D93F19" w:rsidRDefault="00156E30" w:rsidP="00D93F19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20" w:name="_Toc25330548"/>
      <w:r>
        <w:rPr>
          <w:sz w:val="24"/>
          <w:szCs w:val="24"/>
          <w:lang w:val="en-US"/>
        </w:rPr>
        <w:t xml:space="preserve">B1. </w:t>
      </w:r>
      <w:r w:rsidR="00D93F19">
        <w:rPr>
          <w:sz w:val="24"/>
          <w:szCs w:val="24"/>
          <w:lang w:val="en-US"/>
        </w:rPr>
        <w:t>Match the terms in Table</w:t>
      </w:r>
      <w:r w:rsidR="009A2F2A">
        <w:rPr>
          <w:sz w:val="24"/>
          <w:szCs w:val="24"/>
          <w:lang w:val="en-US"/>
        </w:rPr>
        <w:t xml:space="preserve"> A with the statements in Table B</w:t>
      </w:r>
      <w:r w:rsidR="00D93F19" w:rsidRPr="00E5729E">
        <w:rPr>
          <w:sz w:val="24"/>
          <w:szCs w:val="24"/>
          <w:lang w:val="en-US"/>
        </w:rPr>
        <w:t>.</w:t>
      </w:r>
      <w:bookmarkEnd w:id="20"/>
    </w:p>
    <w:p w:rsidR="00EE44D4" w:rsidRPr="00EE44D4" w:rsidRDefault="00EE44D4" w:rsidP="00EE44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9A2F2A" w:rsidRPr="009A2F2A" w:rsidRDefault="00EE44D4" w:rsidP="009A2F2A">
      <w:pPr>
        <w:rPr>
          <w:lang w:val="en-US"/>
        </w:rPr>
      </w:pPr>
      <w:r>
        <w:rPr>
          <w:lang w:val="en-US"/>
        </w:rPr>
        <w:tab/>
        <w:t>Table A</w:t>
      </w:r>
      <w:r>
        <w:rPr>
          <w:lang w:val="en-US"/>
        </w:rPr>
        <w:tab/>
      </w:r>
    </w:p>
    <w:tbl>
      <w:tblPr>
        <w:tblStyle w:val="aa"/>
        <w:tblW w:w="0" w:type="auto"/>
        <w:tblInd w:w="595" w:type="dxa"/>
        <w:tblLook w:val="04A0" w:firstRow="1" w:lastRow="0" w:firstColumn="1" w:lastColumn="0" w:noHBand="0" w:noVBand="1"/>
      </w:tblPr>
      <w:tblGrid>
        <w:gridCol w:w="480"/>
        <w:gridCol w:w="8640"/>
      </w:tblGrid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640" w:type="dxa"/>
          </w:tcPr>
          <w:p w:rsidR="00EE44D4" w:rsidRDefault="00E42512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E42512">
              <w:rPr>
                <w:lang w:val="en-US"/>
              </w:rPr>
              <w:t>Big Blue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40" w:type="dxa"/>
          </w:tcPr>
          <w:p w:rsidR="00EE44D4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Areal density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640" w:type="dxa"/>
          </w:tcPr>
          <w:p w:rsidR="00EE44D4" w:rsidRPr="005018C8" w:rsidRDefault="005018C8" w:rsidP="005018C8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Moore's Law</w:t>
            </w:r>
          </w:p>
        </w:tc>
      </w:tr>
      <w:tr w:rsidR="00EE44D4" w:rsidTr="00F77AC0">
        <w:tc>
          <w:tcPr>
            <w:tcW w:w="480" w:type="dxa"/>
          </w:tcPr>
          <w:p w:rsidR="00EE44D4" w:rsidRDefault="005336D3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640" w:type="dxa"/>
          </w:tcPr>
          <w:p w:rsidR="00EE44D4" w:rsidRDefault="005018C8" w:rsidP="005018C8">
            <w:pPr>
              <w:pStyle w:val="a7"/>
              <w:tabs>
                <w:tab w:val="left" w:pos="1080"/>
              </w:tabs>
              <w:ind w:left="0"/>
              <w:jc w:val="both"/>
              <w:rPr>
                <w:lang w:val="en-US"/>
              </w:rPr>
            </w:pPr>
            <w:proofErr w:type="spellStart"/>
            <w:r w:rsidRPr="005018C8">
              <w:rPr>
                <w:lang w:val="en-US"/>
              </w:rPr>
              <w:t>Superparamagnetism</w:t>
            </w:r>
            <w:proofErr w:type="spellEnd"/>
          </w:p>
        </w:tc>
      </w:tr>
      <w:tr w:rsidR="005018C8" w:rsidTr="00F77AC0">
        <w:tc>
          <w:tcPr>
            <w:tcW w:w="480" w:type="dxa"/>
          </w:tcPr>
          <w:p w:rsidR="005018C8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640" w:type="dxa"/>
          </w:tcPr>
          <w:p w:rsidR="005018C8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Terabit</w:t>
            </w:r>
          </w:p>
        </w:tc>
      </w:tr>
      <w:tr w:rsidR="00E42512" w:rsidTr="00F77AC0">
        <w:tc>
          <w:tcPr>
            <w:tcW w:w="480" w:type="dxa"/>
          </w:tcPr>
          <w:p w:rsidR="00E42512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40" w:type="dxa"/>
          </w:tcPr>
          <w:p w:rsidR="00E42512" w:rsidRPr="005018C8" w:rsidRDefault="005018C8" w:rsidP="005018C8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AFM</w:t>
            </w:r>
          </w:p>
        </w:tc>
      </w:tr>
      <w:tr w:rsidR="00E42512" w:rsidTr="00F77AC0">
        <w:tc>
          <w:tcPr>
            <w:tcW w:w="480" w:type="dxa"/>
          </w:tcPr>
          <w:p w:rsidR="00E42512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640" w:type="dxa"/>
          </w:tcPr>
          <w:p w:rsidR="00E42512" w:rsidRDefault="005018C8" w:rsidP="00D93F19">
            <w:pPr>
              <w:pStyle w:val="a7"/>
              <w:ind w:left="0"/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Angstrom</w:t>
            </w:r>
          </w:p>
        </w:tc>
      </w:tr>
    </w:tbl>
    <w:p w:rsidR="00D93F19" w:rsidRDefault="00D93F19" w:rsidP="00D93F19">
      <w:pPr>
        <w:pStyle w:val="a7"/>
        <w:ind w:left="1440"/>
        <w:jc w:val="both"/>
        <w:rPr>
          <w:lang w:val="en-US"/>
        </w:rPr>
      </w:pPr>
    </w:p>
    <w:p w:rsidR="002B666E" w:rsidRDefault="002B666E" w:rsidP="002B666E">
      <w:pPr>
        <w:ind w:firstLine="708"/>
        <w:jc w:val="both"/>
        <w:rPr>
          <w:lang w:val="en-US"/>
        </w:rPr>
      </w:pPr>
      <w:r w:rsidRPr="002B666E">
        <w:rPr>
          <w:lang w:val="en-US"/>
        </w:rPr>
        <w:t>Table B</w:t>
      </w:r>
    </w:p>
    <w:tbl>
      <w:tblPr>
        <w:tblStyle w:val="aa"/>
        <w:tblW w:w="0" w:type="auto"/>
        <w:tblInd w:w="535" w:type="dxa"/>
        <w:tblLook w:val="04A0" w:firstRow="1" w:lastRow="0" w:firstColumn="1" w:lastColumn="0" w:noHBand="0" w:noVBand="1"/>
      </w:tblPr>
      <w:tblGrid>
        <w:gridCol w:w="550"/>
        <w:gridCol w:w="8640"/>
      </w:tblGrid>
      <w:tr w:rsidR="002B666E" w:rsidRPr="009D38FE" w:rsidTr="003D38CC">
        <w:trPr>
          <w:trHeight w:val="327"/>
        </w:trPr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8640" w:type="dxa"/>
          </w:tcPr>
          <w:p w:rsidR="002B666E" w:rsidRDefault="005018C8" w:rsidP="00C56C88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Atomic force microscopy</w:t>
            </w:r>
          </w:p>
        </w:tc>
      </w:tr>
      <w:tr w:rsidR="002B666E" w:rsidRPr="001B7806" w:rsidTr="003D38CC">
        <w:trPr>
          <w:trHeight w:val="327"/>
        </w:trPr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II</w:t>
            </w:r>
          </w:p>
        </w:tc>
        <w:tc>
          <w:tcPr>
            <w:tcW w:w="8640" w:type="dxa"/>
          </w:tcPr>
          <w:p w:rsidR="002B666E" w:rsidRDefault="005018C8" w:rsidP="00C56C88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Th</w:t>
            </w:r>
            <w:r>
              <w:rPr>
                <w:lang w:val="en-US"/>
              </w:rPr>
              <w:t>e approximate radius of an atom</w:t>
            </w:r>
          </w:p>
        </w:tc>
      </w:tr>
      <w:tr w:rsidR="002B666E" w:rsidRPr="009D38FE" w:rsidTr="003D38CC">
        <w:trPr>
          <w:trHeight w:val="327"/>
        </w:trPr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III</w:t>
            </w:r>
          </w:p>
        </w:tc>
        <w:tc>
          <w:tcPr>
            <w:tcW w:w="8640" w:type="dxa"/>
          </w:tcPr>
          <w:p w:rsidR="002B666E" w:rsidRDefault="005018C8" w:rsidP="003D38CC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IBM</w:t>
            </w:r>
          </w:p>
        </w:tc>
      </w:tr>
      <w:tr w:rsidR="002B666E" w:rsidRPr="001B7806" w:rsidTr="003D38CC">
        <w:trPr>
          <w:trHeight w:val="327"/>
        </w:trPr>
        <w:tc>
          <w:tcPr>
            <w:tcW w:w="540" w:type="dxa"/>
          </w:tcPr>
          <w:p w:rsidR="002B666E" w:rsidRDefault="000A2ACA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IV</w:t>
            </w:r>
          </w:p>
        </w:tc>
        <w:tc>
          <w:tcPr>
            <w:tcW w:w="8640" w:type="dxa"/>
          </w:tcPr>
          <w:p w:rsidR="002B666E" w:rsidRDefault="005018C8" w:rsidP="00F21D95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The data capacity of a storage device</w:t>
            </w:r>
            <w:r w:rsidR="00F21D95">
              <w:rPr>
                <w:lang w:val="en-US"/>
              </w:rPr>
              <w:t xml:space="preserve"> </w:t>
            </w:r>
            <w:r w:rsidRPr="005018C8">
              <w:rPr>
                <w:lang w:val="en-US"/>
              </w:rPr>
              <w:t>m</w:t>
            </w:r>
            <w:r w:rsidR="00F21D95">
              <w:rPr>
                <w:lang w:val="en-US"/>
              </w:rPr>
              <w:t>easured in bits per square inch</w:t>
            </w:r>
          </w:p>
        </w:tc>
      </w:tr>
      <w:tr w:rsidR="00F21D95" w:rsidRPr="001B7806" w:rsidTr="003D38CC">
        <w:trPr>
          <w:trHeight w:val="327"/>
        </w:trPr>
        <w:tc>
          <w:tcPr>
            <w:tcW w:w="540" w:type="dxa"/>
          </w:tcPr>
          <w:p w:rsidR="00F21D95" w:rsidRDefault="00672812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640" w:type="dxa"/>
          </w:tcPr>
          <w:p w:rsidR="00F21D95" w:rsidRPr="005018C8" w:rsidRDefault="00F21D95" w:rsidP="00F21D95">
            <w:pPr>
              <w:tabs>
                <w:tab w:val="left" w:pos="1350"/>
              </w:tabs>
              <w:jc w:val="both"/>
              <w:rPr>
                <w:lang w:val="en-US"/>
              </w:rPr>
            </w:pPr>
            <w:r w:rsidRPr="00F21D95">
              <w:rPr>
                <w:lang w:val="en-US"/>
              </w:rPr>
              <w:t>Prediction that the number of transistors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that can be incorporated into a processor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chip will double every</w:t>
            </w:r>
            <w:r>
              <w:rPr>
                <w:lang w:val="en-US"/>
              </w:rPr>
              <w:t xml:space="preserve"> 18 months</w:t>
            </w:r>
          </w:p>
        </w:tc>
      </w:tr>
      <w:tr w:rsidR="00F21D95" w:rsidRPr="001B7806" w:rsidTr="003D38CC">
        <w:trPr>
          <w:trHeight w:val="327"/>
        </w:trPr>
        <w:tc>
          <w:tcPr>
            <w:tcW w:w="540" w:type="dxa"/>
          </w:tcPr>
          <w:p w:rsidR="00F21D95" w:rsidRDefault="00672812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8640" w:type="dxa"/>
          </w:tcPr>
          <w:p w:rsidR="00F21D95" w:rsidRPr="005018C8" w:rsidRDefault="00F21D95" w:rsidP="00F21D95">
            <w:pPr>
              <w:jc w:val="both"/>
              <w:rPr>
                <w:lang w:val="en-US"/>
              </w:rPr>
            </w:pPr>
            <w:r w:rsidRPr="00F21D95">
              <w:rPr>
                <w:lang w:val="en-US"/>
              </w:rPr>
              <w:t>A phenomenon that threatens to make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densely packed bits unstable in magnetic</w:t>
            </w:r>
            <w:r>
              <w:rPr>
                <w:lang w:val="en-US"/>
              </w:rPr>
              <w:t xml:space="preserve"> storage devices</w:t>
            </w:r>
          </w:p>
        </w:tc>
      </w:tr>
      <w:tr w:rsidR="00F21D95" w:rsidRPr="009D38FE" w:rsidTr="003D38CC">
        <w:trPr>
          <w:trHeight w:val="327"/>
        </w:trPr>
        <w:tc>
          <w:tcPr>
            <w:tcW w:w="540" w:type="dxa"/>
          </w:tcPr>
          <w:p w:rsidR="00F21D95" w:rsidRDefault="00672812" w:rsidP="00A42CDD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VII</w:t>
            </w:r>
          </w:p>
        </w:tc>
        <w:tc>
          <w:tcPr>
            <w:tcW w:w="8640" w:type="dxa"/>
          </w:tcPr>
          <w:p w:rsidR="00F21D95" w:rsidRPr="005018C8" w:rsidRDefault="00F21D95" w:rsidP="00F21D95">
            <w:pPr>
              <w:tabs>
                <w:tab w:val="left" w:pos="12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One thousand gigabits</w:t>
            </w:r>
          </w:p>
        </w:tc>
      </w:tr>
    </w:tbl>
    <w:p w:rsidR="002B666E" w:rsidRDefault="002B666E" w:rsidP="002B666E">
      <w:pPr>
        <w:ind w:firstLine="708"/>
        <w:jc w:val="both"/>
        <w:rPr>
          <w:lang w:val="en-US"/>
        </w:rPr>
      </w:pPr>
    </w:p>
    <w:p w:rsidR="0009094E" w:rsidRDefault="0009094E" w:rsidP="002B666E">
      <w:pPr>
        <w:ind w:firstLine="708"/>
        <w:jc w:val="both"/>
        <w:rPr>
          <w:lang w:val="en-US"/>
        </w:rPr>
      </w:pPr>
    </w:p>
    <w:p w:rsidR="0009094E" w:rsidRDefault="000248C0" w:rsidP="002B666E">
      <w:pPr>
        <w:ind w:firstLine="708"/>
        <w:jc w:val="both"/>
        <w:rPr>
          <w:lang w:val="en-US"/>
        </w:rPr>
      </w:pPr>
      <w:r>
        <w:rPr>
          <w:lang w:val="en-US"/>
        </w:rPr>
        <w:t>Answers</w:t>
      </w:r>
    </w:p>
    <w:tbl>
      <w:tblPr>
        <w:tblStyle w:val="aa"/>
        <w:tblW w:w="9180" w:type="dxa"/>
        <w:tblInd w:w="535" w:type="dxa"/>
        <w:tblLook w:val="04A0" w:firstRow="1" w:lastRow="0" w:firstColumn="1" w:lastColumn="0" w:noHBand="0" w:noVBand="1"/>
      </w:tblPr>
      <w:tblGrid>
        <w:gridCol w:w="6937"/>
        <w:gridCol w:w="2243"/>
      </w:tblGrid>
      <w:tr w:rsidR="00BA0E93" w:rsidTr="0080161D">
        <w:trPr>
          <w:trHeight w:val="453"/>
        </w:trPr>
        <w:tc>
          <w:tcPr>
            <w:tcW w:w="7020" w:type="dxa"/>
          </w:tcPr>
          <w:p w:rsidR="00BA0E93" w:rsidRDefault="00BA0E93" w:rsidP="00672812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Atomic force microscopy</w:t>
            </w:r>
          </w:p>
        </w:tc>
        <w:tc>
          <w:tcPr>
            <w:tcW w:w="2160" w:type="dxa"/>
          </w:tcPr>
          <w:p w:rsidR="00BA0E93" w:rsidRDefault="0080161D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5018C8">
              <w:rPr>
                <w:lang w:val="en-US"/>
              </w:rPr>
              <w:t>AFM</w:t>
            </w:r>
          </w:p>
        </w:tc>
      </w:tr>
      <w:tr w:rsidR="00BA0E93" w:rsidTr="0080161D">
        <w:tc>
          <w:tcPr>
            <w:tcW w:w="7020" w:type="dxa"/>
          </w:tcPr>
          <w:p w:rsidR="00BA0E93" w:rsidRDefault="00BA0E93" w:rsidP="00672812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Th</w:t>
            </w:r>
            <w:r>
              <w:rPr>
                <w:lang w:val="en-US"/>
              </w:rPr>
              <w:t>e approximate radius of an atom</w:t>
            </w:r>
          </w:p>
        </w:tc>
        <w:tc>
          <w:tcPr>
            <w:tcW w:w="2160" w:type="dxa"/>
          </w:tcPr>
          <w:p w:rsidR="00BA0E93" w:rsidRDefault="00C014D2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5018C8">
              <w:rPr>
                <w:lang w:val="en-US"/>
              </w:rPr>
              <w:t>Angstrom</w:t>
            </w:r>
          </w:p>
        </w:tc>
      </w:tr>
      <w:tr w:rsidR="00BA0E93" w:rsidTr="0080161D">
        <w:tc>
          <w:tcPr>
            <w:tcW w:w="7020" w:type="dxa"/>
          </w:tcPr>
          <w:p w:rsidR="00BA0E93" w:rsidRDefault="00BA0E93" w:rsidP="00672812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IBM</w:t>
            </w:r>
          </w:p>
        </w:tc>
        <w:tc>
          <w:tcPr>
            <w:tcW w:w="2160" w:type="dxa"/>
          </w:tcPr>
          <w:p w:rsidR="00BA0E93" w:rsidRDefault="001F2EAF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E42512">
              <w:rPr>
                <w:lang w:val="en-US"/>
              </w:rPr>
              <w:t>Big Blue</w:t>
            </w:r>
          </w:p>
        </w:tc>
      </w:tr>
      <w:tr w:rsidR="00BA0E93" w:rsidTr="0080161D">
        <w:tc>
          <w:tcPr>
            <w:tcW w:w="7020" w:type="dxa"/>
          </w:tcPr>
          <w:p w:rsidR="00BA0E93" w:rsidRDefault="00BA0E93" w:rsidP="00672812">
            <w:pPr>
              <w:jc w:val="both"/>
              <w:rPr>
                <w:lang w:val="en-US"/>
              </w:rPr>
            </w:pPr>
            <w:r w:rsidRPr="005018C8">
              <w:rPr>
                <w:lang w:val="en-US"/>
              </w:rPr>
              <w:t>The data capacity of a storage device</w:t>
            </w:r>
            <w:r>
              <w:rPr>
                <w:lang w:val="en-US"/>
              </w:rPr>
              <w:t xml:space="preserve"> </w:t>
            </w:r>
            <w:r w:rsidRPr="005018C8">
              <w:rPr>
                <w:lang w:val="en-US"/>
              </w:rPr>
              <w:t>m</w:t>
            </w:r>
            <w:r>
              <w:rPr>
                <w:lang w:val="en-US"/>
              </w:rPr>
              <w:t>easured in bits per square inch</w:t>
            </w:r>
          </w:p>
        </w:tc>
        <w:tc>
          <w:tcPr>
            <w:tcW w:w="2160" w:type="dxa"/>
          </w:tcPr>
          <w:p w:rsidR="00BA0E93" w:rsidRDefault="008928D2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5018C8">
              <w:rPr>
                <w:lang w:val="en-US"/>
              </w:rPr>
              <w:t>Areal density</w:t>
            </w:r>
          </w:p>
        </w:tc>
      </w:tr>
      <w:tr w:rsidR="00BA0E93" w:rsidRPr="00672812" w:rsidTr="0080161D">
        <w:tc>
          <w:tcPr>
            <w:tcW w:w="7020" w:type="dxa"/>
          </w:tcPr>
          <w:p w:rsidR="00BA0E93" w:rsidRPr="005018C8" w:rsidRDefault="00BA0E93" w:rsidP="00672812">
            <w:pPr>
              <w:tabs>
                <w:tab w:val="left" w:pos="1350"/>
              </w:tabs>
              <w:jc w:val="both"/>
              <w:rPr>
                <w:lang w:val="en-US"/>
              </w:rPr>
            </w:pPr>
            <w:r w:rsidRPr="00F21D95">
              <w:rPr>
                <w:lang w:val="en-US"/>
              </w:rPr>
              <w:t>Prediction that the number of transistors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that can be incorporated into a processor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chip will double every</w:t>
            </w:r>
            <w:r>
              <w:rPr>
                <w:lang w:val="en-US"/>
              </w:rPr>
              <w:t xml:space="preserve"> 18 months</w:t>
            </w:r>
          </w:p>
        </w:tc>
        <w:tc>
          <w:tcPr>
            <w:tcW w:w="2160" w:type="dxa"/>
          </w:tcPr>
          <w:p w:rsidR="00BA0E93" w:rsidRDefault="008928D2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5018C8">
              <w:rPr>
                <w:lang w:val="en-US"/>
              </w:rPr>
              <w:t>Moore's Law</w:t>
            </w:r>
          </w:p>
        </w:tc>
      </w:tr>
      <w:tr w:rsidR="00BA0E93" w:rsidRPr="00672812" w:rsidTr="0080161D">
        <w:tc>
          <w:tcPr>
            <w:tcW w:w="7020" w:type="dxa"/>
          </w:tcPr>
          <w:p w:rsidR="00BA0E93" w:rsidRPr="005018C8" w:rsidRDefault="00BA0E93" w:rsidP="00672812">
            <w:pPr>
              <w:jc w:val="both"/>
              <w:rPr>
                <w:lang w:val="en-US"/>
              </w:rPr>
            </w:pPr>
            <w:r w:rsidRPr="00F21D95">
              <w:rPr>
                <w:lang w:val="en-US"/>
              </w:rPr>
              <w:t>A phenomenon that threatens to make</w:t>
            </w:r>
            <w:r>
              <w:rPr>
                <w:lang w:val="en-US"/>
              </w:rPr>
              <w:t xml:space="preserve"> </w:t>
            </w:r>
            <w:r w:rsidRPr="00F21D95">
              <w:rPr>
                <w:lang w:val="en-US"/>
              </w:rPr>
              <w:t>densely packed bits unstable in magnetic</w:t>
            </w:r>
            <w:r>
              <w:rPr>
                <w:lang w:val="en-US"/>
              </w:rPr>
              <w:t xml:space="preserve"> storage devices</w:t>
            </w:r>
          </w:p>
        </w:tc>
        <w:tc>
          <w:tcPr>
            <w:tcW w:w="2160" w:type="dxa"/>
          </w:tcPr>
          <w:p w:rsidR="00BA0E93" w:rsidRDefault="00B933B8" w:rsidP="00672812">
            <w:pPr>
              <w:pStyle w:val="a7"/>
              <w:ind w:left="0"/>
              <w:jc w:val="right"/>
              <w:rPr>
                <w:lang w:val="en-US"/>
              </w:rPr>
            </w:pPr>
            <w:proofErr w:type="spellStart"/>
            <w:r w:rsidRPr="005018C8">
              <w:rPr>
                <w:lang w:val="en-US"/>
              </w:rPr>
              <w:t>Superparamagnetism</w:t>
            </w:r>
            <w:proofErr w:type="spellEnd"/>
          </w:p>
        </w:tc>
      </w:tr>
      <w:tr w:rsidR="00BA0E93" w:rsidTr="0080161D">
        <w:tc>
          <w:tcPr>
            <w:tcW w:w="7020" w:type="dxa"/>
          </w:tcPr>
          <w:p w:rsidR="00BA0E93" w:rsidRPr="005018C8" w:rsidRDefault="00BA0E93" w:rsidP="00672812">
            <w:pPr>
              <w:tabs>
                <w:tab w:val="left" w:pos="126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One thousand gigabits</w:t>
            </w:r>
          </w:p>
        </w:tc>
        <w:tc>
          <w:tcPr>
            <w:tcW w:w="2160" w:type="dxa"/>
          </w:tcPr>
          <w:p w:rsidR="00BA0E93" w:rsidRDefault="00B933B8" w:rsidP="00672812">
            <w:pPr>
              <w:pStyle w:val="a7"/>
              <w:ind w:left="0"/>
              <w:jc w:val="right"/>
              <w:rPr>
                <w:lang w:val="en-US"/>
              </w:rPr>
            </w:pPr>
            <w:r w:rsidRPr="005018C8">
              <w:rPr>
                <w:lang w:val="en-US"/>
              </w:rPr>
              <w:t>Terabit</w:t>
            </w:r>
          </w:p>
        </w:tc>
      </w:tr>
    </w:tbl>
    <w:p w:rsidR="0009094E" w:rsidRDefault="0009094E" w:rsidP="002B666E">
      <w:pPr>
        <w:ind w:firstLine="708"/>
        <w:jc w:val="both"/>
        <w:rPr>
          <w:lang w:val="en-US"/>
        </w:rPr>
      </w:pPr>
    </w:p>
    <w:p w:rsidR="005C1C08" w:rsidRDefault="005C1C08" w:rsidP="002B666E">
      <w:pPr>
        <w:ind w:firstLine="708"/>
        <w:jc w:val="both"/>
        <w:rPr>
          <w:lang w:val="en-US"/>
        </w:rPr>
      </w:pPr>
    </w:p>
    <w:p w:rsidR="005C1C08" w:rsidRDefault="00156E30" w:rsidP="005C1C08">
      <w:pPr>
        <w:pStyle w:val="22"/>
        <w:tabs>
          <w:tab w:val="left" w:pos="2745"/>
        </w:tabs>
        <w:rPr>
          <w:sz w:val="24"/>
          <w:szCs w:val="24"/>
          <w:lang w:val="en-US"/>
        </w:rPr>
      </w:pPr>
      <w:bookmarkStart w:id="21" w:name="_Toc25330549"/>
      <w:r>
        <w:rPr>
          <w:sz w:val="24"/>
          <w:szCs w:val="24"/>
          <w:lang w:val="en-US"/>
        </w:rPr>
        <w:t xml:space="preserve">B2. </w:t>
      </w:r>
      <w:r w:rsidR="005C1C08" w:rsidRPr="005C1C08">
        <w:rPr>
          <w:sz w:val="24"/>
          <w:szCs w:val="24"/>
          <w:lang w:val="en-US"/>
        </w:rPr>
        <w:t>Mark the following statements as True or</w:t>
      </w:r>
      <w:r w:rsidR="005C1C08">
        <w:rPr>
          <w:sz w:val="24"/>
          <w:szCs w:val="24"/>
          <w:lang w:val="en-US"/>
        </w:rPr>
        <w:t xml:space="preserve"> </w:t>
      </w:r>
      <w:r w:rsidR="005C1C08" w:rsidRPr="005C1C08">
        <w:rPr>
          <w:sz w:val="24"/>
          <w:szCs w:val="24"/>
          <w:lang w:val="en-US"/>
        </w:rPr>
        <w:t>False</w:t>
      </w:r>
      <w:r w:rsidR="005C1C08">
        <w:rPr>
          <w:sz w:val="24"/>
          <w:szCs w:val="24"/>
          <w:lang w:val="en-US"/>
        </w:rPr>
        <w:t>:</w:t>
      </w:r>
      <w:bookmarkEnd w:id="21"/>
    </w:p>
    <w:p w:rsidR="005C1C08" w:rsidRDefault="005C1C08" w:rsidP="002B666E">
      <w:pPr>
        <w:ind w:firstLine="708"/>
        <w:jc w:val="both"/>
        <w:rPr>
          <w:lang w:val="en-US"/>
        </w:rPr>
      </w:pPr>
    </w:p>
    <w:tbl>
      <w:tblPr>
        <w:tblStyle w:val="aa"/>
        <w:tblW w:w="0" w:type="auto"/>
        <w:tblInd w:w="535" w:type="dxa"/>
        <w:tblLook w:val="04A0" w:firstRow="1" w:lastRow="0" w:firstColumn="1" w:lastColumn="0" w:noHBand="0" w:noVBand="1"/>
      </w:tblPr>
      <w:tblGrid>
        <w:gridCol w:w="540"/>
        <w:gridCol w:w="7020"/>
        <w:gridCol w:w="1641"/>
      </w:tblGrid>
      <w:tr w:rsidR="005C1C08" w:rsidRPr="00156E30" w:rsidTr="00146E4B">
        <w:trPr>
          <w:trHeight w:val="301"/>
        </w:trPr>
        <w:tc>
          <w:tcPr>
            <w:tcW w:w="540" w:type="dxa"/>
          </w:tcPr>
          <w:p w:rsidR="005C1C08" w:rsidRDefault="00F614EA" w:rsidP="005C1C08">
            <w:pPr>
              <w:pStyle w:val="a7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20" w:type="dxa"/>
          </w:tcPr>
          <w:p w:rsidR="005C1C08" w:rsidRDefault="00B933B8" w:rsidP="00B933B8">
            <w:pPr>
              <w:rPr>
                <w:lang w:val="en-US"/>
              </w:rPr>
            </w:pPr>
            <w:r w:rsidRPr="00B933B8">
              <w:rPr>
                <w:lang w:val="en-US"/>
              </w:rPr>
              <w:t xml:space="preserve">The development of AFM </w:t>
            </w:r>
            <w:proofErr w:type="gramStart"/>
            <w:r w:rsidRPr="00B933B8">
              <w:rPr>
                <w:lang w:val="en-US"/>
              </w:rPr>
              <w:t>is more advanced</w:t>
            </w:r>
            <w:proofErr w:type="gramEnd"/>
            <w:r>
              <w:rPr>
                <w:lang w:val="en-US"/>
              </w:rPr>
              <w:t xml:space="preserve"> </w:t>
            </w:r>
            <w:r w:rsidRPr="00B933B8">
              <w:rPr>
                <w:lang w:val="en-US"/>
              </w:rPr>
              <w:t>than holographic storage.</w:t>
            </w:r>
          </w:p>
        </w:tc>
        <w:tc>
          <w:tcPr>
            <w:tcW w:w="1641" w:type="dxa"/>
          </w:tcPr>
          <w:p w:rsidR="005C1C08" w:rsidRDefault="00295014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5C1C08" w:rsidRPr="00890430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7020" w:type="dxa"/>
          </w:tcPr>
          <w:p w:rsidR="005C1C08" w:rsidRDefault="00B933B8" w:rsidP="00B933B8">
            <w:pPr>
              <w:rPr>
                <w:lang w:val="en-US"/>
              </w:rPr>
            </w:pPr>
            <w:r w:rsidRPr="00B933B8">
              <w:rPr>
                <w:lang w:val="en-US"/>
              </w:rPr>
              <w:t>The predicted maximum storage density of</w:t>
            </w:r>
            <w:r>
              <w:rPr>
                <w:lang w:val="en-US"/>
              </w:rPr>
              <w:t xml:space="preserve"> </w:t>
            </w:r>
            <w:r w:rsidRPr="00B933B8">
              <w:rPr>
                <w:lang w:val="en-US"/>
              </w:rPr>
              <w:t>AFM is 400 gigabits per square inch.</w:t>
            </w:r>
          </w:p>
        </w:tc>
        <w:tc>
          <w:tcPr>
            <w:tcW w:w="1641" w:type="dxa"/>
          </w:tcPr>
          <w:p w:rsidR="005C1C08" w:rsidRDefault="00432690" w:rsidP="00F63EEC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1C08" w:rsidRPr="00890430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020" w:type="dxa"/>
          </w:tcPr>
          <w:p w:rsidR="005C1C08" w:rsidRDefault="00B933B8" w:rsidP="002F552D">
            <w:pPr>
              <w:rPr>
                <w:lang w:val="en-US"/>
              </w:rPr>
            </w:pPr>
            <w:r w:rsidRPr="00B933B8">
              <w:rPr>
                <w:lang w:val="en-US"/>
              </w:rPr>
              <w:t>Holography works in 3D.</w:t>
            </w:r>
          </w:p>
        </w:tc>
        <w:tc>
          <w:tcPr>
            <w:tcW w:w="1641" w:type="dxa"/>
          </w:tcPr>
          <w:p w:rsidR="005C1C08" w:rsidRDefault="00432690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1C08" w:rsidRPr="002F552D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20" w:type="dxa"/>
          </w:tcPr>
          <w:p w:rsidR="005C1C08" w:rsidRDefault="00B933B8" w:rsidP="008F37B4">
            <w:pPr>
              <w:rPr>
                <w:lang w:val="en-US"/>
              </w:rPr>
            </w:pPr>
            <w:r w:rsidRPr="00B933B8">
              <w:rPr>
                <w:lang w:val="en-US"/>
              </w:rPr>
              <w:t>Univac I was the first computer to use tape</w:t>
            </w:r>
            <w:r w:rsidR="008F37B4">
              <w:rPr>
                <w:lang w:val="en-US"/>
              </w:rPr>
              <w:t xml:space="preserve"> </w:t>
            </w:r>
            <w:r w:rsidRPr="00B933B8">
              <w:rPr>
                <w:lang w:val="en-US"/>
              </w:rPr>
              <w:t>storage devices.</w:t>
            </w:r>
          </w:p>
        </w:tc>
        <w:tc>
          <w:tcPr>
            <w:tcW w:w="1641" w:type="dxa"/>
          </w:tcPr>
          <w:p w:rsidR="005C1C08" w:rsidRDefault="00432690" w:rsidP="00432690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5C1C08" w:rsidRPr="002F552D" w:rsidTr="00146E4B">
        <w:trPr>
          <w:trHeight w:val="301"/>
        </w:trPr>
        <w:tc>
          <w:tcPr>
            <w:tcW w:w="540" w:type="dxa"/>
          </w:tcPr>
          <w:p w:rsidR="005C1C08" w:rsidRDefault="00F614EA" w:rsidP="00A42CD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020" w:type="dxa"/>
          </w:tcPr>
          <w:p w:rsidR="005C1C08" w:rsidRDefault="00B933B8" w:rsidP="008F37B4">
            <w:pPr>
              <w:rPr>
                <w:lang w:val="en-US"/>
              </w:rPr>
            </w:pPr>
            <w:r w:rsidRPr="00B933B8">
              <w:rPr>
                <w:lang w:val="en-US"/>
              </w:rPr>
              <w:t>Users want higher capacity storage devices</w:t>
            </w:r>
            <w:r w:rsidR="008F37B4">
              <w:rPr>
                <w:lang w:val="en-US"/>
              </w:rPr>
              <w:t xml:space="preserve"> </w:t>
            </w:r>
            <w:r w:rsidRPr="00B933B8">
              <w:rPr>
                <w:lang w:val="en-US"/>
              </w:rPr>
              <w:t>than technology can provide.</w:t>
            </w:r>
          </w:p>
        </w:tc>
        <w:tc>
          <w:tcPr>
            <w:tcW w:w="1641" w:type="dxa"/>
          </w:tcPr>
          <w:p w:rsidR="005C1C08" w:rsidRDefault="00295014" w:rsidP="00A42CDD">
            <w:pPr>
              <w:pStyle w:val="a7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5C1C08" w:rsidRDefault="005C1C08" w:rsidP="002B666E">
      <w:pPr>
        <w:ind w:firstLine="708"/>
        <w:jc w:val="both"/>
        <w:rPr>
          <w:lang w:val="en-US"/>
        </w:rPr>
      </w:pPr>
    </w:p>
    <w:p w:rsidR="00FB7BE9" w:rsidRDefault="00FB7BE9" w:rsidP="002B666E">
      <w:pPr>
        <w:ind w:firstLine="708"/>
        <w:jc w:val="both"/>
        <w:rPr>
          <w:lang w:val="en-US"/>
        </w:rPr>
      </w:pPr>
    </w:p>
    <w:sectPr w:rsidR="00FB7BE9" w:rsidSect="00CF1B2C">
      <w:footerReference w:type="default" r:id="rId9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CA" w:rsidRDefault="00AC3BCA" w:rsidP="009641C8">
      <w:r>
        <w:separator/>
      </w:r>
    </w:p>
  </w:endnote>
  <w:endnote w:type="continuationSeparator" w:id="0">
    <w:p w:rsidR="00AC3BCA" w:rsidRDefault="00AC3BCA" w:rsidP="00964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9675361"/>
      <w:docPartObj>
        <w:docPartGallery w:val="Page Numbers (Bottom of Page)"/>
        <w:docPartUnique/>
      </w:docPartObj>
    </w:sdtPr>
    <w:sdtEndPr/>
    <w:sdtContent>
      <w:p w:rsidR="000C2805" w:rsidRDefault="000C280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7806">
          <w:rPr>
            <w:noProof/>
          </w:rPr>
          <w:t>5</w:t>
        </w:r>
        <w:r>
          <w:fldChar w:fldCharType="end"/>
        </w:r>
      </w:p>
    </w:sdtContent>
  </w:sdt>
  <w:p w:rsidR="000C2805" w:rsidRDefault="000C2805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CA" w:rsidRDefault="00AC3BCA" w:rsidP="009641C8">
      <w:r>
        <w:separator/>
      </w:r>
    </w:p>
  </w:footnote>
  <w:footnote w:type="continuationSeparator" w:id="0">
    <w:p w:rsidR="00AC3BCA" w:rsidRDefault="00AC3BCA" w:rsidP="00964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260E9"/>
    <w:multiLevelType w:val="hybridMultilevel"/>
    <w:tmpl w:val="68D089CA"/>
    <w:lvl w:ilvl="0" w:tplc="58B8E3D0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B526DF"/>
    <w:multiLevelType w:val="hybridMultilevel"/>
    <w:tmpl w:val="F9FE313E"/>
    <w:lvl w:ilvl="0" w:tplc="AFDAEF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70A0E"/>
    <w:multiLevelType w:val="hybridMultilevel"/>
    <w:tmpl w:val="6E0C520C"/>
    <w:lvl w:ilvl="0" w:tplc="9CFCE82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93C4720"/>
    <w:multiLevelType w:val="hybridMultilevel"/>
    <w:tmpl w:val="CFE065B0"/>
    <w:lvl w:ilvl="0" w:tplc="018466F8">
      <w:start w:val="1"/>
      <w:numFmt w:val="lowerLetter"/>
      <w:lvlText w:val="%1."/>
      <w:lvlJc w:val="left"/>
      <w:pPr>
        <w:ind w:left="20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1BCE740D"/>
    <w:multiLevelType w:val="hybridMultilevel"/>
    <w:tmpl w:val="B2BE990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2A9F4441"/>
    <w:multiLevelType w:val="hybridMultilevel"/>
    <w:tmpl w:val="D86C3260"/>
    <w:lvl w:ilvl="0" w:tplc="E998EC8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CC964DD"/>
    <w:multiLevelType w:val="hybridMultilevel"/>
    <w:tmpl w:val="66BA8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360977"/>
    <w:multiLevelType w:val="hybridMultilevel"/>
    <w:tmpl w:val="98FA30A4"/>
    <w:lvl w:ilvl="0" w:tplc="0419000F">
      <w:start w:val="1"/>
      <w:numFmt w:val="decimal"/>
      <w:lvlText w:val="%1."/>
      <w:lvlJc w:val="left"/>
      <w:pPr>
        <w:ind w:left="1680" w:hanging="360"/>
      </w:pPr>
    </w:lvl>
    <w:lvl w:ilvl="1" w:tplc="04190019" w:tentative="1">
      <w:start w:val="1"/>
      <w:numFmt w:val="lowerLetter"/>
      <w:lvlText w:val="%2."/>
      <w:lvlJc w:val="left"/>
      <w:pPr>
        <w:ind w:left="2400" w:hanging="360"/>
      </w:pPr>
    </w:lvl>
    <w:lvl w:ilvl="2" w:tplc="0419001B" w:tentative="1">
      <w:start w:val="1"/>
      <w:numFmt w:val="lowerRoman"/>
      <w:lvlText w:val="%3."/>
      <w:lvlJc w:val="right"/>
      <w:pPr>
        <w:ind w:left="3120" w:hanging="180"/>
      </w:pPr>
    </w:lvl>
    <w:lvl w:ilvl="3" w:tplc="0419000F" w:tentative="1">
      <w:start w:val="1"/>
      <w:numFmt w:val="decimal"/>
      <w:lvlText w:val="%4."/>
      <w:lvlJc w:val="left"/>
      <w:pPr>
        <w:ind w:left="3840" w:hanging="360"/>
      </w:pPr>
    </w:lvl>
    <w:lvl w:ilvl="4" w:tplc="04190019" w:tentative="1">
      <w:start w:val="1"/>
      <w:numFmt w:val="lowerLetter"/>
      <w:lvlText w:val="%5."/>
      <w:lvlJc w:val="left"/>
      <w:pPr>
        <w:ind w:left="4560" w:hanging="360"/>
      </w:pPr>
    </w:lvl>
    <w:lvl w:ilvl="5" w:tplc="0419001B" w:tentative="1">
      <w:start w:val="1"/>
      <w:numFmt w:val="lowerRoman"/>
      <w:lvlText w:val="%6."/>
      <w:lvlJc w:val="right"/>
      <w:pPr>
        <w:ind w:left="5280" w:hanging="180"/>
      </w:pPr>
    </w:lvl>
    <w:lvl w:ilvl="6" w:tplc="0419000F" w:tentative="1">
      <w:start w:val="1"/>
      <w:numFmt w:val="decimal"/>
      <w:lvlText w:val="%7."/>
      <w:lvlJc w:val="left"/>
      <w:pPr>
        <w:ind w:left="6000" w:hanging="360"/>
      </w:pPr>
    </w:lvl>
    <w:lvl w:ilvl="7" w:tplc="04190019" w:tentative="1">
      <w:start w:val="1"/>
      <w:numFmt w:val="lowerLetter"/>
      <w:lvlText w:val="%8."/>
      <w:lvlJc w:val="left"/>
      <w:pPr>
        <w:ind w:left="6720" w:hanging="360"/>
      </w:pPr>
    </w:lvl>
    <w:lvl w:ilvl="8" w:tplc="041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8">
    <w:nsid w:val="32342BE9"/>
    <w:multiLevelType w:val="hybridMultilevel"/>
    <w:tmpl w:val="9F029B2E"/>
    <w:lvl w:ilvl="0" w:tplc="B650A6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34927269"/>
    <w:multiLevelType w:val="hybridMultilevel"/>
    <w:tmpl w:val="4E9E83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1C5F1E"/>
    <w:multiLevelType w:val="hybridMultilevel"/>
    <w:tmpl w:val="A9048586"/>
    <w:lvl w:ilvl="0" w:tplc="8C8EAF1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CA1A98"/>
    <w:multiLevelType w:val="hybridMultilevel"/>
    <w:tmpl w:val="4D1A2C94"/>
    <w:lvl w:ilvl="0" w:tplc="3F701C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67E11A9"/>
    <w:multiLevelType w:val="hybridMultilevel"/>
    <w:tmpl w:val="5530679C"/>
    <w:lvl w:ilvl="0" w:tplc="0952D2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AEB5CFD"/>
    <w:multiLevelType w:val="hybridMultilevel"/>
    <w:tmpl w:val="F554351C"/>
    <w:lvl w:ilvl="0" w:tplc="1EFE6B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1B41F70"/>
    <w:multiLevelType w:val="hybridMultilevel"/>
    <w:tmpl w:val="2A1CDC1A"/>
    <w:lvl w:ilvl="0" w:tplc="760881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9862D81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6">
    <w:nsid w:val="66162F40"/>
    <w:multiLevelType w:val="hybridMultilevel"/>
    <w:tmpl w:val="E6083F6E"/>
    <w:lvl w:ilvl="0" w:tplc="7C789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9151F6B"/>
    <w:multiLevelType w:val="hybridMultilevel"/>
    <w:tmpl w:val="C3B447AE"/>
    <w:lvl w:ilvl="0" w:tplc="77DEE4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6C2D4792"/>
    <w:multiLevelType w:val="hybridMultilevel"/>
    <w:tmpl w:val="AD3C864A"/>
    <w:lvl w:ilvl="0" w:tplc="37C625CE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9">
    <w:nsid w:val="6CCF08C9"/>
    <w:multiLevelType w:val="hybridMultilevel"/>
    <w:tmpl w:val="CDC8EF82"/>
    <w:lvl w:ilvl="0" w:tplc="27C40F14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E53788F"/>
    <w:multiLevelType w:val="hybridMultilevel"/>
    <w:tmpl w:val="55A885C0"/>
    <w:lvl w:ilvl="0" w:tplc="3BAEFB0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0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4"/>
  </w:num>
  <w:num w:numId="12">
    <w:abstractNumId w:val="7"/>
  </w:num>
  <w:num w:numId="13">
    <w:abstractNumId w:val="6"/>
  </w:num>
  <w:num w:numId="14">
    <w:abstractNumId w:val="13"/>
  </w:num>
  <w:num w:numId="15">
    <w:abstractNumId w:val="17"/>
  </w:num>
  <w:num w:numId="16">
    <w:abstractNumId w:val="15"/>
  </w:num>
  <w:num w:numId="17">
    <w:abstractNumId w:val="18"/>
  </w:num>
  <w:num w:numId="18">
    <w:abstractNumId w:val="20"/>
  </w:num>
  <w:num w:numId="19">
    <w:abstractNumId w:val="1"/>
  </w:num>
  <w:num w:numId="20">
    <w:abstractNumId w:val="3"/>
  </w:num>
  <w:num w:numId="21">
    <w:abstractNumId w:val="8"/>
  </w:num>
  <w:num w:numId="22">
    <w:abstractNumId w:val="14"/>
  </w:num>
  <w:num w:numId="23">
    <w:abstractNumId w:val="9"/>
  </w:num>
  <w:num w:numId="24">
    <w:abstractNumId w:val="1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63"/>
    <w:rsid w:val="00000B8B"/>
    <w:rsid w:val="0000177D"/>
    <w:rsid w:val="000023DB"/>
    <w:rsid w:val="00012EA7"/>
    <w:rsid w:val="00014B6E"/>
    <w:rsid w:val="0001598F"/>
    <w:rsid w:val="000248C0"/>
    <w:rsid w:val="00025A3A"/>
    <w:rsid w:val="00026400"/>
    <w:rsid w:val="000318BC"/>
    <w:rsid w:val="00031A14"/>
    <w:rsid w:val="0003536D"/>
    <w:rsid w:val="00036D2B"/>
    <w:rsid w:val="000378C9"/>
    <w:rsid w:val="00042BE4"/>
    <w:rsid w:val="00045E7F"/>
    <w:rsid w:val="00050AD8"/>
    <w:rsid w:val="000537AA"/>
    <w:rsid w:val="00054116"/>
    <w:rsid w:val="00055CF0"/>
    <w:rsid w:val="00056624"/>
    <w:rsid w:val="00061BC4"/>
    <w:rsid w:val="00062194"/>
    <w:rsid w:val="00062D30"/>
    <w:rsid w:val="00065BB8"/>
    <w:rsid w:val="00073E62"/>
    <w:rsid w:val="00074500"/>
    <w:rsid w:val="0008117E"/>
    <w:rsid w:val="00087AD6"/>
    <w:rsid w:val="0009074E"/>
    <w:rsid w:val="0009094E"/>
    <w:rsid w:val="00092158"/>
    <w:rsid w:val="0009240E"/>
    <w:rsid w:val="00096DD0"/>
    <w:rsid w:val="000970F5"/>
    <w:rsid w:val="000A201C"/>
    <w:rsid w:val="000A2ACA"/>
    <w:rsid w:val="000A5EE0"/>
    <w:rsid w:val="000A727C"/>
    <w:rsid w:val="000B0F4C"/>
    <w:rsid w:val="000B126C"/>
    <w:rsid w:val="000B5373"/>
    <w:rsid w:val="000C0984"/>
    <w:rsid w:val="000C0D2A"/>
    <w:rsid w:val="000C1F68"/>
    <w:rsid w:val="000C1F80"/>
    <w:rsid w:val="000C2805"/>
    <w:rsid w:val="000C3B7B"/>
    <w:rsid w:val="000D24C5"/>
    <w:rsid w:val="000D4107"/>
    <w:rsid w:val="000D4271"/>
    <w:rsid w:val="000D4663"/>
    <w:rsid w:val="000E3266"/>
    <w:rsid w:val="000F04D3"/>
    <w:rsid w:val="000F20FB"/>
    <w:rsid w:val="0010575A"/>
    <w:rsid w:val="00110593"/>
    <w:rsid w:val="00111C27"/>
    <w:rsid w:val="00112D2A"/>
    <w:rsid w:val="00120510"/>
    <w:rsid w:val="0012195F"/>
    <w:rsid w:val="0012275C"/>
    <w:rsid w:val="001243DA"/>
    <w:rsid w:val="00124B7E"/>
    <w:rsid w:val="001262ED"/>
    <w:rsid w:val="001262F8"/>
    <w:rsid w:val="00127A89"/>
    <w:rsid w:val="00135BB3"/>
    <w:rsid w:val="001369F5"/>
    <w:rsid w:val="00136F97"/>
    <w:rsid w:val="00144B8A"/>
    <w:rsid w:val="001453E4"/>
    <w:rsid w:val="00146146"/>
    <w:rsid w:val="00146E4B"/>
    <w:rsid w:val="00147A59"/>
    <w:rsid w:val="0015348E"/>
    <w:rsid w:val="0015349F"/>
    <w:rsid w:val="00153F22"/>
    <w:rsid w:val="00156E30"/>
    <w:rsid w:val="00156FF5"/>
    <w:rsid w:val="00161552"/>
    <w:rsid w:val="00161D9E"/>
    <w:rsid w:val="00162177"/>
    <w:rsid w:val="00162F6C"/>
    <w:rsid w:val="0016607A"/>
    <w:rsid w:val="00166096"/>
    <w:rsid w:val="00166711"/>
    <w:rsid w:val="001667B1"/>
    <w:rsid w:val="0017242E"/>
    <w:rsid w:val="0017410B"/>
    <w:rsid w:val="001752D1"/>
    <w:rsid w:val="00176E02"/>
    <w:rsid w:val="0018089A"/>
    <w:rsid w:val="00184FB3"/>
    <w:rsid w:val="001877FE"/>
    <w:rsid w:val="001953D1"/>
    <w:rsid w:val="001A1984"/>
    <w:rsid w:val="001A3F6D"/>
    <w:rsid w:val="001A4D52"/>
    <w:rsid w:val="001A6ABC"/>
    <w:rsid w:val="001B7806"/>
    <w:rsid w:val="001C51B8"/>
    <w:rsid w:val="001D196A"/>
    <w:rsid w:val="001D41D6"/>
    <w:rsid w:val="001E1923"/>
    <w:rsid w:val="001E563A"/>
    <w:rsid w:val="001F0108"/>
    <w:rsid w:val="001F13B6"/>
    <w:rsid w:val="001F1CBC"/>
    <w:rsid w:val="001F2EAF"/>
    <w:rsid w:val="001F33DB"/>
    <w:rsid w:val="001F36F7"/>
    <w:rsid w:val="001F4B2F"/>
    <w:rsid w:val="001F6706"/>
    <w:rsid w:val="001F6C2F"/>
    <w:rsid w:val="0020010F"/>
    <w:rsid w:val="00201EE6"/>
    <w:rsid w:val="00201F23"/>
    <w:rsid w:val="00211B9C"/>
    <w:rsid w:val="0021363A"/>
    <w:rsid w:val="0021426F"/>
    <w:rsid w:val="002156C4"/>
    <w:rsid w:val="00216979"/>
    <w:rsid w:val="002201F5"/>
    <w:rsid w:val="00221CCC"/>
    <w:rsid w:val="002220E0"/>
    <w:rsid w:val="00224CC6"/>
    <w:rsid w:val="00226A62"/>
    <w:rsid w:val="00227A48"/>
    <w:rsid w:val="00230BCB"/>
    <w:rsid w:val="00232DDA"/>
    <w:rsid w:val="00235FA0"/>
    <w:rsid w:val="00236744"/>
    <w:rsid w:val="00236C2F"/>
    <w:rsid w:val="002432E2"/>
    <w:rsid w:val="00244C5B"/>
    <w:rsid w:val="00247B9C"/>
    <w:rsid w:val="00251CA7"/>
    <w:rsid w:val="0025376D"/>
    <w:rsid w:val="0025438F"/>
    <w:rsid w:val="00255134"/>
    <w:rsid w:val="002603A7"/>
    <w:rsid w:val="002617F9"/>
    <w:rsid w:val="002654DA"/>
    <w:rsid w:val="00270274"/>
    <w:rsid w:val="00271460"/>
    <w:rsid w:val="002736F8"/>
    <w:rsid w:val="00283BE8"/>
    <w:rsid w:val="00285019"/>
    <w:rsid w:val="0028578E"/>
    <w:rsid w:val="00286619"/>
    <w:rsid w:val="00291E27"/>
    <w:rsid w:val="0029485D"/>
    <w:rsid w:val="00295014"/>
    <w:rsid w:val="002A20E4"/>
    <w:rsid w:val="002A2B41"/>
    <w:rsid w:val="002A5D45"/>
    <w:rsid w:val="002A7450"/>
    <w:rsid w:val="002A7D06"/>
    <w:rsid w:val="002B150B"/>
    <w:rsid w:val="002B2E2C"/>
    <w:rsid w:val="002B386D"/>
    <w:rsid w:val="002B666E"/>
    <w:rsid w:val="002C143B"/>
    <w:rsid w:val="002C3C20"/>
    <w:rsid w:val="002C567C"/>
    <w:rsid w:val="002D4E41"/>
    <w:rsid w:val="002D4F90"/>
    <w:rsid w:val="002E035B"/>
    <w:rsid w:val="002E119C"/>
    <w:rsid w:val="002E298D"/>
    <w:rsid w:val="002E2CB4"/>
    <w:rsid w:val="002E5B7C"/>
    <w:rsid w:val="002E73D1"/>
    <w:rsid w:val="002F065A"/>
    <w:rsid w:val="002F552D"/>
    <w:rsid w:val="002F575C"/>
    <w:rsid w:val="002F78D2"/>
    <w:rsid w:val="002F7A27"/>
    <w:rsid w:val="003011F0"/>
    <w:rsid w:val="00304674"/>
    <w:rsid w:val="00310F94"/>
    <w:rsid w:val="00314470"/>
    <w:rsid w:val="003202D8"/>
    <w:rsid w:val="003215DF"/>
    <w:rsid w:val="00326385"/>
    <w:rsid w:val="003300D8"/>
    <w:rsid w:val="00330BFF"/>
    <w:rsid w:val="00336BEE"/>
    <w:rsid w:val="003374E4"/>
    <w:rsid w:val="00340758"/>
    <w:rsid w:val="00341D21"/>
    <w:rsid w:val="0034370E"/>
    <w:rsid w:val="003449DB"/>
    <w:rsid w:val="0034517E"/>
    <w:rsid w:val="00346248"/>
    <w:rsid w:val="00346423"/>
    <w:rsid w:val="00355B17"/>
    <w:rsid w:val="00362A9C"/>
    <w:rsid w:val="0036760D"/>
    <w:rsid w:val="00371D92"/>
    <w:rsid w:val="003727B6"/>
    <w:rsid w:val="00377706"/>
    <w:rsid w:val="00383CC6"/>
    <w:rsid w:val="00386A08"/>
    <w:rsid w:val="00392F58"/>
    <w:rsid w:val="003A064F"/>
    <w:rsid w:val="003A169B"/>
    <w:rsid w:val="003A181B"/>
    <w:rsid w:val="003A6213"/>
    <w:rsid w:val="003B0349"/>
    <w:rsid w:val="003B179B"/>
    <w:rsid w:val="003B2019"/>
    <w:rsid w:val="003B7A54"/>
    <w:rsid w:val="003C1FA4"/>
    <w:rsid w:val="003C26D5"/>
    <w:rsid w:val="003C2CC2"/>
    <w:rsid w:val="003C5003"/>
    <w:rsid w:val="003C7FF2"/>
    <w:rsid w:val="003D3065"/>
    <w:rsid w:val="003D38CC"/>
    <w:rsid w:val="003D4411"/>
    <w:rsid w:val="003D5930"/>
    <w:rsid w:val="003D64C7"/>
    <w:rsid w:val="003E1885"/>
    <w:rsid w:val="003E2CB8"/>
    <w:rsid w:val="003E7B1F"/>
    <w:rsid w:val="003F0158"/>
    <w:rsid w:val="003F09FE"/>
    <w:rsid w:val="003F2D76"/>
    <w:rsid w:val="003F3531"/>
    <w:rsid w:val="003F5774"/>
    <w:rsid w:val="003F5BE4"/>
    <w:rsid w:val="00401056"/>
    <w:rsid w:val="0040459E"/>
    <w:rsid w:val="004062B5"/>
    <w:rsid w:val="00413021"/>
    <w:rsid w:val="0041664A"/>
    <w:rsid w:val="004226B0"/>
    <w:rsid w:val="00423DB1"/>
    <w:rsid w:val="00426AF1"/>
    <w:rsid w:val="00427F83"/>
    <w:rsid w:val="004309F7"/>
    <w:rsid w:val="00431527"/>
    <w:rsid w:val="0043162F"/>
    <w:rsid w:val="00432690"/>
    <w:rsid w:val="0043491C"/>
    <w:rsid w:val="004361E5"/>
    <w:rsid w:val="00436A1B"/>
    <w:rsid w:val="004404D9"/>
    <w:rsid w:val="00447A66"/>
    <w:rsid w:val="00456D78"/>
    <w:rsid w:val="004576B7"/>
    <w:rsid w:val="004614E4"/>
    <w:rsid w:val="00461780"/>
    <w:rsid w:val="00464FA7"/>
    <w:rsid w:val="00465675"/>
    <w:rsid w:val="004659C3"/>
    <w:rsid w:val="004676FC"/>
    <w:rsid w:val="0047000D"/>
    <w:rsid w:val="00470511"/>
    <w:rsid w:val="00475353"/>
    <w:rsid w:val="00476813"/>
    <w:rsid w:val="00482BDC"/>
    <w:rsid w:val="00492568"/>
    <w:rsid w:val="0049477C"/>
    <w:rsid w:val="004A0681"/>
    <w:rsid w:val="004A1184"/>
    <w:rsid w:val="004A67BD"/>
    <w:rsid w:val="004B4899"/>
    <w:rsid w:val="004B57F4"/>
    <w:rsid w:val="004C34CE"/>
    <w:rsid w:val="004C7FF3"/>
    <w:rsid w:val="004D405A"/>
    <w:rsid w:val="004D417E"/>
    <w:rsid w:val="004D567E"/>
    <w:rsid w:val="004D5EEF"/>
    <w:rsid w:val="004E103D"/>
    <w:rsid w:val="004E17DE"/>
    <w:rsid w:val="004E3A4D"/>
    <w:rsid w:val="004E6F6C"/>
    <w:rsid w:val="004F144A"/>
    <w:rsid w:val="004F4514"/>
    <w:rsid w:val="005018C8"/>
    <w:rsid w:val="005028D3"/>
    <w:rsid w:val="00503865"/>
    <w:rsid w:val="00503E88"/>
    <w:rsid w:val="00510481"/>
    <w:rsid w:val="005104B9"/>
    <w:rsid w:val="00512112"/>
    <w:rsid w:val="005126F3"/>
    <w:rsid w:val="005133DE"/>
    <w:rsid w:val="00513C8E"/>
    <w:rsid w:val="00521103"/>
    <w:rsid w:val="00521643"/>
    <w:rsid w:val="005262BD"/>
    <w:rsid w:val="00531EFC"/>
    <w:rsid w:val="00532704"/>
    <w:rsid w:val="0053362A"/>
    <w:rsid w:val="005336D3"/>
    <w:rsid w:val="00533A4E"/>
    <w:rsid w:val="00533B9E"/>
    <w:rsid w:val="00534F11"/>
    <w:rsid w:val="00535143"/>
    <w:rsid w:val="005457D9"/>
    <w:rsid w:val="005505CC"/>
    <w:rsid w:val="00556637"/>
    <w:rsid w:val="005674B8"/>
    <w:rsid w:val="0056797B"/>
    <w:rsid w:val="005845C5"/>
    <w:rsid w:val="00585356"/>
    <w:rsid w:val="005854A1"/>
    <w:rsid w:val="00587AA3"/>
    <w:rsid w:val="00591280"/>
    <w:rsid w:val="00594E5A"/>
    <w:rsid w:val="00596DCD"/>
    <w:rsid w:val="005A4314"/>
    <w:rsid w:val="005A5BE8"/>
    <w:rsid w:val="005A6792"/>
    <w:rsid w:val="005B3FFD"/>
    <w:rsid w:val="005B6731"/>
    <w:rsid w:val="005B7249"/>
    <w:rsid w:val="005C1C08"/>
    <w:rsid w:val="005C1E48"/>
    <w:rsid w:val="005C2795"/>
    <w:rsid w:val="005C369C"/>
    <w:rsid w:val="005D4016"/>
    <w:rsid w:val="005D69F4"/>
    <w:rsid w:val="005D7C14"/>
    <w:rsid w:val="005E01EB"/>
    <w:rsid w:val="005E142F"/>
    <w:rsid w:val="005E311B"/>
    <w:rsid w:val="005E4F8C"/>
    <w:rsid w:val="005E6836"/>
    <w:rsid w:val="005F11D8"/>
    <w:rsid w:val="005F244E"/>
    <w:rsid w:val="005F3ABF"/>
    <w:rsid w:val="005F6AE7"/>
    <w:rsid w:val="005F7411"/>
    <w:rsid w:val="0060110E"/>
    <w:rsid w:val="00602795"/>
    <w:rsid w:val="00610B5A"/>
    <w:rsid w:val="00611474"/>
    <w:rsid w:val="00611D6F"/>
    <w:rsid w:val="0061285A"/>
    <w:rsid w:val="00621185"/>
    <w:rsid w:val="00625A6F"/>
    <w:rsid w:val="00625ACD"/>
    <w:rsid w:val="006275BC"/>
    <w:rsid w:val="0062799A"/>
    <w:rsid w:val="00630CBB"/>
    <w:rsid w:val="006377C5"/>
    <w:rsid w:val="0064152F"/>
    <w:rsid w:val="00644D1C"/>
    <w:rsid w:val="00645EF3"/>
    <w:rsid w:val="00646F0C"/>
    <w:rsid w:val="00647B73"/>
    <w:rsid w:val="00652A5D"/>
    <w:rsid w:val="00652CD0"/>
    <w:rsid w:val="00653830"/>
    <w:rsid w:val="00660B9D"/>
    <w:rsid w:val="00663DF5"/>
    <w:rsid w:val="00665E95"/>
    <w:rsid w:val="00670494"/>
    <w:rsid w:val="006714C6"/>
    <w:rsid w:val="00672812"/>
    <w:rsid w:val="00672C71"/>
    <w:rsid w:val="00673990"/>
    <w:rsid w:val="0067494F"/>
    <w:rsid w:val="0067618C"/>
    <w:rsid w:val="00684A5F"/>
    <w:rsid w:val="00684D83"/>
    <w:rsid w:val="00685A65"/>
    <w:rsid w:val="00687A02"/>
    <w:rsid w:val="00693D59"/>
    <w:rsid w:val="00696174"/>
    <w:rsid w:val="006A0C6E"/>
    <w:rsid w:val="006A349E"/>
    <w:rsid w:val="006A4882"/>
    <w:rsid w:val="006A5BBE"/>
    <w:rsid w:val="006A644E"/>
    <w:rsid w:val="006B3EDD"/>
    <w:rsid w:val="006B6A7B"/>
    <w:rsid w:val="006B7119"/>
    <w:rsid w:val="006C14F6"/>
    <w:rsid w:val="006C25CE"/>
    <w:rsid w:val="006D141F"/>
    <w:rsid w:val="006E1041"/>
    <w:rsid w:val="006E1CD8"/>
    <w:rsid w:val="006E4E2B"/>
    <w:rsid w:val="006E6041"/>
    <w:rsid w:val="006E684A"/>
    <w:rsid w:val="006E715A"/>
    <w:rsid w:val="006F2868"/>
    <w:rsid w:val="006F5646"/>
    <w:rsid w:val="006F7A06"/>
    <w:rsid w:val="00706A4C"/>
    <w:rsid w:val="00712F18"/>
    <w:rsid w:val="00713010"/>
    <w:rsid w:val="00713A0B"/>
    <w:rsid w:val="00714408"/>
    <w:rsid w:val="00717D26"/>
    <w:rsid w:val="00717F18"/>
    <w:rsid w:val="00721D0B"/>
    <w:rsid w:val="00724356"/>
    <w:rsid w:val="00734183"/>
    <w:rsid w:val="0073444E"/>
    <w:rsid w:val="00734F75"/>
    <w:rsid w:val="007355F8"/>
    <w:rsid w:val="00743918"/>
    <w:rsid w:val="0074767E"/>
    <w:rsid w:val="00750AD3"/>
    <w:rsid w:val="007619CA"/>
    <w:rsid w:val="00766769"/>
    <w:rsid w:val="007715DD"/>
    <w:rsid w:val="00772A23"/>
    <w:rsid w:val="00774892"/>
    <w:rsid w:val="00776729"/>
    <w:rsid w:val="00776C4A"/>
    <w:rsid w:val="00780AED"/>
    <w:rsid w:val="00785C9E"/>
    <w:rsid w:val="00794DF4"/>
    <w:rsid w:val="007A0A18"/>
    <w:rsid w:val="007A1AFB"/>
    <w:rsid w:val="007A2118"/>
    <w:rsid w:val="007A39DF"/>
    <w:rsid w:val="007A5D4E"/>
    <w:rsid w:val="007A5FDE"/>
    <w:rsid w:val="007B41E0"/>
    <w:rsid w:val="007B5303"/>
    <w:rsid w:val="007B6F17"/>
    <w:rsid w:val="007B770D"/>
    <w:rsid w:val="007C11C0"/>
    <w:rsid w:val="007C309F"/>
    <w:rsid w:val="007C3CB5"/>
    <w:rsid w:val="007C3F46"/>
    <w:rsid w:val="007C4722"/>
    <w:rsid w:val="007C7DEF"/>
    <w:rsid w:val="007D0266"/>
    <w:rsid w:val="007D0334"/>
    <w:rsid w:val="007D2A2C"/>
    <w:rsid w:val="007D5268"/>
    <w:rsid w:val="007F06F9"/>
    <w:rsid w:val="007F168D"/>
    <w:rsid w:val="007F40F8"/>
    <w:rsid w:val="007F790B"/>
    <w:rsid w:val="0080161D"/>
    <w:rsid w:val="00802A5D"/>
    <w:rsid w:val="00803DDB"/>
    <w:rsid w:val="00804047"/>
    <w:rsid w:val="0080647C"/>
    <w:rsid w:val="008068B0"/>
    <w:rsid w:val="00811065"/>
    <w:rsid w:val="00815E2A"/>
    <w:rsid w:val="00816049"/>
    <w:rsid w:val="00823044"/>
    <w:rsid w:val="00824C67"/>
    <w:rsid w:val="00826623"/>
    <w:rsid w:val="00831ABA"/>
    <w:rsid w:val="00836399"/>
    <w:rsid w:val="008437D2"/>
    <w:rsid w:val="00843EC2"/>
    <w:rsid w:val="00844832"/>
    <w:rsid w:val="00844B0C"/>
    <w:rsid w:val="00852113"/>
    <w:rsid w:val="00852292"/>
    <w:rsid w:val="00855AFE"/>
    <w:rsid w:val="00857425"/>
    <w:rsid w:val="00857F9F"/>
    <w:rsid w:val="00860488"/>
    <w:rsid w:val="00861E33"/>
    <w:rsid w:val="008623DE"/>
    <w:rsid w:val="0086261F"/>
    <w:rsid w:val="008628BB"/>
    <w:rsid w:val="00864937"/>
    <w:rsid w:val="00871805"/>
    <w:rsid w:val="00873E5D"/>
    <w:rsid w:val="00874343"/>
    <w:rsid w:val="00874E8B"/>
    <w:rsid w:val="00881662"/>
    <w:rsid w:val="00881842"/>
    <w:rsid w:val="008844A1"/>
    <w:rsid w:val="00886CF0"/>
    <w:rsid w:val="0088777D"/>
    <w:rsid w:val="00890430"/>
    <w:rsid w:val="008924A6"/>
    <w:rsid w:val="008928D2"/>
    <w:rsid w:val="008950F4"/>
    <w:rsid w:val="008954C3"/>
    <w:rsid w:val="00895C58"/>
    <w:rsid w:val="008A662E"/>
    <w:rsid w:val="008B1908"/>
    <w:rsid w:val="008B3610"/>
    <w:rsid w:val="008B4F80"/>
    <w:rsid w:val="008C44E6"/>
    <w:rsid w:val="008D2F2C"/>
    <w:rsid w:val="008D511E"/>
    <w:rsid w:val="008D5753"/>
    <w:rsid w:val="008E3C51"/>
    <w:rsid w:val="008E50FA"/>
    <w:rsid w:val="008E6C54"/>
    <w:rsid w:val="008F37B4"/>
    <w:rsid w:val="0090413A"/>
    <w:rsid w:val="00904B97"/>
    <w:rsid w:val="00905E34"/>
    <w:rsid w:val="009103DF"/>
    <w:rsid w:val="009128F9"/>
    <w:rsid w:val="0091581E"/>
    <w:rsid w:val="00915928"/>
    <w:rsid w:val="00921435"/>
    <w:rsid w:val="00934239"/>
    <w:rsid w:val="00943568"/>
    <w:rsid w:val="00946CF0"/>
    <w:rsid w:val="00950265"/>
    <w:rsid w:val="00951602"/>
    <w:rsid w:val="00951E8B"/>
    <w:rsid w:val="00954157"/>
    <w:rsid w:val="00954F6B"/>
    <w:rsid w:val="00955F9A"/>
    <w:rsid w:val="00957301"/>
    <w:rsid w:val="00957F3D"/>
    <w:rsid w:val="00960CFA"/>
    <w:rsid w:val="009641C8"/>
    <w:rsid w:val="009677EC"/>
    <w:rsid w:val="009702F1"/>
    <w:rsid w:val="00972FAF"/>
    <w:rsid w:val="00973D38"/>
    <w:rsid w:val="00975585"/>
    <w:rsid w:val="00977248"/>
    <w:rsid w:val="00984F75"/>
    <w:rsid w:val="00987BA8"/>
    <w:rsid w:val="00991E2B"/>
    <w:rsid w:val="009A2F2A"/>
    <w:rsid w:val="009A7962"/>
    <w:rsid w:val="009B4815"/>
    <w:rsid w:val="009B7814"/>
    <w:rsid w:val="009C3C84"/>
    <w:rsid w:val="009C6509"/>
    <w:rsid w:val="009C7261"/>
    <w:rsid w:val="009D015C"/>
    <w:rsid w:val="009D38FE"/>
    <w:rsid w:val="009D604C"/>
    <w:rsid w:val="009E05DD"/>
    <w:rsid w:val="009E2506"/>
    <w:rsid w:val="009E2E10"/>
    <w:rsid w:val="009E41A8"/>
    <w:rsid w:val="009E4571"/>
    <w:rsid w:val="009E4A0F"/>
    <w:rsid w:val="009E4BE7"/>
    <w:rsid w:val="009E7403"/>
    <w:rsid w:val="009F1969"/>
    <w:rsid w:val="009F254C"/>
    <w:rsid w:val="00A0019F"/>
    <w:rsid w:val="00A039B6"/>
    <w:rsid w:val="00A04575"/>
    <w:rsid w:val="00A06683"/>
    <w:rsid w:val="00A147EB"/>
    <w:rsid w:val="00A14811"/>
    <w:rsid w:val="00A16D19"/>
    <w:rsid w:val="00A178DF"/>
    <w:rsid w:val="00A20519"/>
    <w:rsid w:val="00A20DA1"/>
    <w:rsid w:val="00A211CC"/>
    <w:rsid w:val="00A245A9"/>
    <w:rsid w:val="00A257F7"/>
    <w:rsid w:val="00A33291"/>
    <w:rsid w:val="00A37E91"/>
    <w:rsid w:val="00A42CDD"/>
    <w:rsid w:val="00A45311"/>
    <w:rsid w:val="00A45740"/>
    <w:rsid w:val="00A46FCF"/>
    <w:rsid w:val="00A472CF"/>
    <w:rsid w:val="00A477C2"/>
    <w:rsid w:val="00A4789C"/>
    <w:rsid w:val="00A50B75"/>
    <w:rsid w:val="00A60EA7"/>
    <w:rsid w:val="00A62013"/>
    <w:rsid w:val="00A62761"/>
    <w:rsid w:val="00A62EC1"/>
    <w:rsid w:val="00A644BD"/>
    <w:rsid w:val="00A64782"/>
    <w:rsid w:val="00A666D1"/>
    <w:rsid w:val="00A70C89"/>
    <w:rsid w:val="00A75D68"/>
    <w:rsid w:val="00A77BC1"/>
    <w:rsid w:val="00A77DF0"/>
    <w:rsid w:val="00A81558"/>
    <w:rsid w:val="00A928CC"/>
    <w:rsid w:val="00A9337F"/>
    <w:rsid w:val="00A95C47"/>
    <w:rsid w:val="00A97129"/>
    <w:rsid w:val="00AA1FC7"/>
    <w:rsid w:val="00AA257B"/>
    <w:rsid w:val="00AB3186"/>
    <w:rsid w:val="00AB3CC9"/>
    <w:rsid w:val="00AC079F"/>
    <w:rsid w:val="00AC0820"/>
    <w:rsid w:val="00AC1DD2"/>
    <w:rsid w:val="00AC3BCA"/>
    <w:rsid w:val="00AC5C55"/>
    <w:rsid w:val="00AC656B"/>
    <w:rsid w:val="00AC7696"/>
    <w:rsid w:val="00AD0F98"/>
    <w:rsid w:val="00AE0CF7"/>
    <w:rsid w:val="00AE1A32"/>
    <w:rsid w:val="00AE602C"/>
    <w:rsid w:val="00AE6DD3"/>
    <w:rsid w:val="00AE7684"/>
    <w:rsid w:val="00AE79FF"/>
    <w:rsid w:val="00AF1A7F"/>
    <w:rsid w:val="00AF35F5"/>
    <w:rsid w:val="00AF4EEA"/>
    <w:rsid w:val="00AF5B27"/>
    <w:rsid w:val="00AF70AB"/>
    <w:rsid w:val="00B020FC"/>
    <w:rsid w:val="00B02358"/>
    <w:rsid w:val="00B02CFC"/>
    <w:rsid w:val="00B03108"/>
    <w:rsid w:val="00B05DFE"/>
    <w:rsid w:val="00B06392"/>
    <w:rsid w:val="00B1249E"/>
    <w:rsid w:val="00B1345C"/>
    <w:rsid w:val="00B139CA"/>
    <w:rsid w:val="00B14DBB"/>
    <w:rsid w:val="00B14F0F"/>
    <w:rsid w:val="00B17724"/>
    <w:rsid w:val="00B21687"/>
    <w:rsid w:val="00B22F63"/>
    <w:rsid w:val="00B33C4D"/>
    <w:rsid w:val="00B33CA4"/>
    <w:rsid w:val="00B3411D"/>
    <w:rsid w:val="00B346E8"/>
    <w:rsid w:val="00B35ACA"/>
    <w:rsid w:val="00B36E14"/>
    <w:rsid w:val="00B4041F"/>
    <w:rsid w:val="00B427D2"/>
    <w:rsid w:val="00B4373E"/>
    <w:rsid w:val="00B470B3"/>
    <w:rsid w:val="00B475BE"/>
    <w:rsid w:val="00B50DC5"/>
    <w:rsid w:val="00B516C0"/>
    <w:rsid w:val="00B534E0"/>
    <w:rsid w:val="00B56660"/>
    <w:rsid w:val="00B60E1A"/>
    <w:rsid w:val="00B644C1"/>
    <w:rsid w:val="00B71461"/>
    <w:rsid w:val="00B75163"/>
    <w:rsid w:val="00B7526E"/>
    <w:rsid w:val="00B76445"/>
    <w:rsid w:val="00B8049B"/>
    <w:rsid w:val="00B812EB"/>
    <w:rsid w:val="00B8137A"/>
    <w:rsid w:val="00B84387"/>
    <w:rsid w:val="00B900D7"/>
    <w:rsid w:val="00B90531"/>
    <w:rsid w:val="00B91D1D"/>
    <w:rsid w:val="00B927E4"/>
    <w:rsid w:val="00B92B54"/>
    <w:rsid w:val="00B933B8"/>
    <w:rsid w:val="00B965B8"/>
    <w:rsid w:val="00BA0E93"/>
    <w:rsid w:val="00BA4CB4"/>
    <w:rsid w:val="00BA4E17"/>
    <w:rsid w:val="00BA5E90"/>
    <w:rsid w:val="00BA6047"/>
    <w:rsid w:val="00BB5894"/>
    <w:rsid w:val="00BC0897"/>
    <w:rsid w:val="00BC3274"/>
    <w:rsid w:val="00BC447C"/>
    <w:rsid w:val="00BC5C02"/>
    <w:rsid w:val="00BC7ABA"/>
    <w:rsid w:val="00BD04A5"/>
    <w:rsid w:val="00BD1029"/>
    <w:rsid w:val="00BD1EB3"/>
    <w:rsid w:val="00BD5B95"/>
    <w:rsid w:val="00BE3279"/>
    <w:rsid w:val="00BE47A0"/>
    <w:rsid w:val="00BE5B9F"/>
    <w:rsid w:val="00BE5F99"/>
    <w:rsid w:val="00BE7F59"/>
    <w:rsid w:val="00BF2C81"/>
    <w:rsid w:val="00BF4E3A"/>
    <w:rsid w:val="00C014D2"/>
    <w:rsid w:val="00C01AED"/>
    <w:rsid w:val="00C02594"/>
    <w:rsid w:val="00C04BCF"/>
    <w:rsid w:val="00C05D65"/>
    <w:rsid w:val="00C066BE"/>
    <w:rsid w:val="00C13396"/>
    <w:rsid w:val="00C14D53"/>
    <w:rsid w:val="00C15F07"/>
    <w:rsid w:val="00C16C94"/>
    <w:rsid w:val="00C21175"/>
    <w:rsid w:val="00C255A8"/>
    <w:rsid w:val="00C25BDD"/>
    <w:rsid w:val="00C26909"/>
    <w:rsid w:val="00C361FD"/>
    <w:rsid w:val="00C41661"/>
    <w:rsid w:val="00C455FA"/>
    <w:rsid w:val="00C45874"/>
    <w:rsid w:val="00C50591"/>
    <w:rsid w:val="00C50C2C"/>
    <w:rsid w:val="00C5309A"/>
    <w:rsid w:val="00C55916"/>
    <w:rsid w:val="00C56C88"/>
    <w:rsid w:val="00C623DC"/>
    <w:rsid w:val="00C6402A"/>
    <w:rsid w:val="00C649BB"/>
    <w:rsid w:val="00C67562"/>
    <w:rsid w:val="00C75AC5"/>
    <w:rsid w:val="00C76F8A"/>
    <w:rsid w:val="00C77A12"/>
    <w:rsid w:val="00C82328"/>
    <w:rsid w:val="00C91FC6"/>
    <w:rsid w:val="00C92720"/>
    <w:rsid w:val="00CA27CF"/>
    <w:rsid w:val="00CA4B6B"/>
    <w:rsid w:val="00CA4F0C"/>
    <w:rsid w:val="00CA58DF"/>
    <w:rsid w:val="00CB216C"/>
    <w:rsid w:val="00CB6A75"/>
    <w:rsid w:val="00CB7D7F"/>
    <w:rsid w:val="00CC1916"/>
    <w:rsid w:val="00CC25A5"/>
    <w:rsid w:val="00CC57AF"/>
    <w:rsid w:val="00CC62BA"/>
    <w:rsid w:val="00CD0F1F"/>
    <w:rsid w:val="00CD1FCD"/>
    <w:rsid w:val="00CD2A1A"/>
    <w:rsid w:val="00CD38EA"/>
    <w:rsid w:val="00CD65F1"/>
    <w:rsid w:val="00CD785F"/>
    <w:rsid w:val="00CE573E"/>
    <w:rsid w:val="00CF1B2C"/>
    <w:rsid w:val="00CF1F9F"/>
    <w:rsid w:val="00D03F65"/>
    <w:rsid w:val="00D07F10"/>
    <w:rsid w:val="00D1125C"/>
    <w:rsid w:val="00D118CB"/>
    <w:rsid w:val="00D13A73"/>
    <w:rsid w:val="00D14B12"/>
    <w:rsid w:val="00D15B70"/>
    <w:rsid w:val="00D17DC7"/>
    <w:rsid w:val="00D208FC"/>
    <w:rsid w:val="00D23395"/>
    <w:rsid w:val="00D246BA"/>
    <w:rsid w:val="00D30303"/>
    <w:rsid w:val="00D34AE4"/>
    <w:rsid w:val="00D34F16"/>
    <w:rsid w:val="00D35B61"/>
    <w:rsid w:val="00D37495"/>
    <w:rsid w:val="00D40329"/>
    <w:rsid w:val="00D41DE8"/>
    <w:rsid w:val="00D47F34"/>
    <w:rsid w:val="00D53094"/>
    <w:rsid w:val="00D53276"/>
    <w:rsid w:val="00D533A6"/>
    <w:rsid w:val="00D5383B"/>
    <w:rsid w:val="00D545DB"/>
    <w:rsid w:val="00D54885"/>
    <w:rsid w:val="00D6104B"/>
    <w:rsid w:val="00D64934"/>
    <w:rsid w:val="00D70556"/>
    <w:rsid w:val="00D70A04"/>
    <w:rsid w:val="00D72D8F"/>
    <w:rsid w:val="00D7571F"/>
    <w:rsid w:val="00D813BC"/>
    <w:rsid w:val="00D81CBE"/>
    <w:rsid w:val="00D83AFB"/>
    <w:rsid w:val="00D842B7"/>
    <w:rsid w:val="00D861E5"/>
    <w:rsid w:val="00D866F9"/>
    <w:rsid w:val="00D90E53"/>
    <w:rsid w:val="00D92B0A"/>
    <w:rsid w:val="00D93B20"/>
    <w:rsid w:val="00D93F19"/>
    <w:rsid w:val="00D96271"/>
    <w:rsid w:val="00D97442"/>
    <w:rsid w:val="00D97FE2"/>
    <w:rsid w:val="00DA032E"/>
    <w:rsid w:val="00DA10DB"/>
    <w:rsid w:val="00DA5B78"/>
    <w:rsid w:val="00DA6FC7"/>
    <w:rsid w:val="00DA7A67"/>
    <w:rsid w:val="00DB401A"/>
    <w:rsid w:val="00DB6553"/>
    <w:rsid w:val="00DB6B2F"/>
    <w:rsid w:val="00DB795D"/>
    <w:rsid w:val="00DC15DD"/>
    <w:rsid w:val="00DC1FB5"/>
    <w:rsid w:val="00DC379A"/>
    <w:rsid w:val="00DC3CEE"/>
    <w:rsid w:val="00DC55FD"/>
    <w:rsid w:val="00DC5BC8"/>
    <w:rsid w:val="00DC7692"/>
    <w:rsid w:val="00DD1225"/>
    <w:rsid w:val="00DD4831"/>
    <w:rsid w:val="00DE2E81"/>
    <w:rsid w:val="00DF1654"/>
    <w:rsid w:val="00DF6AC9"/>
    <w:rsid w:val="00DF7253"/>
    <w:rsid w:val="00E0456D"/>
    <w:rsid w:val="00E045E1"/>
    <w:rsid w:val="00E068E3"/>
    <w:rsid w:val="00E06EFE"/>
    <w:rsid w:val="00E103F8"/>
    <w:rsid w:val="00E10C95"/>
    <w:rsid w:val="00E11BCA"/>
    <w:rsid w:val="00E11C2E"/>
    <w:rsid w:val="00E128DE"/>
    <w:rsid w:val="00E140E9"/>
    <w:rsid w:val="00E20F35"/>
    <w:rsid w:val="00E23679"/>
    <w:rsid w:val="00E2407D"/>
    <w:rsid w:val="00E31E69"/>
    <w:rsid w:val="00E36EEE"/>
    <w:rsid w:val="00E42512"/>
    <w:rsid w:val="00E42591"/>
    <w:rsid w:val="00E43CEC"/>
    <w:rsid w:val="00E45B6B"/>
    <w:rsid w:val="00E4681F"/>
    <w:rsid w:val="00E5449A"/>
    <w:rsid w:val="00E5729E"/>
    <w:rsid w:val="00E57E57"/>
    <w:rsid w:val="00E6102B"/>
    <w:rsid w:val="00E61AC1"/>
    <w:rsid w:val="00E6606B"/>
    <w:rsid w:val="00E67609"/>
    <w:rsid w:val="00E67B72"/>
    <w:rsid w:val="00E73F58"/>
    <w:rsid w:val="00E74111"/>
    <w:rsid w:val="00E80CA3"/>
    <w:rsid w:val="00E80E83"/>
    <w:rsid w:val="00E83902"/>
    <w:rsid w:val="00E8534A"/>
    <w:rsid w:val="00E90F41"/>
    <w:rsid w:val="00E9143D"/>
    <w:rsid w:val="00E9198C"/>
    <w:rsid w:val="00EA2FBE"/>
    <w:rsid w:val="00EA5121"/>
    <w:rsid w:val="00EC1019"/>
    <w:rsid w:val="00EC3555"/>
    <w:rsid w:val="00EC4364"/>
    <w:rsid w:val="00EC4A85"/>
    <w:rsid w:val="00EC4FD3"/>
    <w:rsid w:val="00ED162E"/>
    <w:rsid w:val="00ED5393"/>
    <w:rsid w:val="00EE0084"/>
    <w:rsid w:val="00EE1CA3"/>
    <w:rsid w:val="00EE44D4"/>
    <w:rsid w:val="00EF0448"/>
    <w:rsid w:val="00EF3575"/>
    <w:rsid w:val="00EF4163"/>
    <w:rsid w:val="00EF722B"/>
    <w:rsid w:val="00F030D3"/>
    <w:rsid w:val="00F07E5C"/>
    <w:rsid w:val="00F10861"/>
    <w:rsid w:val="00F14790"/>
    <w:rsid w:val="00F17127"/>
    <w:rsid w:val="00F17D5F"/>
    <w:rsid w:val="00F21D95"/>
    <w:rsid w:val="00F23113"/>
    <w:rsid w:val="00F30BA4"/>
    <w:rsid w:val="00F31ADC"/>
    <w:rsid w:val="00F31C0E"/>
    <w:rsid w:val="00F42452"/>
    <w:rsid w:val="00F438FF"/>
    <w:rsid w:val="00F43EF4"/>
    <w:rsid w:val="00F46DC5"/>
    <w:rsid w:val="00F545C9"/>
    <w:rsid w:val="00F55D3E"/>
    <w:rsid w:val="00F614EA"/>
    <w:rsid w:val="00F63EEC"/>
    <w:rsid w:val="00F64917"/>
    <w:rsid w:val="00F66B91"/>
    <w:rsid w:val="00F67DAF"/>
    <w:rsid w:val="00F72D5D"/>
    <w:rsid w:val="00F72DCB"/>
    <w:rsid w:val="00F73000"/>
    <w:rsid w:val="00F738FE"/>
    <w:rsid w:val="00F73DBB"/>
    <w:rsid w:val="00F77AC0"/>
    <w:rsid w:val="00F8188F"/>
    <w:rsid w:val="00F845B1"/>
    <w:rsid w:val="00F8545F"/>
    <w:rsid w:val="00F86781"/>
    <w:rsid w:val="00F8772D"/>
    <w:rsid w:val="00F95A74"/>
    <w:rsid w:val="00FA1043"/>
    <w:rsid w:val="00FA2329"/>
    <w:rsid w:val="00FA5C65"/>
    <w:rsid w:val="00FB02C7"/>
    <w:rsid w:val="00FB1BC1"/>
    <w:rsid w:val="00FB214F"/>
    <w:rsid w:val="00FB4E10"/>
    <w:rsid w:val="00FB5443"/>
    <w:rsid w:val="00FB7BE9"/>
    <w:rsid w:val="00FC51C1"/>
    <w:rsid w:val="00FC543F"/>
    <w:rsid w:val="00FD6B4E"/>
    <w:rsid w:val="00FD7C40"/>
    <w:rsid w:val="00FE53D8"/>
    <w:rsid w:val="00FE5874"/>
    <w:rsid w:val="00FE7EC8"/>
    <w:rsid w:val="00FF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6A2FDA41-31B8-49D5-8D89-1899DB25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theme="majorBidi" w:hint="default"/>
      <w:color w:val="2E74B5" w:themeColor="accent1" w:themeShade="BF"/>
      <w:sz w:val="26"/>
      <w:szCs w:val="26"/>
      <w:lang w:eastAsia="ru-RU"/>
    </w:rPr>
  </w:style>
  <w:style w:type="paragraph" w:styleId="a5">
    <w:name w:val="Body Text Indent"/>
    <w:basedOn w:val="a"/>
    <w:link w:val="a6"/>
    <w:unhideWhenUsed/>
    <w:pPr>
      <w:ind w:firstLine="709"/>
      <w:jc w:val="both"/>
    </w:pPr>
    <w:rPr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locked/>
    <w:rPr>
      <w:rFonts w:ascii="Times New Roman" w:eastAsia="Times New Roman" w:hAnsi="Times New Roman" w:cs="Times New Roman" w:hint="default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Заголовок обычный Знак"/>
    <w:basedOn w:val="a0"/>
    <w:link w:val="a9"/>
    <w:locked/>
    <w:rPr>
      <w:rFonts w:ascii="Times New Roman" w:eastAsiaTheme="majorEastAsia" w:hAnsi="Times New Roman" w:cstheme="majorBidi" w:hint="default"/>
      <w:color w:val="0D0D0D" w:themeColor="text1" w:themeTint="F2"/>
      <w:sz w:val="32"/>
      <w:szCs w:val="32"/>
      <w:lang w:eastAsia="ru-RU"/>
    </w:rPr>
  </w:style>
  <w:style w:type="paragraph" w:customStyle="1" w:styleId="a9">
    <w:name w:val="Заголовок обычный"/>
    <w:basedOn w:val="1"/>
    <w:next w:val="a"/>
    <w:link w:val="a8"/>
    <w:qFormat/>
    <w:rPr>
      <w:rFonts w:ascii="Times New Roman" w:hAnsi="Times New Roman"/>
      <w:color w:val="0D0D0D" w:themeColor="text1" w:themeTint="F2"/>
    </w:rPr>
  </w:style>
  <w:style w:type="character" w:customStyle="1" w:styleId="21">
    <w:name w:val="Заголовок обычный 2 Знак"/>
    <w:basedOn w:val="20"/>
    <w:link w:val="22"/>
    <w:locked/>
    <w:rPr>
      <w:rFonts w:ascii="Times New Roman" w:eastAsiaTheme="majorEastAsia" w:hAnsi="Times New Roman" w:cstheme="majorBidi" w:hint="default"/>
      <w:b/>
      <w:bCs w:val="0"/>
      <w:i/>
      <w:iCs w:val="0"/>
      <w:color w:val="0D0D0D" w:themeColor="text1" w:themeTint="F2"/>
      <w:sz w:val="28"/>
      <w:szCs w:val="28"/>
      <w:lang w:eastAsia="ru-RU"/>
    </w:rPr>
  </w:style>
  <w:style w:type="paragraph" w:customStyle="1" w:styleId="22">
    <w:name w:val="Заголовок обычный 2"/>
    <w:basedOn w:val="2"/>
    <w:next w:val="a"/>
    <w:link w:val="21"/>
    <w:qFormat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table" w:styleId="aa">
    <w:name w:val="Table Grid"/>
    <w:basedOn w:val="a1"/>
    <w:uiPriority w:val="5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link w:val="ac"/>
    <w:uiPriority w:val="1"/>
    <w:qFormat/>
    <w:rsid w:val="00E73F58"/>
    <w:rPr>
      <w:rFonts w:eastAsiaTheme="minorEastAsia"/>
      <w:sz w:val="22"/>
      <w:szCs w:val="22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E73F58"/>
    <w:rPr>
      <w:rFonts w:eastAsiaTheme="minorEastAsia"/>
      <w:sz w:val="22"/>
      <w:szCs w:val="2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6377C5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377C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6377C5"/>
    <w:pPr>
      <w:spacing w:after="100"/>
      <w:ind w:left="240"/>
    </w:pPr>
  </w:style>
  <w:style w:type="paragraph" w:styleId="ae">
    <w:name w:val="header"/>
    <w:basedOn w:val="a"/>
    <w:link w:val="af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9641C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641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E80CA3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4C59-0312-4A64-9138-24A3EB84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7</Pages>
  <Words>1959</Words>
  <Characters>11168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22</vt:i4>
      </vt:variant>
    </vt:vector>
  </HeadingPairs>
  <TitlesOfParts>
    <vt:vector size="23" baseType="lpstr">
      <vt:lpstr/>
      <vt:lpstr/>
      <vt:lpstr>Starter</vt:lpstr>
      <vt:lpstr>    1. Identify the peripherals in this computer application. Divide them into input</vt:lpstr>
      <vt:lpstr>    2. Link the inputs on the left and the outputs on the right with the appropriate</vt:lpstr>
      <vt:lpstr>Listening</vt:lpstr>
      <vt:lpstr>    3. Study this description and answer these questions._x000d_  	</vt:lpstr>
      <vt:lpstr>    4. Listen to Part 1 of this discussion between A and B and complete this table o</vt:lpstr>
      <vt:lpstr>    5. Listen to Part 2 of the dialogue to list the disadvantages of digital cameras</vt:lpstr>
      <vt:lpstr>    6. Now listen to both parts again to find the answers to these questions:</vt:lpstr>
      <vt:lpstr>Language work</vt:lpstr>
      <vt:lpstr>    7. Study this data about storage devices. Then complete the blanks in the follow</vt:lpstr>
      <vt:lpstr>    8. Write your own comparison of printer types._x000d_</vt:lpstr>
      <vt:lpstr>Problem solving	</vt:lpstr>
      <vt:lpstr>    9. Study this list of needs. Which type of peripheral would you advise in each c</vt:lpstr>
      <vt:lpstr>Writing</vt:lpstr>
      <vt:lpstr>    10. Describe the EPOS till shown in Fig 1. Explain the function of each peripher</vt:lpstr>
      <vt:lpstr>    11. Check these websites for the latest digital cameras. Compare the newest came</vt:lpstr>
      <vt:lpstr>Specialist reading </vt:lpstr>
      <vt:lpstr>    A. Find the answers to these questions in the following texts.  	</vt:lpstr>
      <vt:lpstr>    B1. Match the terms in Table A with the statements in Table B.</vt:lpstr>
      <vt:lpstr>    B2. Mark the following statements as True or False:</vt:lpstr>
      <vt:lpstr>    Complete the following description of the data mining process using words from t</vt:lpstr>
    </vt:vector>
  </TitlesOfParts>
  <Company/>
  <LinksUpToDate>false</LinksUpToDate>
  <CharactersWithSpaces>13101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Progger</dc:creator>
  <cp:keywords/>
  <dc:description/>
  <cp:lastModifiedBy>Progger</cp:lastModifiedBy>
  <cp:revision>6</cp:revision>
  <cp:lastPrinted>2019-11-01T08:27:00Z</cp:lastPrinted>
  <dcterms:created xsi:type="dcterms:W3CDTF">2019-11-21T12:39:00Z</dcterms:created>
  <dcterms:modified xsi:type="dcterms:W3CDTF">2019-11-25T05:12:00Z</dcterms:modified>
</cp:coreProperties>
</file>