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D551E" w14:textId="77777777" w:rsidR="00A57E66" w:rsidRDefault="00A57E66" w:rsidP="00A57E6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5174C2C" w14:textId="77777777" w:rsidR="00A57E66" w:rsidRDefault="00A57E66" w:rsidP="00A57E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Компьютерной Техники</w:t>
      </w:r>
    </w:p>
    <w:p w14:paraId="69D1F984" w14:textId="77777777" w:rsidR="00A57E66" w:rsidRDefault="00A57E66" w:rsidP="00A57E66">
      <w:pPr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</w:rPr>
      </w:pPr>
    </w:p>
    <w:p w14:paraId="375E2C5F" w14:textId="77777777" w:rsidR="00A57E66" w:rsidRDefault="00A57E66" w:rsidP="00A57E66">
      <w:pPr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</w:rPr>
      </w:pPr>
    </w:p>
    <w:p w14:paraId="32D9162C" w14:textId="77777777" w:rsidR="00A57E66" w:rsidRDefault="00A57E66" w:rsidP="00A57E66">
      <w:pPr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</w:rPr>
      </w:pPr>
    </w:p>
    <w:p w14:paraId="4D3471C5" w14:textId="77777777" w:rsidR="00A57E66" w:rsidRDefault="00A57E66" w:rsidP="00A57E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FD7FF6" w14:textId="77777777" w:rsidR="00A57E66" w:rsidRDefault="00A57E66" w:rsidP="00A57E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22E1B2" w14:textId="77777777" w:rsidR="00A57E66" w:rsidRDefault="00A57E66" w:rsidP="00A57E66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4396812" w14:textId="7E796D33" w:rsidR="00A57E66" w:rsidRPr="00A77E7B" w:rsidRDefault="00A57E66" w:rsidP="00A57E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Лабораторная работа № </w:t>
      </w:r>
      <w:r w:rsidRPr="00A77E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195A3E80" w14:textId="4531383E" w:rsidR="00A57E66" w:rsidRPr="00515CC5" w:rsidRDefault="00515CC5" w:rsidP="00A57E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Исследование протоколов, </w:t>
      </w:r>
      <w:r w:rsidR="00BB2A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форматов обмена информации и языков разметки</w:t>
      </w:r>
      <w:r w:rsidR="007817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документов</w:t>
      </w:r>
    </w:p>
    <w:p w14:paraId="361C84AD" w14:textId="3B60C77F" w:rsidR="00A57E66" w:rsidRPr="00A77E7B" w:rsidRDefault="00A57E66" w:rsidP="00A57E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0D43C7" w:rsidRPr="00A77E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</w:t>
      </w:r>
    </w:p>
    <w:p w14:paraId="7F1AA1F5" w14:textId="77777777" w:rsidR="00A57E66" w:rsidRDefault="00A57E66" w:rsidP="00A57E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C42E4A" w14:textId="77777777" w:rsidR="00A57E66" w:rsidRDefault="00A57E66" w:rsidP="00A57E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309124" w14:textId="77777777" w:rsidR="00A57E66" w:rsidRDefault="00A57E66" w:rsidP="00A57E6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123CFE21" w14:textId="77777777" w:rsidR="00A57E66" w:rsidRDefault="00A57E66" w:rsidP="00A57E6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Петров Вячеслав Маркович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3108</w:t>
      </w:r>
    </w:p>
    <w:p w14:paraId="48EDE8C4" w14:textId="77777777" w:rsidR="00A57E66" w:rsidRDefault="00A57E66" w:rsidP="00A57E6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078A8E" w14:textId="77777777" w:rsidR="00A57E66" w:rsidRDefault="00A57E66" w:rsidP="00A57E6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3E5B643E" w14:textId="77777777" w:rsidR="00A57E66" w:rsidRDefault="00A57E66" w:rsidP="00A57E6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Балакшин Павел Валерьевич</w:t>
      </w:r>
    </w:p>
    <w:p w14:paraId="532185A0" w14:textId="77777777" w:rsidR="00A57E66" w:rsidRDefault="00A57E66" w:rsidP="00A57E6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Кандидат технических наук, ординарный доцент факультета ПИиКТ</w:t>
      </w:r>
    </w:p>
    <w:p w14:paraId="48102291" w14:textId="77777777" w:rsidR="00A57E66" w:rsidRDefault="00A57E66" w:rsidP="00A57E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0AED8B" w14:textId="77777777" w:rsidR="00A57E66" w:rsidRDefault="00A57E66" w:rsidP="00A57E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47B14E" w14:textId="77777777" w:rsidR="00A57E66" w:rsidRDefault="00A57E66" w:rsidP="00A57E6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69E5EF" w14:textId="77777777" w:rsidR="00A57E66" w:rsidRDefault="00A57E66" w:rsidP="00A57E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2023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-363903745"/>
        <w:docPartObj>
          <w:docPartGallery w:val="Table of Contents"/>
          <w:docPartUnique/>
        </w:docPartObj>
      </w:sdtPr>
      <w:sdtContent>
        <w:p w14:paraId="62A6F18A" w14:textId="77777777" w:rsidR="00A57E66" w:rsidRDefault="00A57E66" w:rsidP="00A57E66">
          <w:pPr>
            <w:pStyle w:val="af"/>
            <w:spacing w:line="360" w:lineRule="auto"/>
            <w:rPr>
              <w:rFonts w:ascii="Times New Roman" w:hAnsi="Times New Roman" w:cs="Times New Roman"/>
              <w:color w:val="000000" w:themeColor="text1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0590978C" w14:textId="56DCB771" w:rsidR="00563A46" w:rsidRDefault="00A57E6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51199900" w:history="1">
            <w:r w:rsidR="00563A46" w:rsidRPr="00F63456">
              <w:rPr>
                <w:rStyle w:val="a3"/>
                <w:rFonts w:ascii="Times New Roman" w:hAnsi="Times New Roman" w:cs="Times New Roman"/>
                <w:noProof/>
              </w:rPr>
              <w:t>Задание</w:t>
            </w:r>
            <w:r w:rsidR="00563A46">
              <w:rPr>
                <w:noProof/>
                <w:webHidden/>
              </w:rPr>
              <w:tab/>
            </w:r>
            <w:r w:rsidR="00563A46">
              <w:rPr>
                <w:noProof/>
                <w:webHidden/>
              </w:rPr>
              <w:fldChar w:fldCharType="begin"/>
            </w:r>
            <w:r w:rsidR="00563A46">
              <w:rPr>
                <w:noProof/>
                <w:webHidden/>
              </w:rPr>
              <w:instrText xml:space="preserve"> PAGEREF _Toc151199900 \h </w:instrText>
            </w:r>
            <w:r w:rsidR="00563A46">
              <w:rPr>
                <w:noProof/>
                <w:webHidden/>
              </w:rPr>
            </w:r>
            <w:r w:rsidR="00563A46">
              <w:rPr>
                <w:noProof/>
                <w:webHidden/>
              </w:rPr>
              <w:fldChar w:fldCharType="separate"/>
            </w:r>
            <w:r w:rsidR="00563A46">
              <w:rPr>
                <w:noProof/>
                <w:webHidden/>
              </w:rPr>
              <w:t>3</w:t>
            </w:r>
            <w:r w:rsidR="00563A46">
              <w:rPr>
                <w:noProof/>
                <w:webHidden/>
              </w:rPr>
              <w:fldChar w:fldCharType="end"/>
            </w:r>
          </w:hyperlink>
        </w:p>
        <w:p w14:paraId="171287B1" w14:textId="1247DA49" w:rsidR="00563A46" w:rsidRDefault="00563A4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199901" w:history="1">
            <w:r w:rsidRPr="00F63456">
              <w:rPr>
                <w:rStyle w:val="a3"/>
                <w:rFonts w:ascii="Times New Roman" w:hAnsi="Times New Roman" w:cs="Times New Roman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C3CC2" w14:textId="0196A678" w:rsidR="00563A46" w:rsidRDefault="00563A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199902" w:history="1">
            <w:r w:rsidRPr="00F63456">
              <w:rPr>
                <w:rStyle w:val="a3"/>
                <w:rFonts w:ascii="Times New Roman" w:hAnsi="Times New Roman" w:cs="Times New Roman"/>
                <w:noProof/>
              </w:rPr>
              <w:t>1. Обязательное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3C5CD" w14:textId="52DD860B" w:rsidR="00563A46" w:rsidRDefault="00563A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199903" w:history="1">
            <w:r w:rsidRPr="00F63456">
              <w:rPr>
                <w:rStyle w:val="a3"/>
                <w:rFonts w:ascii="Times New Roman" w:hAnsi="Times New Roman" w:cs="Times New Roman"/>
                <w:noProof/>
              </w:rPr>
              <w:t>2. Дополнительное 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835D2" w14:textId="2BA75235" w:rsidR="00563A46" w:rsidRDefault="00563A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199904" w:history="1">
            <w:r w:rsidRPr="00F63456">
              <w:rPr>
                <w:rStyle w:val="a3"/>
                <w:rFonts w:ascii="Times New Roman" w:hAnsi="Times New Roman" w:cs="Times New Roman"/>
                <w:noProof/>
              </w:rPr>
              <w:t>3. Дополнительное 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585CB" w14:textId="02DA94B5" w:rsidR="00563A46" w:rsidRDefault="00563A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199905" w:history="1">
            <w:r w:rsidRPr="00F63456">
              <w:rPr>
                <w:rStyle w:val="a3"/>
                <w:rFonts w:ascii="Times New Roman" w:hAnsi="Times New Roman" w:cs="Times New Roman"/>
                <w:noProof/>
              </w:rPr>
              <w:t>4. Дополнительное 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A81AE" w14:textId="69295678" w:rsidR="00563A46" w:rsidRDefault="00563A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199906" w:history="1">
            <w:r w:rsidRPr="00F63456">
              <w:rPr>
                <w:rStyle w:val="a3"/>
                <w:rFonts w:ascii="Times New Roman" w:hAnsi="Times New Roman" w:cs="Times New Roman"/>
                <w:noProof/>
              </w:rPr>
              <w:t>5. Дополнительное задание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DCE3F" w14:textId="4DB84342" w:rsidR="00563A46" w:rsidRDefault="00563A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199907" w:history="1">
            <w:r w:rsidRPr="00F63456">
              <w:rPr>
                <w:rStyle w:val="a3"/>
                <w:rFonts w:ascii="Times New Roman" w:hAnsi="Times New Roman" w:cs="Times New Roman"/>
                <w:noProof/>
              </w:rPr>
              <w:t>6. Дополнительное задание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E1F26" w14:textId="5CDA3C08" w:rsidR="00563A46" w:rsidRDefault="00563A4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199908" w:history="1">
            <w:r w:rsidRPr="00F63456">
              <w:rPr>
                <w:rStyle w:val="a3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DF3F6" w14:textId="4E776BA5" w:rsidR="00563A46" w:rsidRDefault="00563A4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199909" w:history="1">
            <w:r w:rsidRPr="00F63456">
              <w:rPr>
                <w:rStyle w:val="a3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98F77" w14:textId="6C04E148" w:rsidR="00A57E66" w:rsidRDefault="00A57E66" w:rsidP="00A57E66">
          <w:pPr>
            <w:spacing w:line="360" w:lineRule="auto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591A105" w14:textId="77777777" w:rsidR="00A57E66" w:rsidRPr="009E2391" w:rsidRDefault="00A57E66" w:rsidP="00A57E6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4EDB2005" w14:textId="77777777" w:rsidR="00A57E66" w:rsidRDefault="00A57E66" w:rsidP="00A57E66">
      <w:pPr>
        <w:pStyle w:val="10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0" w:name="_Toc151199900"/>
      <w:r>
        <w:rPr>
          <w:rFonts w:ascii="Times New Roman" w:hAnsi="Times New Roman" w:cs="Times New Roman"/>
          <w:color w:val="000000" w:themeColor="text1"/>
        </w:rPr>
        <w:lastRenderedPageBreak/>
        <w:t>Задание</w:t>
      </w:r>
      <w:bookmarkEnd w:id="0"/>
    </w:p>
    <w:p w14:paraId="1460F3F4" w14:textId="74B14C4F" w:rsidR="00492211" w:rsidRPr="00FB2BDA" w:rsidRDefault="00492211" w:rsidP="005437F8">
      <w:pPr>
        <w:jc w:val="both"/>
      </w:pPr>
      <w:r>
        <w:t xml:space="preserve">1. </w:t>
      </w:r>
      <w:r w:rsidR="00967750">
        <w:t>Определить номер варианта как остаток деления на 36 последних двух цифр своего идентификационного номера в ISU. В случае, если в данный день недели нет занятий, то увеличить номер варианта на восемь.</w:t>
      </w:r>
      <w:r w:rsidR="00F06999">
        <w:t xml:space="preserve"> </w:t>
      </w:r>
      <w:r w:rsidR="00F06999" w:rsidRPr="00DB68BA">
        <w:rPr>
          <w:b/>
          <w:bCs/>
          <w:lang w:val="en-US"/>
        </w:rPr>
        <w:t>XML</w:t>
      </w:r>
      <w:r w:rsidR="00F06999" w:rsidRPr="00FB2BDA">
        <w:rPr>
          <w:b/>
          <w:bCs/>
        </w:rPr>
        <w:t xml:space="preserve"> -&gt; </w:t>
      </w:r>
      <w:r w:rsidR="00F06999" w:rsidRPr="00DB68BA">
        <w:rPr>
          <w:b/>
          <w:bCs/>
          <w:lang w:val="en-US"/>
        </w:rPr>
        <w:t>YAML</w:t>
      </w:r>
      <w:r w:rsidR="00F06999" w:rsidRPr="00FB2BDA">
        <w:rPr>
          <w:b/>
          <w:bCs/>
        </w:rPr>
        <w:t xml:space="preserve"> (</w:t>
      </w:r>
      <w:r w:rsidR="00F06999" w:rsidRPr="00DB68BA">
        <w:rPr>
          <w:b/>
          <w:bCs/>
        </w:rPr>
        <w:t>вторник</w:t>
      </w:r>
      <w:r w:rsidR="00F06999" w:rsidRPr="00FB2BDA">
        <w:rPr>
          <w:b/>
          <w:bCs/>
        </w:rPr>
        <w:t>)</w:t>
      </w:r>
    </w:p>
    <w:p w14:paraId="4DE8B643" w14:textId="77777777" w:rsidR="00492211" w:rsidRDefault="00492211" w:rsidP="005437F8">
      <w:pPr>
        <w:jc w:val="both"/>
      </w:pPr>
      <w:r>
        <w:t xml:space="preserve">2. Изучить форму Бэкуса-Наура. </w:t>
      </w:r>
    </w:p>
    <w:p w14:paraId="7218ED94" w14:textId="415F4C37" w:rsidR="00967750" w:rsidRDefault="00492211" w:rsidP="005437F8">
      <w:pPr>
        <w:jc w:val="both"/>
      </w:pPr>
      <w:r>
        <w:t xml:space="preserve">3. </w:t>
      </w:r>
      <w:r w:rsidR="00967750">
        <w:t>Изучить основные принципы организации формальных грамматик</w:t>
      </w:r>
    </w:p>
    <w:p w14:paraId="3CD31866" w14:textId="77777777" w:rsidR="00967750" w:rsidRDefault="00492211" w:rsidP="005437F8">
      <w:pPr>
        <w:jc w:val="both"/>
      </w:pPr>
      <w:r>
        <w:t xml:space="preserve">4. </w:t>
      </w:r>
      <w:r w:rsidR="00967750">
        <w:t>Изучить особенности языков разметки/форматов JSON, YAML, XML.</w:t>
      </w:r>
    </w:p>
    <w:p w14:paraId="2FC52AD8" w14:textId="625C10E2" w:rsidR="00492211" w:rsidRDefault="00492211" w:rsidP="005437F8">
      <w:pPr>
        <w:jc w:val="both"/>
      </w:pPr>
      <w:r>
        <w:t xml:space="preserve">5. </w:t>
      </w:r>
      <w:r w:rsidR="00967750">
        <w:t>Понять устройство страницы с расписанием на примере расписания лектора: https://itmo.ru/ru/schedule/3/125598/raspisanie_zanyatiy.htm</w:t>
      </w:r>
    </w:p>
    <w:p w14:paraId="3A096661" w14:textId="5AAB534D" w:rsidR="00492211" w:rsidRDefault="00492211" w:rsidP="005437F8">
      <w:pPr>
        <w:jc w:val="both"/>
      </w:pPr>
      <w:r>
        <w:t xml:space="preserve">6. </w:t>
      </w:r>
      <w:r w:rsidR="00967750">
        <w:t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в выбранном дне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 w14:paraId="15A95CC6" w14:textId="12DB1DD5" w:rsidR="00492211" w:rsidRDefault="00492211" w:rsidP="005437F8">
      <w:pPr>
        <w:jc w:val="both"/>
      </w:pPr>
      <w:r>
        <w:t xml:space="preserve">7. </w:t>
      </w:r>
      <w:r w:rsidR="00967750">
        <w:t xml:space="preserve">Обязательное задание (позволяет набрать до 45 процентов от максимального числа баллов </w:t>
      </w:r>
      <w:proofErr w:type="spellStart"/>
      <w:r w:rsidR="00967750">
        <w:t>БаРС</w:t>
      </w:r>
      <w:proofErr w:type="spellEnd"/>
      <w:r w:rsidR="00967750">
        <w:t xml:space="preserve"> за данную лабораторную): написать программу на языке Python 3.x, которая бы осуществляла </w:t>
      </w:r>
      <w:proofErr w:type="spellStart"/>
      <w:r w:rsidR="00967750">
        <w:t>парсинг</w:t>
      </w:r>
      <w:proofErr w:type="spellEnd"/>
      <w:r w:rsidR="00967750">
        <w:t xml:space="preserve"> и конвертацию исходного файла в новый путём простой замены метасимволов исходного формата на метасимволы результирующего формата.</w:t>
      </w:r>
    </w:p>
    <w:p w14:paraId="1D58E0FD" w14:textId="1FB97303" w:rsidR="00492211" w:rsidRDefault="00492211" w:rsidP="005437F8">
      <w:pPr>
        <w:jc w:val="both"/>
      </w:pPr>
      <w:r>
        <w:t xml:space="preserve">8. </w:t>
      </w:r>
      <w:r w:rsidR="00967750">
        <w:t>Нельзя использовать готовые библиотеки, в том числе регулярные выражения в Python и библиотеки для загрузки XML-файлов.</w:t>
      </w:r>
    </w:p>
    <w:p w14:paraId="235C14D1" w14:textId="77777777" w:rsidR="00967750" w:rsidRDefault="00492211" w:rsidP="005437F8">
      <w:pPr>
        <w:jc w:val="both"/>
      </w:pPr>
      <w:r>
        <w:t xml:space="preserve">9. </w:t>
      </w:r>
      <w:r w:rsidR="00967750">
        <w:t xml:space="preserve">Дополнительное задание №1 (позволяет набрать +10 процентов от максимального числа баллов </w:t>
      </w:r>
      <w:proofErr w:type="spellStart"/>
      <w:r w:rsidR="00967750">
        <w:t>БаРС</w:t>
      </w:r>
      <w:proofErr w:type="spellEnd"/>
      <w:r w:rsidR="00967750">
        <w:t xml:space="preserve"> за данную лабораторную).</w:t>
      </w:r>
    </w:p>
    <w:p w14:paraId="2FD32477" w14:textId="05A5C082" w:rsidR="00967750" w:rsidRDefault="00967750" w:rsidP="005437F8">
      <w:pPr>
        <w:jc w:val="both"/>
      </w:pPr>
      <w:r>
        <w:t xml:space="preserve">a) Найти готовые библиотеки, осуществляющие аналогичный </w:t>
      </w:r>
      <w:proofErr w:type="spellStart"/>
      <w:r>
        <w:t>парсинг</w:t>
      </w:r>
      <w:proofErr w:type="spellEnd"/>
      <w:r>
        <w:t xml:space="preserve"> и конвертацию файлов. </w:t>
      </w:r>
    </w:p>
    <w:p w14:paraId="4DE09755" w14:textId="77777777" w:rsidR="00967750" w:rsidRDefault="00967750" w:rsidP="005437F8">
      <w:pPr>
        <w:jc w:val="both"/>
      </w:pPr>
      <w:r>
        <w:t xml:space="preserve">b) Переписать исходный код, применив найденные библиотеки. Регулярные выражения также нельзя использовать. </w:t>
      </w:r>
    </w:p>
    <w:p w14:paraId="47F2533B" w14:textId="7D068917" w:rsidR="00492211" w:rsidRDefault="00967750" w:rsidP="005437F8">
      <w:pPr>
        <w:jc w:val="both"/>
      </w:pPr>
      <w:r>
        <w:t>c) Сравнить полученные результаты и объяснить их сходство/различие. Объяснение должно быть отражено в отчёте.</w:t>
      </w:r>
    </w:p>
    <w:p w14:paraId="4E7C3A56" w14:textId="77777777" w:rsidR="0099129B" w:rsidRDefault="00492211" w:rsidP="005437F8">
      <w:pPr>
        <w:jc w:val="both"/>
      </w:pPr>
      <w:r>
        <w:t xml:space="preserve">10. </w:t>
      </w:r>
      <w:r w:rsidR="0099129B">
        <w:t xml:space="preserve">Дополнительное задание №2 (позволяет набрать +10 процентов от максимального числа баллов </w:t>
      </w:r>
      <w:proofErr w:type="spellStart"/>
      <w:r w:rsidR="0099129B">
        <w:t>БаРС</w:t>
      </w:r>
      <w:proofErr w:type="spellEnd"/>
      <w:r w:rsidR="0099129B">
        <w:t xml:space="preserve"> за данную лабораторную). </w:t>
      </w:r>
    </w:p>
    <w:p w14:paraId="63293AE9" w14:textId="77777777" w:rsidR="0099129B" w:rsidRDefault="0099129B" w:rsidP="005437F8">
      <w:pPr>
        <w:jc w:val="both"/>
      </w:pPr>
      <w:r>
        <w:t xml:space="preserve">a) Переписать исходный код, добавив в него использование регулярных выражений. </w:t>
      </w:r>
    </w:p>
    <w:p w14:paraId="0DB32D53" w14:textId="0ED6D800" w:rsidR="0099129B" w:rsidRDefault="0099129B" w:rsidP="005437F8">
      <w:pPr>
        <w:jc w:val="both"/>
      </w:pPr>
      <w:r>
        <w:t>b) Сравнить полученные результаты и объяснить их сходство/различие. Объяснение должно быть отражено в отчёте</w:t>
      </w:r>
    </w:p>
    <w:p w14:paraId="183056E1" w14:textId="77777777" w:rsidR="0099129B" w:rsidRDefault="00492211" w:rsidP="005437F8">
      <w:pPr>
        <w:jc w:val="both"/>
      </w:pPr>
      <w:r>
        <w:t xml:space="preserve">11. </w:t>
      </w:r>
      <w:r w:rsidR="0099129B">
        <w:t xml:space="preserve">Дополнительное задание №3 (позволяет набрать +25 процентов от максимального числа баллов </w:t>
      </w:r>
      <w:proofErr w:type="spellStart"/>
      <w:r w:rsidR="0099129B">
        <w:t>БаРС</w:t>
      </w:r>
      <w:proofErr w:type="spellEnd"/>
      <w:r w:rsidR="0099129B">
        <w:t xml:space="preserve"> за данную лабораторную). </w:t>
      </w:r>
    </w:p>
    <w:p w14:paraId="352041D8" w14:textId="77777777" w:rsidR="0099129B" w:rsidRDefault="0099129B" w:rsidP="005437F8">
      <w:pPr>
        <w:jc w:val="both"/>
      </w:pPr>
      <w:r>
        <w:t xml:space="preserve">а) Переписать исходный код таким образом, чтобы для решения задачи использовались формальные грамматики. То есть ваш код должен уметь осуществлять </w:t>
      </w:r>
      <w:proofErr w:type="spellStart"/>
      <w:r>
        <w:t>парсинг</w:t>
      </w:r>
      <w:proofErr w:type="spellEnd"/>
      <w:r>
        <w:t xml:space="preserve">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 </w:t>
      </w:r>
    </w:p>
    <w:p w14:paraId="35D58CFE" w14:textId="77777777" w:rsidR="0099129B" w:rsidRDefault="0099129B" w:rsidP="005437F8">
      <w:pPr>
        <w:jc w:val="both"/>
      </w:pPr>
      <w:r>
        <w:t xml:space="preserve">b) Проверку осуществить как минимум для расписания с двумя учебными днями по два занятия в каждом. </w:t>
      </w:r>
    </w:p>
    <w:p w14:paraId="7DB20E0E" w14:textId="318AD336" w:rsidR="00492211" w:rsidRDefault="0099129B" w:rsidP="005437F8">
      <w:pPr>
        <w:jc w:val="both"/>
      </w:pPr>
      <w:r>
        <w:lastRenderedPageBreak/>
        <w:t>с) Сравнить полученные результаты и объяснить их сходство/различие. Объяснение должно быть отражено в отчёте.</w:t>
      </w:r>
      <w:r w:rsidR="00492211">
        <w:t xml:space="preserve">12. Проверить, что все пункты задания выполнены и выполнены верно. </w:t>
      </w:r>
    </w:p>
    <w:p w14:paraId="630FC593" w14:textId="77777777" w:rsidR="007A4938" w:rsidRDefault="00492211" w:rsidP="005437F8">
      <w:pPr>
        <w:spacing w:line="360" w:lineRule="auto"/>
        <w:jc w:val="both"/>
      </w:pPr>
      <w:r>
        <w:t>1</w:t>
      </w:r>
      <w:r w:rsidR="007A4938">
        <w:t>2</w:t>
      </w:r>
      <w:r>
        <w:t xml:space="preserve">. </w:t>
      </w:r>
      <w:r w:rsidR="007A4938">
        <w:t xml:space="preserve">Дополнительное задание №4 (позволяет набрать +5 процентов от максимального числа баллов </w:t>
      </w:r>
      <w:proofErr w:type="spellStart"/>
      <w:r w:rsidR="007A4938">
        <w:t>БаРС</w:t>
      </w:r>
      <w:proofErr w:type="spellEnd"/>
      <w:r w:rsidR="007A4938">
        <w:t xml:space="preserve"> за данную лабораторную). </w:t>
      </w:r>
    </w:p>
    <w:p w14:paraId="0C5EF62A" w14:textId="77777777" w:rsidR="007A4938" w:rsidRDefault="007A4938" w:rsidP="005437F8">
      <w:pPr>
        <w:spacing w:line="360" w:lineRule="auto"/>
        <w:jc w:val="both"/>
      </w:pPr>
      <w:r>
        <w:t xml:space="preserve">a) Используя свою исходную программу из обязательного задания и программы из дополнительных заданий, сравнить стократное время выполнения </w:t>
      </w:r>
      <w:proofErr w:type="spellStart"/>
      <w:r>
        <w:t>парсинга</w:t>
      </w:r>
      <w:proofErr w:type="spellEnd"/>
      <w:r>
        <w:t xml:space="preserve"> + конвертации в цикле.</w:t>
      </w:r>
    </w:p>
    <w:p w14:paraId="417074F5" w14:textId="6F1B7B88" w:rsidR="00492211" w:rsidRDefault="007A4938" w:rsidP="005437F8">
      <w:pPr>
        <w:spacing w:line="360" w:lineRule="auto"/>
        <w:jc w:val="both"/>
      </w:pPr>
      <w:r>
        <w:t xml:space="preserve"> b) Проанализировать полученные результаты и объяснить их сходство/различие. Объяснение должно быть отражено в отчёте.</w:t>
      </w:r>
    </w:p>
    <w:p w14:paraId="4EFB461D" w14:textId="77777777" w:rsidR="007A4938" w:rsidRDefault="00492211" w:rsidP="005437F8">
      <w:pPr>
        <w:spacing w:line="360" w:lineRule="auto"/>
        <w:jc w:val="both"/>
      </w:pPr>
      <w:r>
        <w:t>1</w:t>
      </w:r>
      <w:r w:rsidR="007A4938">
        <w:t>3</w:t>
      </w:r>
      <w:r>
        <w:t xml:space="preserve">. </w:t>
      </w:r>
      <w:r w:rsidR="007A4938">
        <w:t xml:space="preserve">Дополнительное задание №5 (позволяет набрать +5 процентов от максимального числа баллов </w:t>
      </w:r>
      <w:proofErr w:type="spellStart"/>
      <w:r w:rsidR="007A4938">
        <w:t>БаРС</w:t>
      </w:r>
      <w:proofErr w:type="spellEnd"/>
      <w:r w:rsidR="007A4938">
        <w:t xml:space="preserve"> за данную лабораторную). </w:t>
      </w:r>
    </w:p>
    <w:p w14:paraId="3EB8694C" w14:textId="77777777" w:rsidR="007A4938" w:rsidRDefault="007A4938" w:rsidP="005437F8">
      <w:pPr>
        <w:spacing w:line="360" w:lineRule="auto"/>
        <w:jc w:val="both"/>
      </w:pPr>
      <w:r>
        <w:t xml:space="preserve">a) Переписать исходную программу, чтобы она осуществляла </w:t>
      </w:r>
      <w:proofErr w:type="spellStart"/>
      <w:r>
        <w:t>парсинг</w:t>
      </w:r>
      <w:proofErr w:type="spellEnd"/>
      <w:r>
        <w:t xml:space="preserve"> и конвертацию исходного файла в любой другой формат (кроме JSON, YAML, XML, HTML): PROTOBUF, TSV, CSV, WML и т.п. </w:t>
      </w:r>
    </w:p>
    <w:p w14:paraId="453B9F1E" w14:textId="77777777" w:rsidR="007A4938" w:rsidRDefault="007A4938" w:rsidP="005437F8">
      <w:pPr>
        <w:spacing w:line="360" w:lineRule="auto"/>
        <w:jc w:val="both"/>
      </w:pPr>
      <w:r>
        <w:t>b) Проанализировать полученные результаты, объяснить особенности использования формата. Объяснение должно быть отражено в отчёте.</w:t>
      </w:r>
    </w:p>
    <w:p w14:paraId="5DEF4935" w14:textId="009B1BF9" w:rsidR="007A4938" w:rsidRDefault="007A4938" w:rsidP="005437F8">
      <w:pPr>
        <w:spacing w:line="360" w:lineRule="auto"/>
        <w:jc w:val="both"/>
      </w:pPr>
      <w:r>
        <w:t>14.</w:t>
      </w:r>
      <w:r w:rsidRPr="007A4938">
        <w:t xml:space="preserve"> </w:t>
      </w:r>
      <w:r>
        <w:t>Проверить, что все пункты задания выполнены и выполнены верно</w:t>
      </w:r>
    </w:p>
    <w:p w14:paraId="766991CF" w14:textId="3DA8B047" w:rsidR="007A4938" w:rsidRDefault="007A4938" w:rsidP="005437F8">
      <w:pPr>
        <w:spacing w:line="360" w:lineRule="auto"/>
        <w:jc w:val="both"/>
      </w:pPr>
      <w:r>
        <w:t>15. Написать отчёт о проделанной работе.</w:t>
      </w:r>
    </w:p>
    <w:p w14:paraId="5ABCC1D9" w14:textId="1FEAE5DF" w:rsidR="007A4938" w:rsidRDefault="007A4938" w:rsidP="005437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16. Подготовиться к устным вопросам на защите.</w:t>
      </w:r>
    </w:p>
    <w:p w14:paraId="7F6BE628" w14:textId="77777777" w:rsidR="00A57E66" w:rsidRDefault="00A57E66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C9E163" w14:textId="77777777" w:rsidR="007A4938" w:rsidRDefault="007A4938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63AB1A" w14:textId="77777777" w:rsidR="007A4938" w:rsidRDefault="007A4938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BD926" w14:textId="77777777" w:rsidR="007A4938" w:rsidRDefault="007A4938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BB6F0B" w14:textId="77777777" w:rsidR="007A4938" w:rsidRDefault="007A4938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729458" w14:textId="77777777" w:rsidR="007A4938" w:rsidRDefault="007A4938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3A2AD8" w14:textId="77777777" w:rsidR="007A4938" w:rsidRPr="00FB2BDA" w:rsidRDefault="007A4938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CC6411" w14:textId="77777777" w:rsidR="00FC4FBB" w:rsidRPr="00FB2BDA" w:rsidRDefault="00FC4FBB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3136F7" w14:textId="77777777" w:rsidR="00903BC3" w:rsidRPr="00FB2BDA" w:rsidRDefault="00903BC3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699679" w14:textId="77777777" w:rsidR="00A57E66" w:rsidRDefault="00A57E66" w:rsidP="00A57E66">
      <w:pPr>
        <w:pStyle w:val="10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1" w:name="_Toc151199901"/>
      <w:r>
        <w:rPr>
          <w:rFonts w:ascii="Times New Roman" w:hAnsi="Times New Roman" w:cs="Times New Roman"/>
          <w:color w:val="000000" w:themeColor="text1"/>
        </w:rPr>
        <w:lastRenderedPageBreak/>
        <w:t>Основные этапы вычисления</w:t>
      </w:r>
      <w:bookmarkEnd w:id="1"/>
    </w:p>
    <w:p w14:paraId="12BE893C" w14:textId="4276A4BE" w:rsidR="00A57E66" w:rsidRPr="003D6550" w:rsidRDefault="00A57E66" w:rsidP="00A57E66">
      <w:pPr>
        <w:pStyle w:val="2"/>
        <w:spacing w:after="240" w:line="360" w:lineRule="auto"/>
        <w:rPr>
          <w:rFonts w:ascii="Times New Roman" w:hAnsi="Times New Roman" w:cs="Times New Roman"/>
          <w:color w:val="000000" w:themeColor="text1"/>
        </w:rPr>
      </w:pPr>
      <w:bookmarkStart w:id="2" w:name="_Toc151199902"/>
      <w:r>
        <w:rPr>
          <w:rFonts w:ascii="Times New Roman" w:hAnsi="Times New Roman" w:cs="Times New Roman"/>
          <w:color w:val="000000" w:themeColor="text1"/>
        </w:rPr>
        <w:t xml:space="preserve">1. </w:t>
      </w:r>
      <w:r w:rsidR="003D6550">
        <w:rPr>
          <w:rFonts w:ascii="Times New Roman" w:hAnsi="Times New Roman" w:cs="Times New Roman"/>
          <w:color w:val="000000" w:themeColor="text1"/>
        </w:rPr>
        <w:t>Обязательное задание</w:t>
      </w:r>
      <w:bookmarkEnd w:id="2"/>
    </w:p>
    <w:p w14:paraId="32A37E24" w14:textId="6612528F" w:rsidR="00A57E66" w:rsidRDefault="00FC4FBB" w:rsidP="00A57E6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5EF8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="00915EF8" w:rsidRPr="009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5EF8" w:rsidRPr="00915EF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15EF8" w:rsidRPr="00915EF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_Ref151161311 \h  \* MERGEFORMAT </w:instrText>
      </w:r>
      <w:r w:rsidR="00915EF8" w:rsidRPr="00915EF8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15EF8" w:rsidRPr="00915EF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15EF8" w:rsidRPr="00915EF8">
        <w:rPr>
          <w:rFonts w:ascii="Times New Roman" w:hAnsi="Times New Roman" w:cs="Times New Roman"/>
          <w:sz w:val="24"/>
          <w:szCs w:val="24"/>
        </w:rPr>
        <w:t xml:space="preserve">Рисунке </w:t>
      </w:r>
      <w:r w:rsidR="00915EF8" w:rsidRPr="00915EF8">
        <w:rPr>
          <w:rFonts w:ascii="Times New Roman" w:hAnsi="Times New Roman" w:cs="Times New Roman"/>
          <w:noProof/>
          <w:sz w:val="24"/>
          <w:szCs w:val="24"/>
        </w:rPr>
        <w:t>1</w:t>
      </w:r>
      <w:r w:rsidR="00915EF8" w:rsidRPr="00915EF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листинг программы для обязательного задания</w:t>
      </w:r>
    </w:p>
    <w:p w14:paraId="53F2F342" w14:textId="77777777" w:rsidR="00FC4FBB" w:rsidRDefault="00FC4FBB" w:rsidP="00FC4FBB">
      <w:pPr>
        <w:keepNext/>
        <w:spacing w:after="0" w:line="360" w:lineRule="auto"/>
        <w:jc w:val="center"/>
      </w:pPr>
      <w:r w:rsidRPr="00FC4FBB"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 wp14:anchorId="5EF97F93" wp14:editId="73F8277F">
            <wp:extent cx="4635849" cy="3825572"/>
            <wp:effectExtent l="0" t="0" r="0" b="3810"/>
            <wp:docPr id="2050355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55957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849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1AAD" w14:textId="04C447C2" w:rsidR="00A57E66" w:rsidRDefault="00FC4FBB" w:rsidP="00FC4FBB">
      <w:pPr>
        <w:pStyle w:val="a9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3" w:name="_Ref151161311"/>
      <w:r>
        <w:t xml:space="preserve">Рисунок </w:t>
      </w:r>
      <w:fldSimple w:instr=" SEQ Рисунок \* ARABIC ">
        <w:r w:rsidR="004857FF">
          <w:rPr>
            <w:noProof/>
          </w:rPr>
          <w:t>1</w:t>
        </w:r>
      </w:fldSimple>
      <w:bookmarkEnd w:id="3"/>
      <w:r w:rsidRPr="00EE65BF">
        <w:t>- Код программы обязательного задания</w:t>
      </w:r>
    </w:p>
    <w:p w14:paraId="75435D0E" w14:textId="77777777" w:rsidR="00FC4FBB" w:rsidRPr="00A57E66" w:rsidRDefault="00FC4FBB" w:rsidP="00A57E6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</w:rPr>
      </w:pPr>
    </w:p>
    <w:p w14:paraId="5C2C1B77" w14:textId="12A4E9D0" w:rsidR="00A57E66" w:rsidRDefault="00A57E66" w:rsidP="00A57E66">
      <w:pPr>
        <w:pStyle w:val="2"/>
        <w:spacing w:after="240" w:line="360" w:lineRule="auto"/>
        <w:rPr>
          <w:rFonts w:ascii="Times New Roman" w:hAnsi="Times New Roman" w:cs="Times New Roman"/>
          <w:color w:val="000000" w:themeColor="text1"/>
        </w:rPr>
      </w:pPr>
      <w:bookmarkStart w:id="4" w:name="_Toc151199903"/>
      <w:r w:rsidRPr="00A57E66">
        <w:rPr>
          <w:rFonts w:ascii="Times New Roman" w:hAnsi="Times New Roman" w:cs="Times New Roman"/>
          <w:color w:val="000000" w:themeColor="text1"/>
        </w:rPr>
        <w:t xml:space="preserve">2. </w:t>
      </w:r>
      <w:r w:rsidR="00915EF8">
        <w:rPr>
          <w:rFonts w:ascii="Times New Roman" w:hAnsi="Times New Roman" w:cs="Times New Roman"/>
          <w:color w:val="000000" w:themeColor="text1"/>
        </w:rPr>
        <w:t xml:space="preserve">Дополнительное задание </w:t>
      </w:r>
      <w:r w:rsidR="00B8535E">
        <w:rPr>
          <w:rFonts w:ascii="Times New Roman" w:hAnsi="Times New Roman" w:cs="Times New Roman"/>
          <w:color w:val="000000" w:themeColor="text1"/>
        </w:rPr>
        <w:t>№</w:t>
      </w:r>
      <w:r w:rsidR="00915EF8">
        <w:rPr>
          <w:rFonts w:ascii="Times New Roman" w:hAnsi="Times New Roman" w:cs="Times New Roman"/>
          <w:color w:val="000000" w:themeColor="text1"/>
        </w:rPr>
        <w:t>1</w:t>
      </w:r>
      <w:bookmarkEnd w:id="4"/>
    </w:p>
    <w:p w14:paraId="7936ABC7" w14:textId="154734EE" w:rsidR="00371740" w:rsidRPr="00B44067" w:rsidRDefault="00371740" w:rsidP="003717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18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</w:t>
      </w:r>
      <w:r w:rsidR="003B183D" w:rsidRPr="003B183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B183D" w:rsidRPr="003B183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_Ref151161479 \h  \* MERGEFORMAT </w:instrText>
      </w:r>
      <w:r w:rsidR="003B183D" w:rsidRPr="003B183D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B183D" w:rsidRPr="003B183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3B183D" w:rsidRPr="003B183D">
        <w:rPr>
          <w:rFonts w:ascii="Times New Roman" w:hAnsi="Times New Roman" w:cs="Times New Roman"/>
          <w:sz w:val="24"/>
          <w:szCs w:val="24"/>
        </w:rPr>
        <w:t>Рисун</w:t>
      </w:r>
      <w:r w:rsidR="00B44067">
        <w:rPr>
          <w:rFonts w:ascii="Times New Roman" w:hAnsi="Times New Roman" w:cs="Times New Roman"/>
          <w:sz w:val="24"/>
          <w:szCs w:val="24"/>
        </w:rPr>
        <w:t>ке</w:t>
      </w:r>
      <w:r w:rsidR="003B183D" w:rsidRPr="003B183D">
        <w:rPr>
          <w:rFonts w:ascii="Times New Roman" w:hAnsi="Times New Roman" w:cs="Times New Roman"/>
          <w:sz w:val="24"/>
          <w:szCs w:val="24"/>
        </w:rPr>
        <w:t xml:space="preserve"> </w:t>
      </w:r>
      <w:r w:rsidR="003B183D" w:rsidRPr="003B183D">
        <w:rPr>
          <w:rFonts w:ascii="Times New Roman" w:hAnsi="Times New Roman" w:cs="Times New Roman"/>
          <w:noProof/>
          <w:sz w:val="24"/>
          <w:szCs w:val="24"/>
        </w:rPr>
        <w:t>2</w:t>
      </w:r>
      <w:r w:rsidR="003B183D" w:rsidRPr="003B183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B183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B183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_Ref151161311 \h  \* MERGEFORMAT </w:instrText>
      </w:r>
      <w:r w:rsidRPr="003B183D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000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B183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B18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листинг программы для </w:t>
      </w:r>
      <w:r w:rsidR="00B44067">
        <w:rPr>
          <w:rFonts w:ascii="Times New Roman" w:hAnsi="Times New Roman" w:cs="Times New Roman"/>
          <w:color w:val="000000" w:themeColor="text1"/>
          <w:sz w:val="24"/>
          <w:szCs w:val="24"/>
        </w:rPr>
        <w:t>дополнительного задания №1</w:t>
      </w:r>
    </w:p>
    <w:p w14:paraId="7BCC3771" w14:textId="77777777" w:rsidR="003B183D" w:rsidRDefault="003B183D" w:rsidP="003B183D">
      <w:pPr>
        <w:keepNext/>
        <w:jc w:val="center"/>
      </w:pPr>
      <w:r w:rsidRPr="003B183D">
        <w:rPr>
          <w:noProof/>
        </w:rPr>
        <w:drawing>
          <wp:inline distT="0" distB="0" distL="0" distR="0" wp14:anchorId="43F51AB1" wp14:editId="6B1878CD">
            <wp:extent cx="4740051" cy="2270957"/>
            <wp:effectExtent l="0" t="0" r="3810" b="0"/>
            <wp:docPr id="162485495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5495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0841" w14:textId="6D771218" w:rsidR="00371740" w:rsidRDefault="003B183D" w:rsidP="003B183D">
      <w:pPr>
        <w:pStyle w:val="a9"/>
        <w:jc w:val="center"/>
      </w:pPr>
      <w:bookmarkStart w:id="5" w:name="_Ref151161479"/>
      <w:r>
        <w:t xml:space="preserve">Рисунок </w:t>
      </w:r>
      <w:fldSimple w:instr=" SEQ Рисунок \* ARABIC ">
        <w:r w:rsidR="004857FF">
          <w:rPr>
            <w:noProof/>
          </w:rPr>
          <w:t>2</w:t>
        </w:r>
      </w:fldSimple>
      <w:bookmarkEnd w:id="5"/>
      <w:r>
        <w:t xml:space="preserve"> - Код программы дополнительного задания </w:t>
      </w:r>
      <w:r w:rsidR="00B8535E">
        <w:t>№</w:t>
      </w:r>
      <w:r>
        <w:t>1</w:t>
      </w:r>
    </w:p>
    <w:p w14:paraId="3E188BDA" w14:textId="1EF29F20" w:rsidR="00B8535E" w:rsidRPr="00112920" w:rsidRDefault="001515E7" w:rsidP="005437F8">
      <w:pPr>
        <w:jc w:val="both"/>
      </w:pPr>
      <w:r>
        <w:lastRenderedPageBreak/>
        <w:t xml:space="preserve">Различие с основным заданием в том, что при простой замене метасимволов невозможно реализовать </w:t>
      </w:r>
      <w:r w:rsidR="00D669E0">
        <w:t xml:space="preserve">выделение </w:t>
      </w:r>
      <w:r w:rsidR="00112920">
        <w:t>каждой структур</w:t>
      </w:r>
      <w:r w:rsidR="00931AF9">
        <w:t>ы</w:t>
      </w:r>
      <w:r w:rsidR="00112920">
        <w:t>, находящейся под тегом «</w:t>
      </w:r>
      <w:r w:rsidR="00112920">
        <w:rPr>
          <w:lang w:val="en-US"/>
        </w:rPr>
        <w:t>pair</w:t>
      </w:r>
      <w:r w:rsidR="00112920">
        <w:t>»</w:t>
      </w:r>
      <w:r w:rsidR="00FB2274">
        <w:t>,</w:t>
      </w:r>
      <w:r w:rsidR="00112920">
        <w:t xml:space="preserve"> знаком тире вместо написания «</w:t>
      </w:r>
      <w:r w:rsidR="00112920">
        <w:rPr>
          <w:lang w:val="en-US"/>
        </w:rPr>
        <w:t>pair</w:t>
      </w:r>
      <w:r w:rsidR="00112920" w:rsidRPr="00112920">
        <w:t>:</w:t>
      </w:r>
      <w:r w:rsidR="00112920">
        <w:t>» каждый раз</w:t>
      </w:r>
      <w:r w:rsidR="00112920" w:rsidRPr="00112920">
        <w:t xml:space="preserve">. </w:t>
      </w:r>
      <w:r w:rsidR="00112920">
        <w:t>Всё остальное совпадает.</w:t>
      </w:r>
    </w:p>
    <w:p w14:paraId="498D9000" w14:textId="77777777" w:rsidR="00A57E66" w:rsidRDefault="00A57E66" w:rsidP="00A57E66">
      <w:pPr>
        <w:spacing w:after="0" w:line="360" w:lineRule="auto"/>
        <w:rPr>
          <w:rFonts w:ascii="Times New Roman" w:hAnsi="Times New Roman" w:cs="Times New Roman"/>
          <w:color w:val="000000" w:themeColor="text1"/>
          <w:sz w:val="12"/>
        </w:rPr>
      </w:pPr>
    </w:p>
    <w:p w14:paraId="56DA2019" w14:textId="7C8B9A21" w:rsidR="00A57E66" w:rsidRDefault="00A57E66" w:rsidP="00A57E66">
      <w:pPr>
        <w:pStyle w:val="2"/>
        <w:spacing w:after="240" w:line="360" w:lineRule="auto"/>
        <w:rPr>
          <w:rFonts w:ascii="Times New Roman" w:hAnsi="Times New Roman" w:cs="Times New Roman"/>
          <w:color w:val="000000" w:themeColor="text1"/>
        </w:rPr>
      </w:pPr>
      <w:bookmarkStart w:id="6" w:name="_Toc151199904"/>
      <w:r>
        <w:rPr>
          <w:rFonts w:ascii="Times New Roman" w:hAnsi="Times New Roman" w:cs="Times New Roman"/>
          <w:color w:val="000000" w:themeColor="text1"/>
        </w:rPr>
        <w:t xml:space="preserve">3. </w:t>
      </w:r>
      <w:r w:rsidR="00386B66">
        <w:rPr>
          <w:rFonts w:ascii="Times New Roman" w:hAnsi="Times New Roman" w:cs="Times New Roman"/>
          <w:color w:val="000000" w:themeColor="text1"/>
        </w:rPr>
        <w:t xml:space="preserve">Дополнительное задание </w:t>
      </w:r>
      <w:r w:rsidR="00B8535E">
        <w:rPr>
          <w:rFonts w:ascii="Times New Roman" w:hAnsi="Times New Roman" w:cs="Times New Roman"/>
          <w:color w:val="000000" w:themeColor="text1"/>
        </w:rPr>
        <w:t>№</w:t>
      </w:r>
      <w:r w:rsidR="00386B66">
        <w:rPr>
          <w:rFonts w:ascii="Times New Roman" w:hAnsi="Times New Roman" w:cs="Times New Roman"/>
          <w:color w:val="000000" w:themeColor="text1"/>
        </w:rPr>
        <w:t>2</w:t>
      </w:r>
      <w:bookmarkEnd w:id="6"/>
    </w:p>
    <w:p w14:paraId="62F4A5FD" w14:textId="3AD64841" w:rsidR="00B44067" w:rsidRPr="00563A46" w:rsidRDefault="005437F8" w:rsidP="005437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0D7F"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="005C56EF" w:rsidRPr="00C80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</w:t>
      </w:r>
      <w:r w:rsidR="005C56EF" w:rsidRPr="00C80D7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C56EF" w:rsidRPr="00C80D7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_Ref151162949 \h </w:instrText>
      </w:r>
      <w:r w:rsidR="00C80D7F" w:rsidRPr="00C80D7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="005C56EF" w:rsidRPr="00C80D7F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5C56EF" w:rsidRPr="00C80D7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C56EF" w:rsidRPr="00C80D7F">
        <w:rPr>
          <w:rFonts w:ascii="Times New Roman" w:hAnsi="Times New Roman" w:cs="Times New Roman"/>
          <w:sz w:val="24"/>
          <w:szCs w:val="24"/>
        </w:rPr>
        <w:t>Рисун</w:t>
      </w:r>
      <w:r w:rsidR="00C80D7F" w:rsidRPr="00C80D7F">
        <w:rPr>
          <w:rFonts w:ascii="Times New Roman" w:hAnsi="Times New Roman" w:cs="Times New Roman"/>
          <w:sz w:val="24"/>
          <w:szCs w:val="24"/>
        </w:rPr>
        <w:t>ке</w:t>
      </w:r>
      <w:r w:rsidR="005C56EF" w:rsidRPr="00C80D7F">
        <w:rPr>
          <w:rFonts w:ascii="Times New Roman" w:hAnsi="Times New Roman" w:cs="Times New Roman"/>
          <w:sz w:val="24"/>
          <w:szCs w:val="24"/>
        </w:rPr>
        <w:t xml:space="preserve"> </w:t>
      </w:r>
      <w:r w:rsidR="005C56EF" w:rsidRPr="00C80D7F">
        <w:rPr>
          <w:rFonts w:ascii="Times New Roman" w:hAnsi="Times New Roman" w:cs="Times New Roman"/>
          <w:noProof/>
          <w:sz w:val="24"/>
          <w:szCs w:val="24"/>
        </w:rPr>
        <w:t>3</w:t>
      </w:r>
      <w:r w:rsidR="005C56EF" w:rsidRPr="00C80D7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C80D7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C80D7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_Ref151161311 \h  \* MERGEFORMAT </w:instrText>
      </w:r>
      <w:r w:rsidRPr="00C80D7F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000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C80D7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C80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листинг программы для дополнительного задания №</w:t>
      </w:r>
      <w:r w:rsidR="00C80D7F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563A46" w:rsidRPr="00563A4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A58E23" w14:textId="77777777" w:rsidR="00B44067" w:rsidRDefault="00B44067" w:rsidP="00B44067">
      <w:pPr>
        <w:keepNext/>
        <w:jc w:val="center"/>
      </w:pPr>
      <w:r w:rsidRPr="00B44067">
        <w:rPr>
          <w:noProof/>
        </w:rPr>
        <w:drawing>
          <wp:inline distT="0" distB="0" distL="0" distR="0" wp14:anchorId="7FC9971F" wp14:editId="724B6F52">
            <wp:extent cx="4443370" cy="3482642"/>
            <wp:effectExtent l="0" t="0" r="0" b="3810"/>
            <wp:docPr id="916427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27753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370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17E1" w14:textId="6ACF5481" w:rsidR="00F61248" w:rsidRDefault="00B44067" w:rsidP="00B44067">
      <w:pPr>
        <w:pStyle w:val="a9"/>
        <w:jc w:val="center"/>
      </w:pPr>
      <w:bookmarkStart w:id="7" w:name="_Ref151162949"/>
      <w:r>
        <w:t xml:space="preserve">Рисунок </w:t>
      </w:r>
      <w:fldSimple w:instr=" SEQ Рисунок \* ARABIC ">
        <w:r w:rsidR="004857FF">
          <w:rPr>
            <w:noProof/>
          </w:rPr>
          <w:t>3</w:t>
        </w:r>
      </w:fldSimple>
      <w:bookmarkEnd w:id="7"/>
      <w:r w:rsidR="005C56EF">
        <w:t xml:space="preserve"> </w:t>
      </w:r>
      <w:r w:rsidRPr="002057B7">
        <w:t>- Код программы дополнительного задания №</w:t>
      </w:r>
      <w:r w:rsidRPr="00B44067">
        <w:t>2</w:t>
      </w:r>
    </w:p>
    <w:p w14:paraId="6F813B43" w14:textId="1AB1E6A9" w:rsidR="00D11260" w:rsidRDefault="00D11260" w:rsidP="00D11260">
      <w:r>
        <w:t xml:space="preserve">В сравнении с библиотеками осталась та же проблема. Однако, если сравнивать с обязательным заданием, то </w:t>
      </w:r>
      <w:r w:rsidR="00507907">
        <w:t>различий</w:t>
      </w:r>
      <w:r>
        <w:t xml:space="preserve"> нет, поскольку я заменил условия</w:t>
      </w:r>
      <w:r w:rsidR="00492290" w:rsidRPr="00492290">
        <w:t xml:space="preserve"> </w:t>
      </w:r>
      <w:r w:rsidR="00492290">
        <w:t>и циклы</w:t>
      </w:r>
      <w:r>
        <w:t xml:space="preserve"> на регулярные выражени</w:t>
      </w:r>
      <w:r w:rsidR="007A6E15">
        <w:t>я</w:t>
      </w:r>
      <w:r>
        <w:t>.</w:t>
      </w:r>
    </w:p>
    <w:p w14:paraId="08F2AC38" w14:textId="6097852B" w:rsidR="00A57E66" w:rsidRDefault="00A57E66" w:rsidP="00FB2BDA">
      <w:pPr>
        <w:pStyle w:val="2"/>
        <w:rPr>
          <w:rFonts w:ascii="Times New Roman" w:hAnsi="Times New Roman" w:cs="Times New Roman"/>
          <w:color w:val="auto"/>
        </w:rPr>
      </w:pPr>
      <w:bookmarkStart w:id="8" w:name="_Toc151199905"/>
      <w:r w:rsidRPr="00FB2BDA">
        <w:rPr>
          <w:rFonts w:ascii="Times New Roman" w:hAnsi="Times New Roman" w:cs="Times New Roman"/>
          <w:color w:val="auto"/>
        </w:rPr>
        <w:t xml:space="preserve">4. </w:t>
      </w:r>
      <w:r w:rsidR="00E96875" w:rsidRPr="00FB2BDA">
        <w:rPr>
          <w:rFonts w:ascii="Times New Roman" w:hAnsi="Times New Roman" w:cs="Times New Roman"/>
          <w:color w:val="auto"/>
        </w:rPr>
        <w:t>Дополнительное задание №3</w:t>
      </w:r>
      <w:bookmarkEnd w:id="8"/>
    </w:p>
    <w:p w14:paraId="72F64896" w14:textId="77777777" w:rsidR="00563A46" w:rsidRDefault="00563A46" w:rsidP="00563A4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945FCF" w14:textId="43241548" w:rsidR="00563A46" w:rsidRPr="00365DF8" w:rsidRDefault="00563A46" w:rsidP="00563A4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65DF8">
        <w:rPr>
          <w:rFonts w:ascii="Times New Roman" w:hAnsi="Times New Roman" w:cs="Times New Roman"/>
          <w:color w:val="000000" w:themeColor="text1"/>
          <w:sz w:val="26"/>
          <w:szCs w:val="26"/>
        </w:rPr>
        <w:t>На</w:t>
      </w:r>
      <w:r w:rsidR="00365DF8" w:rsidRPr="00365D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65DF8" w:rsidRPr="00365DF8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="00365DF8" w:rsidRPr="00365DF8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REF _Ref151200528 \h </w:instrText>
      </w:r>
      <w:r w:rsidR="00365DF8" w:rsidRPr="00365DF8">
        <w:rPr>
          <w:rFonts w:ascii="Times New Roman" w:hAnsi="Times New Roman" w:cs="Times New Roman"/>
          <w:color w:val="000000" w:themeColor="text1"/>
          <w:sz w:val="26"/>
          <w:szCs w:val="26"/>
        </w:rPr>
      </w:r>
      <w:r w:rsidR="00365DF8" w:rsidRPr="00365DF8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\* MERGEFORMAT </w:instrText>
      </w:r>
      <w:r w:rsidR="00365DF8" w:rsidRPr="00365DF8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="00365DF8" w:rsidRPr="00365DF8">
        <w:rPr>
          <w:rFonts w:ascii="Times New Roman" w:hAnsi="Times New Roman" w:cs="Times New Roman"/>
          <w:sz w:val="26"/>
          <w:szCs w:val="26"/>
        </w:rPr>
        <w:t xml:space="preserve">Рисунке </w:t>
      </w:r>
      <w:r w:rsidR="00365DF8" w:rsidRPr="00365DF8">
        <w:rPr>
          <w:rFonts w:ascii="Times New Roman" w:hAnsi="Times New Roman" w:cs="Times New Roman"/>
          <w:noProof/>
          <w:sz w:val="26"/>
          <w:szCs w:val="26"/>
        </w:rPr>
        <w:t>4</w:t>
      </w:r>
      <w:r w:rsidR="00365DF8" w:rsidRPr="00365DF8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365DF8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365DF8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REF _Ref151161311 \h  \* MERGEFORMAT </w:instrText>
      </w:r>
      <w:r w:rsidRPr="00365DF8">
        <w:rPr>
          <w:rFonts w:ascii="Times New Roman" w:hAnsi="Times New Roman" w:cs="Times New Roman"/>
          <w:color w:val="000000" w:themeColor="text1"/>
          <w:sz w:val="26"/>
          <w:szCs w:val="26"/>
        </w:rPr>
      </w:r>
      <w:r w:rsidRPr="00365DF8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Pr="00365DF8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365D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представлен листинг программы для дополнительного задания №</w:t>
      </w:r>
      <w:r w:rsidR="007D005F" w:rsidRPr="00365DF8"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Pr="00365DF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587AE38" w14:textId="77777777" w:rsidR="004857FF" w:rsidRDefault="007D005F" w:rsidP="004857FF">
      <w:pPr>
        <w:keepNext/>
        <w:jc w:val="center"/>
      </w:pPr>
      <w:r w:rsidRPr="007D005F">
        <w:lastRenderedPageBreak/>
        <w:drawing>
          <wp:inline distT="0" distB="0" distL="0" distR="0" wp14:anchorId="7F27F5FE" wp14:editId="7D4DF961">
            <wp:extent cx="4130166" cy="5231130"/>
            <wp:effectExtent l="0" t="0" r="3810" b="7620"/>
            <wp:docPr id="1024586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86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686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2615" w14:textId="7250CC8B" w:rsidR="007A2FC8" w:rsidRPr="00563A46" w:rsidRDefault="004857FF" w:rsidP="004857FF">
      <w:pPr>
        <w:pStyle w:val="a9"/>
        <w:jc w:val="center"/>
      </w:pPr>
      <w:bookmarkStart w:id="9" w:name="_Ref151200449"/>
      <w:bookmarkStart w:id="10" w:name="_Ref151200528"/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bookmarkEnd w:id="10"/>
      <w:r w:rsidRPr="004857FF">
        <w:t xml:space="preserve"> </w:t>
      </w:r>
      <w:r w:rsidRPr="00AC7DB9">
        <w:t>- Код программы дополнительного задания №</w:t>
      </w:r>
      <w:r w:rsidRPr="004857FF">
        <w:t>3</w:t>
      </w:r>
      <w:bookmarkEnd w:id="9"/>
    </w:p>
    <w:p w14:paraId="6BCD8CAA" w14:textId="3340C832" w:rsidR="00F61248" w:rsidRDefault="00365DF8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Итоговый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yaml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-файл </w:t>
      </w:r>
      <w:r w:rsidR="00421F86">
        <w:rPr>
          <w:rFonts w:ascii="Times New Roman" w:hAnsi="Times New Roman" w:cs="Times New Roman"/>
          <w:color w:val="000000" w:themeColor="text1"/>
          <w:sz w:val="24"/>
          <w:szCs w:val="24"/>
        </w:rPr>
        <w:t>совпадает с тем, что было получено при использовании библиотек.</w:t>
      </w:r>
    </w:p>
    <w:p w14:paraId="3BC1A92E" w14:textId="65491BB3" w:rsidR="00421F86" w:rsidRPr="0086432F" w:rsidRDefault="0086432F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Итоговый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yaml</w:t>
      </w:r>
      <w:proofErr w:type="spellEnd"/>
      <w:r w:rsidRPr="0086432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файл: </w:t>
      </w:r>
    </w:p>
    <w:p w14:paraId="60C58E59" w14:textId="18F7A92E" w:rsidR="00A57E66" w:rsidRDefault="00A57E66" w:rsidP="00A57E66">
      <w:pPr>
        <w:pStyle w:val="2"/>
        <w:spacing w:after="240" w:line="360" w:lineRule="auto"/>
        <w:rPr>
          <w:rFonts w:ascii="Times New Roman" w:hAnsi="Times New Roman" w:cs="Times New Roman"/>
          <w:color w:val="000000" w:themeColor="text1"/>
        </w:rPr>
      </w:pPr>
      <w:bookmarkStart w:id="11" w:name="_Toc151199906"/>
      <w:r>
        <w:rPr>
          <w:rFonts w:ascii="Times New Roman" w:hAnsi="Times New Roman" w:cs="Times New Roman"/>
          <w:color w:val="000000" w:themeColor="text1"/>
        </w:rPr>
        <w:t xml:space="preserve">5. </w:t>
      </w:r>
      <w:r w:rsidR="002C306E">
        <w:rPr>
          <w:rFonts w:ascii="Times New Roman" w:hAnsi="Times New Roman" w:cs="Times New Roman"/>
          <w:color w:val="000000" w:themeColor="text1"/>
        </w:rPr>
        <w:t>Дополнительное задание №4</w:t>
      </w:r>
      <w:bookmarkEnd w:id="11"/>
    </w:p>
    <w:p w14:paraId="00E5943A" w14:textId="77777777" w:rsidR="00A57E66" w:rsidRDefault="00A57E66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7432BE" w14:textId="61EF9823" w:rsidR="00A57E66" w:rsidRDefault="00A57E66" w:rsidP="00A57E66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vertAlign w:val="subscript"/>
        </w:rPr>
      </w:pPr>
      <w:bookmarkStart w:id="12" w:name="_Toc151199907"/>
      <w:r>
        <w:rPr>
          <w:rFonts w:ascii="Times New Roman" w:hAnsi="Times New Roman" w:cs="Times New Roman"/>
          <w:color w:val="000000" w:themeColor="text1"/>
        </w:rPr>
        <w:t xml:space="preserve">6. </w:t>
      </w:r>
      <w:r w:rsidR="002C306E">
        <w:rPr>
          <w:rFonts w:ascii="Times New Roman" w:hAnsi="Times New Roman" w:cs="Times New Roman"/>
          <w:color w:val="000000" w:themeColor="text1"/>
        </w:rPr>
        <w:t>Дополнительное задание №5</w:t>
      </w:r>
      <w:bookmarkEnd w:id="12"/>
    </w:p>
    <w:p w14:paraId="7210B5D7" w14:textId="77777777" w:rsidR="00A57E66" w:rsidRDefault="00A57E66" w:rsidP="00A57E6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B238EEF" w14:textId="77777777" w:rsidR="00A57E66" w:rsidRDefault="00A57E66" w:rsidP="00F61248">
      <w:pPr>
        <w:keepNext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E2F3C52" w14:textId="77777777" w:rsidR="00A57E66" w:rsidRDefault="00A57E66" w:rsidP="00A57E6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529D2EE" w14:textId="77777777" w:rsidR="00A57E66" w:rsidRDefault="00A57E66" w:rsidP="00A57E6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08DD6B2" w14:textId="77777777" w:rsidR="00A57E66" w:rsidRDefault="00A57E66" w:rsidP="00A57E6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C722329" w14:textId="77777777" w:rsidR="00A57E66" w:rsidRDefault="00A57E66" w:rsidP="00A57E6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1BBB416" w14:textId="77777777" w:rsidR="00A57E66" w:rsidRDefault="00A57E66" w:rsidP="00A57E6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8F881D1" w14:textId="77777777" w:rsidR="00A57E66" w:rsidRDefault="00A57E66" w:rsidP="00A57E6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4098EFE4" w14:textId="77777777" w:rsidR="00A57E66" w:rsidRDefault="00A57E66" w:rsidP="00A57E66">
      <w:pPr>
        <w:spacing w:line="360" w:lineRule="auto"/>
      </w:pPr>
    </w:p>
    <w:p w14:paraId="4637C3D0" w14:textId="77777777" w:rsidR="00A57E66" w:rsidRDefault="00A57E66" w:rsidP="00A57E66">
      <w:pPr>
        <w:spacing w:line="360" w:lineRule="auto"/>
      </w:pPr>
    </w:p>
    <w:p w14:paraId="645FCF10" w14:textId="77777777" w:rsidR="00A57E66" w:rsidRDefault="00A57E66" w:rsidP="00A57E66">
      <w:pPr>
        <w:spacing w:line="360" w:lineRule="auto"/>
      </w:pPr>
    </w:p>
    <w:p w14:paraId="4A97841C" w14:textId="77777777" w:rsidR="00A57E66" w:rsidRDefault="00A57E66" w:rsidP="00A57E66">
      <w:pPr>
        <w:spacing w:line="360" w:lineRule="auto"/>
      </w:pPr>
    </w:p>
    <w:p w14:paraId="31B40435" w14:textId="77777777" w:rsidR="00A57E66" w:rsidRDefault="00A57E66" w:rsidP="00A57E66">
      <w:pPr>
        <w:spacing w:line="360" w:lineRule="auto"/>
      </w:pPr>
    </w:p>
    <w:p w14:paraId="62123D85" w14:textId="77777777" w:rsidR="00A57E66" w:rsidRDefault="00A57E66" w:rsidP="00A57E66">
      <w:pPr>
        <w:spacing w:line="360" w:lineRule="auto"/>
      </w:pPr>
    </w:p>
    <w:p w14:paraId="70CEF01B" w14:textId="77777777" w:rsidR="00A57E66" w:rsidRDefault="00A57E66" w:rsidP="00A57E66">
      <w:pPr>
        <w:pStyle w:val="10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3" w:name="_Toc151199908"/>
      <w:r>
        <w:rPr>
          <w:rFonts w:ascii="Times New Roman" w:hAnsi="Times New Roman" w:cs="Times New Roman"/>
          <w:color w:val="000000" w:themeColor="text1"/>
        </w:rPr>
        <w:t>Заключение</w:t>
      </w:r>
      <w:bookmarkEnd w:id="13"/>
    </w:p>
    <w:p w14:paraId="4DDE1F03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процессе выполнения лабораторной работы я узнал, что такое код Хэмминга и как с ним взаимодействовать, также поработал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-файле с таблицами и подсветкой текста.</w:t>
      </w:r>
    </w:p>
    <w:p w14:paraId="5D58A2CF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6ACE8B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828131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A2EE58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29E92FD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79D8C3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7D9D69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0CA68D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5E4E28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E933B1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70DB00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8E76B3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6C99DA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571E75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2383576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67CA3B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C61584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347239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0EC58E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BDB20C" w14:textId="77777777" w:rsidR="00A57E66" w:rsidRDefault="00A57E66" w:rsidP="00A57E66">
      <w:pPr>
        <w:pStyle w:val="10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4" w:name="_Toc1805476370"/>
      <w:bookmarkStart w:id="15" w:name="_Toc301350333"/>
      <w:bookmarkStart w:id="16" w:name="_Toc1480135037"/>
      <w:bookmarkStart w:id="17" w:name="_Toc1276496630"/>
      <w:bookmarkStart w:id="18" w:name="_Toc146308568"/>
      <w:bookmarkStart w:id="19" w:name="_Toc151199909"/>
      <w:r>
        <w:rPr>
          <w:rFonts w:ascii="Times New Roman" w:hAnsi="Times New Roman" w:cs="Times New Roman"/>
          <w:color w:val="000000" w:themeColor="text1"/>
        </w:rPr>
        <w:t>Список использованных источников</w:t>
      </w:r>
      <w:bookmarkEnd w:id="14"/>
      <w:bookmarkEnd w:id="15"/>
      <w:bookmarkEnd w:id="16"/>
      <w:bookmarkEnd w:id="17"/>
      <w:bookmarkEnd w:id="18"/>
      <w:bookmarkEnd w:id="19"/>
    </w:p>
    <w:p w14:paraId="5B6471EA" w14:textId="77777777" w:rsidR="00A57E66" w:rsidRDefault="00A57E66" w:rsidP="00A57E66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Теория кодирования и теория информации: Пер. с англ. – М.: Радио и связь, 1983. – 176 с., ил.</w:t>
      </w:r>
    </w:p>
    <w:p w14:paraId="37730C14" w14:textId="77777777" w:rsidR="00A57E66" w:rsidRDefault="00A57E66" w:rsidP="00A57E66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Коды и устройства помехоустойчивого кодирования информации / сост. Королев А.И. – Мн.: , 2002. – с.286.</w:t>
      </w:r>
    </w:p>
    <w:p w14:paraId="53A32E96" w14:textId="77777777" w:rsidR="00A57E66" w:rsidRDefault="00A57E66" w:rsidP="00A57E66">
      <w:pPr>
        <w:pStyle w:val="ae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A54C8A" w14:textId="77777777" w:rsidR="006938E6" w:rsidRDefault="006938E6"/>
    <w:sectPr w:rsidR="00693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77EFD"/>
    <w:multiLevelType w:val="hybridMultilevel"/>
    <w:tmpl w:val="1BB8C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B5B3F"/>
    <w:multiLevelType w:val="hybridMultilevel"/>
    <w:tmpl w:val="B55AD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91435152">
    <w:abstractNumId w:val="1"/>
  </w:num>
  <w:num w:numId="2" w16cid:durableId="20980871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8940292">
    <w:abstractNumId w:val="2"/>
  </w:num>
  <w:num w:numId="4" w16cid:durableId="20668351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3602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1C"/>
    <w:rsid w:val="000B0BE8"/>
    <w:rsid w:val="000D43C7"/>
    <w:rsid w:val="00112920"/>
    <w:rsid w:val="001515E7"/>
    <w:rsid w:val="002C306E"/>
    <w:rsid w:val="00365DF8"/>
    <w:rsid w:val="00371740"/>
    <w:rsid w:val="00386B66"/>
    <w:rsid w:val="003B183D"/>
    <w:rsid w:val="003D6550"/>
    <w:rsid w:val="0041745A"/>
    <w:rsid w:val="00421F86"/>
    <w:rsid w:val="004857FF"/>
    <w:rsid w:val="00492211"/>
    <w:rsid w:val="00492290"/>
    <w:rsid w:val="00507907"/>
    <w:rsid w:val="00515CC5"/>
    <w:rsid w:val="005437F8"/>
    <w:rsid w:val="00563A46"/>
    <w:rsid w:val="005C56EF"/>
    <w:rsid w:val="006938E6"/>
    <w:rsid w:val="0075381C"/>
    <w:rsid w:val="00781712"/>
    <w:rsid w:val="00792B96"/>
    <w:rsid w:val="007A2FC8"/>
    <w:rsid w:val="007A4938"/>
    <w:rsid w:val="007A6E15"/>
    <w:rsid w:val="007C686C"/>
    <w:rsid w:val="007D005F"/>
    <w:rsid w:val="0086432F"/>
    <w:rsid w:val="00903BC3"/>
    <w:rsid w:val="00915EF8"/>
    <w:rsid w:val="00931AF9"/>
    <w:rsid w:val="00967750"/>
    <w:rsid w:val="0099129B"/>
    <w:rsid w:val="009E2391"/>
    <w:rsid w:val="00A57E66"/>
    <w:rsid w:val="00A77E7B"/>
    <w:rsid w:val="00B44067"/>
    <w:rsid w:val="00B8535E"/>
    <w:rsid w:val="00BB2AC4"/>
    <w:rsid w:val="00C80D7F"/>
    <w:rsid w:val="00D11260"/>
    <w:rsid w:val="00D669E0"/>
    <w:rsid w:val="00DB68BA"/>
    <w:rsid w:val="00E5371D"/>
    <w:rsid w:val="00E860BF"/>
    <w:rsid w:val="00E96875"/>
    <w:rsid w:val="00F06999"/>
    <w:rsid w:val="00F61248"/>
    <w:rsid w:val="00FB2274"/>
    <w:rsid w:val="00FB2BDA"/>
    <w:rsid w:val="00FC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FDC8D"/>
  <w15:chartTrackingRefBased/>
  <w15:docId w15:val="{4FC7E6CB-07DD-4DF0-815A-D82FDFC9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E66"/>
    <w:pPr>
      <w:spacing w:line="256" w:lineRule="auto"/>
    </w:pPr>
    <w:rPr>
      <w:kern w:val="0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A57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7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7E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A57E6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57E6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A57E6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a3">
    <w:name w:val="Hyperlink"/>
    <w:basedOn w:val="a0"/>
    <w:uiPriority w:val="99"/>
    <w:unhideWhenUsed/>
    <w:rsid w:val="00A57E6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57E66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A57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57E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57E66"/>
    <w:pPr>
      <w:spacing w:after="100"/>
      <w:ind w:left="220"/>
    </w:pPr>
  </w:style>
  <w:style w:type="paragraph" w:styleId="a5">
    <w:name w:val="header"/>
    <w:basedOn w:val="a"/>
    <w:link w:val="a6"/>
    <w:uiPriority w:val="99"/>
    <w:semiHidden/>
    <w:unhideWhenUsed/>
    <w:rsid w:val="00A57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57E66"/>
    <w:rPr>
      <w:kern w:val="0"/>
      <w14:ligatures w14:val="none"/>
    </w:rPr>
  </w:style>
  <w:style w:type="paragraph" w:styleId="a7">
    <w:name w:val="footer"/>
    <w:basedOn w:val="a"/>
    <w:link w:val="a8"/>
    <w:uiPriority w:val="99"/>
    <w:semiHidden/>
    <w:unhideWhenUsed/>
    <w:rsid w:val="00A57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57E66"/>
    <w:rPr>
      <w:kern w:val="0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A57E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itlename">
    <w:name w:val="Title_name"/>
    <w:basedOn w:val="aa"/>
    <w:rsid w:val="00A57E66"/>
    <w:pPr>
      <w:spacing w:before="240" w:after="600"/>
    </w:pPr>
  </w:style>
  <w:style w:type="paragraph" w:styleId="aa">
    <w:name w:val="Title"/>
    <w:basedOn w:val="a"/>
    <w:next w:val="Titlename"/>
    <w:link w:val="ab"/>
    <w:qFormat/>
    <w:rsid w:val="00A57E66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b">
    <w:name w:val="Заголовок Знак"/>
    <w:basedOn w:val="a0"/>
    <w:link w:val="aa"/>
    <w:rsid w:val="00A57E66"/>
    <w:rPr>
      <w:rFonts w:ascii="Arial" w:eastAsia="Times New Roman" w:hAnsi="Arial" w:cs="Times New Roman"/>
      <w:b/>
      <w:spacing w:val="20"/>
      <w:kern w:val="28"/>
      <w:sz w:val="36"/>
      <w:szCs w:val="20"/>
      <w:lang w:eastAsia="ru-RU"/>
      <w14:ligatures w14:val="none"/>
    </w:rPr>
  </w:style>
  <w:style w:type="paragraph" w:styleId="ac">
    <w:name w:val="Subtitle"/>
    <w:basedOn w:val="a"/>
    <w:link w:val="ad"/>
    <w:qFormat/>
    <w:rsid w:val="00A57E66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d">
    <w:name w:val="Подзаголовок Знак"/>
    <w:basedOn w:val="a0"/>
    <w:link w:val="ac"/>
    <w:rsid w:val="00A57E66"/>
    <w:rPr>
      <w:rFonts w:ascii="Arial" w:eastAsia="Times New Roman" w:hAnsi="Arial" w:cs="Times New Roman"/>
      <w:b/>
      <w:kern w:val="0"/>
      <w:sz w:val="32"/>
      <w:szCs w:val="20"/>
      <w:lang w:eastAsia="ru-RU"/>
      <w14:ligatures w14:val="none"/>
    </w:rPr>
  </w:style>
  <w:style w:type="paragraph" w:styleId="ae">
    <w:name w:val="List Paragraph"/>
    <w:basedOn w:val="a"/>
    <w:uiPriority w:val="34"/>
    <w:qFormat/>
    <w:rsid w:val="00A57E66"/>
    <w:pPr>
      <w:ind w:left="720"/>
      <w:contextualSpacing/>
    </w:pPr>
  </w:style>
  <w:style w:type="paragraph" w:styleId="af">
    <w:name w:val="TOC Heading"/>
    <w:basedOn w:val="10"/>
    <w:next w:val="a"/>
    <w:uiPriority w:val="39"/>
    <w:semiHidden/>
    <w:unhideWhenUsed/>
    <w:qFormat/>
    <w:rsid w:val="00A57E66"/>
    <w:pPr>
      <w:outlineLvl w:val="9"/>
    </w:pPr>
    <w:rPr>
      <w:lang w:eastAsia="ru-RU"/>
    </w:rPr>
  </w:style>
  <w:style w:type="paragraph" w:customStyle="1" w:styleId="Author">
    <w:name w:val="Author"/>
    <w:basedOn w:val="a"/>
    <w:rsid w:val="00A57E66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A57E66"/>
    <w:rPr>
      <w:i w:val="0"/>
    </w:rPr>
  </w:style>
  <w:style w:type="paragraph" w:customStyle="1" w:styleId="Titlefooter">
    <w:name w:val="Title_footer"/>
    <w:basedOn w:val="a"/>
    <w:rsid w:val="00A57E66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A57E66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character" w:styleId="af0">
    <w:name w:val="Placeholder Text"/>
    <w:basedOn w:val="a0"/>
    <w:uiPriority w:val="99"/>
    <w:semiHidden/>
    <w:rsid w:val="00A57E66"/>
    <w:rPr>
      <w:color w:val="808080"/>
    </w:rPr>
  </w:style>
  <w:style w:type="character" w:customStyle="1" w:styleId="13">
    <w:name w:val="Верхний колонтитул Знак1"/>
    <w:basedOn w:val="a0"/>
    <w:uiPriority w:val="99"/>
    <w:semiHidden/>
    <w:rsid w:val="00A57E66"/>
  </w:style>
  <w:style w:type="character" w:customStyle="1" w:styleId="14">
    <w:name w:val="Нижний колонтитул Знак1"/>
    <w:basedOn w:val="a0"/>
    <w:uiPriority w:val="99"/>
    <w:semiHidden/>
    <w:rsid w:val="00A57E66"/>
  </w:style>
  <w:style w:type="table" w:styleId="af1">
    <w:name w:val="Table Grid"/>
    <w:basedOn w:val="a1"/>
    <w:uiPriority w:val="39"/>
    <w:rsid w:val="00A57E66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1">
    <w:name w:val="Текущий список1"/>
    <w:uiPriority w:val="99"/>
    <w:rsid w:val="00A57E66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52</cp:revision>
  <dcterms:created xsi:type="dcterms:W3CDTF">2023-11-17T21:36:00Z</dcterms:created>
  <dcterms:modified xsi:type="dcterms:W3CDTF">2023-11-18T08:50:00Z</dcterms:modified>
</cp:coreProperties>
</file>