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A45E9" w14:textId="77777777" w:rsidR="00646A82" w:rsidRDefault="001563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F38BCAF" w14:textId="77777777" w:rsidR="00646A82" w:rsidRDefault="0015630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EAB6987" w14:textId="77777777" w:rsidR="00646A82" w:rsidRDefault="0015630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40FC45DF" w14:textId="77777777" w:rsidR="00646A82" w:rsidRDefault="00646A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115028" w14:textId="77777777" w:rsidR="00646A82" w:rsidRDefault="00646A82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83CE7B3" w14:textId="77777777" w:rsidR="00646A82" w:rsidRDefault="00646A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917758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9C6973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862BA2" w14:textId="77777777"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5344AAEF" w14:textId="77777777"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«Страх и его преодоление»  </w:t>
      </w:r>
    </w:p>
    <w:p w14:paraId="0C5E7ECD" w14:textId="77777777"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20332823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9779E4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3CEEAF50" w14:textId="77777777" w:rsidR="00F4226F" w:rsidRDefault="00F4226F" w:rsidP="00F4226F">
      <w:pPr>
        <w:spacing w:before="120" w:line="288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Автор: Петров Вячеслав Маркович</w:t>
      </w:r>
    </w:p>
    <w:p w14:paraId="2BC86B2D" w14:textId="77777777" w:rsidR="00F4226F" w:rsidRDefault="00F4226F" w:rsidP="00F4226F">
      <w:pPr>
        <w:spacing w:before="120" w:line="288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Факультет: факультет программной инженерии и компьютерной техники </w:t>
      </w:r>
    </w:p>
    <w:p w14:paraId="42C47264" w14:textId="77777777" w:rsidR="00F4226F" w:rsidRDefault="00F4226F" w:rsidP="00F4226F">
      <w:pPr>
        <w:spacing w:before="120" w:line="288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3108 </w:t>
      </w:r>
    </w:p>
    <w:p w14:paraId="5F484A18" w14:textId="77777777"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</w:t>
      </w:r>
      <w:r>
        <w:rPr>
          <w:rFonts w:ascii="Times New Roman" w:eastAsia="Times New Roman" w:hAnsi="Times New Roman" w:cs="Times New Roman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34F6EA1" w14:textId="77777777" w:rsidR="00646A82" w:rsidRDefault="0015630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Федорова Антонина Владимировна</w:t>
      </w:r>
    </w:p>
    <w:p w14:paraId="4954169E" w14:textId="77777777" w:rsidR="00646A82" w:rsidRDefault="00646A82">
      <w:pPr>
        <w:spacing w:before="240" w:line="240" w:lineRule="auto"/>
        <w:jc w:val="center"/>
      </w:pPr>
    </w:p>
    <w:p w14:paraId="39F47641" w14:textId="77777777" w:rsidR="00646A82" w:rsidRDefault="00646A82">
      <w:pPr>
        <w:spacing w:before="240" w:line="240" w:lineRule="auto"/>
        <w:jc w:val="center"/>
      </w:pPr>
    </w:p>
    <w:p w14:paraId="726960B2" w14:textId="77777777" w:rsidR="00646A82" w:rsidRDefault="00646A82">
      <w:pPr>
        <w:spacing w:before="240" w:line="240" w:lineRule="auto"/>
        <w:jc w:val="center"/>
      </w:pPr>
    </w:p>
    <w:p w14:paraId="4FAF78A3" w14:textId="77777777" w:rsidR="00646A82" w:rsidRDefault="00646A82">
      <w:pPr>
        <w:spacing w:before="240" w:line="240" w:lineRule="auto"/>
        <w:jc w:val="center"/>
      </w:pPr>
    </w:p>
    <w:p w14:paraId="19B3D551" w14:textId="77777777" w:rsidR="00646A82" w:rsidRDefault="00646A82">
      <w:pPr>
        <w:spacing w:before="240" w:line="240" w:lineRule="auto"/>
        <w:jc w:val="center"/>
      </w:pPr>
    </w:p>
    <w:p w14:paraId="230B3E92" w14:textId="77777777" w:rsidR="00646A82" w:rsidRDefault="00646A82">
      <w:pPr>
        <w:spacing w:before="240" w:line="240" w:lineRule="auto"/>
        <w:jc w:val="center"/>
      </w:pPr>
    </w:p>
    <w:p w14:paraId="016C3F15" w14:textId="77777777" w:rsidR="0015630E" w:rsidRDefault="0015630E">
      <w:pPr>
        <w:spacing w:before="240" w:line="240" w:lineRule="auto"/>
        <w:jc w:val="center"/>
      </w:pPr>
    </w:p>
    <w:p w14:paraId="30BCCC84" w14:textId="77777777" w:rsidR="00646A82" w:rsidRDefault="0015630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</w:t>
      </w:r>
      <w:r>
        <w:rPr>
          <w:noProof/>
        </w:rPr>
        <w:drawing>
          <wp:inline distT="0" distB="0" distL="0" distR="0" wp14:anchorId="338082C5" wp14:editId="64257EF4">
            <wp:extent cx="1849327" cy="73023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FEAD29" w14:textId="77777777" w:rsidR="00646A82" w:rsidRDefault="0015630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Санкт-Петербург </w:t>
      </w:r>
    </w:p>
    <w:p w14:paraId="2645CEA2" w14:textId="77777777" w:rsidR="00646A82" w:rsidRDefault="0015630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</w:t>
      </w:r>
    </w:p>
    <w:p w14:paraId="5F14D8A5" w14:textId="77777777" w:rsidR="00646A82" w:rsidRDefault="0015630E" w:rsidP="0015630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применять техники для управления своим страхом.</w:t>
      </w:r>
    </w:p>
    <w:p w14:paraId="3DC809D5" w14:textId="77777777" w:rsidR="00646A82" w:rsidRDefault="0015630E" w:rsidP="0015630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14:paraId="3E2E0CB1" w14:textId="77777777"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освоить метод рационализации оспаривания страха;</w:t>
      </w:r>
    </w:p>
    <w:p w14:paraId="07A9B3C0" w14:textId="77777777"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произойдет;</w:t>
      </w:r>
    </w:p>
    <w:p w14:paraId="1461913D" w14:textId="77777777"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проанализировать полученные результаты;</w:t>
      </w:r>
    </w:p>
    <w:p w14:paraId="7E0D8562" w14:textId="77777777"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заполнить форму отчета.</w:t>
      </w:r>
    </w:p>
    <w:p w14:paraId="67C2F197" w14:textId="77777777" w:rsidR="00646A82" w:rsidRDefault="0015630E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№ 1. Подбор аргументов оспаривания страхов на основе метода рационализации</w:t>
      </w:r>
    </w:p>
    <w:p w14:paraId="3CBB2AC3" w14:textId="77777777" w:rsidR="00646A82" w:rsidRDefault="0015630E" w:rsidP="0015630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аблица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Подбор аргументов </w:t>
      </w:r>
    </w:p>
    <w:tbl>
      <w:tblPr>
        <w:tblStyle w:val="af0"/>
        <w:tblW w:w="87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40"/>
        <w:gridCol w:w="4605"/>
      </w:tblGrid>
      <w:tr w:rsidR="00646A82" w14:paraId="5B10110C" w14:textId="77777777">
        <w:trPr>
          <w:trHeight w:val="1010"/>
        </w:trPr>
        <w:tc>
          <w:tcPr>
            <w:tcW w:w="8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44CCF" w14:textId="77777777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Страх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напишите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):</w:t>
            </w:r>
          </w:p>
          <w:p w14:paraId="69E39676" w14:textId="1CF86B84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5B46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Клаустрофобия</w:t>
            </w:r>
          </w:p>
        </w:tc>
      </w:tr>
      <w:tr w:rsidR="00646A82" w14:paraId="6D0D011D" w14:textId="77777777">
        <w:trPr>
          <w:trHeight w:val="485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CD95" w14:textId="77777777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Аргументы «за»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86E7" w14:textId="77777777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Аргументы «против»</w:t>
            </w:r>
          </w:p>
        </w:tc>
      </w:tr>
      <w:tr w:rsidR="00646A82" w14:paraId="008C3689" w14:textId="77777777">
        <w:trPr>
          <w:trHeight w:val="1367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DFD1B" w14:textId="7ED40A1E" w:rsidR="005B46A9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Аргумент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26F0B464" w14:textId="3761D505" w:rsidR="005B46A9" w:rsidRDefault="00D60F49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D60F49">
              <w:rPr>
                <w:rFonts w:ascii="Times New Roman" w:eastAsia="Times New Roman" w:hAnsi="Times New Roman" w:cs="Times New Roman"/>
                <w:sz w:val="24"/>
                <w:szCs w:val="24"/>
              </w:rPr>
              <w:t>юди с клаустрофобией могут избегать посещения определённых мест и видов транспорта</w:t>
            </w:r>
            <w:r w:rsidR="00367CED">
              <w:rPr>
                <w:rFonts w:ascii="Times New Roman" w:eastAsia="Times New Roman" w:hAnsi="Times New Roman" w:cs="Times New Roman"/>
                <w:sz w:val="24"/>
                <w:szCs w:val="24"/>
              </w:rPr>
              <w:t>, тем самым ограничивая свои жизненные способности и пути передвижения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7FC5" w14:textId="77777777" w:rsidR="005B46A9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Аргумент 1 </w:t>
            </w:r>
          </w:p>
          <w:p w14:paraId="2712351C" w14:textId="3DA4102E" w:rsidR="00646A82" w:rsidRDefault="005B46A9" w:rsidP="00EA423A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Клаустрофобия </w:t>
            </w:r>
            <w:r w:rsidRPr="005B46A9">
              <w:rPr>
                <w:rFonts w:ascii="Times New Roman" w:eastAsia="Times New Roman" w:hAnsi="Times New Roman" w:cs="Times New Roman"/>
                <w:sz w:val="24"/>
                <w:szCs w:val="24"/>
              </w:rPr>
              <w:t>помогает избегать опасных ситуаций, связанных с замкнутым пространством, например, при наличии риска возникновения пожара или обвалов</w:t>
            </w:r>
            <w:r w:rsidR="00156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46A82" w14:paraId="4A398B11" w14:textId="77777777">
        <w:trPr>
          <w:trHeight w:val="1520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923BF" w14:textId="77777777" w:rsidR="00D60F49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Аргумент 2 </w:t>
            </w:r>
          </w:p>
          <w:p w14:paraId="22912409" w14:textId="1B9384B1" w:rsidR="00646A82" w:rsidRDefault="00D60F49" w:rsidP="00EA423A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D60F49">
              <w:rPr>
                <w:rFonts w:ascii="Times New Roman" w:eastAsia="Times New Roman" w:hAnsi="Times New Roman" w:cs="Times New Roman"/>
                <w:sz w:val="24"/>
                <w:szCs w:val="24"/>
              </w:rPr>
              <w:t>остоянное напряжение и тревожность могут привести к хроническому стрессу, депрессии и другим проблемам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2355" w14:textId="63348C5D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Аргумент 2 </w:t>
            </w:r>
          </w:p>
          <w:p w14:paraId="2CF83C99" w14:textId="0F9886A9" w:rsidR="00646A82" w:rsidRDefault="0015630E" w:rsidP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A31C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некоторых клаустрофобия делает любое нахождение в ограниченном пространстве «стрессовой ситуацией», вызывая неприятные ощущения</w:t>
            </w:r>
            <w:r w:rsidR="000554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они ожидают неприятностей</w:t>
            </w:r>
          </w:p>
        </w:tc>
      </w:tr>
      <w:tr w:rsidR="00646A82" w14:paraId="3570C406" w14:textId="77777777">
        <w:trPr>
          <w:trHeight w:val="1520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108A" w14:textId="77777777" w:rsidR="00D60F49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Аргумент 3 </w:t>
            </w:r>
          </w:p>
          <w:p w14:paraId="30C8E9E7" w14:textId="71D69CE0" w:rsidR="00646A82" w:rsidRDefault="00D60F49" w:rsidP="00EA423A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D60F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тсутствие возможности работать в ограниченных пространствах может </w:t>
            </w:r>
            <w:r w:rsidRPr="00D60F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ограничивать карьерный рост и выбор профессии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E0B2" w14:textId="77777777" w:rsidR="00A31C3C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Аргумент 3</w:t>
            </w:r>
          </w:p>
          <w:p w14:paraId="7B3B852B" w14:textId="6F383885" w:rsidR="00646A82" w:rsidRDefault="00A31C3C" w:rsidP="00EA423A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Возможность остаться в замкнутом помещении может быть особенным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риском, который вызовет паническую атаку, что усугубит ситуацию</w:t>
            </w:r>
          </w:p>
        </w:tc>
      </w:tr>
    </w:tbl>
    <w:p w14:paraId="421CE855" w14:textId="77777777" w:rsidR="00646A82" w:rsidRDefault="0015630E" w:rsidP="0015630E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Выводы к заданию №1</w:t>
      </w:r>
    </w:p>
    <w:p w14:paraId="7393317D" w14:textId="1B50FA6C" w:rsidR="005A47BD" w:rsidRPr="005A47BD" w:rsidRDefault="005A47BD" w:rsidP="0015630E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А</w:t>
      </w:r>
      <w:r w:rsidRPr="005A47BD">
        <w:rPr>
          <w:rFonts w:ascii="Times New Roman" w:eastAsia="Times New Roman" w:hAnsi="Times New Roman" w:cs="Times New Roman"/>
          <w:bCs/>
          <w:sz w:val="24"/>
          <w:szCs w:val="24"/>
        </w:rPr>
        <w:t xml:space="preserve">ргументы «за» и «против» клаустрофобии свидетельствуют о том, что это сложное состояние, имеющее как положительные, так и отрицательные аспекты.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Однако аргументы «за» более весомы, </w:t>
      </w:r>
      <w:r w:rsidR="00DB77C8">
        <w:rPr>
          <w:rFonts w:ascii="Times New Roman" w:eastAsia="Times New Roman" w:hAnsi="Times New Roman" w:cs="Times New Roman"/>
          <w:bCs/>
          <w:sz w:val="24"/>
          <w:szCs w:val="24"/>
        </w:rPr>
        <w:t>т. к.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они логичны, а аргументы «против» основаны на моём психологическом состоянии, которое я не всегда могу осмысленно контролировать. Я</w:t>
      </w:r>
      <w:r w:rsidRPr="005A47BD">
        <w:rPr>
          <w:rFonts w:ascii="Times New Roman" w:eastAsia="Times New Roman" w:hAnsi="Times New Roman" w:cs="Times New Roman"/>
          <w:bCs/>
          <w:sz w:val="24"/>
          <w:szCs w:val="24"/>
        </w:rPr>
        <w:t xml:space="preserve"> осозна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ю</w:t>
      </w:r>
      <w:r w:rsidRPr="005A47BD">
        <w:rPr>
          <w:rFonts w:ascii="Times New Roman" w:eastAsia="Times New Roman" w:hAnsi="Times New Roman" w:cs="Times New Roman"/>
          <w:bCs/>
          <w:sz w:val="24"/>
          <w:szCs w:val="24"/>
        </w:rPr>
        <w:t xml:space="preserve"> свои страхи и работа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ю</w:t>
      </w:r>
      <w:r w:rsidRPr="005A47BD">
        <w:rPr>
          <w:rFonts w:ascii="Times New Roman" w:eastAsia="Times New Roman" w:hAnsi="Times New Roman" w:cs="Times New Roman"/>
          <w:bCs/>
          <w:sz w:val="24"/>
          <w:szCs w:val="24"/>
        </w:rPr>
        <w:t xml:space="preserve"> над их преодолением, чтобы улучшить качество жизни и психическое благополучие.</w:t>
      </w:r>
    </w:p>
    <w:p w14:paraId="148A4EDC" w14:textId="77777777" w:rsidR="00646A82" w:rsidRDefault="0015630E" w:rsidP="0015630E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№2. Разработка плана действий для управления страхом </w:t>
      </w:r>
    </w:p>
    <w:p w14:paraId="19000812" w14:textId="77777777" w:rsidR="00646A82" w:rsidRPr="0015630E" w:rsidRDefault="0015630E" w:rsidP="0015630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2 - План действий для управления страхом </w:t>
      </w:r>
    </w:p>
    <w:tbl>
      <w:tblPr>
        <w:tblStyle w:val="af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000"/>
        <w:gridCol w:w="3045"/>
        <w:gridCol w:w="3300"/>
      </w:tblGrid>
      <w:tr w:rsidR="00646A82" w14:paraId="47905CD0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24C38" w14:textId="77777777"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Чего я боюсь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2C43A" w14:textId="77777777"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я буду делать, если это случится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D4A3" w14:textId="77777777"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я буду делать, чтобы этого не случилось</w:t>
            </w:r>
          </w:p>
        </w:tc>
      </w:tr>
      <w:tr w:rsidR="00646A82" w14:paraId="76FB9994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6B1C" w14:textId="7D19FA6F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75B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Страх глубины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D8F3" w14:textId="76C5AE24" w:rsidR="00646A82" w:rsidRPr="006367A9" w:rsidRDefault="006367A9" w:rsidP="006367A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Постараюсь выплыть на сушу и покинуть данный глубокий водоём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1E2EF" w14:textId="17BE4B7E" w:rsidR="00646A82" w:rsidRPr="006367A9" w:rsidRDefault="00636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 приближаться к глубоким водоёмам, заранее изучать глубину тех мест, где я планирую </w:t>
            </w:r>
            <w:r w:rsidR="003005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плавать </w:t>
            </w:r>
            <w:r w:rsidRPr="006367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r w:rsidRPr="006367A9">
              <w:rPr>
                <w:rFonts w:ascii="Times New Roman" w:eastAsia="Times New Roman" w:hAnsi="Times New Roman" w:cs="Times New Roman"/>
                <w:sz w:val="24"/>
                <w:szCs w:val="24"/>
              </w:rPr>
              <w:t>обратиться за консультацией к специалисту, например, к психологу или психотерапевту</w:t>
            </w:r>
          </w:p>
        </w:tc>
      </w:tr>
      <w:tr w:rsidR="00646A82" w14:paraId="7542F05A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A9CB" w14:textId="448210FA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75B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Страх неудачи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1A14A" w14:textId="31550FE3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00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Сначала смириться, п</w:t>
            </w:r>
            <w:r w:rsidR="00300541" w:rsidRPr="00300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роанализир</w:t>
            </w:r>
            <w:r w:rsidR="00300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овать</w:t>
            </w:r>
            <w:r w:rsidR="00300541" w:rsidRPr="00300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свои действия и определи</w:t>
            </w:r>
            <w:r w:rsidR="00300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ть</w:t>
            </w:r>
            <w:r w:rsidR="00300541" w:rsidRPr="00300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какие уроки можно извлечь из этой ситуации</w:t>
            </w:r>
            <w:r w:rsidR="009627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обратиться за помощью к близким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59E34" w14:textId="25E32DD2" w:rsidR="00646A82" w:rsidRPr="006367A9" w:rsidRDefault="00BA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Разрешить себе ошибаться заранее, не делать ставку только на одно дело, а также смотреть на ситуации объективно, со стороны фактов</w:t>
            </w:r>
            <w:r w:rsidR="002347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67A9" w:rsidRPr="006367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r w:rsidR="006367A9" w:rsidRPr="006367A9">
              <w:rPr>
                <w:rFonts w:ascii="Times New Roman" w:eastAsia="Times New Roman" w:hAnsi="Times New Roman" w:cs="Times New Roman"/>
                <w:sz w:val="24"/>
                <w:szCs w:val="24"/>
              </w:rPr>
              <w:t>обратиться за консультацией к специалисту, например, к психологу или психотерапевту</w:t>
            </w:r>
          </w:p>
        </w:tc>
      </w:tr>
      <w:tr w:rsidR="00646A82" w14:paraId="21D092CE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A722" w14:textId="2095896D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75B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Страх пауков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8643" w14:textId="4101F88D" w:rsidR="00646A82" w:rsidRPr="00490B8E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490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Отбросить от себя паука </w:t>
            </w:r>
            <w:r w:rsidR="00490B8E" w:rsidRPr="00490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490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раздавить его и убежать из </w:t>
            </w:r>
            <w:r w:rsidR="00490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этого опасного места. Потом отдышаться и успокоиться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9A0D" w14:textId="2B56323F" w:rsidR="00646A82" w:rsidRDefault="00490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Внимательнее смотреть по сторонам и выбирать пути без пауков, если об этом можно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заранее узнать</w:t>
            </w:r>
            <w:r w:rsidR="006367A9" w:rsidRPr="006367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r w:rsidR="006367A9" w:rsidRPr="006367A9">
              <w:rPr>
                <w:rFonts w:ascii="Times New Roman" w:eastAsia="Times New Roman" w:hAnsi="Times New Roman" w:cs="Times New Roman"/>
                <w:sz w:val="24"/>
                <w:szCs w:val="24"/>
              </w:rPr>
              <w:t>обратиться за консультацией к специалисту, например, к психологу или психотерапевту</w:t>
            </w:r>
          </w:p>
        </w:tc>
      </w:tr>
    </w:tbl>
    <w:p w14:paraId="599CB782" w14:textId="77777777" w:rsidR="00646A82" w:rsidRDefault="00646A82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38EBC9" w14:textId="77777777" w:rsidR="00646A82" w:rsidRDefault="0015630E" w:rsidP="0015630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Выводы к заданию №2</w:t>
      </w:r>
    </w:p>
    <w:p w14:paraId="5EBA7DFF" w14:textId="48899269" w:rsidR="00646A82" w:rsidRDefault="00001C48" w:rsidP="00001C4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Я доволен тем, что составил план действий для победы страх</w:t>
      </w:r>
      <w:r w:rsidR="00554E3A">
        <w:rPr>
          <w:rFonts w:ascii="Times New Roman" w:eastAsia="Times New Roman" w:hAnsi="Times New Roman" w:cs="Times New Roman"/>
          <w:bCs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Кроме того, </w:t>
      </w:r>
      <w:r w:rsidR="006425D5">
        <w:rPr>
          <w:rFonts w:ascii="Times New Roman" w:eastAsia="Times New Roman" w:hAnsi="Times New Roman" w:cs="Times New Roman"/>
          <w:bCs/>
          <w:sz w:val="24"/>
          <w:szCs w:val="24"/>
        </w:rPr>
        <w:t>в</w:t>
      </w:r>
      <w:r w:rsidRPr="00001C48">
        <w:rPr>
          <w:rFonts w:ascii="Times New Roman" w:eastAsia="Times New Roman" w:hAnsi="Times New Roman" w:cs="Times New Roman"/>
          <w:bCs/>
          <w:sz w:val="24"/>
          <w:szCs w:val="24"/>
        </w:rPr>
        <w:t>ажно также развивать навыки самоконтроля, повышать стрессоустойчивость и учиться эффективно справляться с негативными эмоциями.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01C48">
        <w:rPr>
          <w:rFonts w:ascii="Times New Roman" w:eastAsia="Times New Roman" w:hAnsi="Times New Roman" w:cs="Times New Roman"/>
          <w:bCs/>
          <w:sz w:val="24"/>
          <w:szCs w:val="24"/>
        </w:rPr>
        <w:t>Применение разработанного плана действий позволит снизить уровень страха, улучшить качество жизни и повысить уверенность в себе.</w:t>
      </w:r>
    </w:p>
    <w:p w14:paraId="3FE0DD19" w14:textId="43B7A202" w:rsidR="006425D5" w:rsidRPr="005B47DF" w:rsidRDefault="006425D5" w:rsidP="00001C4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Также хотел бы отметить, что </w:t>
      </w:r>
      <w:r w:rsidRPr="006425D5">
        <w:rPr>
          <w:rFonts w:ascii="Times New Roman" w:eastAsia="Times New Roman" w:hAnsi="Times New Roman" w:cs="Times New Roman"/>
          <w:bCs/>
          <w:sz w:val="24"/>
          <w:szCs w:val="24"/>
        </w:rPr>
        <w:t xml:space="preserve">страх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Pr="006425D5">
        <w:rPr>
          <w:rFonts w:ascii="Times New Roman" w:eastAsia="Times New Roman" w:hAnsi="Times New Roman" w:cs="Times New Roman"/>
          <w:bCs/>
          <w:sz w:val="24"/>
          <w:szCs w:val="24"/>
        </w:rPr>
        <w:t xml:space="preserve"> естественн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ое</w:t>
      </w:r>
      <w:r w:rsidRPr="006425D5">
        <w:rPr>
          <w:rFonts w:ascii="Times New Roman" w:eastAsia="Times New Roman" w:hAnsi="Times New Roman" w:cs="Times New Roman"/>
          <w:bCs/>
          <w:sz w:val="24"/>
          <w:szCs w:val="24"/>
        </w:rPr>
        <w:t xml:space="preserve"> чувство, которое возникает в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каждом человеке</w:t>
      </w:r>
      <w:r w:rsidRPr="006425D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01A35">
        <w:rPr>
          <w:rFonts w:ascii="Times New Roman" w:eastAsia="Times New Roman" w:hAnsi="Times New Roman" w:cs="Times New Roman"/>
          <w:bCs/>
          <w:sz w:val="24"/>
          <w:szCs w:val="24"/>
        </w:rPr>
        <w:t>из-за</w:t>
      </w:r>
      <w:r w:rsidRPr="006425D5">
        <w:rPr>
          <w:rFonts w:ascii="Times New Roman" w:eastAsia="Times New Roman" w:hAnsi="Times New Roman" w:cs="Times New Roman"/>
          <w:bCs/>
          <w:sz w:val="24"/>
          <w:szCs w:val="24"/>
        </w:rPr>
        <w:t xml:space="preserve"> угроз и опасност</w:t>
      </w:r>
      <w:r w:rsidR="00301A35">
        <w:rPr>
          <w:rFonts w:ascii="Times New Roman" w:eastAsia="Times New Roman" w:hAnsi="Times New Roman" w:cs="Times New Roman"/>
          <w:bCs/>
          <w:sz w:val="24"/>
          <w:szCs w:val="24"/>
        </w:rPr>
        <w:t>ей</w:t>
      </w:r>
      <w:r w:rsidRPr="006425D5">
        <w:rPr>
          <w:rFonts w:ascii="Times New Roman" w:eastAsia="Times New Roman" w:hAnsi="Times New Roman" w:cs="Times New Roman"/>
          <w:bCs/>
          <w:sz w:val="24"/>
          <w:szCs w:val="24"/>
        </w:rPr>
        <w:t>. Однако чрезмерный страх может негативно сказаться на качестве жизни человека, его физическом и психологическом здоровье.</w:t>
      </w:r>
    </w:p>
    <w:sectPr w:rsidR="006425D5" w:rsidRPr="005B47D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E14F7"/>
    <w:multiLevelType w:val="hybridMultilevel"/>
    <w:tmpl w:val="1B1C85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0570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A82"/>
    <w:rsid w:val="00001C48"/>
    <w:rsid w:val="000554A7"/>
    <w:rsid w:val="0015630E"/>
    <w:rsid w:val="0023477C"/>
    <w:rsid w:val="00300541"/>
    <w:rsid w:val="00301A35"/>
    <w:rsid w:val="00367CED"/>
    <w:rsid w:val="00490B8E"/>
    <w:rsid w:val="00554E3A"/>
    <w:rsid w:val="005A47BD"/>
    <w:rsid w:val="005B46A9"/>
    <w:rsid w:val="005B47DF"/>
    <w:rsid w:val="006367A9"/>
    <w:rsid w:val="006425D5"/>
    <w:rsid w:val="00646A82"/>
    <w:rsid w:val="009627F9"/>
    <w:rsid w:val="00A31C3C"/>
    <w:rsid w:val="00B87721"/>
    <w:rsid w:val="00BA5124"/>
    <w:rsid w:val="00BC336D"/>
    <w:rsid w:val="00D60F49"/>
    <w:rsid w:val="00D75BA1"/>
    <w:rsid w:val="00DB77C8"/>
    <w:rsid w:val="00EA423A"/>
    <w:rsid w:val="00F4226F"/>
    <w:rsid w:val="00F9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FE30D"/>
  <w15:docId w15:val="{B2C97676-3E21-4285-A731-317E7823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3">
    <w:name w:val="1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0">
    <w:name w:val="6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annotation text"/>
    <w:basedOn w:val="a"/>
    <w:link w:val="a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Pr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apple-tab-span">
    <w:name w:val="apple-tab-span"/>
    <w:basedOn w:val="a0"/>
    <w:rsid w:val="00BF088A"/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2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Re0Bw2o4zA4YGY8/mQXrMYLiSA==">CgMxLjAyCGguZ2pkZ3hzOAByITFRdWRaQlg5d0JnWWdWMklvbTNQVDREVGRDMklpUmFCOA==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Вячеслав Петров</cp:lastModifiedBy>
  <cp:revision>25</cp:revision>
  <dcterms:created xsi:type="dcterms:W3CDTF">2023-08-12T17:14:00Z</dcterms:created>
  <dcterms:modified xsi:type="dcterms:W3CDTF">2024-05-05T16:01:00Z</dcterms:modified>
</cp:coreProperties>
</file>