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Open Sans" w:hAnsi="Open Sans" w:cs="Open Sans"/>
          <w:sz w:val="22"/>
          <w:szCs w:val="22"/>
        </w:rPr>
        <w:id w:val="610174930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/>
        </w:rPr>
      </w:sdtEndPr>
      <w:sdtContent>
        <w:p w14:paraId="71DCDEB8" w14:textId="7C6D471F" w:rsidR="00823BA1" w:rsidRPr="00CD77C5" w:rsidRDefault="00823BA1" w:rsidP="00725B48">
          <w:pPr>
            <w:pStyle w:val="Vysokkola"/>
            <w:ind w:left="709" w:firstLine="709"/>
            <w:jc w:val="both"/>
            <w:rPr>
              <w:rFonts w:ascii="Open Sans" w:hAnsi="Open Sans" w:cs="Open Sans"/>
            </w:rPr>
          </w:pPr>
          <w:r w:rsidRPr="00CD77C5">
            <w:rPr>
              <w:rFonts w:ascii="Open Sans" w:hAnsi="Open Sans" w:cs="Open Sans"/>
            </w:rPr>
            <w:t xml:space="preserve">Vysoká škola ekonomická v Praze </w:t>
          </w:r>
        </w:p>
        <w:p w14:paraId="415925F1" w14:textId="1405C65B" w:rsidR="00823BA1" w:rsidRPr="00CD77C5" w:rsidRDefault="00823BA1" w:rsidP="00450AE9">
          <w:pPr>
            <w:pStyle w:val="Fakulta"/>
            <w:rPr>
              <w:rFonts w:ascii="Open Sans" w:hAnsi="Open Sans" w:cs="Open Sans"/>
            </w:rPr>
          </w:pPr>
          <w:r w:rsidRPr="00CD77C5">
            <w:rPr>
              <w:rFonts w:ascii="Open Sans" w:hAnsi="Open Sans" w:cs="Open Sans"/>
            </w:rPr>
            <w:t xml:space="preserve">Fakulta informatiky a statistiky </w:t>
          </w:r>
        </w:p>
        <w:p w14:paraId="3C973A58" w14:textId="77777777" w:rsidR="006A5584" w:rsidRPr="00CD77C5" w:rsidRDefault="006A5584" w:rsidP="006A5584"/>
        <w:p w14:paraId="3D4670DF" w14:textId="5264F453" w:rsidR="006A5584" w:rsidRPr="00CD77C5" w:rsidRDefault="006A5584" w:rsidP="006A5584">
          <w:pPr>
            <w:jc w:val="center"/>
          </w:pPr>
          <w:r w:rsidRPr="00CD77C5">
            <w:rPr>
              <w:b/>
              <w:noProof/>
              <w:lang w:eastAsia="cs-CZ"/>
            </w:rPr>
            <w:drawing>
              <wp:inline distT="0" distB="0" distL="0" distR="0" wp14:anchorId="05FE01C7" wp14:editId="7C96D8CD">
                <wp:extent cx="1685925" cy="1666875"/>
                <wp:effectExtent l="0" t="0" r="9525" b="9525"/>
                <wp:docPr id="18" name="Obrázek 18" descr="FI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4115403" w14:textId="532A5ADD" w:rsidR="00823BA1" w:rsidRPr="00CD77C5" w:rsidRDefault="00CD77C5" w:rsidP="006A5584">
          <w:pPr>
            <w:pStyle w:val="NzevBP"/>
            <w:spacing w:before="2000"/>
            <w:rPr>
              <w:rFonts w:ascii="Open Sans" w:hAnsi="Open Sans" w:cs="Open Sans"/>
            </w:rPr>
          </w:pPr>
          <w:r w:rsidRPr="00CD77C5">
            <w:rPr>
              <w:rFonts w:ascii="Open Sans" w:hAnsi="Open Sans" w:cs="Open Sans"/>
            </w:rPr>
            <w:t>Database-as-a-</w:t>
          </w:r>
          <w:r>
            <w:rPr>
              <w:rFonts w:ascii="Open Sans" w:hAnsi="Open Sans" w:cs="Open Sans"/>
            </w:rPr>
            <w:t>S</w:t>
          </w:r>
          <w:r w:rsidRPr="00CD77C5">
            <w:rPr>
              <w:rFonts w:ascii="Open Sans" w:hAnsi="Open Sans" w:cs="Open Sans"/>
            </w:rPr>
            <w:t>ervice</w:t>
          </w:r>
        </w:p>
        <w:p w14:paraId="77D0B92C" w14:textId="6276B0BE" w:rsidR="00823BA1" w:rsidRPr="00CD77C5" w:rsidRDefault="00823BA1" w:rsidP="00450AE9">
          <w:pPr>
            <w:pStyle w:val="TypprceBP"/>
            <w:rPr>
              <w:rFonts w:ascii="Open Sans" w:hAnsi="Open Sans" w:cs="Open Sans"/>
            </w:rPr>
          </w:pPr>
          <w:r w:rsidRPr="00CD77C5">
            <w:rPr>
              <w:rFonts w:ascii="Open Sans" w:hAnsi="Open Sans" w:cs="Open Sans"/>
            </w:rPr>
            <w:t xml:space="preserve">BAKALÁŘSKÁ PRÁCE </w:t>
          </w:r>
        </w:p>
        <w:p w14:paraId="1D5CD522" w14:textId="5D716EBE" w:rsidR="00823BA1" w:rsidRPr="00CD77C5" w:rsidRDefault="00823BA1" w:rsidP="00770F63">
          <w:pPr>
            <w:pStyle w:val="Studijnprogram"/>
            <w:spacing w:after="220"/>
            <w:rPr>
              <w:rFonts w:ascii="Open Sans" w:hAnsi="Open Sans" w:cs="Open Sans"/>
            </w:rPr>
          </w:pPr>
          <w:r w:rsidRPr="00CD77C5">
            <w:rPr>
              <w:rFonts w:ascii="Open Sans" w:hAnsi="Open Sans" w:cs="Open Sans"/>
            </w:rPr>
            <w:t xml:space="preserve">Studijní program: </w:t>
          </w:r>
          <w:r w:rsidR="00CD77C5">
            <w:rPr>
              <w:rFonts w:ascii="Open Sans" w:hAnsi="Open Sans" w:cs="Open Sans"/>
            </w:rPr>
            <w:t>Aplikovaná Informatika</w:t>
          </w:r>
          <w:r w:rsidRPr="00CD77C5">
            <w:rPr>
              <w:rFonts w:ascii="Open Sans" w:hAnsi="Open Sans" w:cs="Open Sans"/>
            </w:rPr>
            <w:t xml:space="preserve"> </w:t>
          </w:r>
        </w:p>
        <w:p w14:paraId="0D692E7B" w14:textId="417C4CAD" w:rsidR="00823BA1" w:rsidRPr="00CD77C5" w:rsidRDefault="00823BA1" w:rsidP="006A5584">
          <w:pPr>
            <w:pStyle w:val="Studijnprogram"/>
            <w:spacing w:after="1600"/>
            <w:rPr>
              <w:rFonts w:ascii="Open Sans" w:hAnsi="Open Sans" w:cs="Open Sans"/>
            </w:rPr>
          </w:pPr>
          <w:r w:rsidRPr="00CD77C5">
            <w:rPr>
              <w:rFonts w:ascii="Open Sans" w:hAnsi="Open Sans" w:cs="Open Sans"/>
            </w:rPr>
            <w:t xml:space="preserve">Studijní obor: </w:t>
          </w:r>
          <w:r w:rsidR="00CD77C5" w:rsidRPr="00CD77C5">
            <w:rPr>
              <w:rFonts w:ascii="Open Sans" w:hAnsi="Open Sans" w:cs="Open Sans"/>
            </w:rPr>
            <w:t>Aplikovaná Informatika</w:t>
          </w:r>
        </w:p>
        <w:p w14:paraId="1728CFD8" w14:textId="369D4429" w:rsidR="00823BA1" w:rsidRPr="00CD77C5" w:rsidRDefault="00823BA1" w:rsidP="00450AE9">
          <w:pPr>
            <w:pStyle w:val="Autor"/>
            <w:rPr>
              <w:rFonts w:ascii="Open Sans" w:hAnsi="Open Sans" w:cs="Open Sans"/>
            </w:rPr>
          </w:pPr>
          <w:r w:rsidRPr="00CD77C5">
            <w:rPr>
              <w:rFonts w:ascii="Open Sans" w:hAnsi="Open Sans" w:cs="Open Sans"/>
            </w:rPr>
            <w:t xml:space="preserve">Autor: </w:t>
          </w:r>
          <w:r w:rsidR="00CD77C5" w:rsidRPr="00CD77C5">
            <w:rPr>
              <w:rFonts w:ascii="Open Sans" w:hAnsi="Open Sans" w:cs="Open Sans"/>
            </w:rPr>
            <w:t>Petr Svoboda</w:t>
          </w:r>
          <w:r w:rsidRPr="00CD77C5">
            <w:rPr>
              <w:rFonts w:ascii="Open Sans" w:hAnsi="Open Sans" w:cs="Open Sans"/>
            </w:rPr>
            <w:t xml:space="preserve"> </w:t>
          </w:r>
        </w:p>
        <w:p w14:paraId="13BA5CED" w14:textId="43924766" w:rsidR="00823BA1" w:rsidRPr="00CD77C5" w:rsidRDefault="00823BA1" w:rsidP="00450AE9">
          <w:pPr>
            <w:pStyle w:val="VedoucBP"/>
            <w:rPr>
              <w:rFonts w:ascii="Open Sans" w:hAnsi="Open Sans" w:cs="Open Sans"/>
            </w:rPr>
          </w:pPr>
          <w:r w:rsidRPr="00CD77C5">
            <w:rPr>
              <w:rFonts w:ascii="Open Sans" w:hAnsi="Open Sans" w:cs="Open Sans"/>
            </w:rPr>
            <w:t xml:space="preserve">Vedoucí bakalářské práce: </w:t>
          </w:r>
          <w:r w:rsidR="008D1858">
            <w:rPr>
              <w:rFonts w:ascii="Open Sans" w:hAnsi="Open Sans" w:cs="Open Sans"/>
            </w:rPr>
            <w:t>Ing. Jan Kučera Ph.D.</w:t>
          </w:r>
        </w:p>
        <w:p w14:paraId="6F8BA033" w14:textId="57416B5A" w:rsidR="00823BA1" w:rsidRPr="00CD77C5" w:rsidRDefault="00823BA1" w:rsidP="00435DE9">
          <w:pPr>
            <w:pStyle w:val="Kdeakdyodevzdno"/>
          </w:pPr>
          <w:r w:rsidRPr="00CD77C5">
            <w:rPr>
              <w:rFonts w:ascii="Open Sans" w:hAnsi="Open Sans" w:cs="Open Sans"/>
            </w:rPr>
            <w:t xml:space="preserve">Praha, </w:t>
          </w:r>
          <w:r w:rsidR="00CD77C5">
            <w:rPr>
              <w:rFonts w:ascii="Open Sans" w:hAnsi="Open Sans" w:cs="Open Sans"/>
            </w:rPr>
            <w:t>červen 2022</w:t>
          </w:r>
          <w:r w:rsidRPr="00CD77C5">
            <w:rPr>
              <w:rFonts w:ascii="Open Sans" w:hAnsi="Open Sans" w:cs="Open Sans"/>
            </w:rPr>
            <w:t xml:space="preserve"> </w:t>
          </w:r>
        </w:p>
        <w:p w14:paraId="2C025E00" w14:textId="0987E54A" w:rsidR="00823BA1" w:rsidRPr="00CD77C5" w:rsidRDefault="00823BA1">
          <w:pPr>
            <w:spacing w:after="160" w:line="259" w:lineRule="auto"/>
            <w:jc w:val="left"/>
          </w:pPr>
          <w:r w:rsidRPr="00CD77C5">
            <w:rPr>
              <w:b/>
            </w:rPr>
            <w:br w:type="page"/>
          </w:r>
        </w:p>
      </w:sdtContent>
    </w:sdt>
    <w:p w14:paraId="38297814" w14:textId="63897961" w:rsidR="004F66B1" w:rsidRPr="00CD77C5" w:rsidRDefault="00393B71" w:rsidP="002823F2">
      <w:pPr>
        <w:pStyle w:val="Nadpisnzvyjin"/>
      </w:pPr>
      <w:r w:rsidRPr="00CD77C5">
        <w:lastRenderedPageBreak/>
        <w:t>P</w:t>
      </w:r>
      <w:r w:rsidR="004F66B1" w:rsidRPr="00CD77C5">
        <w:t>rohlášení</w:t>
      </w:r>
      <w:r w:rsidR="004D46DE" w:rsidRPr="00CD77C5">
        <w:t xml:space="preserve"> </w:t>
      </w:r>
    </w:p>
    <w:p w14:paraId="29F06BA3" w14:textId="09C1C853" w:rsidR="009B7EEF" w:rsidRPr="00CD77C5" w:rsidRDefault="009B7EEF" w:rsidP="000117BB">
      <w:pPr>
        <w:spacing w:after="322"/>
      </w:pPr>
      <w:r w:rsidRPr="00CD77C5">
        <w:t xml:space="preserve">Prohlašuji, že jsem bakalářskou práci </w:t>
      </w:r>
      <w:r w:rsidR="00CD77C5">
        <w:t>Database-as-a-Service</w:t>
      </w:r>
      <w:r w:rsidRPr="00CD77C5">
        <w:t xml:space="preserve"> vypracoval</w:t>
      </w:r>
      <w:r w:rsidR="00CD77C5">
        <w:t xml:space="preserve"> </w:t>
      </w:r>
      <w:r w:rsidRPr="00CD77C5">
        <w:t>samostatně za použití v práci uvedených pramenů a literatury.</w:t>
      </w:r>
      <w:r w:rsidR="004D46DE" w:rsidRPr="00CD77C5">
        <w:t xml:space="preserve"> </w:t>
      </w:r>
    </w:p>
    <w:p w14:paraId="075E13ED" w14:textId="5A465BA5" w:rsidR="000117BB" w:rsidRPr="00CD77C5" w:rsidRDefault="000117BB" w:rsidP="00CF6ED5">
      <w:pPr>
        <w:tabs>
          <w:tab w:val="left" w:pos="5103"/>
          <w:tab w:val="right" w:leader="dot" w:pos="8505"/>
        </w:tabs>
        <w:spacing w:after="120"/>
      </w:pPr>
      <w:r w:rsidRPr="00CD77C5">
        <w:t>V </w:t>
      </w:r>
      <w:r w:rsidR="00BC59BD" w:rsidRPr="00CD77C5">
        <w:t>Praze</w:t>
      </w:r>
      <w:r w:rsidRPr="00CD77C5">
        <w:t xml:space="preserve"> dne </w:t>
      </w:r>
      <w:r w:rsidR="00CD77C5">
        <w:t>1. června 2022</w:t>
      </w:r>
      <w:r w:rsidRPr="00CD77C5">
        <w:tab/>
      </w:r>
      <w:r w:rsidRPr="00CD77C5">
        <w:tab/>
      </w:r>
    </w:p>
    <w:p w14:paraId="3F2F180E" w14:textId="292A5A44" w:rsidR="008C2CB9" w:rsidRPr="00CD77C5" w:rsidRDefault="000117BB" w:rsidP="00CF6ED5">
      <w:pPr>
        <w:tabs>
          <w:tab w:val="center" w:pos="6804"/>
        </w:tabs>
      </w:pPr>
      <w:r w:rsidRPr="00CD77C5">
        <w:tab/>
      </w:r>
      <w:r w:rsidR="00CD77C5">
        <w:t>Petr Svoboda</w:t>
      </w:r>
    </w:p>
    <w:p w14:paraId="0CBAAA54" w14:textId="77777777" w:rsidR="00FA34B3" w:rsidRPr="00CD77C5" w:rsidRDefault="00FA34B3" w:rsidP="00CF6ED5">
      <w:pPr>
        <w:tabs>
          <w:tab w:val="center" w:pos="6804"/>
        </w:tabs>
      </w:pPr>
    </w:p>
    <w:p w14:paraId="702518CD" w14:textId="77777777" w:rsidR="00FA34B3" w:rsidRPr="00CD77C5" w:rsidRDefault="00FA34B3" w:rsidP="00CF6ED5">
      <w:pPr>
        <w:tabs>
          <w:tab w:val="center" w:pos="6804"/>
        </w:tabs>
        <w:sectPr w:rsidR="00FA34B3" w:rsidRPr="00CD77C5" w:rsidSect="00823BA1">
          <w:footerReference w:type="default" r:id="rId12"/>
          <w:footerReference w:type="first" r:id="rId13"/>
          <w:pgSz w:w="11906" w:h="16838" w:code="9"/>
          <w:pgMar w:top="1418" w:right="1418" w:bottom="1418" w:left="1418" w:header="709" w:footer="709" w:gutter="284"/>
          <w:cols w:space="708"/>
          <w:vAlign w:val="bottom"/>
          <w:titlePg/>
          <w:docGrid w:linePitch="360"/>
        </w:sectPr>
      </w:pPr>
    </w:p>
    <w:p w14:paraId="5A356AD4" w14:textId="77777777" w:rsidR="00D12A51" w:rsidRPr="00CD77C5" w:rsidRDefault="004F66B1" w:rsidP="002823F2">
      <w:pPr>
        <w:pStyle w:val="Nadpisnzvyjin"/>
      </w:pPr>
      <w:r w:rsidRPr="00CD77C5">
        <w:lastRenderedPageBreak/>
        <w:t>Poděkování</w:t>
      </w:r>
      <w:r w:rsidR="004D46DE" w:rsidRPr="00CD77C5">
        <w:t xml:space="preserve"> </w:t>
      </w:r>
    </w:p>
    <w:p w14:paraId="769B5A1A" w14:textId="48C181F8" w:rsidR="008C2CB9" w:rsidRPr="00CD77C5" w:rsidRDefault="003318D3" w:rsidP="00481BA6">
      <w:r>
        <w:t>T</w:t>
      </w:r>
      <w:r w:rsidR="009367BD">
        <w:t xml:space="preserve">outo cestou bych </w:t>
      </w:r>
      <w:r w:rsidR="00B6538D">
        <w:t>rád poděkoval panu Ing. Jan Kučera Ph.D. za trpělivé vedení mé práce, konzultace a cenné rady během jeho vedení. Zároveň i za rychlou komunikaci a odezvu k mé práci.</w:t>
      </w:r>
    </w:p>
    <w:p w14:paraId="16B5E8D7" w14:textId="77777777" w:rsidR="00900413" w:rsidRPr="00CD77C5" w:rsidRDefault="00900413" w:rsidP="00481BA6"/>
    <w:p w14:paraId="40DC910E" w14:textId="66AA4B80" w:rsidR="002823F2" w:rsidRPr="00CD77C5" w:rsidRDefault="002823F2" w:rsidP="00D12A51">
      <w:pPr>
        <w:rPr>
          <w:lang w:eastAsia="cs-CZ"/>
        </w:rPr>
        <w:sectPr w:rsidR="002823F2" w:rsidRPr="00CD77C5" w:rsidSect="008C2CB9">
          <w:footerReference w:type="default" r:id="rId14"/>
          <w:pgSz w:w="11906" w:h="16838" w:code="9"/>
          <w:pgMar w:top="1418" w:right="1418" w:bottom="1418" w:left="1418" w:header="709" w:footer="709" w:gutter="284"/>
          <w:cols w:space="708"/>
          <w:vAlign w:val="bottom"/>
          <w:docGrid w:linePitch="360"/>
        </w:sectPr>
      </w:pPr>
    </w:p>
    <w:p w14:paraId="68B5986E" w14:textId="77777777" w:rsidR="00D12A51" w:rsidRPr="00CD77C5" w:rsidRDefault="00D12A51" w:rsidP="00900413">
      <w:pPr>
        <w:pStyle w:val="Nadpisnzvyjin"/>
      </w:pPr>
      <w:r w:rsidRPr="00CD77C5">
        <w:lastRenderedPageBreak/>
        <w:t>Abstrakt</w:t>
      </w:r>
      <w:r w:rsidR="004D46DE" w:rsidRPr="00CD77C5">
        <w:t xml:space="preserve"> </w:t>
      </w:r>
    </w:p>
    <w:p w14:paraId="69322EF3" w14:textId="03B04335" w:rsidR="003A52BB" w:rsidRPr="00CD77C5" w:rsidRDefault="00007CEA" w:rsidP="003A52BB">
      <w:r>
        <w:t>Bakalářská práce se zabývá tématem Database-as-a-Service. Jako teoretické východisko používá definici pojmu Database-as-a-Service</w:t>
      </w:r>
      <w:r w:rsidR="00E9501A">
        <w:t>. Jedná se o poměrně nový pojem, avšak reálně se tato technologie používá již dlouho</w:t>
      </w:r>
      <w:r w:rsidR="00890AFF">
        <w:t xml:space="preserve"> </w:t>
      </w:r>
      <w:r w:rsidR="00E9501A">
        <w:t xml:space="preserve">dobu. Technologie as-a-Service je dnes velmi rozšířená a aplikuje se postupně na velmi různorodé produkty. </w:t>
      </w:r>
      <w:r w:rsidR="00890AFF">
        <w:t xml:space="preserve">Praktickou část pokryje </w:t>
      </w:r>
      <w:proofErr w:type="gramStart"/>
      <w:r w:rsidR="00536B1C">
        <w:t xml:space="preserve">statistika </w:t>
      </w:r>
      <w:r w:rsidR="00890AFF">
        <w:t>,</w:t>
      </w:r>
      <w:proofErr w:type="gramEnd"/>
      <w:r w:rsidR="00890AFF">
        <w:t xml:space="preserve"> jejich výhody a nevýhody a následně vyzkouším dva poskytovatele a zaměřím se detailně na mou zkušenost s jejich produktem</w:t>
      </w:r>
      <w:r w:rsidR="00E9501A">
        <w:t xml:space="preserve"> nejen z pohledu dané technologie, ale i z pohledu uživatelské přívětivosti.</w:t>
      </w:r>
    </w:p>
    <w:p w14:paraId="4540194A" w14:textId="77777777" w:rsidR="00D12A51" w:rsidRPr="00CD77C5" w:rsidRDefault="00D12A51" w:rsidP="00D12A51">
      <w:pPr>
        <w:pStyle w:val="Klovslova"/>
      </w:pPr>
      <w:r w:rsidRPr="00CD77C5">
        <w:t>Klíčová slova</w:t>
      </w:r>
      <w:r w:rsidR="003A52BB" w:rsidRPr="00CD77C5">
        <w:t xml:space="preserve"> </w:t>
      </w:r>
    </w:p>
    <w:p w14:paraId="4FC32F12" w14:textId="25DA52B4" w:rsidR="00823BA1" w:rsidRPr="00CD77C5" w:rsidRDefault="00E343C5" w:rsidP="00823BA1">
      <w:r>
        <w:t xml:space="preserve">Database-as-a-Service, </w:t>
      </w:r>
      <w:proofErr w:type="spellStart"/>
      <w:r>
        <w:t>DBaaS</w:t>
      </w:r>
      <w:proofErr w:type="spellEnd"/>
      <w:r>
        <w:t>, 5</w:t>
      </w:r>
    </w:p>
    <w:p w14:paraId="76C5437A" w14:textId="58B5A9C6" w:rsidR="00B85579" w:rsidRPr="00CD77C5" w:rsidRDefault="00B85579" w:rsidP="00B85579">
      <w:pPr>
        <w:pStyle w:val="Klovslova"/>
      </w:pPr>
      <w:r w:rsidRPr="00CD77C5">
        <w:t>JEL klasifikace</w:t>
      </w:r>
    </w:p>
    <w:p w14:paraId="7283E3C4" w14:textId="77777777" w:rsidR="00E343C5" w:rsidRPr="00CD77C5" w:rsidRDefault="00E343C5" w:rsidP="00E343C5">
      <w:r>
        <w:t xml:space="preserve">Database-as-a-Service, </w:t>
      </w:r>
      <w:proofErr w:type="spellStart"/>
      <w:r>
        <w:t>DBaaS</w:t>
      </w:r>
      <w:proofErr w:type="spellEnd"/>
      <w:r>
        <w:t>, 5</w:t>
      </w:r>
    </w:p>
    <w:p w14:paraId="4C3EEEAA" w14:textId="77777777" w:rsidR="00B85579" w:rsidRPr="00CD77C5" w:rsidRDefault="00B85579" w:rsidP="00B85579"/>
    <w:p w14:paraId="58F89F3D" w14:textId="77777777" w:rsidR="003A52BB" w:rsidRPr="00CD77C5" w:rsidRDefault="003A52BB" w:rsidP="00900413">
      <w:pPr>
        <w:pStyle w:val="Nadpisnzvyjin"/>
      </w:pPr>
      <w:proofErr w:type="spellStart"/>
      <w:r w:rsidRPr="00CD77C5">
        <w:lastRenderedPageBreak/>
        <w:t>Abstract</w:t>
      </w:r>
      <w:proofErr w:type="spellEnd"/>
      <w:r w:rsidR="004D46DE" w:rsidRPr="00CD77C5">
        <w:t xml:space="preserve"> </w:t>
      </w:r>
    </w:p>
    <w:p w14:paraId="2CB78A24" w14:textId="77F0B355" w:rsidR="003A52BB" w:rsidRPr="00CD77C5" w:rsidRDefault="00536B1C" w:rsidP="00536B1C">
      <w:r>
        <w:t xml:space="preserve">Bakalářská práce se zabývá tématem Database-as-a-Service. Jako teoretické východisko používá definici pojmu Database-as-a-Service. Jedná se o poměrně nový pojem, avšak reálně se tato technologie používá již dlouho dobu. Technologie as-a-Service je dnes velmi rozšířená a aplikuje se postupně na velmi různorodé produkty. Praktickou část pokryje analýza </w:t>
      </w:r>
      <w:r w:rsidRPr="00E9501A">
        <w:rPr>
          <w:u w:val="double"/>
        </w:rPr>
        <w:t>nejpoužívanější poskytovatelů</w:t>
      </w:r>
      <w:r>
        <w:t>, jejich výhody a nevýhody a následně vyzkouším dva poskytovatele a zaměřím se detailně na mou zkušenost s jejich produktem nejen z pohledu dané technologie, ale i z pohledu uživatelské přívětivosti.</w:t>
      </w:r>
    </w:p>
    <w:p w14:paraId="183B51B6" w14:textId="71AADB72" w:rsidR="003A52BB" w:rsidRPr="00CD77C5" w:rsidRDefault="003A52BB" w:rsidP="00481BA6">
      <w:pPr>
        <w:pStyle w:val="Klovslova"/>
      </w:pPr>
      <w:proofErr w:type="spellStart"/>
      <w:r w:rsidRPr="00CD77C5">
        <w:t>Keywords</w:t>
      </w:r>
      <w:proofErr w:type="spellEnd"/>
      <w:r w:rsidR="004D46DE" w:rsidRPr="00CD77C5">
        <w:t xml:space="preserve"> </w:t>
      </w:r>
    </w:p>
    <w:p w14:paraId="36BA634C" w14:textId="5F2F4082" w:rsidR="003A52BB" w:rsidRPr="00CD77C5" w:rsidRDefault="00536B1C" w:rsidP="003A52BB">
      <w:r>
        <w:t xml:space="preserve">Database-as-a-Service, </w:t>
      </w:r>
      <w:proofErr w:type="spellStart"/>
      <w:r>
        <w:t>DBaaS</w:t>
      </w:r>
      <w:proofErr w:type="spellEnd"/>
      <w:r>
        <w:t>, 5</w:t>
      </w:r>
    </w:p>
    <w:p w14:paraId="31480D84" w14:textId="63B7A883" w:rsidR="00B85579" w:rsidRPr="00CD77C5" w:rsidRDefault="00B85579" w:rsidP="00B85579">
      <w:pPr>
        <w:pStyle w:val="Klovslova"/>
      </w:pPr>
      <w:r w:rsidRPr="00CD77C5">
        <w:t xml:space="preserve">JEL </w:t>
      </w:r>
      <w:proofErr w:type="spellStart"/>
      <w:r w:rsidR="000C1326" w:rsidRPr="00CD77C5">
        <w:t>C</w:t>
      </w:r>
      <w:r w:rsidRPr="00CD77C5">
        <w:t>lassification</w:t>
      </w:r>
      <w:proofErr w:type="spellEnd"/>
    </w:p>
    <w:p w14:paraId="73AF9084" w14:textId="0C739489" w:rsidR="00B85579" w:rsidRPr="00CD77C5" w:rsidRDefault="00536B1C" w:rsidP="003A52BB">
      <w:r>
        <w:t xml:space="preserve">Database-as-a-Service, </w:t>
      </w:r>
      <w:proofErr w:type="spellStart"/>
      <w:r>
        <w:t>DBaaS</w:t>
      </w:r>
      <w:proofErr w:type="spellEnd"/>
      <w:r>
        <w:t>, 5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705179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802C95" w14:textId="77777777" w:rsidR="00D9373F" w:rsidRPr="00CD77C5" w:rsidRDefault="00D9373F">
          <w:pPr>
            <w:pStyle w:val="Nadpisobsahu"/>
          </w:pPr>
          <w:r w:rsidRPr="00CD77C5">
            <w:t>Obsah</w:t>
          </w:r>
        </w:p>
        <w:p w14:paraId="616BC741" w14:textId="35C92FB5" w:rsidR="00F75619" w:rsidRDefault="00D9373F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r w:rsidRPr="00CD77C5">
            <w:rPr>
              <w:b/>
              <w:bCs/>
              <w:highlight w:val="cyan"/>
            </w:rPr>
            <w:fldChar w:fldCharType="begin"/>
          </w:r>
          <w:r w:rsidRPr="00CD77C5">
            <w:rPr>
              <w:b/>
              <w:bCs/>
              <w:highlight w:val="cyan"/>
            </w:rPr>
            <w:instrText xml:space="preserve"> TOC \o "1-3" \h \z \u </w:instrText>
          </w:r>
          <w:r w:rsidRPr="00CD77C5">
            <w:rPr>
              <w:b/>
              <w:bCs/>
              <w:highlight w:val="cyan"/>
            </w:rPr>
            <w:fldChar w:fldCharType="separate"/>
          </w:r>
          <w:hyperlink w:anchor="_Toc96961725" w:history="1">
            <w:r w:rsidR="00F75619" w:rsidRPr="002D0A7B">
              <w:rPr>
                <w:rStyle w:val="Hypertextovodkaz"/>
                <w:noProof/>
              </w:rPr>
              <w:t>Úvod</w:t>
            </w:r>
            <w:r w:rsidR="00F75619">
              <w:rPr>
                <w:noProof/>
                <w:webHidden/>
              </w:rPr>
              <w:tab/>
            </w:r>
            <w:r w:rsidR="00F75619">
              <w:rPr>
                <w:noProof/>
                <w:webHidden/>
              </w:rPr>
              <w:fldChar w:fldCharType="begin"/>
            </w:r>
            <w:r w:rsidR="00F75619">
              <w:rPr>
                <w:noProof/>
                <w:webHidden/>
              </w:rPr>
              <w:instrText xml:space="preserve"> PAGEREF _Toc96961725 \h </w:instrText>
            </w:r>
            <w:r w:rsidR="00F75619">
              <w:rPr>
                <w:noProof/>
                <w:webHidden/>
              </w:rPr>
            </w:r>
            <w:r w:rsidR="00F75619">
              <w:rPr>
                <w:noProof/>
                <w:webHidden/>
              </w:rPr>
              <w:fldChar w:fldCharType="separate"/>
            </w:r>
            <w:r w:rsidR="00F75619">
              <w:rPr>
                <w:noProof/>
                <w:webHidden/>
              </w:rPr>
              <w:t>11</w:t>
            </w:r>
            <w:r w:rsidR="00F75619">
              <w:rPr>
                <w:noProof/>
                <w:webHidden/>
              </w:rPr>
              <w:fldChar w:fldCharType="end"/>
            </w:r>
          </w:hyperlink>
        </w:p>
        <w:p w14:paraId="7EC7F435" w14:textId="7F33A406" w:rsidR="00F75619" w:rsidRDefault="00F75619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6961726" w:history="1">
            <w:r w:rsidRPr="002D0A7B">
              <w:rPr>
                <w:rStyle w:val="Hypertextovodkaz"/>
                <w:noProof/>
              </w:rPr>
              <w:t>1 Metody a způsoby dosažení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_Toc96961726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08F29" w14:textId="2EF3BE47" w:rsidR="00F75619" w:rsidRDefault="00F75619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6961727" w:history="1">
            <w:r w:rsidRPr="002D0A7B">
              <w:rPr>
                <w:rStyle w:val="Hypertextovodkaz"/>
                <w:noProof/>
              </w:rPr>
              <w:t>2 DBaaS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_Toc96961727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1061D" w14:textId="2A23CAE5" w:rsidR="00F75619" w:rsidRDefault="00F75619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6961728" w:history="1">
            <w:r w:rsidRPr="002D0A7B">
              <w:rPr>
                <w:rStyle w:val="Hypertextovodkaz"/>
                <w:noProof/>
              </w:rPr>
              <w:t>2.1 Co znamená 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_Toc96961728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467CB" w14:textId="00FA470B" w:rsidR="00F75619" w:rsidRDefault="00F75619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6961729" w:history="1">
            <w:r w:rsidRPr="002D0A7B">
              <w:rPr>
                <w:rStyle w:val="Hypertextovodkaz"/>
                <w:noProof/>
              </w:rPr>
              <w:t>2.1.1 PaaS, IaaS, SaaS, XaaS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_Toc96961729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EA7BF" w14:textId="01ED2D64" w:rsidR="00F75619" w:rsidRDefault="00F75619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6961730" w:history="1">
            <w:r w:rsidRPr="002D0A7B">
              <w:rPr>
                <w:rStyle w:val="Hypertextovodkaz"/>
                <w:noProof/>
              </w:rPr>
              <w:t>2.2 DBaaS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_Toc96961730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60B6C" w14:textId="2F4F911D" w:rsidR="00F75619" w:rsidRDefault="00F75619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6961731" w:history="1">
            <w:r w:rsidRPr="002D0A7B">
              <w:rPr>
                <w:rStyle w:val="Hypertextovodkaz"/>
                <w:noProof/>
              </w:rPr>
              <w:t>3 Poskytovatelé DBaaS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_Toc96961731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1218E" w14:textId="47C2806D" w:rsidR="00F75619" w:rsidRDefault="00F75619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6961732" w:history="1">
            <w:r w:rsidRPr="002D0A7B">
              <w:rPr>
                <w:rStyle w:val="Hypertextovodkaz"/>
                <w:noProof/>
              </w:rPr>
              <w:t>3.1 Přístup k porovnání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_Toc96961732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0E6AF" w14:textId="00EEC108" w:rsidR="00F75619" w:rsidRDefault="00F75619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6961733" w:history="1">
            <w:r w:rsidRPr="002D0A7B">
              <w:rPr>
                <w:rStyle w:val="Hypertextovodkaz"/>
                <w:noProof/>
              </w:rPr>
              <w:t>3.2 První poskytovatel a výhody a nevýhody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_Toc96961733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E6D7D" w14:textId="2695E52E" w:rsidR="00F75619" w:rsidRDefault="00F75619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6961734" w:history="1">
            <w:r w:rsidRPr="002D0A7B">
              <w:rPr>
                <w:rStyle w:val="Hypertextovodkaz"/>
                <w:noProof/>
              </w:rPr>
              <w:t>3.3 Druhý poskytovatel a výhody a nevýhody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_Toc96961734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B2ACF" w14:textId="53774553" w:rsidR="00F75619" w:rsidRDefault="00F75619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6961735" w:history="1">
            <w:r w:rsidRPr="002D0A7B">
              <w:rPr>
                <w:rStyle w:val="Hypertextovodkaz"/>
                <w:noProof/>
              </w:rPr>
              <w:t>3.4 Třetí poskytovatel a výhody a nevýhody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_Toc96961735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5FBDF" w14:textId="042230C2" w:rsidR="00F75619" w:rsidRDefault="00F75619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6961736" w:history="1">
            <w:r w:rsidRPr="002D0A7B">
              <w:rPr>
                <w:rStyle w:val="Hypertextovodkaz"/>
                <w:noProof/>
              </w:rPr>
              <w:t>4 Vyzkoušení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_Toc96961736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8E72" w14:textId="6E80E428" w:rsidR="00F75619" w:rsidRDefault="00F75619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6961737" w:history="1">
            <w:r w:rsidRPr="002D0A7B">
              <w:rPr>
                <w:rStyle w:val="Hypertextovodkaz"/>
                <w:noProof/>
              </w:rPr>
              <w:t>5 Práce s literaturou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_Toc96961737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1B5F5" w14:textId="746D66CF" w:rsidR="00F75619" w:rsidRDefault="00F75619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6961738" w:history="1">
            <w:r w:rsidRPr="002D0A7B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_Toc96961738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E4C4C" w14:textId="5DF8A640" w:rsidR="00F75619" w:rsidRDefault="00F75619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6961739" w:history="1">
            <w:r w:rsidRPr="002D0A7B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_Toc96961739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1E6B6" w14:textId="26398D23" w:rsidR="00F75619" w:rsidRDefault="00F75619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6961740" w:history="1">
            <w:r w:rsidRPr="002D0A7B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_Toc96961740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CAB90" w14:textId="380F258A" w:rsidR="00F75619" w:rsidRDefault="00F75619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6961741" w:history="1">
            <w:r w:rsidRPr="002D0A7B">
              <w:rPr>
                <w:rStyle w:val="Hypertextovodkaz"/>
                <w:noProof/>
              </w:rPr>
              <w:t>Příloha A: Název první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_Toc96961741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E65D1" w14:textId="7DB3E61D" w:rsidR="00F75619" w:rsidRDefault="00F75619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6961742" w:history="1">
            <w:r w:rsidRPr="002D0A7B">
              <w:rPr>
                <w:rStyle w:val="Hypertextovodkaz"/>
                <w:noProof/>
              </w:rPr>
              <w:t>Příloha B: Název druhé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_Toc96961742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79EF4" w14:textId="2E04C6BD" w:rsidR="00D9373F" w:rsidRPr="00CD77C5" w:rsidRDefault="00D9373F" w:rsidP="00D9373F">
          <w:r w:rsidRPr="00CD77C5">
            <w:rPr>
              <w:b/>
              <w:bCs/>
              <w:highlight w:val="cyan"/>
            </w:rPr>
            <w:fldChar w:fldCharType="end"/>
          </w:r>
        </w:p>
      </w:sdtContent>
    </w:sdt>
    <w:p w14:paraId="706177F7" w14:textId="77777777" w:rsidR="001466B0" w:rsidRPr="00CD77C5" w:rsidRDefault="001466B0" w:rsidP="001466B0">
      <w:pPr>
        <w:sectPr w:rsidR="001466B0" w:rsidRPr="00CD77C5" w:rsidSect="00FA0C12">
          <w:footerReference w:type="default" r:id="rId15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5A1A3CFE" w14:textId="3BA2D210" w:rsidR="001466B0" w:rsidRPr="00CD77C5" w:rsidRDefault="001466B0" w:rsidP="001466B0"/>
    <w:p w14:paraId="4709E84F" w14:textId="3D6E4B6E" w:rsidR="0002754A" w:rsidRPr="00CD77C5" w:rsidRDefault="0002754A" w:rsidP="00C167FC">
      <w:pPr>
        <w:pStyle w:val="Nadpisnzvyjin"/>
      </w:pPr>
      <w:r w:rsidRPr="00CD77C5">
        <w:lastRenderedPageBreak/>
        <w:t xml:space="preserve">Seznam obrázků </w:t>
      </w:r>
    </w:p>
    <w:p w14:paraId="673EE7F4" w14:textId="2A108DAE" w:rsidR="00725B48" w:rsidRPr="00CD77C5" w:rsidRDefault="00725B48">
      <w:pPr>
        <w:pStyle w:val="Seznamobrzk"/>
        <w:tabs>
          <w:tab w:val="right" w:leader="dot" w:pos="8776"/>
        </w:tabs>
        <w:rPr>
          <w:rFonts w:eastAsiaTheme="minorEastAsia"/>
          <w:noProof/>
          <w:lang w:eastAsia="cs-CZ"/>
          <w14:numForm w14:val="default"/>
        </w:rPr>
      </w:pPr>
      <w:r w:rsidRPr="00CD77C5">
        <w:fldChar w:fldCharType="begin"/>
      </w:r>
      <w:r w:rsidRPr="00CD77C5">
        <w:instrText xml:space="preserve"> TOC \h \z \c "Obr." </w:instrText>
      </w:r>
      <w:r w:rsidRPr="00CD77C5">
        <w:fldChar w:fldCharType="separate"/>
      </w:r>
      <w:hyperlink w:anchor="_Toc529974559" w:history="1">
        <w:r w:rsidRPr="00CD77C5">
          <w:rPr>
            <w:rStyle w:val="Hypertextovodkaz"/>
            <w:noProof/>
          </w:rPr>
          <w:t>Obr. 1.1 Četnosti různých velikostí bot v populaci žen, mužů a dětí (vlastní zpracování)</w:t>
        </w:r>
        <w:r w:rsidRPr="00CD77C5">
          <w:rPr>
            <w:noProof/>
            <w:webHidden/>
          </w:rPr>
          <w:tab/>
        </w:r>
        <w:r w:rsidRPr="00CD77C5">
          <w:rPr>
            <w:noProof/>
            <w:webHidden/>
          </w:rPr>
          <w:fldChar w:fldCharType="begin"/>
        </w:r>
        <w:r w:rsidRPr="00CD77C5">
          <w:rPr>
            <w:noProof/>
            <w:webHidden/>
          </w:rPr>
          <w:instrText xml:space="preserve"> PAGEREF _Toc529974559 \h </w:instrText>
        </w:r>
        <w:r w:rsidRPr="00CD77C5">
          <w:rPr>
            <w:noProof/>
            <w:webHidden/>
          </w:rPr>
        </w:r>
        <w:r w:rsidRPr="00CD77C5">
          <w:rPr>
            <w:noProof/>
            <w:webHidden/>
          </w:rPr>
          <w:fldChar w:fldCharType="separate"/>
        </w:r>
        <w:r w:rsidR="00604368" w:rsidRPr="00CD77C5">
          <w:rPr>
            <w:noProof/>
            <w:webHidden/>
          </w:rPr>
          <w:t>13</w:t>
        </w:r>
        <w:r w:rsidRPr="00CD77C5">
          <w:rPr>
            <w:noProof/>
            <w:webHidden/>
          </w:rPr>
          <w:fldChar w:fldCharType="end"/>
        </w:r>
      </w:hyperlink>
    </w:p>
    <w:p w14:paraId="6F75976D" w14:textId="44883645" w:rsidR="00725B48" w:rsidRPr="00CD77C5" w:rsidRDefault="00725B48" w:rsidP="009F04E0">
      <w:r w:rsidRPr="00CD77C5">
        <w:fldChar w:fldCharType="end"/>
      </w:r>
    </w:p>
    <w:p w14:paraId="22CC0A58" w14:textId="6E6505FE" w:rsidR="009F04E0" w:rsidRPr="00CD77C5" w:rsidRDefault="009F04E0" w:rsidP="009F04E0">
      <w:r w:rsidRPr="00CD77C5">
        <w:t>Poznámka: Seznam obrázků</w:t>
      </w:r>
      <w:r w:rsidR="00283565" w:rsidRPr="00CD77C5">
        <w:t xml:space="preserve"> j</w:t>
      </w:r>
      <w:r w:rsidRPr="00CD77C5">
        <w:t>e vhodn</w:t>
      </w:r>
      <w:r w:rsidR="00283565" w:rsidRPr="00CD77C5">
        <w:t>ý</w:t>
      </w:r>
      <w:r w:rsidRPr="00CD77C5">
        <w:t xml:space="preserve"> použít, pokud počet obrázků v textu práce je větší než 20. Seznam grafů </w:t>
      </w:r>
      <w:r w:rsidR="00283565" w:rsidRPr="00CD77C5">
        <w:t>j</w:t>
      </w:r>
      <w:r w:rsidRPr="00CD77C5">
        <w:t>e vhodn</w:t>
      </w:r>
      <w:r w:rsidR="00283565" w:rsidRPr="00CD77C5">
        <w:t>ý</w:t>
      </w:r>
      <w:r w:rsidRPr="00CD77C5">
        <w:t xml:space="preserve"> použít pouze v případě, že autor práce rozlišuje mezi obrázkem a grafem. Seznam grafů je utvářen, pokud je počet grafů větší než 20. V této šabloně </w:t>
      </w:r>
      <w:r w:rsidR="00725B48" w:rsidRPr="00CD77C5">
        <w:t>závěrečné</w:t>
      </w:r>
      <w:r w:rsidRPr="00CD77C5">
        <w:t xml:space="preserve"> práce se grafy a obrázky nerozlišují. </w:t>
      </w:r>
    </w:p>
    <w:p w14:paraId="49B3758D" w14:textId="3277CFC7" w:rsidR="0002754A" w:rsidRPr="00CD77C5" w:rsidRDefault="0002754A" w:rsidP="00C167FC">
      <w:pPr>
        <w:pStyle w:val="Nadpisnzvyjin"/>
      </w:pPr>
      <w:r w:rsidRPr="00CD77C5">
        <w:lastRenderedPageBreak/>
        <w:t xml:space="preserve">Seznam tabulek </w:t>
      </w:r>
    </w:p>
    <w:p w14:paraId="341D36C7" w14:textId="301CC20B" w:rsidR="00725B48" w:rsidRPr="00CD77C5" w:rsidRDefault="00725B48">
      <w:pPr>
        <w:pStyle w:val="Seznamobrzk"/>
        <w:tabs>
          <w:tab w:val="right" w:leader="dot" w:pos="8776"/>
        </w:tabs>
        <w:rPr>
          <w:rFonts w:eastAsiaTheme="minorEastAsia"/>
          <w:noProof/>
          <w:lang w:eastAsia="cs-CZ"/>
          <w14:numForm w14:val="default"/>
        </w:rPr>
      </w:pPr>
      <w:r w:rsidRPr="00CD77C5">
        <w:fldChar w:fldCharType="begin"/>
      </w:r>
      <w:r w:rsidRPr="00CD77C5">
        <w:instrText xml:space="preserve"> TOC \h \z \c "Tab." </w:instrText>
      </w:r>
      <w:r w:rsidRPr="00CD77C5">
        <w:fldChar w:fldCharType="separate"/>
      </w:r>
      <w:hyperlink w:anchor="_Toc529974579" w:history="1">
        <w:r w:rsidRPr="00CD77C5">
          <w:rPr>
            <w:rStyle w:val="Hypertextovodkaz"/>
            <w:noProof/>
          </w:rPr>
          <w:t>Tab. 1.1 Záznam výsledků závodu robotů (vlastní zpracování)</w:t>
        </w:r>
        <w:r w:rsidRPr="00CD77C5">
          <w:rPr>
            <w:noProof/>
            <w:webHidden/>
          </w:rPr>
          <w:tab/>
        </w:r>
        <w:r w:rsidRPr="00CD77C5">
          <w:rPr>
            <w:noProof/>
            <w:webHidden/>
          </w:rPr>
          <w:fldChar w:fldCharType="begin"/>
        </w:r>
        <w:r w:rsidRPr="00CD77C5">
          <w:rPr>
            <w:noProof/>
            <w:webHidden/>
          </w:rPr>
          <w:instrText xml:space="preserve"> PAGEREF _Toc529974579 \h </w:instrText>
        </w:r>
        <w:r w:rsidRPr="00CD77C5">
          <w:rPr>
            <w:noProof/>
            <w:webHidden/>
          </w:rPr>
        </w:r>
        <w:r w:rsidRPr="00CD77C5">
          <w:rPr>
            <w:noProof/>
            <w:webHidden/>
          </w:rPr>
          <w:fldChar w:fldCharType="separate"/>
        </w:r>
        <w:r w:rsidR="00604368" w:rsidRPr="00CD77C5">
          <w:rPr>
            <w:noProof/>
            <w:webHidden/>
          </w:rPr>
          <w:t>14</w:t>
        </w:r>
        <w:r w:rsidRPr="00CD77C5">
          <w:rPr>
            <w:noProof/>
            <w:webHidden/>
          </w:rPr>
          <w:fldChar w:fldCharType="end"/>
        </w:r>
      </w:hyperlink>
    </w:p>
    <w:p w14:paraId="79CEA705" w14:textId="165188C8" w:rsidR="00725B48" w:rsidRPr="00CD77C5" w:rsidRDefault="00725B48" w:rsidP="009F04E0">
      <w:r w:rsidRPr="00CD77C5">
        <w:fldChar w:fldCharType="end"/>
      </w:r>
    </w:p>
    <w:p w14:paraId="04972225" w14:textId="77EB3F6C" w:rsidR="009F04E0" w:rsidRPr="00CD77C5" w:rsidRDefault="009F04E0" w:rsidP="009F04E0">
      <w:r w:rsidRPr="00CD77C5">
        <w:t xml:space="preserve">Poznámka: Seznam tabulek </w:t>
      </w:r>
      <w:r w:rsidR="00283565" w:rsidRPr="00CD77C5">
        <w:t>j</w:t>
      </w:r>
      <w:r w:rsidRPr="00CD77C5">
        <w:t>e vhodn</w:t>
      </w:r>
      <w:r w:rsidR="00283565" w:rsidRPr="00CD77C5">
        <w:t>ý</w:t>
      </w:r>
      <w:r w:rsidRPr="00CD77C5">
        <w:t xml:space="preserve"> použít, pokud počet tabulek v textu práce je větší než 20.</w:t>
      </w:r>
    </w:p>
    <w:p w14:paraId="609CABB7" w14:textId="69E4D73E" w:rsidR="00481BA6" w:rsidRPr="00CD77C5" w:rsidRDefault="00481BA6" w:rsidP="00481BA6"/>
    <w:p w14:paraId="04B17060" w14:textId="3E52B2AE" w:rsidR="0002754A" w:rsidRPr="00CD77C5" w:rsidRDefault="0002754A" w:rsidP="00C167FC">
      <w:pPr>
        <w:pStyle w:val="Nadpisnzvyjin"/>
      </w:pPr>
      <w:r w:rsidRPr="00CD77C5">
        <w:lastRenderedPageBreak/>
        <w:t xml:space="preserve">Seznam výpisů programového kódu </w:t>
      </w:r>
    </w:p>
    <w:p w14:paraId="1E2B70B0" w14:textId="56053951" w:rsidR="00725B48" w:rsidRPr="00CD77C5" w:rsidRDefault="00725B48">
      <w:pPr>
        <w:pStyle w:val="Seznamobrzk"/>
        <w:tabs>
          <w:tab w:val="right" w:leader="dot" w:pos="8776"/>
        </w:tabs>
        <w:rPr>
          <w:rFonts w:eastAsiaTheme="minorEastAsia"/>
          <w:noProof/>
          <w:lang w:eastAsia="cs-CZ"/>
          <w14:numForm w14:val="default"/>
        </w:rPr>
      </w:pPr>
      <w:r w:rsidRPr="00CD77C5">
        <w:fldChar w:fldCharType="begin"/>
      </w:r>
      <w:r w:rsidRPr="00CD77C5">
        <w:instrText xml:space="preserve"> TOC \h \z \c "Výpis" </w:instrText>
      </w:r>
      <w:r w:rsidRPr="00CD77C5">
        <w:fldChar w:fldCharType="separate"/>
      </w:r>
      <w:hyperlink w:anchor="_Toc529974597" w:history="1">
        <w:r w:rsidRPr="00CD77C5">
          <w:rPr>
            <w:rStyle w:val="Hypertextovodkaz"/>
            <w:noProof/>
          </w:rPr>
          <w:t>Výpis 1.1 Ukázka formátování krátkého výpisu programového kódu (vlastní zpracování)</w:t>
        </w:r>
        <w:r w:rsidRPr="00CD77C5">
          <w:rPr>
            <w:noProof/>
            <w:webHidden/>
          </w:rPr>
          <w:tab/>
        </w:r>
        <w:r w:rsidRPr="00CD77C5">
          <w:rPr>
            <w:noProof/>
            <w:webHidden/>
          </w:rPr>
          <w:fldChar w:fldCharType="begin"/>
        </w:r>
        <w:r w:rsidRPr="00CD77C5">
          <w:rPr>
            <w:noProof/>
            <w:webHidden/>
          </w:rPr>
          <w:instrText xml:space="preserve"> PAGEREF _Toc529974597 \h </w:instrText>
        </w:r>
        <w:r w:rsidRPr="00CD77C5">
          <w:rPr>
            <w:noProof/>
            <w:webHidden/>
          </w:rPr>
        </w:r>
        <w:r w:rsidRPr="00CD77C5">
          <w:rPr>
            <w:noProof/>
            <w:webHidden/>
          </w:rPr>
          <w:fldChar w:fldCharType="separate"/>
        </w:r>
        <w:r w:rsidR="00604368" w:rsidRPr="00CD77C5">
          <w:rPr>
            <w:noProof/>
            <w:webHidden/>
          </w:rPr>
          <w:t>14</w:t>
        </w:r>
        <w:r w:rsidRPr="00CD77C5">
          <w:rPr>
            <w:noProof/>
            <w:webHidden/>
          </w:rPr>
          <w:fldChar w:fldCharType="end"/>
        </w:r>
      </w:hyperlink>
    </w:p>
    <w:p w14:paraId="193BE45E" w14:textId="62762B17" w:rsidR="00725B48" w:rsidRPr="00CD77C5" w:rsidRDefault="00725B48" w:rsidP="009F04E0">
      <w:r w:rsidRPr="00CD77C5">
        <w:fldChar w:fldCharType="end"/>
      </w:r>
    </w:p>
    <w:p w14:paraId="04F46D21" w14:textId="6688E227" w:rsidR="009F04E0" w:rsidRPr="00CD77C5" w:rsidRDefault="009F04E0" w:rsidP="009F04E0">
      <w:r w:rsidRPr="00CD77C5">
        <w:t>Poznámka: Seznam výpisů programového kódu</w:t>
      </w:r>
      <w:r w:rsidR="00283565" w:rsidRPr="00CD77C5">
        <w:t xml:space="preserve"> j</w:t>
      </w:r>
      <w:r w:rsidRPr="00CD77C5">
        <w:t>e vhodn</w:t>
      </w:r>
      <w:r w:rsidR="00283565" w:rsidRPr="00CD77C5">
        <w:t>ý</w:t>
      </w:r>
      <w:r w:rsidRPr="00CD77C5">
        <w:t xml:space="preserve"> použít, pokud počet vložených objektů tohoto typu je větší než 20. </w:t>
      </w:r>
    </w:p>
    <w:p w14:paraId="2630D7A9" w14:textId="03ECB111" w:rsidR="0002754A" w:rsidRPr="00CD77C5" w:rsidRDefault="0002754A" w:rsidP="00C167FC">
      <w:pPr>
        <w:pStyle w:val="Nadpisnzvyjin"/>
      </w:pPr>
      <w:r w:rsidRPr="00CD77C5">
        <w:lastRenderedPageBreak/>
        <w:t xml:space="preserve">Seznam zkratek </w:t>
      </w:r>
    </w:p>
    <w:p w14:paraId="3D99D432" w14:textId="614ACA19" w:rsidR="00337B81" w:rsidRPr="00CD77C5" w:rsidRDefault="00337B81" w:rsidP="00E034D3">
      <w:r w:rsidRPr="00CD77C5">
        <w:t>BP</w:t>
      </w:r>
      <w:r w:rsidRPr="00CD77C5">
        <w:tab/>
      </w:r>
      <w:r w:rsidRPr="00CD77C5">
        <w:tab/>
        <w:t>bakalářská práce</w:t>
      </w:r>
    </w:p>
    <w:p w14:paraId="1A50C0D6" w14:textId="58E727D1" w:rsidR="009F04E0" w:rsidRPr="00CD77C5" w:rsidRDefault="00337B81" w:rsidP="00E034D3">
      <w:r w:rsidRPr="00CD77C5">
        <w:t>FIS</w:t>
      </w:r>
      <w:r w:rsidRPr="00CD77C5">
        <w:tab/>
      </w:r>
      <w:r w:rsidRPr="00CD77C5">
        <w:tab/>
        <w:t>Fakulta informatiky a statistiky</w:t>
      </w:r>
    </w:p>
    <w:p w14:paraId="6837A7E7" w14:textId="3CCCC132" w:rsidR="00B6668D" w:rsidRDefault="00E034D3" w:rsidP="009F04E0">
      <w:proofErr w:type="spellStart"/>
      <w:r>
        <w:t>DBaaS</w:t>
      </w:r>
      <w:proofErr w:type="spellEnd"/>
      <w:r>
        <w:tab/>
      </w:r>
      <w:r>
        <w:tab/>
        <w:t>Database-as-a-Service</w:t>
      </w:r>
    </w:p>
    <w:p w14:paraId="161C620D" w14:textId="3675CCA5" w:rsidR="00E034D3" w:rsidRDefault="00E034D3" w:rsidP="009F04E0">
      <w:proofErr w:type="spellStart"/>
      <w:r>
        <w:t>XaaS</w:t>
      </w:r>
      <w:proofErr w:type="spellEnd"/>
    </w:p>
    <w:p w14:paraId="65AE5E43" w14:textId="75A60C66" w:rsidR="00E034D3" w:rsidRDefault="00E034D3" w:rsidP="009F04E0">
      <w:proofErr w:type="spellStart"/>
      <w:r>
        <w:t>IaaS</w:t>
      </w:r>
      <w:proofErr w:type="spellEnd"/>
    </w:p>
    <w:p w14:paraId="06BC4296" w14:textId="432834A6" w:rsidR="00E034D3" w:rsidRDefault="00E034D3" w:rsidP="009F04E0">
      <w:proofErr w:type="spellStart"/>
      <w:r>
        <w:t>PaaS</w:t>
      </w:r>
      <w:proofErr w:type="spellEnd"/>
    </w:p>
    <w:p w14:paraId="7878985F" w14:textId="4173F062" w:rsidR="00E034D3" w:rsidRDefault="00E034D3" w:rsidP="009F04E0">
      <w:proofErr w:type="spellStart"/>
      <w:r>
        <w:t>SaaS</w:t>
      </w:r>
      <w:proofErr w:type="spellEnd"/>
    </w:p>
    <w:p w14:paraId="1605F8B5" w14:textId="77777777" w:rsidR="00E034D3" w:rsidRPr="00CD77C5" w:rsidRDefault="00E034D3" w:rsidP="009F04E0"/>
    <w:p w14:paraId="16EE4B0F" w14:textId="38E3F5FE" w:rsidR="009F04E0" w:rsidRPr="00CD77C5" w:rsidRDefault="009F04E0" w:rsidP="009F04E0">
      <w:r w:rsidRPr="00CD77C5">
        <w:t>Poznámka: Seznam zkratek</w:t>
      </w:r>
      <w:r w:rsidR="00283565" w:rsidRPr="00CD77C5">
        <w:t xml:space="preserve"> j</w:t>
      </w:r>
      <w:r w:rsidRPr="00CD77C5">
        <w:t>e vhodn</w:t>
      </w:r>
      <w:r w:rsidR="00283565" w:rsidRPr="00CD77C5">
        <w:t>ý</w:t>
      </w:r>
      <w:r w:rsidRPr="00CD77C5">
        <w:t xml:space="preserve"> použít, pokud počet zkratek v textu práce je větší než 20 a nejedná se o zkratky běžné. </w:t>
      </w:r>
    </w:p>
    <w:p w14:paraId="5E21CA32" w14:textId="77777777" w:rsidR="004E2530" w:rsidRPr="00CD77C5" w:rsidRDefault="004E2530" w:rsidP="00D9373F">
      <w:pPr>
        <w:pStyle w:val="Nadpis1neslovan"/>
      </w:pPr>
      <w:bookmarkStart w:id="0" w:name="_Toc96961725"/>
      <w:r w:rsidRPr="00CD77C5">
        <w:lastRenderedPageBreak/>
        <w:t>Úvod</w:t>
      </w:r>
      <w:bookmarkEnd w:id="0"/>
    </w:p>
    <w:p w14:paraId="5156CA69" w14:textId="4C11C2F3" w:rsidR="004E2530" w:rsidRPr="00CD77C5" w:rsidRDefault="000E165D" w:rsidP="004E2530">
      <w:r>
        <w:t>Úvod</w:t>
      </w:r>
    </w:p>
    <w:p w14:paraId="1BC136F6" w14:textId="6B6D0144" w:rsidR="003C33CA" w:rsidRDefault="003C33CA" w:rsidP="00E6723E">
      <w:pPr>
        <w:pStyle w:val="Nadpis1"/>
      </w:pPr>
      <w:bookmarkStart w:id="1" w:name="_Toc96961726"/>
      <w:r>
        <w:lastRenderedPageBreak/>
        <w:t>Metody a způsoby dosažení práce</w:t>
      </w:r>
      <w:bookmarkEnd w:id="1"/>
    </w:p>
    <w:p w14:paraId="4FD67D58" w14:textId="116C4D3D" w:rsidR="00F35D63" w:rsidRPr="00F35D63" w:rsidRDefault="007D09C3" w:rsidP="00F35D63">
      <w:r>
        <w:t>Jak jsem postupoval při vytváření této práce.</w:t>
      </w:r>
    </w:p>
    <w:p w14:paraId="09A00DB7" w14:textId="128BE447" w:rsidR="004E2530" w:rsidRPr="00CD77C5" w:rsidRDefault="000E165D" w:rsidP="00E6723E">
      <w:pPr>
        <w:pStyle w:val="Nadpis1"/>
      </w:pPr>
      <w:bookmarkStart w:id="2" w:name="_Toc96961727"/>
      <w:proofErr w:type="spellStart"/>
      <w:r>
        <w:lastRenderedPageBreak/>
        <w:t>DBaaS</w:t>
      </w:r>
      <w:bookmarkEnd w:id="2"/>
      <w:proofErr w:type="spellEnd"/>
    </w:p>
    <w:p w14:paraId="5C3AEAB6" w14:textId="17D9B9AC" w:rsidR="006D2806" w:rsidRDefault="000E165D" w:rsidP="002421A4">
      <w:r>
        <w:t>Úvod do teoretické části, všeobecné vysvětlení.</w:t>
      </w:r>
    </w:p>
    <w:p w14:paraId="5DFEAD9E" w14:textId="18F71CCE" w:rsidR="00E034D3" w:rsidRDefault="00044FA0" w:rsidP="00E034D3">
      <w:hyperlink r:id="rId16" w:history="1">
        <w:r w:rsidR="00E034D3" w:rsidRPr="00574B97">
          <w:rPr>
            <w:rStyle w:val="Hypertextovodkaz"/>
          </w:rPr>
          <w:t>https://www.ibm.com/cloud/learn/dbaas</w:t>
        </w:r>
      </w:hyperlink>
    </w:p>
    <w:p w14:paraId="398A4BC0" w14:textId="77777777" w:rsidR="00E034D3" w:rsidRPr="00CD77C5" w:rsidRDefault="00E034D3" w:rsidP="002421A4"/>
    <w:p w14:paraId="5B4B4206" w14:textId="253C1F0D" w:rsidR="004E2530" w:rsidRDefault="000E165D" w:rsidP="00E6723E">
      <w:pPr>
        <w:pStyle w:val="Nadpis2"/>
      </w:pPr>
      <w:bookmarkStart w:id="3" w:name="_Toc96961728"/>
      <w:r>
        <w:t xml:space="preserve">Co znamená </w:t>
      </w:r>
      <w:proofErr w:type="spellStart"/>
      <w:r>
        <w:t>aaS</w:t>
      </w:r>
      <w:bookmarkEnd w:id="3"/>
      <w:proofErr w:type="spellEnd"/>
    </w:p>
    <w:p w14:paraId="0E7FF677" w14:textId="43912009" w:rsidR="000E165D" w:rsidRDefault="000E165D" w:rsidP="000E165D">
      <w:r>
        <w:t>Všeobecné vysvětlení pojmu as a Service s příklady.</w:t>
      </w:r>
    </w:p>
    <w:p w14:paraId="3186C9F8" w14:textId="38DFB40D" w:rsidR="00E034D3" w:rsidRDefault="00044FA0" w:rsidP="000E165D">
      <w:hyperlink r:id="rId17" w:history="1">
        <w:r w:rsidR="00E034D3" w:rsidRPr="00574B97">
          <w:rPr>
            <w:rStyle w:val="Hypertextovodkaz"/>
          </w:rPr>
          <w:t>https://www.acutec.co.uk/blog/what-does-as-a-service-mean/</w:t>
        </w:r>
      </w:hyperlink>
    </w:p>
    <w:p w14:paraId="52821357" w14:textId="77777777" w:rsidR="00E034D3" w:rsidRDefault="00E034D3" w:rsidP="000E165D"/>
    <w:p w14:paraId="5855823B" w14:textId="60D36146" w:rsidR="000E165D" w:rsidRDefault="000E165D" w:rsidP="000E165D">
      <w:pPr>
        <w:pStyle w:val="Nadpis3"/>
      </w:pPr>
      <w:bookmarkStart w:id="4" w:name="_Toc96961729"/>
      <w:proofErr w:type="spellStart"/>
      <w:r>
        <w:t>Paa</w:t>
      </w:r>
      <w:r w:rsidR="00C65553">
        <w:t>S</w:t>
      </w:r>
      <w:proofErr w:type="spellEnd"/>
      <w:r>
        <w:t xml:space="preserve">, </w:t>
      </w:r>
      <w:proofErr w:type="spellStart"/>
      <w:r>
        <w:t>Iaa</w:t>
      </w:r>
      <w:r w:rsidR="00C65553">
        <w:t>S</w:t>
      </w:r>
      <w:proofErr w:type="spellEnd"/>
      <w:r>
        <w:t xml:space="preserve">, </w:t>
      </w:r>
      <w:proofErr w:type="spellStart"/>
      <w:r>
        <w:t>SaaS</w:t>
      </w:r>
      <w:proofErr w:type="spellEnd"/>
      <w:r w:rsidR="00E034D3">
        <w:t xml:space="preserve">, </w:t>
      </w:r>
      <w:proofErr w:type="spellStart"/>
      <w:r w:rsidR="00E034D3">
        <w:t>XaaS</w:t>
      </w:r>
      <w:bookmarkEnd w:id="4"/>
      <w:proofErr w:type="spellEnd"/>
    </w:p>
    <w:p w14:paraId="753E0A4B" w14:textId="55973547" w:rsidR="000E165D" w:rsidRDefault="000E165D" w:rsidP="000E165D">
      <w:r>
        <w:t>Příklady</w:t>
      </w:r>
      <w:r w:rsidR="00C65553">
        <w:t>, krátké a výstižné vysvětlení těchto pojmů, rozdělení do jednotlivých částí.</w:t>
      </w:r>
    </w:p>
    <w:p w14:paraId="6C3D6C8E" w14:textId="41A533AC" w:rsidR="00B25B16" w:rsidRDefault="00044FA0" w:rsidP="000E165D">
      <w:hyperlink r:id="rId18" w:history="1">
        <w:r w:rsidR="00B25B16" w:rsidRPr="00574B97">
          <w:rPr>
            <w:rStyle w:val="Hypertextovodkaz"/>
          </w:rPr>
          <w:t>https://www.master.cz/blog/iaas-paas-a-saas-aneb-v-cem-se-lisi-sluzby-as-a-service/</w:t>
        </w:r>
      </w:hyperlink>
    </w:p>
    <w:p w14:paraId="58598077" w14:textId="4ACB16FB" w:rsidR="00E034D3" w:rsidRDefault="00044FA0" w:rsidP="000E165D">
      <w:hyperlink r:id="rId19" w:history="1">
        <w:r w:rsidR="00E034D3" w:rsidRPr="00574B97">
          <w:rPr>
            <w:rStyle w:val="Hypertextovodkaz"/>
          </w:rPr>
          <w:t>https://www.techtarget.com/searchcloudcomputing/definition/XaaS-anything-as-a-service</w:t>
        </w:r>
      </w:hyperlink>
    </w:p>
    <w:p w14:paraId="430B10F6" w14:textId="17B69B7A" w:rsidR="00E034D3" w:rsidRDefault="00044FA0" w:rsidP="000E165D">
      <w:hyperlink r:id="rId20" w:history="1">
        <w:r w:rsidR="008F51A4" w:rsidRPr="00574B97">
          <w:rPr>
            <w:rStyle w:val="Hypertextovodkaz"/>
          </w:rPr>
          <w:t>https://www.bmc.com/blogs/saas-vs-paas-vs-iaas-whats-the-difference-and-how-to-choose/</w:t>
        </w:r>
      </w:hyperlink>
    </w:p>
    <w:p w14:paraId="42A0B5A3" w14:textId="77777777" w:rsidR="008F51A4" w:rsidRDefault="008F51A4" w:rsidP="000E165D"/>
    <w:p w14:paraId="44DB8C88" w14:textId="70E37E83" w:rsidR="00C65553" w:rsidRDefault="00C65553" w:rsidP="00C65553">
      <w:pPr>
        <w:pStyle w:val="Nadpis2"/>
      </w:pPr>
      <w:bookmarkStart w:id="5" w:name="_Toc96961730"/>
      <w:proofErr w:type="spellStart"/>
      <w:r>
        <w:t>DBaaS</w:t>
      </w:r>
      <w:bookmarkEnd w:id="5"/>
      <w:proofErr w:type="spellEnd"/>
    </w:p>
    <w:p w14:paraId="5B18B88A" w14:textId="77777777" w:rsidR="00E034D3" w:rsidRDefault="00FA6A0E" w:rsidP="00E034D3">
      <w:r>
        <w:t xml:space="preserve">Vysvětlení </w:t>
      </w:r>
      <w:proofErr w:type="spellStart"/>
      <w:r>
        <w:t>DBaaS</w:t>
      </w:r>
      <w:proofErr w:type="spellEnd"/>
    </w:p>
    <w:p w14:paraId="5E6C7EB1" w14:textId="77777777" w:rsidR="00E034D3" w:rsidRDefault="00044FA0" w:rsidP="00E034D3">
      <w:hyperlink r:id="rId21" w:history="1">
        <w:r w:rsidR="00E034D3" w:rsidRPr="00574B97">
          <w:rPr>
            <w:rStyle w:val="Hypertextovodkaz"/>
          </w:rPr>
          <w:t>https://www.stratoscale.com/blog/dbaas/what-is-database-as-a-service/</w:t>
        </w:r>
      </w:hyperlink>
    </w:p>
    <w:p w14:paraId="62796A57" w14:textId="0345301C" w:rsidR="00FA6A0E" w:rsidRDefault="00FA6A0E" w:rsidP="00FA6A0E"/>
    <w:p w14:paraId="4441E182" w14:textId="23C326F7" w:rsidR="007D09C3" w:rsidRDefault="00133630" w:rsidP="007D09C3">
      <w:pPr>
        <w:pStyle w:val="Nadpis1"/>
      </w:pPr>
      <w:bookmarkStart w:id="6" w:name="_Toc96961731"/>
      <w:r>
        <w:lastRenderedPageBreak/>
        <w:t xml:space="preserve">Poskytovatelé </w:t>
      </w:r>
      <w:proofErr w:type="spellStart"/>
      <w:r>
        <w:t>DBaaS</w:t>
      </w:r>
      <w:bookmarkEnd w:id="6"/>
      <w:proofErr w:type="spellEnd"/>
    </w:p>
    <w:p w14:paraId="10BAA115" w14:textId="7D8A390F" w:rsidR="00133630" w:rsidRDefault="00133630" w:rsidP="00133630">
      <w:r>
        <w:t xml:space="preserve">Úvod do </w:t>
      </w:r>
      <w:r w:rsidR="008F51A4">
        <w:t>praktické část poskytovatelé</w:t>
      </w:r>
      <w:r w:rsidR="00C156F7">
        <w:t>.</w:t>
      </w:r>
    </w:p>
    <w:p w14:paraId="0E54FE1C" w14:textId="0C57F358" w:rsidR="00C156F7" w:rsidRDefault="00044FA0" w:rsidP="00133630">
      <w:hyperlink r:id="rId22" w:history="1">
        <w:r w:rsidR="00C156F7" w:rsidRPr="00574B97">
          <w:rPr>
            <w:rStyle w:val="Hypertextovodkaz"/>
          </w:rPr>
          <w:t>https://www.g2.com/categories/database-as-a-service-dbaas?utf8=%E2%9C%93&amp;order=g2_score</w:t>
        </w:r>
      </w:hyperlink>
    </w:p>
    <w:p w14:paraId="26603E44" w14:textId="6E36CD0D" w:rsidR="00766D98" w:rsidRDefault="00044FA0" w:rsidP="00766D98">
      <w:pPr>
        <w:pStyle w:val="MTDisplayEquation"/>
      </w:pPr>
      <w:hyperlink r:id="rId23" w:history="1">
        <w:r w:rsidR="00C156F7" w:rsidRPr="00574B97">
          <w:rPr>
            <w:rStyle w:val="Hypertextovodkaz"/>
          </w:rPr>
          <w:t>https://bangdb.com/blog/database-as-a-service-providers/</w:t>
        </w:r>
      </w:hyperlink>
    </w:p>
    <w:p w14:paraId="476557D8" w14:textId="1516EE17" w:rsidR="00C156F7" w:rsidRDefault="00C156F7" w:rsidP="00C156F7">
      <w:pPr>
        <w:pStyle w:val="Nadpis2"/>
      </w:pPr>
      <w:bookmarkStart w:id="7" w:name="_Toc96961732"/>
      <w:r>
        <w:t>Přístup k</w:t>
      </w:r>
      <w:r w:rsidR="002B4CA2">
        <w:t> </w:t>
      </w:r>
      <w:r>
        <w:t>porovnání</w:t>
      </w:r>
      <w:bookmarkEnd w:id="7"/>
    </w:p>
    <w:p w14:paraId="6607ABEF" w14:textId="51EB9AE6" w:rsidR="002B4CA2" w:rsidRPr="002B4CA2" w:rsidRDefault="002B4CA2" w:rsidP="002B4CA2">
      <w:r>
        <w:t>Jak jsem vyhodnotil 3 nejlepší poskytovatele, uživatelské hodnocení atd.</w:t>
      </w:r>
    </w:p>
    <w:p w14:paraId="5EE02B10" w14:textId="23854B42" w:rsidR="00C156F7" w:rsidRDefault="00C156F7" w:rsidP="00C156F7">
      <w:pPr>
        <w:pStyle w:val="Nadpis2"/>
      </w:pPr>
      <w:bookmarkStart w:id="8" w:name="_Toc96961733"/>
      <w:r>
        <w:t>První poskytovatel a výhody a nevýhody</w:t>
      </w:r>
      <w:bookmarkEnd w:id="8"/>
    </w:p>
    <w:p w14:paraId="4BA4E54A" w14:textId="77777777" w:rsidR="002B4CA2" w:rsidRPr="002B4CA2" w:rsidRDefault="002B4CA2" w:rsidP="002B4CA2"/>
    <w:p w14:paraId="6997D293" w14:textId="0FFD1836" w:rsidR="00C156F7" w:rsidRDefault="00C156F7" w:rsidP="00C156F7">
      <w:pPr>
        <w:pStyle w:val="Nadpis2"/>
      </w:pPr>
      <w:bookmarkStart w:id="9" w:name="_Toc96961734"/>
      <w:r>
        <w:t>Druhý poskytovatel a výhody a nevýhody</w:t>
      </w:r>
      <w:bookmarkEnd w:id="9"/>
    </w:p>
    <w:p w14:paraId="7B96784D" w14:textId="77777777" w:rsidR="002B4CA2" w:rsidRPr="002B4CA2" w:rsidRDefault="002B4CA2" w:rsidP="002B4CA2"/>
    <w:p w14:paraId="729DCC81" w14:textId="56921403" w:rsidR="00C156F7" w:rsidRDefault="00C156F7" w:rsidP="00C156F7">
      <w:pPr>
        <w:pStyle w:val="Nadpis2"/>
      </w:pPr>
      <w:bookmarkStart w:id="10" w:name="_Toc96961735"/>
      <w:r>
        <w:t>Třetí poskytovatel a výhody a nevýhody</w:t>
      </w:r>
      <w:bookmarkEnd w:id="10"/>
    </w:p>
    <w:p w14:paraId="3D16A29D" w14:textId="77777777" w:rsidR="002B4CA2" w:rsidRPr="002B4CA2" w:rsidRDefault="002B4CA2" w:rsidP="002B4CA2"/>
    <w:p w14:paraId="2F15923C" w14:textId="74EB259C" w:rsidR="00C156F7" w:rsidRPr="00C156F7" w:rsidRDefault="00DC65DD" w:rsidP="00C156F7">
      <w:pPr>
        <w:pStyle w:val="Nadpis1"/>
      </w:pPr>
      <w:bookmarkStart w:id="11" w:name="_Toc96961736"/>
      <w:r>
        <w:lastRenderedPageBreak/>
        <w:t>Vyzkoušení</w:t>
      </w:r>
      <w:bookmarkEnd w:id="11"/>
    </w:p>
    <w:p w14:paraId="781BD92C" w14:textId="5788638F" w:rsidR="00C067AC" w:rsidRPr="00CD77C5" w:rsidRDefault="00C067AC" w:rsidP="00766D98">
      <w:r w:rsidRPr="00CD77C5">
        <w:br w:type="page"/>
      </w:r>
    </w:p>
    <w:p w14:paraId="662B442C" w14:textId="4C39E9EB" w:rsidR="004E2530" w:rsidRPr="00CD77C5" w:rsidRDefault="00A62ABC" w:rsidP="00E6723E">
      <w:pPr>
        <w:pStyle w:val="Nadpis1"/>
      </w:pPr>
      <w:bookmarkStart w:id="12" w:name="_Toc96961737"/>
      <w:r w:rsidRPr="00CD77C5">
        <w:lastRenderedPageBreak/>
        <w:t>Práce s literaturou</w:t>
      </w:r>
      <w:bookmarkEnd w:id="12"/>
      <w:r w:rsidR="004D46DE" w:rsidRPr="00CD77C5">
        <w:t xml:space="preserve"> </w:t>
      </w:r>
    </w:p>
    <w:p w14:paraId="2BC1DE7F" w14:textId="6D387EA7" w:rsidR="00961262" w:rsidRPr="00CD77C5" w:rsidRDefault="00C67132" w:rsidP="00961262">
      <w:r w:rsidRPr="00CD77C5">
        <w:t>K odkazování na literaturu v rámci textu používejte tzv. Harvardský systém</w:t>
      </w:r>
      <w:r w:rsidR="00C23536" w:rsidRPr="00CD77C5">
        <w:t xml:space="preserve"> (</w:t>
      </w:r>
      <w:proofErr w:type="spellStart"/>
      <w:r w:rsidR="00C23536" w:rsidRPr="00CD77C5">
        <w:t>Radváková</w:t>
      </w:r>
      <w:proofErr w:type="spellEnd"/>
      <w:r w:rsidR="00C23536" w:rsidRPr="00CD77C5">
        <w:t xml:space="preserve"> </w:t>
      </w:r>
      <w:r w:rsidR="00205DC2" w:rsidRPr="00CD77C5">
        <w:t>&amp;</w:t>
      </w:r>
      <w:r w:rsidR="00C23536" w:rsidRPr="00CD77C5">
        <w:t xml:space="preserve"> al, 2018)</w:t>
      </w:r>
      <w:r w:rsidRPr="00CD77C5">
        <w:t>,</w:t>
      </w:r>
      <w:r w:rsidR="000772A2" w:rsidRPr="00CD77C5">
        <w:t xml:space="preserve"> nebo číselný systém,</w:t>
      </w:r>
      <w:r w:rsidRPr="00CD77C5">
        <w:t xml:space="preserve"> kter</w:t>
      </w:r>
      <w:r w:rsidR="000772A2" w:rsidRPr="00CD77C5">
        <w:t>ý</w:t>
      </w:r>
      <w:r w:rsidRPr="00CD77C5">
        <w:t xml:space="preserve"> máte podrobně popsán v </w:t>
      </w:r>
      <w:r w:rsidRPr="00CD77C5">
        <w:rPr>
          <w:b/>
        </w:rPr>
        <w:t>dokumentu pro práci s literaturou a dalšími zdroji zpřístupněného na intranetu</w:t>
      </w:r>
      <w:r w:rsidRPr="00CD77C5">
        <w:t xml:space="preserve">. K vytvoření seznamu použité literatury využívejte doporučený nástroj </w:t>
      </w:r>
      <w:proofErr w:type="spellStart"/>
      <w:r w:rsidRPr="00CD77C5">
        <w:t>Zotero</w:t>
      </w:r>
      <w:proofErr w:type="spellEnd"/>
      <w:r w:rsidRPr="00CD77C5">
        <w:t xml:space="preserve">, jehož instalaci a následné použití naleznete na stránkách </w:t>
      </w:r>
      <w:hyperlink r:id="rId24" w:history="1">
        <w:r w:rsidRPr="00CD77C5">
          <w:rPr>
            <w:rStyle w:val="Hypertextovodkaz"/>
          </w:rPr>
          <w:t>Centra informačních a knihovnických služeb</w:t>
        </w:r>
      </w:hyperlink>
      <w:r w:rsidRPr="00CD77C5">
        <w:t xml:space="preserve"> VŠE.</w:t>
      </w:r>
    </w:p>
    <w:p w14:paraId="54FB3546" w14:textId="37AD64FF" w:rsidR="00125AC2" w:rsidRPr="00CD77C5" w:rsidRDefault="00125AC2" w:rsidP="00125AC2">
      <w:pPr>
        <w:keepNext/>
      </w:pPr>
    </w:p>
    <w:p w14:paraId="376AE85F" w14:textId="77777777" w:rsidR="00BE73E0" w:rsidRPr="00CD77C5" w:rsidRDefault="00BE73E0" w:rsidP="006D2806"/>
    <w:p w14:paraId="0ABAE005" w14:textId="77777777" w:rsidR="004E2530" w:rsidRPr="00CD77C5" w:rsidRDefault="004E2530" w:rsidP="00D9373F">
      <w:pPr>
        <w:pStyle w:val="Nadpis1neslovan"/>
      </w:pPr>
      <w:bookmarkStart w:id="13" w:name="_Toc96961738"/>
      <w:r w:rsidRPr="00CD77C5">
        <w:lastRenderedPageBreak/>
        <w:t>Závěr</w:t>
      </w:r>
      <w:bookmarkEnd w:id="13"/>
      <w:r w:rsidR="004D46DE" w:rsidRPr="00CD77C5">
        <w:t xml:space="preserve"> </w:t>
      </w:r>
    </w:p>
    <w:p w14:paraId="3E30C98D" w14:textId="7A8636F7" w:rsidR="006D2806" w:rsidRPr="00CD77C5" w:rsidRDefault="000E165D" w:rsidP="006D2806">
      <w:r>
        <w:t>Závěr a shrnutí práce.</w:t>
      </w:r>
    </w:p>
    <w:p w14:paraId="731C4696" w14:textId="1012AB64" w:rsidR="000C7D52" w:rsidRPr="00CD77C5" w:rsidRDefault="004E2530" w:rsidP="00000F71">
      <w:pPr>
        <w:pStyle w:val="Nadpis1neslovan"/>
      </w:pPr>
      <w:bookmarkStart w:id="14" w:name="_Toc96961739"/>
      <w:r w:rsidRPr="00CD77C5">
        <w:lastRenderedPageBreak/>
        <w:t>Použitá literatura</w:t>
      </w:r>
      <w:bookmarkEnd w:id="14"/>
    </w:p>
    <w:p w14:paraId="48AED228" w14:textId="19A5FAA3" w:rsidR="00C67132" w:rsidRPr="00CD77C5" w:rsidRDefault="00044FA0" w:rsidP="00C67132">
      <w:hyperlink r:id="rId25" w:tgtFrame="_blank" w:history="1">
        <w:r w:rsidR="00205DC2" w:rsidRPr="00CD77C5">
          <w:t>Hindls</w:t>
        </w:r>
        <w:r w:rsidR="00C67132" w:rsidRPr="00CD77C5">
          <w:t>, R</w:t>
        </w:r>
      </w:hyperlink>
      <w:r w:rsidR="00C67132" w:rsidRPr="00CD77C5">
        <w:t>., </w:t>
      </w:r>
      <w:proofErr w:type="spellStart"/>
      <w:r w:rsidR="00F758EC">
        <w:fldChar w:fldCharType="begin"/>
      </w:r>
      <w:r w:rsidR="00F758EC">
        <w:instrText xml:space="preserve"> HYPERLINK "https://eso.vse.cz/~sklenak/pcvse/pcvse-sfx.php?krestni=Mark%E9ta&amp;prijmeni=Arltov%E1&amp;katedra=KSTP" \t "_blank" </w:instrText>
      </w:r>
      <w:r w:rsidR="00F758EC">
        <w:fldChar w:fldCharType="separate"/>
      </w:r>
      <w:r w:rsidR="00C67132" w:rsidRPr="00CD77C5">
        <w:t>A</w:t>
      </w:r>
      <w:r w:rsidR="00205DC2" w:rsidRPr="00CD77C5">
        <w:t>rltová</w:t>
      </w:r>
      <w:proofErr w:type="spellEnd"/>
      <w:r w:rsidR="00C67132" w:rsidRPr="00CD77C5">
        <w:t>, M</w:t>
      </w:r>
      <w:r w:rsidR="00F758EC">
        <w:fldChar w:fldCharType="end"/>
      </w:r>
      <w:r w:rsidR="00C67132" w:rsidRPr="00CD77C5">
        <w:t>., </w:t>
      </w:r>
      <w:hyperlink r:id="rId26" w:tgtFrame="_blank" w:history="1">
        <w:r w:rsidR="00C67132" w:rsidRPr="00CD77C5">
          <w:t>H</w:t>
        </w:r>
        <w:r w:rsidR="00205DC2" w:rsidRPr="00CD77C5">
          <w:t>ronová</w:t>
        </w:r>
        <w:r w:rsidR="00C67132" w:rsidRPr="00CD77C5">
          <w:t>, S</w:t>
        </w:r>
      </w:hyperlink>
      <w:r w:rsidR="00C67132" w:rsidRPr="00CD77C5">
        <w:t>., </w:t>
      </w:r>
      <w:hyperlink r:id="rId27" w:tgtFrame="_blank" w:history="1">
        <w:r w:rsidR="00C67132" w:rsidRPr="00CD77C5">
          <w:t>M</w:t>
        </w:r>
        <w:r w:rsidR="00205DC2" w:rsidRPr="00CD77C5">
          <w:t>alá</w:t>
        </w:r>
        <w:r w:rsidR="00C67132" w:rsidRPr="00CD77C5">
          <w:t>, I</w:t>
        </w:r>
      </w:hyperlink>
      <w:r w:rsidR="00C67132" w:rsidRPr="00CD77C5">
        <w:t>., </w:t>
      </w:r>
      <w:hyperlink r:id="rId28" w:tgtFrame="_blank" w:history="1">
        <w:r w:rsidR="00C67132" w:rsidRPr="00CD77C5">
          <w:t>M</w:t>
        </w:r>
        <w:r w:rsidR="00205DC2" w:rsidRPr="00CD77C5">
          <w:t>arek</w:t>
        </w:r>
        <w:r w:rsidR="00C67132" w:rsidRPr="00CD77C5">
          <w:t>, L</w:t>
        </w:r>
      </w:hyperlink>
      <w:r w:rsidR="00C67132" w:rsidRPr="00CD77C5">
        <w:t>., </w:t>
      </w:r>
      <w:proofErr w:type="spellStart"/>
      <w:r w:rsidR="00F758EC">
        <w:fldChar w:fldCharType="begin"/>
      </w:r>
      <w:r w:rsidR="00F758EC">
        <w:instrText xml:space="preserve"> HYPERLINK "https://eso.vse.cz/~sklenak/pcvse/pcvse-sfx.php?krestni=Iva&amp;prijmeni=Pec%E1kov%E1&amp;katedra=KSTP" \t "_blank" </w:instrText>
      </w:r>
      <w:r w:rsidR="00F758EC">
        <w:fldChar w:fldCharType="separate"/>
      </w:r>
      <w:r w:rsidR="00C67132" w:rsidRPr="00CD77C5">
        <w:t>P</w:t>
      </w:r>
      <w:r w:rsidR="00205DC2" w:rsidRPr="00CD77C5">
        <w:t>ecáková</w:t>
      </w:r>
      <w:proofErr w:type="spellEnd"/>
      <w:r w:rsidR="00C67132" w:rsidRPr="00CD77C5">
        <w:t>, I</w:t>
      </w:r>
      <w:r w:rsidR="00F758EC">
        <w:fldChar w:fldCharType="end"/>
      </w:r>
      <w:r w:rsidR="00C67132" w:rsidRPr="00CD77C5">
        <w:t>., </w:t>
      </w:r>
      <w:hyperlink r:id="rId29" w:tgtFrame="_blank" w:history="1">
        <w:r w:rsidR="00C67132" w:rsidRPr="00CD77C5">
          <w:t>Ř</w:t>
        </w:r>
        <w:r w:rsidR="00205DC2" w:rsidRPr="00CD77C5">
          <w:t>ezanková</w:t>
        </w:r>
        <w:r w:rsidR="00C67132" w:rsidRPr="00CD77C5">
          <w:t>, H.</w:t>
        </w:r>
      </w:hyperlink>
      <w:r w:rsidR="00205DC2" w:rsidRPr="00CD77C5">
        <w:t>,</w:t>
      </w:r>
      <w:r w:rsidR="00C67132" w:rsidRPr="00CD77C5">
        <w:t xml:space="preserve"> 2018.  </w:t>
      </w:r>
      <w:r w:rsidR="00C67132" w:rsidRPr="00CD77C5">
        <w:rPr>
          <w:i/>
          <w:iCs/>
        </w:rPr>
        <w:t>Statistika v ekonomii</w:t>
      </w:r>
      <w:r w:rsidR="00C67132" w:rsidRPr="00CD77C5">
        <w:t xml:space="preserve">. Příbram: Professional </w:t>
      </w:r>
      <w:proofErr w:type="spellStart"/>
      <w:r w:rsidR="00C67132" w:rsidRPr="00CD77C5">
        <w:t>Publishing</w:t>
      </w:r>
      <w:proofErr w:type="spellEnd"/>
      <w:r w:rsidR="00C67132" w:rsidRPr="00CD77C5">
        <w:t>. ISBN 978-80-88260-09-7.</w:t>
      </w:r>
    </w:p>
    <w:p w14:paraId="0F1C537F" w14:textId="2F4754BE" w:rsidR="00C67132" w:rsidRPr="00CD77C5" w:rsidRDefault="00044FA0" w:rsidP="00E83E74">
      <w:hyperlink r:id="rId30" w:tgtFrame="_blank" w:history="1">
        <w:proofErr w:type="spellStart"/>
        <w:r w:rsidR="00C67132" w:rsidRPr="00CD77C5">
          <w:t>R</w:t>
        </w:r>
        <w:r w:rsidR="00205DC2" w:rsidRPr="00CD77C5">
          <w:t>adváková</w:t>
        </w:r>
        <w:proofErr w:type="spellEnd"/>
        <w:r w:rsidR="00C67132" w:rsidRPr="00CD77C5">
          <w:t>, V</w:t>
        </w:r>
      </w:hyperlink>
      <w:r w:rsidR="00C67132" w:rsidRPr="00CD77C5">
        <w:t>., </w:t>
      </w:r>
      <w:proofErr w:type="spellStart"/>
      <w:r w:rsidR="00F758EC">
        <w:fldChar w:fldCharType="begin"/>
      </w:r>
      <w:r w:rsidR="00F758EC">
        <w:instrText xml:space="preserve"> HYPERLINK "https://eso.vse.cz/~sklenak/pcvse/pcvse-sfx.php?krestni=Tom%E1%9A&amp;prijmeni=L%F6ster&amp;katedra=KSTP" \t "_blank" </w:instrText>
      </w:r>
      <w:r w:rsidR="00F758EC">
        <w:fldChar w:fldCharType="separate"/>
      </w:r>
      <w:r w:rsidR="00C67132" w:rsidRPr="00CD77C5">
        <w:t>L</w:t>
      </w:r>
      <w:r w:rsidR="00205DC2" w:rsidRPr="00CD77C5">
        <w:t>öster</w:t>
      </w:r>
      <w:proofErr w:type="spellEnd"/>
      <w:r w:rsidR="00C67132" w:rsidRPr="00CD77C5">
        <w:t>, T</w:t>
      </w:r>
      <w:r w:rsidR="00F758EC">
        <w:fldChar w:fldCharType="end"/>
      </w:r>
      <w:r w:rsidR="00C67132" w:rsidRPr="00CD77C5">
        <w:t>., </w:t>
      </w:r>
      <w:proofErr w:type="spellStart"/>
      <w:r w:rsidR="00F758EC">
        <w:fldChar w:fldCharType="begin"/>
      </w:r>
      <w:r w:rsidR="00F758EC">
        <w:instrText xml:space="preserve"> HYPERLINK "https://eso.vse.cz/~sklenak/pcvse/pcvse-sfx.php?krestni=Petr&amp;prijmeni=Mazouch&amp;katedra=KEST" \t "_blank" </w:instrText>
      </w:r>
      <w:r w:rsidR="00F758EC">
        <w:fldChar w:fldCharType="separate"/>
      </w:r>
      <w:r w:rsidR="00C67132" w:rsidRPr="00CD77C5">
        <w:t>M</w:t>
      </w:r>
      <w:r w:rsidR="00205DC2" w:rsidRPr="00CD77C5">
        <w:t>azouch</w:t>
      </w:r>
      <w:proofErr w:type="spellEnd"/>
      <w:r w:rsidR="00C67132" w:rsidRPr="00CD77C5">
        <w:t>, P</w:t>
      </w:r>
      <w:r w:rsidR="00F758EC">
        <w:fldChar w:fldCharType="end"/>
      </w:r>
      <w:r w:rsidR="00C67132" w:rsidRPr="00CD77C5">
        <w:t>., </w:t>
      </w:r>
      <w:hyperlink r:id="rId31" w:tgtFrame="_blank" w:history="1">
        <w:r w:rsidR="00C67132" w:rsidRPr="00CD77C5">
          <w:t>S</w:t>
        </w:r>
        <w:r w:rsidR="00205DC2" w:rsidRPr="00CD77C5">
          <w:t>igmund</w:t>
        </w:r>
        <w:r w:rsidR="00C67132" w:rsidRPr="00CD77C5">
          <w:t>, T</w:t>
        </w:r>
      </w:hyperlink>
      <w:r w:rsidR="00C67132" w:rsidRPr="00CD77C5">
        <w:t>., </w:t>
      </w:r>
      <w:hyperlink r:id="rId32" w:tgtFrame="_blank" w:history="1">
        <w:r w:rsidR="00C67132" w:rsidRPr="00CD77C5">
          <w:t>V</w:t>
        </w:r>
        <w:r w:rsidR="00205DC2" w:rsidRPr="00CD77C5">
          <w:t>ltavská</w:t>
        </w:r>
        <w:r w:rsidR="00C67132" w:rsidRPr="00CD77C5">
          <w:t>, K</w:t>
        </w:r>
      </w:hyperlink>
      <w:r w:rsidR="00C67132" w:rsidRPr="00CD77C5">
        <w:t>.</w:t>
      </w:r>
      <w:r w:rsidR="00205DC2" w:rsidRPr="00CD77C5">
        <w:t>,</w:t>
      </w:r>
      <w:r w:rsidR="00C67132" w:rsidRPr="00CD77C5">
        <w:t xml:space="preserve"> 2018. </w:t>
      </w:r>
      <w:r w:rsidR="00C67132" w:rsidRPr="00CD77C5">
        <w:rPr>
          <w:i/>
          <w:iCs/>
        </w:rPr>
        <w:t>Metody vědecké práce</w:t>
      </w:r>
      <w:r w:rsidR="00C67132" w:rsidRPr="00CD77C5">
        <w:t xml:space="preserve">. Praha: </w:t>
      </w:r>
      <w:proofErr w:type="spellStart"/>
      <w:r w:rsidR="00C67132" w:rsidRPr="00CD77C5">
        <w:t>Oeconomica</w:t>
      </w:r>
      <w:proofErr w:type="spellEnd"/>
      <w:r w:rsidR="00C67132" w:rsidRPr="00CD77C5">
        <w:t>. ISBN 978-80-245-2249-4</w:t>
      </w:r>
      <w:r w:rsidR="00C67132" w:rsidRPr="00CD77C5">
        <w:rPr>
          <w:rFonts w:cs="Arial"/>
          <w:color w:val="000000"/>
        </w:rPr>
        <w:t>.</w:t>
      </w:r>
    </w:p>
    <w:p w14:paraId="3745DF37" w14:textId="77777777" w:rsidR="00000F71" w:rsidRPr="00CD77C5" w:rsidRDefault="00000F71" w:rsidP="00000F71"/>
    <w:p w14:paraId="0EF0ED85" w14:textId="186D975F" w:rsidR="00E052FB" w:rsidRPr="00CD77C5" w:rsidRDefault="00FB30B7" w:rsidP="000C7D52">
      <w:r w:rsidRPr="00CD77C5">
        <w:t xml:space="preserve">Poznámka: Za koncem Použité literatury nutné nesmazat </w:t>
      </w:r>
      <w:r w:rsidRPr="00CD77C5">
        <w:rPr>
          <w:i/>
        </w:rPr>
        <w:t>konec oddílu</w:t>
      </w:r>
      <w:r w:rsidRPr="00CD77C5">
        <w:t>, aby fungovalo různé číslování hlavního textu práce a příloh.</w:t>
      </w:r>
    </w:p>
    <w:p w14:paraId="682EE0FA" w14:textId="77777777" w:rsidR="00FB30B7" w:rsidRPr="00CD77C5" w:rsidRDefault="00FB30B7" w:rsidP="00E052FB"/>
    <w:p w14:paraId="3FCD3FD9" w14:textId="77777777" w:rsidR="00E052FB" w:rsidRPr="00CD77C5" w:rsidRDefault="00E052FB" w:rsidP="00E052FB"/>
    <w:p w14:paraId="7527693B" w14:textId="6E8357D4" w:rsidR="00E052FB" w:rsidRPr="00CD77C5" w:rsidRDefault="00E052FB" w:rsidP="00E052FB">
      <w:pPr>
        <w:sectPr w:rsidR="00E052FB" w:rsidRPr="00CD77C5" w:rsidSect="00FA0C12">
          <w:footerReference w:type="default" r:id="rId33"/>
          <w:type w:val="continuous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304439C8" w14:textId="55D60F50" w:rsidR="004E2530" w:rsidRPr="00CD77C5" w:rsidRDefault="004E2530" w:rsidP="00D9373F">
      <w:pPr>
        <w:pStyle w:val="Nadpis1neslovan"/>
      </w:pPr>
      <w:bookmarkStart w:id="15" w:name="_Toc96961740"/>
      <w:r w:rsidRPr="00CD77C5">
        <w:lastRenderedPageBreak/>
        <w:t>Přílohy</w:t>
      </w:r>
      <w:bookmarkEnd w:id="15"/>
      <w:r w:rsidR="004D46DE" w:rsidRPr="00CD77C5">
        <w:t xml:space="preserve"> </w:t>
      </w:r>
    </w:p>
    <w:p w14:paraId="44697DD4" w14:textId="77777777" w:rsidR="006D2806" w:rsidRPr="00CD77C5" w:rsidRDefault="006D2806" w:rsidP="004E2530">
      <w:proofErr w:type="spellStart"/>
      <w:r w:rsidRPr="00CD77C5">
        <w:t>Lorem</w:t>
      </w:r>
      <w:proofErr w:type="spellEnd"/>
      <w:r w:rsidRPr="00CD77C5">
        <w:t xml:space="preserve"> </w:t>
      </w:r>
      <w:proofErr w:type="spellStart"/>
      <w:r w:rsidRPr="00CD77C5">
        <w:t>ipsum</w:t>
      </w:r>
      <w:proofErr w:type="spellEnd"/>
      <w:r w:rsidRPr="00CD77C5">
        <w:t xml:space="preserve"> </w:t>
      </w:r>
      <w:proofErr w:type="spellStart"/>
      <w:r w:rsidRPr="00CD77C5">
        <w:t>dolor</w:t>
      </w:r>
      <w:proofErr w:type="spellEnd"/>
      <w:r w:rsidRPr="00CD77C5">
        <w:t xml:space="preserve"> </w:t>
      </w:r>
      <w:proofErr w:type="spellStart"/>
      <w:r w:rsidRPr="00CD77C5">
        <w:t>sit</w:t>
      </w:r>
      <w:proofErr w:type="spellEnd"/>
      <w:r w:rsidRPr="00CD77C5">
        <w:t xml:space="preserve"> </w:t>
      </w:r>
      <w:proofErr w:type="spellStart"/>
      <w:r w:rsidRPr="00CD77C5">
        <w:t>amet</w:t>
      </w:r>
      <w:proofErr w:type="spellEnd"/>
      <w:r w:rsidRPr="00CD77C5">
        <w:t xml:space="preserve">, </w:t>
      </w:r>
      <w:proofErr w:type="spellStart"/>
      <w:r w:rsidRPr="00CD77C5">
        <w:t>consectetuer</w:t>
      </w:r>
      <w:proofErr w:type="spellEnd"/>
      <w:r w:rsidRPr="00CD77C5">
        <w:t xml:space="preserve"> </w:t>
      </w:r>
      <w:proofErr w:type="spellStart"/>
      <w:r w:rsidRPr="00CD77C5">
        <w:t>adipiscing</w:t>
      </w:r>
      <w:proofErr w:type="spellEnd"/>
      <w:r w:rsidRPr="00CD77C5">
        <w:t xml:space="preserve"> elit. </w:t>
      </w:r>
      <w:proofErr w:type="spellStart"/>
      <w:r w:rsidRPr="00CD77C5">
        <w:t>Aenean</w:t>
      </w:r>
      <w:proofErr w:type="spellEnd"/>
      <w:r w:rsidRPr="00CD77C5">
        <w:t xml:space="preserve"> id </w:t>
      </w:r>
      <w:proofErr w:type="spellStart"/>
      <w:r w:rsidRPr="00CD77C5">
        <w:t>metus</w:t>
      </w:r>
      <w:proofErr w:type="spellEnd"/>
      <w:r w:rsidRPr="00CD77C5">
        <w:t xml:space="preserve"> id </w:t>
      </w:r>
      <w:proofErr w:type="spellStart"/>
      <w:r w:rsidRPr="00CD77C5">
        <w:t>velit</w:t>
      </w:r>
      <w:proofErr w:type="spellEnd"/>
      <w:r w:rsidRPr="00CD77C5">
        <w:t xml:space="preserve"> </w:t>
      </w:r>
      <w:proofErr w:type="spellStart"/>
      <w:r w:rsidRPr="00CD77C5">
        <w:t>ullamcorper</w:t>
      </w:r>
      <w:proofErr w:type="spellEnd"/>
      <w:r w:rsidRPr="00CD77C5">
        <w:t xml:space="preserve"> </w:t>
      </w:r>
      <w:proofErr w:type="spellStart"/>
      <w:r w:rsidRPr="00CD77C5">
        <w:t>pulvinar</w:t>
      </w:r>
      <w:proofErr w:type="spellEnd"/>
      <w:r w:rsidRPr="00CD77C5">
        <w:t xml:space="preserve">. In </w:t>
      </w:r>
      <w:proofErr w:type="spellStart"/>
      <w:r w:rsidRPr="00CD77C5">
        <w:t>convallis</w:t>
      </w:r>
      <w:proofErr w:type="spellEnd"/>
      <w:r w:rsidRPr="00CD77C5">
        <w:t xml:space="preserve">. Sed </w:t>
      </w:r>
      <w:proofErr w:type="spellStart"/>
      <w:r w:rsidRPr="00CD77C5">
        <w:t>convallis</w:t>
      </w:r>
      <w:proofErr w:type="spellEnd"/>
      <w:r w:rsidRPr="00CD77C5">
        <w:t xml:space="preserve"> </w:t>
      </w:r>
      <w:proofErr w:type="spellStart"/>
      <w:r w:rsidRPr="00CD77C5">
        <w:t>magna</w:t>
      </w:r>
      <w:proofErr w:type="spellEnd"/>
      <w:r w:rsidRPr="00CD77C5">
        <w:t xml:space="preserve"> </w:t>
      </w:r>
      <w:proofErr w:type="spellStart"/>
      <w:r w:rsidRPr="00CD77C5">
        <w:t>eu</w:t>
      </w:r>
      <w:proofErr w:type="spellEnd"/>
      <w:r w:rsidRPr="00CD77C5">
        <w:t xml:space="preserve"> sem. </w:t>
      </w:r>
      <w:proofErr w:type="spellStart"/>
      <w:r w:rsidRPr="00CD77C5">
        <w:t>Maecenas</w:t>
      </w:r>
      <w:proofErr w:type="spellEnd"/>
      <w:r w:rsidRPr="00CD77C5">
        <w:t xml:space="preserve"> </w:t>
      </w:r>
      <w:proofErr w:type="spellStart"/>
      <w:r w:rsidRPr="00CD77C5">
        <w:t>lorem</w:t>
      </w:r>
      <w:proofErr w:type="spellEnd"/>
      <w:r w:rsidRPr="00CD77C5">
        <w:t xml:space="preserve">. </w:t>
      </w:r>
      <w:proofErr w:type="spellStart"/>
      <w:r w:rsidRPr="00CD77C5">
        <w:t>Excepteur</w:t>
      </w:r>
      <w:proofErr w:type="spellEnd"/>
      <w:r w:rsidRPr="00CD77C5">
        <w:t xml:space="preserve"> </w:t>
      </w:r>
      <w:proofErr w:type="spellStart"/>
      <w:r w:rsidRPr="00CD77C5">
        <w:t>sint</w:t>
      </w:r>
      <w:proofErr w:type="spellEnd"/>
      <w:r w:rsidRPr="00CD77C5">
        <w:t xml:space="preserve"> </w:t>
      </w:r>
      <w:proofErr w:type="spellStart"/>
      <w:r w:rsidRPr="00CD77C5">
        <w:t>occaecat</w:t>
      </w:r>
      <w:proofErr w:type="spellEnd"/>
      <w:r w:rsidRPr="00CD77C5">
        <w:t xml:space="preserve"> </w:t>
      </w:r>
      <w:proofErr w:type="spellStart"/>
      <w:r w:rsidRPr="00CD77C5">
        <w:t>cupidatat</w:t>
      </w:r>
      <w:proofErr w:type="spellEnd"/>
      <w:r w:rsidRPr="00CD77C5">
        <w:t xml:space="preserve"> non </w:t>
      </w:r>
      <w:proofErr w:type="spellStart"/>
      <w:r w:rsidRPr="00CD77C5">
        <w:t>proident</w:t>
      </w:r>
      <w:proofErr w:type="spellEnd"/>
      <w:r w:rsidRPr="00CD77C5">
        <w:t xml:space="preserve">, </w:t>
      </w:r>
      <w:proofErr w:type="spellStart"/>
      <w:r w:rsidRPr="00CD77C5">
        <w:t>sunt</w:t>
      </w:r>
      <w:proofErr w:type="spellEnd"/>
      <w:r w:rsidRPr="00CD77C5">
        <w:t xml:space="preserve"> in culpa qui </w:t>
      </w:r>
      <w:proofErr w:type="spellStart"/>
      <w:r w:rsidRPr="00CD77C5">
        <w:t>officia</w:t>
      </w:r>
      <w:proofErr w:type="spellEnd"/>
      <w:r w:rsidRPr="00CD77C5">
        <w:t xml:space="preserve"> </w:t>
      </w:r>
      <w:proofErr w:type="spellStart"/>
      <w:r w:rsidRPr="00CD77C5">
        <w:t>deserunt</w:t>
      </w:r>
      <w:proofErr w:type="spellEnd"/>
      <w:r w:rsidRPr="00CD77C5">
        <w:t xml:space="preserve"> </w:t>
      </w:r>
      <w:proofErr w:type="spellStart"/>
      <w:r w:rsidRPr="00CD77C5">
        <w:t>mollit</w:t>
      </w:r>
      <w:proofErr w:type="spellEnd"/>
      <w:r w:rsidRPr="00CD77C5">
        <w:t xml:space="preserve"> anim id </w:t>
      </w:r>
      <w:proofErr w:type="spellStart"/>
      <w:r w:rsidRPr="00CD77C5">
        <w:t>est</w:t>
      </w:r>
      <w:proofErr w:type="spellEnd"/>
      <w:r w:rsidRPr="00CD77C5">
        <w:t xml:space="preserve"> </w:t>
      </w:r>
      <w:proofErr w:type="spellStart"/>
      <w:r w:rsidRPr="00CD77C5">
        <w:t>laborum</w:t>
      </w:r>
      <w:proofErr w:type="spellEnd"/>
      <w:r w:rsidRPr="00CD77C5">
        <w:t xml:space="preserve">. Ut tempus </w:t>
      </w:r>
      <w:proofErr w:type="spellStart"/>
      <w:r w:rsidRPr="00CD77C5">
        <w:t>purus</w:t>
      </w:r>
      <w:proofErr w:type="spellEnd"/>
      <w:r w:rsidRPr="00CD77C5">
        <w:t xml:space="preserve"> </w:t>
      </w:r>
      <w:proofErr w:type="spellStart"/>
      <w:r w:rsidRPr="00CD77C5">
        <w:t>at</w:t>
      </w:r>
      <w:proofErr w:type="spellEnd"/>
      <w:r w:rsidRPr="00CD77C5">
        <w:t xml:space="preserve"> </w:t>
      </w:r>
      <w:proofErr w:type="spellStart"/>
      <w:r w:rsidRPr="00CD77C5">
        <w:t>lorem</w:t>
      </w:r>
      <w:proofErr w:type="spellEnd"/>
      <w:r w:rsidRPr="00CD77C5">
        <w:t xml:space="preserve">. </w:t>
      </w:r>
      <w:proofErr w:type="spellStart"/>
      <w:r w:rsidRPr="00CD77C5">
        <w:t>Phasellus</w:t>
      </w:r>
      <w:proofErr w:type="spellEnd"/>
      <w:r w:rsidRPr="00CD77C5">
        <w:t xml:space="preserve"> et </w:t>
      </w:r>
      <w:proofErr w:type="spellStart"/>
      <w:r w:rsidRPr="00CD77C5">
        <w:t>lorem</w:t>
      </w:r>
      <w:proofErr w:type="spellEnd"/>
      <w:r w:rsidRPr="00CD77C5">
        <w:t xml:space="preserve"> id </w:t>
      </w:r>
      <w:proofErr w:type="spellStart"/>
      <w:r w:rsidRPr="00CD77C5">
        <w:t>felis</w:t>
      </w:r>
      <w:proofErr w:type="spellEnd"/>
      <w:r w:rsidRPr="00CD77C5">
        <w:t xml:space="preserve"> </w:t>
      </w:r>
      <w:proofErr w:type="spellStart"/>
      <w:r w:rsidRPr="00CD77C5">
        <w:t>nonummy</w:t>
      </w:r>
      <w:proofErr w:type="spellEnd"/>
      <w:r w:rsidRPr="00CD77C5">
        <w:t xml:space="preserve"> </w:t>
      </w:r>
      <w:proofErr w:type="spellStart"/>
      <w:r w:rsidRPr="00CD77C5">
        <w:t>placerat</w:t>
      </w:r>
      <w:proofErr w:type="spellEnd"/>
      <w:r w:rsidRPr="00CD77C5">
        <w:t xml:space="preserve">. </w:t>
      </w:r>
      <w:proofErr w:type="spellStart"/>
      <w:r w:rsidRPr="00CD77C5">
        <w:t>Mauris</w:t>
      </w:r>
      <w:proofErr w:type="spellEnd"/>
      <w:r w:rsidRPr="00CD77C5">
        <w:t xml:space="preserve"> </w:t>
      </w:r>
      <w:proofErr w:type="spellStart"/>
      <w:r w:rsidRPr="00CD77C5">
        <w:t>elementum</w:t>
      </w:r>
      <w:proofErr w:type="spellEnd"/>
      <w:r w:rsidRPr="00CD77C5">
        <w:t xml:space="preserve"> </w:t>
      </w:r>
      <w:proofErr w:type="spellStart"/>
      <w:r w:rsidRPr="00CD77C5">
        <w:t>mauris</w:t>
      </w:r>
      <w:proofErr w:type="spellEnd"/>
      <w:r w:rsidRPr="00CD77C5">
        <w:t xml:space="preserve"> vitae </w:t>
      </w:r>
      <w:proofErr w:type="spellStart"/>
      <w:r w:rsidRPr="00CD77C5">
        <w:t>tortor</w:t>
      </w:r>
      <w:proofErr w:type="spellEnd"/>
      <w:r w:rsidRPr="00CD77C5">
        <w:t xml:space="preserve">. </w:t>
      </w:r>
      <w:proofErr w:type="spellStart"/>
      <w:r w:rsidRPr="00CD77C5">
        <w:t>Aliquam</w:t>
      </w:r>
      <w:proofErr w:type="spellEnd"/>
      <w:r w:rsidRPr="00CD77C5">
        <w:t xml:space="preserve"> id </w:t>
      </w:r>
      <w:proofErr w:type="spellStart"/>
      <w:r w:rsidRPr="00CD77C5">
        <w:t>dolor</w:t>
      </w:r>
      <w:proofErr w:type="spellEnd"/>
      <w:r w:rsidRPr="00CD77C5">
        <w:t xml:space="preserve">. </w:t>
      </w:r>
      <w:proofErr w:type="spellStart"/>
      <w:r w:rsidRPr="00CD77C5">
        <w:t>Vivamus</w:t>
      </w:r>
      <w:proofErr w:type="spellEnd"/>
      <w:r w:rsidRPr="00CD77C5">
        <w:t xml:space="preserve"> </w:t>
      </w:r>
      <w:proofErr w:type="spellStart"/>
      <w:r w:rsidRPr="00CD77C5">
        <w:t>porttitor</w:t>
      </w:r>
      <w:proofErr w:type="spellEnd"/>
      <w:r w:rsidRPr="00CD77C5">
        <w:t xml:space="preserve"> </w:t>
      </w:r>
      <w:proofErr w:type="spellStart"/>
      <w:r w:rsidRPr="00CD77C5">
        <w:t>turpis</w:t>
      </w:r>
      <w:proofErr w:type="spellEnd"/>
      <w:r w:rsidRPr="00CD77C5">
        <w:t xml:space="preserve"> </w:t>
      </w:r>
      <w:proofErr w:type="spellStart"/>
      <w:r w:rsidRPr="00CD77C5">
        <w:t>ac</w:t>
      </w:r>
      <w:proofErr w:type="spellEnd"/>
      <w:r w:rsidRPr="00CD77C5">
        <w:t xml:space="preserve"> </w:t>
      </w:r>
      <w:proofErr w:type="spellStart"/>
      <w:r w:rsidRPr="00CD77C5">
        <w:t>leo</w:t>
      </w:r>
      <w:proofErr w:type="spellEnd"/>
      <w:r w:rsidRPr="00CD77C5">
        <w:t xml:space="preserve">. </w:t>
      </w:r>
      <w:proofErr w:type="spellStart"/>
      <w:r w:rsidRPr="00CD77C5">
        <w:t>Maecenas</w:t>
      </w:r>
      <w:proofErr w:type="spellEnd"/>
      <w:r w:rsidRPr="00CD77C5">
        <w:t xml:space="preserve"> </w:t>
      </w:r>
      <w:proofErr w:type="spellStart"/>
      <w:r w:rsidRPr="00CD77C5">
        <w:t>fermentum</w:t>
      </w:r>
      <w:proofErr w:type="spellEnd"/>
      <w:r w:rsidRPr="00CD77C5">
        <w:t xml:space="preserve">, sem in </w:t>
      </w:r>
      <w:proofErr w:type="spellStart"/>
      <w:r w:rsidRPr="00CD77C5">
        <w:t>pharetra</w:t>
      </w:r>
      <w:proofErr w:type="spellEnd"/>
      <w:r w:rsidRPr="00CD77C5">
        <w:t xml:space="preserve"> </w:t>
      </w:r>
      <w:proofErr w:type="spellStart"/>
      <w:r w:rsidRPr="00CD77C5">
        <w:t>pellentesque</w:t>
      </w:r>
      <w:proofErr w:type="spellEnd"/>
      <w:r w:rsidRPr="00CD77C5">
        <w:t xml:space="preserve">, </w:t>
      </w:r>
      <w:proofErr w:type="spellStart"/>
      <w:r w:rsidRPr="00CD77C5">
        <w:t>velit</w:t>
      </w:r>
      <w:proofErr w:type="spellEnd"/>
      <w:r w:rsidRPr="00CD77C5">
        <w:t xml:space="preserve"> </w:t>
      </w:r>
      <w:proofErr w:type="spellStart"/>
      <w:r w:rsidRPr="00CD77C5">
        <w:t>turpis</w:t>
      </w:r>
      <w:proofErr w:type="spellEnd"/>
      <w:r w:rsidRPr="00CD77C5">
        <w:t xml:space="preserve"> </w:t>
      </w:r>
      <w:proofErr w:type="spellStart"/>
      <w:r w:rsidRPr="00CD77C5">
        <w:t>volutpat</w:t>
      </w:r>
      <w:proofErr w:type="spellEnd"/>
      <w:r w:rsidRPr="00CD77C5">
        <w:t xml:space="preserve"> ante, in </w:t>
      </w:r>
      <w:proofErr w:type="spellStart"/>
      <w:r w:rsidRPr="00CD77C5">
        <w:t>pharetra</w:t>
      </w:r>
      <w:proofErr w:type="spellEnd"/>
      <w:r w:rsidRPr="00CD77C5">
        <w:t xml:space="preserve"> </w:t>
      </w:r>
      <w:proofErr w:type="spellStart"/>
      <w:r w:rsidRPr="00CD77C5">
        <w:t>metus</w:t>
      </w:r>
      <w:proofErr w:type="spellEnd"/>
      <w:r w:rsidRPr="00CD77C5">
        <w:t xml:space="preserve"> </w:t>
      </w:r>
      <w:proofErr w:type="spellStart"/>
      <w:r w:rsidRPr="00CD77C5">
        <w:t>odio</w:t>
      </w:r>
      <w:proofErr w:type="spellEnd"/>
      <w:r w:rsidRPr="00CD77C5">
        <w:t xml:space="preserve"> a </w:t>
      </w:r>
      <w:proofErr w:type="spellStart"/>
      <w:r w:rsidRPr="00CD77C5">
        <w:t>lectus</w:t>
      </w:r>
      <w:proofErr w:type="spellEnd"/>
      <w:r w:rsidRPr="00CD77C5">
        <w:t xml:space="preserve">. </w:t>
      </w:r>
      <w:proofErr w:type="spellStart"/>
      <w:r w:rsidRPr="00CD77C5">
        <w:t>Phasellus</w:t>
      </w:r>
      <w:proofErr w:type="spellEnd"/>
      <w:r w:rsidRPr="00CD77C5">
        <w:t xml:space="preserve"> et </w:t>
      </w:r>
      <w:proofErr w:type="spellStart"/>
      <w:r w:rsidRPr="00CD77C5">
        <w:t>lorem</w:t>
      </w:r>
      <w:proofErr w:type="spellEnd"/>
      <w:r w:rsidRPr="00CD77C5">
        <w:t xml:space="preserve"> id </w:t>
      </w:r>
      <w:proofErr w:type="spellStart"/>
      <w:r w:rsidRPr="00CD77C5">
        <w:t>felis</w:t>
      </w:r>
      <w:proofErr w:type="spellEnd"/>
      <w:r w:rsidRPr="00CD77C5">
        <w:t xml:space="preserve"> </w:t>
      </w:r>
      <w:proofErr w:type="spellStart"/>
      <w:r w:rsidRPr="00CD77C5">
        <w:t>nonummy</w:t>
      </w:r>
      <w:proofErr w:type="spellEnd"/>
      <w:r w:rsidRPr="00CD77C5">
        <w:t xml:space="preserve"> </w:t>
      </w:r>
      <w:proofErr w:type="spellStart"/>
      <w:r w:rsidRPr="00CD77C5">
        <w:t>placerat</w:t>
      </w:r>
      <w:proofErr w:type="spellEnd"/>
      <w:r w:rsidRPr="00CD77C5">
        <w:t>.</w:t>
      </w:r>
    </w:p>
    <w:p w14:paraId="1E0D157E" w14:textId="77777777" w:rsidR="004E2530" w:rsidRPr="00CD77C5" w:rsidRDefault="00D9373F" w:rsidP="00617E9D">
      <w:pPr>
        <w:pStyle w:val="Nadpis2plohy"/>
      </w:pPr>
      <w:bookmarkStart w:id="16" w:name="_Toc96961741"/>
      <w:r w:rsidRPr="00CD77C5">
        <w:t>Název první přílohy</w:t>
      </w:r>
      <w:bookmarkEnd w:id="16"/>
      <w:r w:rsidR="004D46DE" w:rsidRPr="00CD77C5">
        <w:t xml:space="preserve"> </w:t>
      </w:r>
    </w:p>
    <w:p w14:paraId="30036EF6" w14:textId="77777777" w:rsidR="001466B0" w:rsidRPr="00CD77C5" w:rsidRDefault="006D2806" w:rsidP="004E2530">
      <w:proofErr w:type="spellStart"/>
      <w:r w:rsidRPr="00CD77C5">
        <w:t>Lorem</w:t>
      </w:r>
      <w:proofErr w:type="spellEnd"/>
      <w:r w:rsidRPr="00CD77C5">
        <w:t xml:space="preserve"> </w:t>
      </w:r>
      <w:proofErr w:type="spellStart"/>
      <w:r w:rsidRPr="00CD77C5">
        <w:t>ipsum</w:t>
      </w:r>
      <w:proofErr w:type="spellEnd"/>
      <w:r w:rsidRPr="00CD77C5">
        <w:t xml:space="preserve"> </w:t>
      </w:r>
      <w:proofErr w:type="spellStart"/>
      <w:r w:rsidRPr="00CD77C5">
        <w:t>dolor</w:t>
      </w:r>
      <w:proofErr w:type="spellEnd"/>
      <w:r w:rsidRPr="00CD77C5">
        <w:t xml:space="preserve"> </w:t>
      </w:r>
      <w:proofErr w:type="spellStart"/>
      <w:r w:rsidRPr="00CD77C5">
        <w:t>sit</w:t>
      </w:r>
      <w:proofErr w:type="spellEnd"/>
      <w:r w:rsidRPr="00CD77C5">
        <w:t xml:space="preserve"> </w:t>
      </w:r>
      <w:proofErr w:type="spellStart"/>
      <w:r w:rsidRPr="00CD77C5">
        <w:t>amet</w:t>
      </w:r>
      <w:proofErr w:type="spellEnd"/>
      <w:r w:rsidRPr="00CD77C5">
        <w:t xml:space="preserve">, </w:t>
      </w:r>
      <w:proofErr w:type="spellStart"/>
      <w:r w:rsidRPr="00CD77C5">
        <w:t>consectetuer</w:t>
      </w:r>
      <w:proofErr w:type="spellEnd"/>
      <w:r w:rsidRPr="00CD77C5">
        <w:t xml:space="preserve"> </w:t>
      </w:r>
      <w:proofErr w:type="spellStart"/>
      <w:r w:rsidRPr="00CD77C5">
        <w:t>adipiscing</w:t>
      </w:r>
      <w:proofErr w:type="spellEnd"/>
      <w:r w:rsidRPr="00CD77C5">
        <w:t xml:space="preserve"> elit. </w:t>
      </w:r>
      <w:proofErr w:type="spellStart"/>
      <w:r w:rsidRPr="00CD77C5">
        <w:t>Aenean</w:t>
      </w:r>
      <w:proofErr w:type="spellEnd"/>
      <w:r w:rsidRPr="00CD77C5">
        <w:t xml:space="preserve"> id </w:t>
      </w:r>
      <w:proofErr w:type="spellStart"/>
      <w:r w:rsidRPr="00CD77C5">
        <w:t>metus</w:t>
      </w:r>
      <w:proofErr w:type="spellEnd"/>
      <w:r w:rsidRPr="00CD77C5">
        <w:t xml:space="preserve"> id </w:t>
      </w:r>
      <w:proofErr w:type="spellStart"/>
      <w:r w:rsidRPr="00CD77C5">
        <w:t>velit</w:t>
      </w:r>
      <w:proofErr w:type="spellEnd"/>
      <w:r w:rsidRPr="00CD77C5">
        <w:t xml:space="preserve"> </w:t>
      </w:r>
      <w:proofErr w:type="spellStart"/>
      <w:r w:rsidRPr="00CD77C5">
        <w:t>ullamcorper</w:t>
      </w:r>
      <w:proofErr w:type="spellEnd"/>
      <w:r w:rsidRPr="00CD77C5">
        <w:t xml:space="preserve"> </w:t>
      </w:r>
      <w:proofErr w:type="spellStart"/>
      <w:r w:rsidRPr="00CD77C5">
        <w:t>pulvinar</w:t>
      </w:r>
      <w:proofErr w:type="spellEnd"/>
      <w:r w:rsidRPr="00CD77C5">
        <w:t xml:space="preserve">. In </w:t>
      </w:r>
      <w:proofErr w:type="spellStart"/>
      <w:r w:rsidRPr="00CD77C5">
        <w:t>convallis</w:t>
      </w:r>
      <w:proofErr w:type="spellEnd"/>
      <w:r w:rsidRPr="00CD77C5">
        <w:t xml:space="preserve">. Sed </w:t>
      </w:r>
      <w:proofErr w:type="spellStart"/>
      <w:r w:rsidRPr="00CD77C5">
        <w:t>convallis</w:t>
      </w:r>
      <w:proofErr w:type="spellEnd"/>
      <w:r w:rsidRPr="00CD77C5">
        <w:t xml:space="preserve"> </w:t>
      </w:r>
      <w:proofErr w:type="spellStart"/>
      <w:r w:rsidRPr="00CD77C5">
        <w:t>magna</w:t>
      </w:r>
      <w:proofErr w:type="spellEnd"/>
      <w:r w:rsidRPr="00CD77C5">
        <w:t xml:space="preserve"> </w:t>
      </w:r>
      <w:proofErr w:type="spellStart"/>
      <w:r w:rsidRPr="00CD77C5">
        <w:t>eu</w:t>
      </w:r>
      <w:proofErr w:type="spellEnd"/>
      <w:r w:rsidRPr="00CD77C5">
        <w:t xml:space="preserve"> sem. </w:t>
      </w:r>
      <w:proofErr w:type="spellStart"/>
      <w:r w:rsidRPr="00CD77C5">
        <w:t>Maecenas</w:t>
      </w:r>
      <w:proofErr w:type="spellEnd"/>
      <w:r w:rsidRPr="00CD77C5">
        <w:t xml:space="preserve"> </w:t>
      </w:r>
      <w:proofErr w:type="spellStart"/>
      <w:r w:rsidRPr="00CD77C5">
        <w:t>lorem</w:t>
      </w:r>
      <w:proofErr w:type="spellEnd"/>
      <w:r w:rsidRPr="00CD77C5">
        <w:t xml:space="preserve">. </w:t>
      </w:r>
      <w:proofErr w:type="spellStart"/>
      <w:r w:rsidRPr="00CD77C5">
        <w:t>Excepteur</w:t>
      </w:r>
      <w:proofErr w:type="spellEnd"/>
      <w:r w:rsidRPr="00CD77C5">
        <w:t xml:space="preserve"> </w:t>
      </w:r>
      <w:proofErr w:type="spellStart"/>
      <w:r w:rsidRPr="00CD77C5">
        <w:t>sint</w:t>
      </w:r>
      <w:proofErr w:type="spellEnd"/>
      <w:r w:rsidRPr="00CD77C5">
        <w:t xml:space="preserve"> </w:t>
      </w:r>
      <w:proofErr w:type="spellStart"/>
      <w:r w:rsidRPr="00CD77C5">
        <w:t>occaecat</w:t>
      </w:r>
      <w:proofErr w:type="spellEnd"/>
      <w:r w:rsidRPr="00CD77C5">
        <w:t xml:space="preserve"> </w:t>
      </w:r>
      <w:proofErr w:type="spellStart"/>
      <w:r w:rsidRPr="00CD77C5">
        <w:t>cupidatat</w:t>
      </w:r>
      <w:proofErr w:type="spellEnd"/>
      <w:r w:rsidRPr="00CD77C5">
        <w:t xml:space="preserve"> non </w:t>
      </w:r>
      <w:proofErr w:type="spellStart"/>
      <w:r w:rsidRPr="00CD77C5">
        <w:t>proident</w:t>
      </w:r>
      <w:proofErr w:type="spellEnd"/>
      <w:r w:rsidRPr="00CD77C5">
        <w:t xml:space="preserve">, </w:t>
      </w:r>
      <w:proofErr w:type="spellStart"/>
      <w:r w:rsidRPr="00CD77C5">
        <w:t>sunt</w:t>
      </w:r>
      <w:proofErr w:type="spellEnd"/>
      <w:r w:rsidRPr="00CD77C5">
        <w:t xml:space="preserve"> in culpa qui </w:t>
      </w:r>
      <w:proofErr w:type="spellStart"/>
      <w:r w:rsidRPr="00CD77C5">
        <w:t>officia</w:t>
      </w:r>
      <w:proofErr w:type="spellEnd"/>
      <w:r w:rsidRPr="00CD77C5">
        <w:t xml:space="preserve"> </w:t>
      </w:r>
      <w:proofErr w:type="spellStart"/>
      <w:r w:rsidRPr="00CD77C5">
        <w:t>deserunt</w:t>
      </w:r>
      <w:proofErr w:type="spellEnd"/>
      <w:r w:rsidRPr="00CD77C5">
        <w:t xml:space="preserve"> </w:t>
      </w:r>
      <w:proofErr w:type="spellStart"/>
      <w:r w:rsidRPr="00CD77C5">
        <w:t>mollit</w:t>
      </w:r>
      <w:proofErr w:type="spellEnd"/>
      <w:r w:rsidRPr="00CD77C5">
        <w:t xml:space="preserve"> anim id </w:t>
      </w:r>
      <w:proofErr w:type="spellStart"/>
      <w:r w:rsidRPr="00CD77C5">
        <w:t>est</w:t>
      </w:r>
      <w:proofErr w:type="spellEnd"/>
      <w:r w:rsidRPr="00CD77C5">
        <w:t xml:space="preserve"> </w:t>
      </w:r>
      <w:proofErr w:type="spellStart"/>
      <w:r w:rsidRPr="00CD77C5">
        <w:t>laborum</w:t>
      </w:r>
      <w:proofErr w:type="spellEnd"/>
      <w:r w:rsidRPr="00CD77C5">
        <w:t xml:space="preserve">. Ut tempus </w:t>
      </w:r>
      <w:proofErr w:type="spellStart"/>
      <w:r w:rsidRPr="00CD77C5">
        <w:t>purus</w:t>
      </w:r>
      <w:proofErr w:type="spellEnd"/>
      <w:r w:rsidRPr="00CD77C5">
        <w:t xml:space="preserve"> </w:t>
      </w:r>
      <w:proofErr w:type="spellStart"/>
      <w:r w:rsidRPr="00CD77C5">
        <w:t>at</w:t>
      </w:r>
      <w:proofErr w:type="spellEnd"/>
      <w:r w:rsidRPr="00CD77C5">
        <w:t xml:space="preserve"> </w:t>
      </w:r>
      <w:proofErr w:type="spellStart"/>
      <w:r w:rsidRPr="00CD77C5">
        <w:t>lorem</w:t>
      </w:r>
      <w:proofErr w:type="spellEnd"/>
      <w:r w:rsidRPr="00CD77C5">
        <w:t xml:space="preserve">. </w:t>
      </w:r>
    </w:p>
    <w:p w14:paraId="3771C105" w14:textId="77777777" w:rsidR="001466B0" w:rsidRPr="00CD77C5" w:rsidRDefault="006D2806" w:rsidP="001466B0">
      <w:pPr>
        <w:pStyle w:val="Odstavecseseznamem"/>
        <w:numPr>
          <w:ilvl w:val="0"/>
          <w:numId w:val="6"/>
        </w:numPr>
      </w:pPr>
      <w:proofErr w:type="spellStart"/>
      <w:r w:rsidRPr="00CD77C5">
        <w:t>Mauris</w:t>
      </w:r>
      <w:proofErr w:type="spellEnd"/>
      <w:r w:rsidRPr="00CD77C5">
        <w:t xml:space="preserve"> </w:t>
      </w:r>
      <w:proofErr w:type="spellStart"/>
      <w:r w:rsidRPr="00CD77C5">
        <w:t>elementum</w:t>
      </w:r>
      <w:proofErr w:type="spellEnd"/>
      <w:r w:rsidRPr="00CD77C5">
        <w:t xml:space="preserve"> </w:t>
      </w:r>
      <w:proofErr w:type="spellStart"/>
      <w:r w:rsidRPr="00CD77C5">
        <w:t>mauris</w:t>
      </w:r>
      <w:proofErr w:type="spellEnd"/>
      <w:r w:rsidRPr="00CD77C5">
        <w:t xml:space="preserve"> vitae </w:t>
      </w:r>
      <w:proofErr w:type="spellStart"/>
      <w:r w:rsidRPr="00CD77C5">
        <w:t>tortor</w:t>
      </w:r>
      <w:proofErr w:type="spellEnd"/>
      <w:r w:rsidRPr="00CD77C5">
        <w:t xml:space="preserve">. </w:t>
      </w:r>
    </w:p>
    <w:p w14:paraId="7754F44B" w14:textId="77777777" w:rsidR="001466B0" w:rsidRPr="00CD77C5" w:rsidRDefault="006D2806" w:rsidP="001466B0">
      <w:pPr>
        <w:pStyle w:val="Odstavecseseznamem"/>
        <w:numPr>
          <w:ilvl w:val="0"/>
          <w:numId w:val="6"/>
        </w:numPr>
      </w:pPr>
      <w:proofErr w:type="spellStart"/>
      <w:r w:rsidRPr="00CD77C5">
        <w:t>Aliquam</w:t>
      </w:r>
      <w:proofErr w:type="spellEnd"/>
      <w:r w:rsidRPr="00CD77C5">
        <w:t xml:space="preserve"> id </w:t>
      </w:r>
      <w:proofErr w:type="spellStart"/>
      <w:r w:rsidRPr="00CD77C5">
        <w:t>dolor</w:t>
      </w:r>
      <w:proofErr w:type="spellEnd"/>
      <w:r w:rsidRPr="00CD77C5">
        <w:t xml:space="preserve">. </w:t>
      </w:r>
    </w:p>
    <w:p w14:paraId="01DA6A37" w14:textId="2641C973" w:rsidR="001466B0" w:rsidRPr="00CD77C5" w:rsidRDefault="006D2806" w:rsidP="001466B0">
      <w:pPr>
        <w:pStyle w:val="Odstavecseseznamem"/>
        <w:numPr>
          <w:ilvl w:val="0"/>
          <w:numId w:val="6"/>
        </w:numPr>
      </w:pPr>
      <w:proofErr w:type="spellStart"/>
      <w:r w:rsidRPr="00CD77C5">
        <w:t>Vivamus</w:t>
      </w:r>
      <w:proofErr w:type="spellEnd"/>
      <w:r w:rsidRPr="00CD77C5">
        <w:t xml:space="preserve"> </w:t>
      </w:r>
      <w:proofErr w:type="spellStart"/>
      <w:r w:rsidRPr="00CD77C5">
        <w:t>porttitor</w:t>
      </w:r>
      <w:proofErr w:type="spellEnd"/>
      <w:r w:rsidRPr="00CD77C5">
        <w:t xml:space="preserve"> </w:t>
      </w:r>
      <w:proofErr w:type="spellStart"/>
      <w:r w:rsidRPr="00CD77C5">
        <w:t>turpis</w:t>
      </w:r>
      <w:proofErr w:type="spellEnd"/>
      <w:r w:rsidRPr="00CD77C5">
        <w:t xml:space="preserve"> </w:t>
      </w:r>
      <w:proofErr w:type="spellStart"/>
      <w:r w:rsidRPr="00CD77C5">
        <w:t>ac</w:t>
      </w:r>
      <w:proofErr w:type="spellEnd"/>
      <w:r w:rsidRPr="00CD77C5">
        <w:t xml:space="preserve"> </w:t>
      </w:r>
      <w:proofErr w:type="spellStart"/>
      <w:r w:rsidRPr="00CD77C5">
        <w:t>leo</w:t>
      </w:r>
      <w:proofErr w:type="spellEnd"/>
      <w:r w:rsidRPr="00CD77C5">
        <w:t xml:space="preserve">. </w:t>
      </w:r>
    </w:p>
    <w:p w14:paraId="44DA12F9" w14:textId="1EF1C9CF" w:rsidR="001466B0" w:rsidRPr="00CD77C5" w:rsidRDefault="001466B0" w:rsidP="001466B0">
      <w:pPr>
        <w:pStyle w:val="Odstavecseseznamem"/>
        <w:numPr>
          <w:ilvl w:val="0"/>
          <w:numId w:val="6"/>
        </w:numPr>
      </w:pPr>
      <w:proofErr w:type="spellStart"/>
      <w:r w:rsidRPr="00CD77C5">
        <w:t>Phasellus</w:t>
      </w:r>
      <w:proofErr w:type="spellEnd"/>
      <w:r w:rsidRPr="00CD77C5">
        <w:t xml:space="preserve"> et </w:t>
      </w:r>
      <w:proofErr w:type="spellStart"/>
      <w:r w:rsidRPr="00CD77C5">
        <w:t>lorem</w:t>
      </w:r>
      <w:proofErr w:type="spellEnd"/>
      <w:r w:rsidRPr="00CD77C5">
        <w:t xml:space="preserve"> id </w:t>
      </w:r>
      <w:proofErr w:type="spellStart"/>
      <w:r w:rsidRPr="00CD77C5">
        <w:t>felis</w:t>
      </w:r>
      <w:proofErr w:type="spellEnd"/>
      <w:r w:rsidRPr="00CD77C5">
        <w:t xml:space="preserve"> </w:t>
      </w:r>
      <w:proofErr w:type="spellStart"/>
      <w:r w:rsidRPr="00CD77C5">
        <w:t>nonummy</w:t>
      </w:r>
      <w:proofErr w:type="spellEnd"/>
      <w:r w:rsidRPr="00CD77C5">
        <w:t xml:space="preserve"> </w:t>
      </w:r>
      <w:proofErr w:type="spellStart"/>
      <w:r w:rsidRPr="00CD77C5">
        <w:t>placerat</w:t>
      </w:r>
      <w:proofErr w:type="spellEnd"/>
      <w:r w:rsidRPr="00CD77C5">
        <w:t xml:space="preserve">. </w:t>
      </w:r>
    </w:p>
    <w:p w14:paraId="76FE56B1" w14:textId="295B3F7F" w:rsidR="006D2806" w:rsidRPr="00CD77C5" w:rsidRDefault="006D2806" w:rsidP="001466B0">
      <w:proofErr w:type="spellStart"/>
      <w:r w:rsidRPr="00CD77C5">
        <w:t>Maecenas</w:t>
      </w:r>
      <w:proofErr w:type="spellEnd"/>
      <w:r w:rsidRPr="00CD77C5">
        <w:t xml:space="preserve"> </w:t>
      </w:r>
      <w:proofErr w:type="spellStart"/>
      <w:r w:rsidRPr="00CD77C5">
        <w:t>fermentum</w:t>
      </w:r>
      <w:proofErr w:type="spellEnd"/>
      <w:r w:rsidRPr="00CD77C5">
        <w:t xml:space="preserve">, sem in </w:t>
      </w:r>
      <w:proofErr w:type="spellStart"/>
      <w:r w:rsidRPr="00CD77C5">
        <w:t>pharetra</w:t>
      </w:r>
      <w:proofErr w:type="spellEnd"/>
      <w:r w:rsidRPr="00CD77C5">
        <w:t xml:space="preserve"> </w:t>
      </w:r>
      <w:proofErr w:type="spellStart"/>
      <w:r w:rsidRPr="00CD77C5">
        <w:t>pellentesque</w:t>
      </w:r>
      <w:proofErr w:type="spellEnd"/>
      <w:r w:rsidRPr="00CD77C5">
        <w:t xml:space="preserve">, </w:t>
      </w:r>
      <w:proofErr w:type="spellStart"/>
      <w:r w:rsidRPr="00CD77C5">
        <w:t>velit</w:t>
      </w:r>
      <w:proofErr w:type="spellEnd"/>
      <w:r w:rsidRPr="00CD77C5">
        <w:t xml:space="preserve"> </w:t>
      </w:r>
      <w:proofErr w:type="spellStart"/>
      <w:r w:rsidRPr="00CD77C5">
        <w:t>turpis</w:t>
      </w:r>
      <w:proofErr w:type="spellEnd"/>
      <w:r w:rsidRPr="00CD77C5">
        <w:t xml:space="preserve"> </w:t>
      </w:r>
      <w:proofErr w:type="spellStart"/>
      <w:r w:rsidRPr="00CD77C5">
        <w:t>volutpat</w:t>
      </w:r>
      <w:proofErr w:type="spellEnd"/>
      <w:r w:rsidRPr="00CD77C5">
        <w:t xml:space="preserve"> ante, in </w:t>
      </w:r>
      <w:proofErr w:type="spellStart"/>
      <w:r w:rsidRPr="00CD77C5">
        <w:t>pharetra</w:t>
      </w:r>
      <w:proofErr w:type="spellEnd"/>
      <w:r w:rsidRPr="00CD77C5">
        <w:t xml:space="preserve"> </w:t>
      </w:r>
      <w:proofErr w:type="spellStart"/>
      <w:r w:rsidRPr="00CD77C5">
        <w:t>metus</w:t>
      </w:r>
      <w:proofErr w:type="spellEnd"/>
      <w:r w:rsidRPr="00CD77C5">
        <w:t xml:space="preserve"> </w:t>
      </w:r>
      <w:proofErr w:type="spellStart"/>
      <w:r w:rsidRPr="00CD77C5">
        <w:t>odio</w:t>
      </w:r>
      <w:proofErr w:type="spellEnd"/>
      <w:r w:rsidRPr="00CD77C5">
        <w:t xml:space="preserve"> a </w:t>
      </w:r>
      <w:proofErr w:type="spellStart"/>
      <w:r w:rsidRPr="00CD77C5">
        <w:t>lectus</w:t>
      </w:r>
      <w:proofErr w:type="spellEnd"/>
      <w:r w:rsidRPr="00CD77C5">
        <w:t xml:space="preserve">. </w:t>
      </w:r>
      <w:proofErr w:type="spellStart"/>
      <w:r w:rsidRPr="00CD77C5">
        <w:t>Phasellus</w:t>
      </w:r>
      <w:proofErr w:type="spellEnd"/>
      <w:r w:rsidRPr="00CD77C5">
        <w:t xml:space="preserve"> et </w:t>
      </w:r>
      <w:proofErr w:type="spellStart"/>
      <w:r w:rsidRPr="00CD77C5">
        <w:t>lorem</w:t>
      </w:r>
      <w:proofErr w:type="spellEnd"/>
      <w:r w:rsidRPr="00CD77C5">
        <w:t xml:space="preserve"> id </w:t>
      </w:r>
      <w:proofErr w:type="spellStart"/>
      <w:r w:rsidRPr="00CD77C5">
        <w:t>felis</w:t>
      </w:r>
      <w:proofErr w:type="spellEnd"/>
      <w:r w:rsidRPr="00CD77C5">
        <w:t xml:space="preserve"> </w:t>
      </w:r>
      <w:proofErr w:type="spellStart"/>
      <w:r w:rsidRPr="00CD77C5">
        <w:t>nonummy</w:t>
      </w:r>
      <w:proofErr w:type="spellEnd"/>
      <w:r w:rsidRPr="00CD77C5">
        <w:t xml:space="preserve"> </w:t>
      </w:r>
      <w:proofErr w:type="spellStart"/>
      <w:r w:rsidRPr="00CD77C5">
        <w:t>placerat</w:t>
      </w:r>
      <w:proofErr w:type="spellEnd"/>
      <w:r w:rsidRPr="00CD77C5">
        <w:t>.</w:t>
      </w:r>
    </w:p>
    <w:p w14:paraId="1650AEED" w14:textId="77777777" w:rsidR="004E2530" w:rsidRPr="00CD77C5" w:rsidRDefault="00D9373F" w:rsidP="00617E9D">
      <w:pPr>
        <w:pStyle w:val="Nadpis2plohy"/>
      </w:pPr>
      <w:bookmarkStart w:id="17" w:name="_Toc96961742"/>
      <w:r w:rsidRPr="00CD77C5">
        <w:t>Název druhé přílohy</w:t>
      </w:r>
      <w:bookmarkEnd w:id="17"/>
      <w:r w:rsidR="004D46DE" w:rsidRPr="00CD77C5">
        <w:t xml:space="preserve"> </w:t>
      </w:r>
    </w:p>
    <w:p w14:paraId="30537FDB" w14:textId="77777777" w:rsidR="006D2806" w:rsidRPr="00CD77C5" w:rsidRDefault="006D2806" w:rsidP="006D2806">
      <w:proofErr w:type="spellStart"/>
      <w:r w:rsidRPr="00CD77C5">
        <w:t>Lorem</w:t>
      </w:r>
      <w:proofErr w:type="spellEnd"/>
      <w:r w:rsidRPr="00CD77C5">
        <w:t xml:space="preserve"> </w:t>
      </w:r>
      <w:proofErr w:type="spellStart"/>
      <w:r w:rsidRPr="00CD77C5">
        <w:t>ipsum</w:t>
      </w:r>
      <w:proofErr w:type="spellEnd"/>
      <w:r w:rsidRPr="00CD77C5">
        <w:t xml:space="preserve"> </w:t>
      </w:r>
      <w:proofErr w:type="spellStart"/>
      <w:r w:rsidRPr="00CD77C5">
        <w:t>dolor</w:t>
      </w:r>
      <w:proofErr w:type="spellEnd"/>
      <w:r w:rsidRPr="00CD77C5">
        <w:t xml:space="preserve"> </w:t>
      </w:r>
      <w:proofErr w:type="spellStart"/>
      <w:r w:rsidRPr="00CD77C5">
        <w:t>sit</w:t>
      </w:r>
      <w:proofErr w:type="spellEnd"/>
      <w:r w:rsidRPr="00CD77C5">
        <w:t xml:space="preserve"> </w:t>
      </w:r>
      <w:proofErr w:type="spellStart"/>
      <w:r w:rsidRPr="00CD77C5">
        <w:t>amet</w:t>
      </w:r>
      <w:proofErr w:type="spellEnd"/>
      <w:r w:rsidRPr="00CD77C5">
        <w:t xml:space="preserve">, </w:t>
      </w:r>
      <w:proofErr w:type="spellStart"/>
      <w:r w:rsidRPr="00CD77C5">
        <w:t>consectetuer</w:t>
      </w:r>
      <w:proofErr w:type="spellEnd"/>
      <w:r w:rsidRPr="00CD77C5">
        <w:t xml:space="preserve"> </w:t>
      </w:r>
      <w:proofErr w:type="spellStart"/>
      <w:r w:rsidRPr="00CD77C5">
        <w:t>adipiscing</w:t>
      </w:r>
      <w:proofErr w:type="spellEnd"/>
      <w:r w:rsidRPr="00CD77C5">
        <w:t xml:space="preserve"> elit. </w:t>
      </w:r>
      <w:proofErr w:type="spellStart"/>
      <w:r w:rsidRPr="00CD77C5">
        <w:t>Aenean</w:t>
      </w:r>
      <w:proofErr w:type="spellEnd"/>
      <w:r w:rsidRPr="00CD77C5">
        <w:t xml:space="preserve"> id </w:t>
      </w:r>
      <w:proofErr w:type="spellStart"/>
      <w:r w:rsidRPr="00CD77C5">
        <w:t>metus</w:t>
      </w:r>
      <w:proofErr w:type="spellEnd"/>
      <w:r w:rsidRPr="00CD77C5">
        <w:t xml:space="preserve"> id </w:t>
      </w:r>
      <w:proofErr w:type="spellStart"/>
      <w:r w:rsidRPr="00CD77C5">
        <w:t>velit</w:t>
      </w:r>
      <w:proofErr w:type="spellEnd"/>
      <w:r w:rsidRPr="00CD77C5">
        <w:t xml:space="preserve"> </w:t>
      </w:r>
      <w:proofErr w:type="spellStart"/>
      <w:r w:rsidRPr="00CD77C5">
        <w:t>ullamcorper</w:t>
      </w:r>
      <w:proofErr w:type="spellEnd"/>
      <w:r w:rsidRPr="00CD77C5">
        <w:t xml:space="preserve"> </w:t>
      </w:r>
      <w:proofErr w:type="spellStart"/>
      <w:r w:rsidRPr="00CD77C5">
        <w:t>pulvinar</w:t>
      </w:r>
      <w:proofErr w:type="spellEnd"/>
      <w:r w:rsidRPr="00CD77C5">
        <w:t xml:space="preserve">. In </w:t>
      </w:r>
      <w:proofErr w:type="spellStart"/>
      <w:r w:rsidRPr="00CD77C5">
        <w:t>convallis</w:t>
      </w:r>
      <w:proofErr w:type="spellEnd"/>
      <w:r w:rsidRPr="00CD77C5">
        <w:t xml:space="preserve">. Sed </w:t>
      </w:r>
      <w:proofErr w:type="spellStart"/>
      <w:r w:rsidRPr="00CD77C5">
        <w:t>convallis</w:t>
      </w:r>
      <w:proofErr w:type="spellEnd"/>
      <w:r w:rsidRPr="00CD77C5">
        <w:t xml:space="preserve"> </w:t>
      </w:r>
      <w:proofErr w:type="spellStart"/>
      <w:r w:rsidRPr="00CD77C5">
        <w:t>magna</w:t>
      </w:r>
      <w:proofErr w:type="spellEnd"/>
      <w:r w:rsidRPr="00CD77C5">
        <w:t xml:space="preserve"> </w:t>
      </w:r>
      <w:proofErr w:type="spellStart"/>
      <w:r w:rsidRPr="00CD77C5">
        <w:t>eu</w:t>
      </w:r>
      <w:proofErr w:type="spellEnd"/>
      <w:r w:rsidRPr="00CD77C5">
        <w:t xml:space="preserve"> sem. </w:t>
      </w:r>
      <w:proofErr w:type="spellStart"/>
      <w:r w:rsidRPr="00CD77C5">
        <w:t>Maecenas</w:t>
      </w:r>
      <w:proofErr w:type="spellEnd"/>
      <w:r w:rsidRPr="00CD77C5">
        <w:t xml:space="preserve"> </w:t>
      </w:r>
      <w:proofErr w:type="spellStart"/>
      <w:r w:rsidRPr="00CD77C5">
        <w:t>lorem</w:t>
      </w:r>
      <w:proofErr w:type="spellEnd"/>
      <w:r w:rsidRPr="00CD77C5">
        <w:t xml:space="preserve">. </w:t>
      </w:r>
      <w:proofErr w:type="spellStart"/>
      <w:r w:rsidRPr="00CD77C5">
        <w:t>Excepteur</w:t>
      </w:r>
      <w:proofErr w:type="spellEnd"/>
      <w:r w:rsidRPr="00CD77C5">
        <w:t xml:space="preserve"> </w:t>
      </w:r>
      <w:proofErr w:type="spellStart"/>
      <w:r w:rsidRPr="00CD77C5">
        <w:t>sint</w:t>
      </w:r>
      <w:proofErr w:type="spellEnd"/>
      <w:r w:rsidRPr="00CD77C5">
        <w:t xml:space="preserve"> </w:t>
      </w:r>
      <w:proofErr w:type="spellStart"/>
      <w:r w:rsidRPr="00CD77C5">
        <w:t>occaecat</w:t>
      </w:r>
      <w:proofErr w:type="spellEnd"/>
      <w:r w:rsidRPr="00CD77C5">
        <w:t xml:space="preserve"> </w:t>
      </w:r>
      <w:proofErr w:type="spellStart"/>
      <w:r w:rsidRPr="00CD77C5">
        <w:t>cupidatat</w:t>
      </w:r>
      <w:proofErr w:type="spellEnd"/>
      <w:r w:rsidRPr="00CD77C5">
        <w:t xml:space="preserve"> non </w:t>
      </w:r>
      <w:proofErr w:type="spellStart"/>
      <w:r w:rsidRPr="00CD77C5">
        <w:t>proident</w:t>
      </w:r>
      <w:proofErr w:type="spellEnd"/>
      <w:r w:rsidRPr="00CD77C5">
        <w:t xml:space="preserve">, </w:t>
      </w:r>
      <w:proofErr w:type="spellStart"/>
      <w:r w:rsidRPr="00CD77C5">
        <w:t>sunt</w:t>
      </w:r>
      <w:proofErr w:type="spellEnd"/>
      <w:r w:rsidRPr="00CD77C5">
        <w:t xml:space="preserve"> in culpa qui </w:t>
      </w:r>
      <w:proofErr w:type="spellStart"/>
      <w:r w:rsidRPr="00CD77C5">
        <w:t>officia</w:t>
      </w:r>
      <w:proofErr w:type="spellEnd"/>
      <w:r w:rsidRPr="00CD77C5">
        <w:t xml:space="preserve"> </w:t>
      </w:r>
      <w:proofErr w:type="spellStart"/>
      <w:r w:rsidRPr="00CD77C5">
        <w:t>deserunt</w:t>
      </w:r>
      <w:proofErr w:type="spellEnd"/>
      <w:r w:rsidRPr="00CD77C5">
        <w:t xml:space="preserve"> </w:t>
      </w:r>
      <w:proofErr w:type="spellStart"/>
      <w:r w:rsidRPr="00CD77C5">
        <w:t>mollit</w:t>
      </w:r>
      <w:proofErr w:type="spellEnd"/>
      <w:r w:rsidRPr="00CD77C5">
        <w:t xml:space="preserve"> anim id </w:t>
      </w:r>
      <w:proofErr w:type="spellStart"/>
      <w:r w:rsidRPr="00CD77C5">
        <w:t>est</w:t>
      </w:r>
      <w:proofErr w:type="spellEnd"/>
      <w:r w:rsidRPr="00CD77C5">
        <w:t xml:space="preserve"> </w:t>
      </w:r>
      <w:proofErr w:type="spellStart"/>
      <w:r w:rsidRPr="00CD77C5">
        <w:t>laborum</w:t>
      </w:r>
      <w:proofErr w:type="spellEnd"/>
      <w:r w:rsidRPr="00CD77C5">
        <w:t xml:space="preserve">. Ut tempus </w:t>
      </w:r>
      <w:proofErr w:type="spellStart"/>
      <w:r w:rsidRPr="00CD77C5">
        <w:t>purus</w:t>
      </w:r>
      <w:proofErr w:type="spellEnd"/>
      <w:r w:rsidRPr="00CD77C5">
        <w:t xml:space="preserve"> </w:t>
      </w:r>
      <w:proofErr w:type="spellStart"/>
      <w:r w:rsidRPr="00CD77C5">
        <w:t>at</w:t>
      </w:r>
      <w:proofErr w:type="spellEnd"/>
      <w:r w:rsidRPr="00CD77C5">
        <w:t xml:space="preserve"> </w:t>
      </w:r>
      <w:proofErr w:type="spellStart"/>
      <w:r w:rsidRPr="00CD77C5">
        <w:t>lorem</w:t>
      </w:r>
      <w:proofErr w:type="spellEnd"/>
      <w:r w:rsidRPr="00CD77C5">
        <w:t xml:space="preserve">. </w:t>
      </w:r>
      <w:proofErr w:type="spellStart"/>
      <w:r w:rsidRPr="00CD77C5">
        <w:t>Phasellus</w:t>
      </w:r>
      <w:proofErr w:type="spellEnd"/>
      <w:r w:rsidRPr="00CD77C5">
        <w:t xml:space="preserve"> et </w:t>
      </w:r>
      <w:proofErr w:type="spellStart"/>
      <w:r w:rsidRPr="00CD77C5">
        <w:t>lorem</w:t>
      </w:r>
      <w:proofErr w:type="spellEnd"/>
      <w:r w:rsidRPr="00CD77C5">
        <w:t xml:space="preserve"> id </w:t>
      </w:r>
      <w:proofErr w:type="spellStart"/>
      <w:r w:rsidRPr="00CD77C5">
        <w:t>felis</w:t>
      </w:r>
      <w:proofErr w:type="spellEnd"/>
      <w:r w:rsidRPr="00CD77C5">
        <w:t xml:space="preserve"> </w:t>
      </w:r>
      <w:proofErr w:type="spellStart"/>
      <w:r w:rsidRPr="00CD77C5">
        <w:t>nonummy</w:t>
      </w:r>
      <w:proofErr w:type="spellEnd"/>
      <w:r w:rsidRPr="00CD77C5">
        <w:t xml:space="preserve"> </w:t>
      </w:r>
      <w:proofErr w:type="spellStart"/>
      <w:r w:rsidRPr="00CD77C5">
        <w:t>placerat</w:t>
      </w:r>
      <w:proofErr w:type="spellEnd"/>
      <w:r w:rsidRPr="00CD77C5">
        <w:t xml:space="preserve">. </w:t>
      </w:r>
      <w:proofErr w:type="spellStart"/>
      <w:r w:rsidRPr="00CD77C5">
        <w:t>Mauris</w:t>
      </w:r>
      <w:proofErr w:type="spellEnd"/>
      <w:r w:rsidRPr="00CD77C5">
        <w:t xml:space="preserve"> </w:t>
      </w:r>
      <w:proofErr w:type="spellStart"/>
      <w:r w:rsidRPr="00CD77C5">
        <w:t>elementum</w:t>
      </w:r>
      <w:proofErr w:type="spellEnd"/>
      <w:r w:rsidRPr="00CD77C5">
        <w:t xml:space="preserve"> </w:t>
      </w:r>
      <w:proofErr w:type="spellStart"/>
      <w:r w:rsidRPr="00CD77C5">
        <w:t>mauris</w:t>
      </w:r>
      <w:proofErr w:type="spellEnd"/>
      <w:r w:rsidRPr="00CD77C5">
        <w:t xml:space="preserve"> vitae </w:t>
      </w:r>
      <w:proofErr w:type="spellStart"/>
      <w:r w:rsidRPr="00CD77C5">
        <w:t>tortor</w:t>
      </w:r>
      <w:proofErr w:type="spellEnd"/>
      <w:r w:rsidRPr="00CD77C5">
        <w:t xml:space="preserve">. </w:t>
      </w:r>
      <w:proofErr w:type="spellStart"/>
      <w:r w:rsidRPr="00CD77C5">
        <w:t>Aliquam</w:t>
      </w:r>
      <w:proofErr w:type="spellEnd"/>
      <w:r w:rsidRPr="00CD77C5">
        <w:t xml:space="preserve"> id </w:t>
      </w:r>
      <w:proofErr w:type="spellStart"/>
      <w:r w:rsidRPr="00CD77C5">
        <w:t>dolor</w:t>
      </w:r>
      <w:proofErr w:type="spellEnd"/>
      <w:r w:rsidRPr="00CD77C5">
        <w:t xml:space="preserve">. </w:t>
      </w:r>
      <w:proofErr w:type="spellStart"/>
      <w:r w:rsidRPr="00CD77C5">
        <w:t>Vivamus</w:t>
      </w:r>
      <w:proofErr w:type="spellEnd"/>
      <w:r w:rsidRPr="00CD77C5">
        <w:t xml:space="preserve"> </w:t>
      </w:r>
      <w:proofErr w:type="spellStart"/>
      <w:r w:rsidRPr="00CD77C5">
        <w:t>porttitor</w:t>
      </w:r>
      <w:proofErr w:type="spellEnd"/>
      <w:r w:rsidRPr="00CD77C5">
        <w:t xml:space="preserve"> </w:t>
      </w:r>
      <w:proofErr w:type="spellStart"/>
      <w:r w:rsidRPr="00CD77C5">
        <w:t>turpis</w:t>
      </w:r>
      <w:proofErr w:type="spellEnd"/>
      <w:r w:rsidRPr="00CD77C5">
        <w:t xml:space="preserve"> </w:t>
      </w:r>
      <w:proofErr w:type="spellStart"/>
      <w:r w:rsidRPr="00CD77C5">
        <w:t>ac</w:t>
      </w:r>
      <w:proofErr w:type="spellEnd"/>
      <w:r w:rsidRPr="00CD77C5">
        <w:t xml:space="preserve"> </w:t>
      </w:r>
      <w:proofErr w:type="spellStart"/>
      <w:r w:rsidRPr="00CD77C5">
        <w:t>leo</w:t>
      </w:r>
      <w:proofErr w:type="spellEnd"/>
      <w:r w:rsidRPr="00CD77C5">
        <w:t xml:space="preserve">. </w:t>
      </w:r>
      <w:proofErr w:type="spellStart"/>
      <w:r w:rsidRPr="00CD77C5">
        <w:t>Maecenas</w:t>
      </w:r>
      <w:proofErr w:type="spellEnd"/>
      <w:r w:rsidRPr="00CD77C5">
        <w:t xml:space="preserve"> </w:t>
      </w:r>
      <w:proofErr w:type="spellStart"/>
      <w:r w:rsidRPr="00CD77C5">
        <w:t>fermentum</w:t>
      </w:r>
      <w:proofErr w:type="spellEnd"/>
      <w:r w:rsidRPr="00CD77C5">
        <w:t xml:space="preserve">, sem in </w:t>
      </w:r>
      <w:proofErr w:type="spellStart"/>
      <w:r w:rsidRPr="00CD77C5">
        <w:t>pharetra</w:t>
      </w:r>
      <w:proofErr w:type="spellEnd"/>
      <w:r w:rsidRPr="00CD77C5">
        <w:t xml:space="preserve"> </w:t>
      </w:r>
      <w:proofErr w:type="spellStart"/>
      <w:r w:rsidRPr="00CD77C5">
        <w:t>pellentesque</w:t>
      </w:r>
      <w:proofErr w:type="spellEnd"/>
      <w:r w:rsidRPr="00CD77C5">
        <w:t xml:space="preserve">, </w:t>
      </w:r>
      <w:proofErr w:type="spellStart"/>
      <w:r w:rsidRPr="00CD77C5">
        <w:t>velit</w:t>
      </w:r>
      <w:proofErr w:type="spellEnd"/>
      <w:r w:rsidRPr="00CD77C5">
        <w:t xml:space="preserve"> </w:t>
      </w:r>
      <w:proofErr w:type="spellStart"/>
      <w:r w:rsidRPr="00CD77C5">
        <w:t>turpis</w:t>
      </w:r>
      <w:proofErr w:type="spellEnd"/>
      <w:r w:rsidRPr="00CD77C5">
        <w:t xml:space="preserve"> </w:t>
      </w:r>
      <w:proofErr w:type="spellStart"/>
      <w:r w:rsidRPr="00CD77C5">
        <w:t>volutpat</w:t>
      </w:r>
      <w:proofErr w:type="spellEnd"/>
      <w:r w:rsidRPr="00CD77C5">
        <w:t xml:space="preserve"> ante, in </w:t>
      </w:r>
      <w:proofErr w:type="spellStart"/>
      <w:r w:rsidRPr="00CD77C5">
        <w:t>pharetra</w:t>
      </w:r>
      <w:proofErr w:type="spellEnd"/>
      <w:r w:rsidRPr="00CD77C5">
        <w:t xml:space="preserve"> </w:t>
      </w:r>
      <w:proofErr w:type="spellStart"/>
      <w:r w:rsidRPr="00CD77C5">
        <w:t>metus</w:t>
      </w:r>
      <w:proofErr w:type="spellEnd"/>
      <w:r w:rsidRPr="00CD77C5">
        <w:t xml:space="preserve"> </w:t>
      </w:r>
      <w:proofErr w:type="spellStart"/>
      <w:r w:rsidRPr="00CD77C5">
        <w:t>odio</w:t>
      </w:r>
      <w:proofErr w:type="spellEnd"/>
      <w:r w:rsidRPr="00CD77C5">
        <w:t xml:space="preserve"> a </w:t>
      </w:r>
      <w:proofErr w:type="spellStart"/>
      <w:r w:rsidRPr="00CD77C5">
        <w:t>lectus</w:t>
      </w:r>
      <w:proofErr w:type="spellEnd"/>
      <w:r w:rsidRPr="00CD77C5">
        <w:t xml:space="preserve">. </w:t>
      </w:r>
      <w:proofErr w:type="spellStart"/>
      <w:r w:rsidRPr="00CD77C5">
        <w:t>Phasellus</w:t>
      </w:r>
      <w:proofErr w:type="spellEnd"/>
      <w:r w:rsidRPr="00CD77C5">
        <w:t xml:space="preserve"> et </w:t>
      </w:r>
      <w:proofErr w:type="spellStart"/>
      <w:r w:rsidRPr="00CD77C5">
        <w:t>lorem</w:t>
      </w:r>
      <w:proofErr w:type="spellEnd"/>
      <w:r w:rsidRPr="00CD77C5">
        <w:t xml:space="preserve"> id </w:t>
      </w:r>
      <w:proofErr w:type="spellStart"/>
      <w:r w:rsidRPr="00CD77C5">
        <w:t>felis</w:t>
      </w:r>
      <w:proofErr w:type="spellEnd"/>
      <w:r w:rsidRPr="00CD77C5">
        <w:t xml:space="preserve"> </w:t>
      </w:r>
      <w:proofErr w:type="spellStart"/>
      <w:r w:rsidRPr="00CD77C5">
        <w:t>nonummy</w:t>
      </w:r>
      <w:proofErr w:type="spellEnd"/>
      <w:r w:rsidRPr="00CD77C5">
        <w:t xml:space="preserve"> </w:t>
      </w:r>
      <w:proofErr w:type="spellStart"/>
      <w:r w:rsidRPr="00CD77C5">
        <w:t>placerat</w:t>
      </w:r>
      <w:proofErr w:type="spellEnd"/>
      <w:r w:rsidRPr="00CD77C5">
        <w:t>.</w:t>
      </w:r>
    </w:p>
    <w:sectPr w:rsidR="006D2806" w:rsidRPr="00CD77C5" w:rsidSect="009E5DB4">
      <w:footerReference w:type="first" r:id="rId34"/>
      <w:pgSz w:w="11906" w:h="16838" w:code="9"/>
      <w:pgMar w:top="1418" w:right="1418" w:bottom="1418" w:left="1418" w:header="709" w:footer="709" w:gutter="284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F6AFE" w14:textId="77777777" w:rsidR="00044FA0" w:rsidRDefault="00044FA0" w:rsidP="00961262">
      <w:pPr>
        <w:spacing w:after="0" w:line="240" w:lineRule="auto"/>
      </w:pPr>
      <w:r>
        <w:separator/>
      </w:r>
    </w:p>
    <w:p w14:paraId="44984F57" w14:textId="77777777" w:rsidR="00044FA0" w:rsidRDefault="00044FA0"/>
  </w:endnote>
  <w:endnote w:type="continuationSeparator" w:id="0">
    <w:p w14:paraId="0A570E19" w14:textId="77777777" w:rsidR="00044FA0" w:rsidRDefault="00044FA0" w:rsidP="00961262">
      <w:pPr>
        <w:spacing w:after="0" w:line="240" w:lineRule="auto"/>
      </w:pPr>
      <w:r>
        <w:continuationSeparator/>
      </w:r>
    </w:p>
    <w:p w14:paraId="48C47E84" w14:textId="77777777" w:rsidR="00044FA0" w:rsidRDefault="00044F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22C48" w14:textId="3D902712" w:rsidR="00435DE9" w:rsidRPr="00562203" w:rsidRDefault="00435DE9" w:rsidP="00FA0C12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007963"/>
      <w:docPartObj>
        <w:docPartGallery w:val="Page Numbers (Bottom of Page)"/>
        <w:docPartUnique/>
      </w:docPartObj>
    </w:sdtPr>
    <w:sdtEndPr/>
    <w:sdtContent>
      <w:p w14:paraId="5E3115BB" w14:textId="78C5C01C" w:rsidR="00435DE9" w:rsidRDefault="00044FA0" w:rsidP="00823BA1">
        <w:pPr>
          <w:pStyle w:val="Zpat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D820" w14:textId="6200D96B" w:rsidR="00435DE9" w:rsidRPr="00562203" w:rsidRDefault="00435DE9" w:rsidP="0040603E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F4E42" w14:textId="1AAB4609" w:rsidR="00435DE9" w:rsidRPr="00562203" w:rsidRDefault="00435DE9" w:rsidP="009E5DB4">
    <w:pPr>
      <w:pStyle w:val="Zpat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3824318"/>
      <w:docPartObj>
        <w:docPartGallery w:val="Page Numbers (Bottom of Page)"/>
        <w:docPartUnique/>
      </w:docPartObj>
    </w:sdtPr>
    <w:sdtEndPr/>
    <w:sdtContent>
      <w:p w14:paraId="71D5F0B2" w14:textId="5DF2294D" w:rsidR="00435DE9" w:rsidRPr="00562203" w:rsidRDefault="00435DE9" w:rsidP="009E5DB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666026"/>
      <w:docPartObj>
        <w:docPartGallery w:val="Page Numbers (Bottom of Page)"/>
        <w:docPartUnique/>
      </w:docPartObj>
    </w:sdtPr>
    <w:sdtEndPr/>
    <w:sdtContent>
      <w:p w14:paraId="3AFDD5AB" w14:textId="609FB24F" w:rsidR="00435DE9" w:rsidRDefault="00435DE9" w:rsidP="009E5DB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  <w:p w14:paraId="481943E6" w14:textId="77777777" w:rsidR="00435DE9" w:rsidRDefault="00435D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CDA4F" w14:textId="77777777" w:rsidR="00044FA0" w:rsidRDefault="00044FA0" w:rsidP="00961262">
      <w:pPr>
        <w:spacing w:after="0" w:line="240" w:lineRule="auto"/>
      </w:pPr>
      <w:r>
        <w:separator/>
      </w:r>
    </w:p>
    <w:p w14:paraId="58300E98" w14:textId="77777777" w:rsidR="00044FA0" w:rsidRDefault="00044FA0"/>
  </w:footnote>
  <w:footnote w:type="continuationSeparator" w:id="0">
    <w:p w14:paraId="6E6164CE" w14:textId="77777777" w:rsidR="00044FA0" w:rsidRDefault="00044FA0" w:rsidP="00961262">
      <w:pPr>
        <w:spacing w:after="0" w:line="240" w:lineRule="auto"/>
      </w:pPr>
      <w:r>
        <w:continuationSeparator/>
      </w:r>
    </w:p>
    <w:p w14:paraId="2965196A" w14:textId="77777777" w:rsidR="00044FA0" w:rsidRDefault="00044F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C55DE"/>
    <w:multiLevelType w:val="hybridMultilevel"/>
    <w:tmpl w:val="D3AE6432"/>
    <w:lvl w:ilvl="0" w:tplc="B674EF34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C639D"/>
    <w:multiLevelType w:val="hybridMultilevel"/>
    <w:tmpl w:val="0EB23D7A"/>
    <w:lvl w:ilvl="0" w:tplc="BF6C32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64A25"/>
    <w:multiLevelType w:val="hybridMultilevel"/>
    <w:tmpl w:val="71E60104"/>
    <w:lvl w:ilvl="0" w:tplc="94726B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61E05"/>
    <w:multiLevelType w:val="multilevel"/>
    <w:tmpl w:val="68C8236A"/>
    <w:lvl w:ilvl="0">
      <w:start w:val="1"/>
      <w:numFmt w:val="upperLetter"/>
      <w:pStyle w:val="Nadpis2plohy"/>
      <w:suff w:val="space"/>
      <w:lvlText w:val="Příloha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49E360DC"/>
    <w:multiLevelType w:val="hybridMultilevel"/>
    <w:tmpl w:val="650299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F5680"/>
    <w:multiLevelType w:val="multilevel"/>
    <w:tmpl w:val="F08CA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AA21E91"/>
    <w:multiLevelType w:val="multilevel"/>
    <w:tmpl w:val="D402EFB2"/>
    <w:lvl w:ilvl="0">
      <w:start w:val="1"/>
      <w:numFmt w:val="decimal"/>
      <w:pStyle w:val="Nadpis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adpis2"/>
      <w:suff w:val="space"/>
      <w:lvlText w:val="%1.%2"/>
      <w:lvlJc w:val="left"/>
      <w:pPr>
        <w:ind w:left="714" w:hanging="714"/>
      </w:pPr>
      <w:rPr>
        <w:rFonts w:hint="default"/>
      </w:rPr>
    </w:lvl>
    <w:lvl w:ilvl="2">
      <w:start w:val="1"/>
      <w:numFmt w:val="decimal"/>
      <w:pStyle w:val="Nadpis3"/>
      <w:suff w:val="space"/>
      <w:lvlText w:val="%1.%2.%3"/>
      <w:lvlJc w:val="left"/>
      <w:pPr>
        <w:ind w:left="1071" w:hanging="107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142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85" w:hanging="1785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42" w:hanging="214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499" w:hanging="249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856" w:hanging="2856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13" w:hanging="3213"/>
      </w:pPr>
      <w:rPr>
        <w:rFonts w:hint="default"/>
      </w:rPr>
    </w:lvl>
  </w:abstractNum>
  <w:abstractNum w:abstractNumId="7" w15:restartNumberingAfterBreak="0">
    <w:nsid w:val="776F1C4E"/>
    <w:multiLevelType w:val="hybridMultilevel"/>
    <w:tmpl w:val="79BED6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efaultTableStyle w:val="Styl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sTAyMLU0MTA3NzZT0lEKTi0uzszPAykwNKoFAJNoy+8tAAAA"/>
  </w:docVars>
  <w:rsids>
    <w:rsidRoot w:val="004E2530"/>
    <w:rsid w:val="00000F71"/>
    <w:rsid w:val="00007A69"/>
    <w:rsid w:val="00007CEA"/>
    <w:rsid w:val="000117BB"/>
    <w:rsid w:val="00012342"/>
    <w:rsid w:val="0001315D"/>
    <w:rsid w:val="00026875"/>
    <w:rsid w:val="0002754A"/>
    <w:rsid w:val="00044FA0"/>
    <w:rsid w:val="0007242A"/>
    <w:rsid w:val="000772A2"/>
    <w:rsid w:val="000B3209"/>
    <w:rsid w:val="000C1326"/>
    <w:rsid w:val="000C7D52"/>
    <w:rsid w:val="000E165D"/>
    <w:rsid w:val="001030DE"/>
    <w:rsid w:val="00125AC2"/>
    <w:rsid w:val="00133630"/>
    <w:rsid w:val="00136258"/>
    <w:rsid w:val="001466B0"/>
    <w:rsid w:val="00160458"/>
    <w:rsid w:val="00165B86"/>
    <w:rsid w:val="00196238"/>
    <w:rsid w:val="001A18C0"/>
    <w:rsid w:val="001C5BB6"/>
    <w:rsid w:val="001E5B94"/>
    <w:rsid w:val="00205DC2"/>
    <w:rsid w:val="002156A8"/>
    <w:rsid w:val="002421A4"/>
    <w:rsid w:val="00253FC2"/>
    <w:rsid w:val="002823F2"/>
    <w:rsid w:val="00283565"/>
    <w:rsid w:val="002A35D8"/>
    <w:rsid w:val="002A5D21"/>
    <w:rsid w:val="002B4CA2"/>
    <w:rsid w:val="002D7E02"/>
    <w:rsid w:val="002E397B"/>
    <w:rsid w:val="002F477D"/>
    <w:rsid w:val="0030738D"/>
    <w:rsid w:val="003127A2"/>
    <w:rsid w:val="003165C2"/>
    <w:rsid w:val="003318D3"/>
    <w:rsid w:val="00337B81"/>
    <w:rsid w:val="00375ABB"/>
    <w:rsid w:val="00386E49"/>
    <w:rsid w:val="00393B71"/>
    <w:rsid w:val="003A52BB"/>
    <w:rsid w:val="003B2EAF"/>
    <w:rsid w:val="003C33CA"/>
    <w:rsid w:val="003C5AEE"/>
    <w:rsid w:val="003C7DB4"/>
    <w:rsid w:val="003D70FC"/>
    <w:rsid w:val="004004D1"/>
    <w:rsid w:val="0040603E"/>
    <w:rsid w:val="00413B00"/>
    <w:rsid w:val="00422F77"/>
    <w:rsid w:val="004329C6"/>
    <w:rsid w:val="00435DE9"/>
    <w:rsid w:val="004401D0"/>
    <w:rsid w:val="00440E5A"/>
    <w:rsid w:val="00450AE9"/>
    <w:rsid w:val="00481BA6"/>
    <w:rsid w:val="00482D35"/>
    <w:rsid w:val="004A00D7"/>
    <w:rsid w:val="004D46DE"/>
    <w:rsid w:val="004E2530"/>
    <w:rsid w:val="004F66B1"/>
    <w:rsid w:val="0051528B"/>
    <w:rsid w:val="00517A50"/>
    <w:rsid w:val="00525E03"/>
    <w:rsid w:val="00536B1C"/>
    <w:rsid w:val="00562203"/>
    <w:rsid w:val="00567EEE"/>
    <w:rsid w:val="0057234B"/>
    <w:rsid w:val="00572C26"/>
    <w:rsid w:val="00597460"/>
    <w:rsid w:val="005B6FD2"/>
    <w:rsid w:val="005C7C89"/>
    <w:rsid w:val="005F5EE9"/>
    <w:rsid w:val="00604368"/>
    <w:rsid w:val="00617E9D"/>
    <w:rsid w:val="00645A99"/>
    <w:rsid w:val="006755D2"/>
    <w:rsid w:val="006926EE"/>
    <w:rsid w:val="006A5584"/>
    <w:rsid w:val="006D2806"/>
    <w:rsid w:val="006E11BA"/>
    <w:rsid w:val="006E3E39"/>
    <w:rsid w:val="006E7693"/>
    <w:rsid w:val="007055B1"/>
    <w:rsid w:val="007142E0"/>
    <w:rsid w:val="00725B48"/>
    <w:rsid w:val="007503F9"/>
    <w:rsid w:val="00766D98"/>
    <w:rsid w:val="00770F63"/>
    <w:rsid w:val="00784269"/>
    <w:rsid w:val="007A2556"/>
    <w:rsid w:val="007C347E"/>
    <w:rsid w:val="007D09C3"/>
    <w:rsid w:val="007D5AF8"/>
    <w:rsid w:val="007E28E3"/>
    <w:rsid w:val="007F7C5D"/>
    <w:rsid w:val="00823BA1"/>
    <w:rsid w:val="00825F48"/>
    <w:rsid w:val="00826FC2"/>
    <w:rsid w:val="00870339"/>
    <w:rsid w:val="00890AFF"/>
    <w:rsid w:val="008B229A"/>
    <w:rsid w:val="008C2CB9"/>
    <w:rsid w:val="008D1858"/>
    <w:rsid w:val="008F0E07"/>
    <w:rsid w:val="008F22BE"/>
    <w:rsid w:val="008F4361"/>
    <w:rsid w:val="008F51A4"/>
    <w:rsid w:val="008F6AFD"/>
    <w:rsid w:val="00900413"/>
    <w:rsid w:val="0091467F"/>
    <w:rsid w:val="009210A5"/>
    <w:rsid w:val="009367BD"/>
    <w:rsid w:val="009400CD"/>
    <w:rsid w:val="00943812"/>
    <w:rsid w:val="00961262"/>
    <w:rsid w:val="00963BB1"/>
    <w:rsid w:val="00965CBB"/>
    <w:rsid w:val="00965D27"/>
    <w:rsid w:val="009828AE"/>
    <w:rsid w:val="00986A2B"/>
    <w:rsid w:val="00992144"/>
    <w:rsid w:val="009A23E7"/>
    <w:rsid w:val="009B5B5F"/>
    <w:rsid w:val="009B7EEF"/>
    <w:rsid w:val="009E331D"/>
    <w:rsid w:val="009E5DB4"/>
    <w:rsid w:val="009F04E0"/>
    <w:rsid w:val="009F2957"/>
    <w:rsid w:val="009F333A"/>
    <w:rsid w:val="009F4A9B"/>
    <w:rsid w:val="009F6950"/>
    <w:rsid w:val="00A05CC8"/>
    <w:rsid w:val="00A33588"/>
    <w:rsid w:val="00A62ABC"/>
    <w:rsid w:val="00A66542"/>
    <w:rsid w:val="00A85A8A"/>
    <w:rsid w:val="00A936A1"/>
    <w:rsid w:val="00A96C16"/>
    <w:rsid w:val="00AA067D"/>
    <w:rsid w:val="00AA37B9"/>
    <w:rsid w:val="00AB2B8B"/>
    <w:rsid w:val="00AC52E9"/>
    <w:rsid w:val="00AC7EBD"/>
    <w:rsid w:val="00AD0025"/>
    <w:rsid w:val="00B105EA"/>
    <w:rsid w:val="00B25B16"/>
    <w:rsid w:val="00B27CD9"/>
    <w:rsid w:val="00B56700"/>
    <w:rsid w:val="00B63F0F"/>
    <w:rsid w:val="00B6538D"/>
    <w:rsid w:val="00B6668D"/>
    <w:rsid w:val="00B85579"/>
    <w:rsid w:val="00B91226"/>
    <w:rsid w:val="00BB1E99"/>
    <w:rsid w:val="00BC1EC6"/>
    <w:rsid w:val="00BC59BD"/>
    <w:rsid w:val="00BE73E0"/>
    <w:rsid w:val="00C00A28"/>
    <w:rsid w:val="00C067AC"/>
    <w:rsid w:val="00C156F7"/>
    <w:rsid w:val="00C167FC"/>
    <w:rsid w:val="00C23536"/>
    <w:rsid w:val="00C34F3D"/>
    <w:rsid w:val="00C44D5F"/>
    <w:rsid w:val="00C57AE8"/>
    <w:rsid w:val="00C65553"/>
    <w:rsid w:val="00C67132"/>
    <w:rsid w:val="00CA7A91"/>
    <w:rsid w:val="00CD77C5"/>
    <w:rsid w:val="00CE3ACB"/>
    <w:rsid w:val="00CF6ED5"/>
    <w:rsid w:val="00D12A51"/>
    <w:rsid w:val="00D15A8A"/>
    <w:rsid w:val="00D478CB"/>
    <w:rsid w:val="00D81A8D"/>
    <w:rsid w:val="00D9373F"/>
    <w:rsid w:val="00D95864"/>
    <w:rsid w:val="00DC65DD"/>
    <w:rsid w:val="00DC70C1"/>
    <w:rsid w:val="00DD4B4F"/>
    <w:rsid w:val="00DF225A"/>
    <w:rsid w:val="00E034D3"/>
    <w:rsid w:val="00E052FB"/>
    <w:rsid w:val="00E21B3E"/>
    <w:rsid w:val="00E267BC"/>
    <w:rsid w:val="00E343C5"/>
    <w:rsid w:val="00E62E41"/>
    <w:rsid w:val="00E654C6"/>
    <w:rsid w:val="00E6723E"/>
    <w:rsid w:val="00E70C6E"/>
    <w:rsid w:val="00E83E74"/>
    <w:rsid w:val="00E9501A"/>
    <w:rsid w:val="00E97F90"/>
    <w:rsid w:val="00EA3C74"/>
    <w:rsid w:val="00EB323A"/>
    <w:rsid w:val="00EB5D12"/>
    <w:rsid w:val="00EC518A"/>
    <w:rsid w:val="00EF03CF"/>
    <w:rsid w:val="00F2687D"/>
    <w:rsid w:val="00F35D63"/>
    <w:rsid w:val="00F57CF0"/>
    <w:rsid w:val="00F75619"/>
    <w:rsid w:val="00F758EC"/>
    <w:rsid w:val="00F76416"/>
    <w:rsid w:val="00F86E0D"/>
    <w:rsid w:val="00FA0C12"/>
    <w:rsid w:val="00FA34B3"/>
    <w:rsid w:val="00FA6A0E"/>
    <w:rsid w:val="00FB30B7"/>
    <w:rsid w:val="00FB48A7"/>
    <w:rsid w:val="00FE05C5"/>
    <w:rsid w:val="00FE6F46"/>
    <w:rsid w:val="00FF2AA4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C800A"/>
  <w15:chartTrackingRefBased/>
  <w15:docId w15:val="{F3D91332-DBB1-4220-8DC4-93670E05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Běžný odstavec"/>
    <w:qFormat/>
    <w:rsid w:val="00536B1C"/>
    <w:pPr>
      <w:spacing w:after="220" w:line="288" w:lineRule="auto"/>
      <w:jc w:val="both"/>
    </w:pPr>
    <w:rPr>
      <w14:numForm w14:val="lining"/>
    </w:rPr>
  </w:style>
  <w:style w:type="paragraph" w:styleId="Nadpis1">
    <w:name w:val="heading 1"/>
    <w:aliases w:val="Nadpis 1 číslovaný"/>
    <w:basedOn w:val="Normln"/>
    <w:next w:val="Normln"/>
    <w:link w:val="Nadpis1Char"/>
    <w:uiPriority w:val="3"/>
    <w:qFormat/>
    <w:rsid w:val="00FB48A7"/>
    <w:pPr>
      <w:keepNext/>
      <w:keepLines/>
      <w:pageBreakBefore/>
      <w:numPr>
        <w:numId w:val="1"/>
      </w:numPr>
      <w:spacing w:after="800"/>
      <w:ind w:left="0" w:firstLine="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Nadpis2">
    <w:name w:val="heading 2"/>
    <w:aliases w:val="Nadpis 2 číslovaný"/>
    <w:basedOn w:val="Nadpis1"/>
    <w:next w:val="Normln"/>
    <w:link w:val="Nadpis2Char"/>
    <w:uiPriority w:val="3"/>
    <w:qFormat/>
    <w:rsid w:val="00FB48A7"/>
    <w:pPr>
      <w:pageBreakBefore w:val="0"/>
      <w:numPr>
        <w:ilvl w:val="1"/>
      </w:numPr>
      <w:spacing w:before="490" w:after="322"/>
      <w:ind w:left="0" w:firstLine="0"/>
      <w:outlineLvl w:val="1"/>
    </w:pPr>
    <w:rPr>
      <w:sz w:val="28"/>
      <w:szCs w:val="28"/>
    </w:rPr>
  </w:style>
  <w:style w:type="paragraph" w:styleId="Nadpis3">
    <w:name w:val="heading 3"/>
    <w:aliases w:val="Nadpis 3 číslovaný"/>
    <w:basedOn w:val="Nadpis2"/>
    <w:next w:val="Normln"/>
    <w:link w:val="Nadpis3Char"/>
    <w:uiPriority w:val="3"/>
    <w:qFormat/>
    <w:rsid w:val="00FB48A7"/>
    <w:pPr>
      <w:numPr>
        <w:ilvl w:val="2"/>
      </w:numPr>
      <w:spacing w:before="390" w:after="180"/>
      <w:ind w:left="0" w:firstLine="0"/>
      <w:outlineLvl w:val="2"/>
    </w:pPr>
    <w:rPr>
      <w:sz w:val="24"/>
    </w:rPr>
  </w:style>
  <w:style w:type="paragraph" w:styleId="Nadpis4">
    <w:name w:val="heading 4"/>
    <w:basedOn w:val="Nadpis3"/>
    <w:next w:val="Normln"/>
    <w:link w:val="Nadpis4Char"/>
    <w:uiPriority w:val="3"/>
    <w:qFormat/>
    <w:rsid w:val="00E6723E"/>
    <w:pPr>
      <w:numPr>
        <w:ilvl w:val="0"/>
        <w:numId w:val="0"/>
      </w:numPr>
      <w:spacing w:before="358" w:after="166"/>
      <w:outlineLvl w:val="3"/>
    </w:pPr>
    <w:rPr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 číslovaný Char"/>
    <w:basedOn w:val="Standardnpsmoodstavce"/>
    <w:link w:val="Nadpis1"/>
    <w:uiPriority w:val="3"/>
    <w:rsid w:val="00FF33A0"/>
    <w:rPr>
      <w:rFonts w:asciiTheme="majorHAnsi" w:eastAsiaTheme="majorEastAsia" w:hAnsiTheme="majorHAnsi" w:cstheme="majorBidi"/>
      <w:b/>
      <w:sz w:val="40"/>
      <w:szCs w:val="40"/>
    </w:rPr>
  </w:style>
  <w:style w:type="paragraph" w:styleId="Odstavecseseznamem">
    <w:name w:val="List Paragraph"/>
    <w:basedOn w:val="Normln"/>
    <w:uiPriority w:val="34"/>
    <w:qFormat/>
    <w:rsid w:val="00EF03CF"/>
    <w:pPr>
      <w:ind w:left="720"/>
      <w:contextualSpacing/>
    </w:pPr>
  </w:style>
  <w:style w:type="character" w:customStyle="1" w:styleId="Nadpis2Char">
    <w:name w:val="Nadpis 2 Char"/>
    <w:aliases w:val="Nadpis 2 číslovaný Char"/>
    <w:basedOn w:val="Standardnpsmoodstavce"/>
    <w:link w:val="Nadpis2"/>
    <w:uiPriority w:val="3"/>
    <w:rsid w:val="00FF33A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Nadpis3Char">
    <w:name w:val="Nadpis 3 Char"/>
    <w:aliases w:val="Nadpis 3 číslovaný Char"/>
    <w:basedOn w:val="Standardnpsmoodstavce"/>
    <w:link w:val="Nadpis3"/>
    <w:uiPriority w:val="3"/>
    <w:rsid w:val="00FF33A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Nadpis4Char">
    <w:name w:val="Nadpis 4 Char"/>
    <w:basedOn w:val="Standardnpsmoodstavce"/>
    <w:link w:val="Nadpis4"/>
    <w:uiPriority w:val="3"/>
    <w:rsid w:val="00FF33A0"/>
    <w:rPr>
      <w:rFonts w:asciiTheme="majorHAnsi" w:eastAsiaTheme="majorEastAsia" w:hAnsiTheme="majorHAnsi" w:cstheme="majorBidi"/>
      <w:b/>
      <w:szCs w:val="28"/>
    </w:rPr>
  </w:style>
  <w:style w:type="paragraph" w:customStyle="1" w:styleId="Nadpis1neslovan">
    <w:name w:val="Nadpis 1 nečíslovaný"/>
    <w:basedOn w:val="Nadpis1"/>
    <w:next w:val="Normln"/>
    <w:link w:val="Nadpis1neslovanChar"/>
    <w:uiPriority w:val="4"/>
    <w:qFormat/>
    <w:rsid w:val="00FB48A7"/>
    <w:pPr>
      <w:numPr>
        <w:numId w:val="0"/>
      </w:numPr>
    </w:pPr>
  </w:style>
  <w:style w:type="paragraph" w:customStyle="1" w:styleId="Nadpis2neslovan">
    <w:name w:val="Nadpis 2 nečíslovaný"/>
    <w:basedOn w:val="Nadpis2"/>
    <w:next w:val="Normln"/>
    <w:link w:val="Nadpis2neslovanChar"/>
    <w:uiPriority w:val="4"/>
    <w:unhideWhenUsed/>
    <w:rsid w:val="00FB48A7"/>
    <w:pPr>
      <w:numPr>
        <w:ilvl w:val="0"/>
        <w:numId w:val="0"/>
      </w:numPr>
    </w:pPr>
  </w:style>
  <w:style w:type="character" w:customStyle="1" w:styleId="Nadpis1neslovanChar">
    <w:name w:val="Nadpis 1 nečíslovaný Char"/>
    <w:basedOn w:val="Nadpis1Char"/>
    <w:link w:val="Nadpis1neslovan"/>
    <w:uiPriority w:val="4"/>
    <w:rsid w:val="003C7DB4"/>
    <w:rPr>
      <w:rFonts w:asciiTheme="majorHAnsi" w:eastAsiaTheme="majorEastAsia" w:hAnsiTheme="majorHAnsi" w:cstheme="majorBidi"/>
      <w:b/>
      <w:sz w:val="40"/>
      <w:szCs w:val="40"/>
      <w14:numForm w14:val="lining"/>
    </w:rPr>
  </w:style>
  <w:style w:type="character" w:customStyle="1" w:styleId="Nadpis2neslovanChar">
    <w:name w:val="Nadpis 2 nečíslovaný Char"/>
    <w:basedOn w:val="Nadpis2Char"/>
    <w:link w:val="Nadpis2neslovan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styleId="Nadpisobsahu">
    <w:name w:val="TOC Heading"/>
    <w:basedOn w:val="Nadpis2neslovan"/>
    <w:next w:val="Normln"/>
    <w:link w:val="NadpisobsahuChar"/>
    <w:uiPriority w:val="39"/>
    <w:unhideWhenUsed/>
    <w:qFormat/>
    <w:rsid w:val="00D12A51"/>
    <w:pPr>
      <w:pageBreakBefore/>
      <w:jc w:val="left"/>
      <w:outlineLvl w:val="9"/>
    </w:pPr>
    <w:rPr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9373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9373F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D9373F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D9373F"/>
    <w:rPr>
      <w:color w:val="0563C1" w:themeColor="hyperlink"/>
      <w:u w:val="single"/>
    </w:rPr>
  </w:style>
  <w:style w:type="paragraph" w:customStyle="1" w:styleId="Nadpis2plohy">
    <w:name w:val="Nadpis 2 přílohy"/>
    <w:basedOn w:val="Nadpis2neslovan"/>
    <w:next w:val="Normln"/>
    <w:link w:val="Nadpis2plohyChar"/>
    <w:uiPriority w:val="4"/>
    <w:qFormat/>
    <w:rsid w:val="00FB48A7"/>
    <w:pPr>
      <w:numPr>
        <w:numId w:val="3"/>
      </w:numPr>
      <w:ind w:left="1588" w:hanging="1588"/>
    </w:pPr>
  </w:style>
  <w:style w:type="paragraph" w:customStyle="1" w:styleId="Nadpisnzvyjin">
    <w:name w:val="Nadpis &quot;názvy jiné&quot;"/>
    <w:basedOn w:val="Normln"/>
    <w:next w:val="Normln"/>
    <w:link w:val="NadpisnzvyjinChar"/>
    <w:uiPriority w:val="5"/>
    <w:qFormat/>
    <w:rsid w:val="00FB48A7"/>
    <w:pPr>
      <w:pageBreakBefore/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2plohyChar">
    <w:name w:val="Nadpis 2 přílohy Char"/>
    <w:basedOn w:val="Nadpis2neslovanChar"/>
    <w:link w:val="Nadpis2plohy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customStyle="1" w:styleId="Klovslova">
    <w:name w:val="Klíčová slova"/>
    <w:basedOn w:val="Normln"/>
    <w:next w:val="Normln"/>
    <w:link w:val="KlovslovaChar"/>
    <w:uiPriority w:val="6"/>
    <w:qFormat/>
    <w:rsid w:val="002823F2"/>
    <w:pPr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obsahuChar">
    <w:name w:val="Nadpis obsahu Char"/>
    <w:basedOn w:val="Nadpis1neslovanChar"/>
    <w:link w:val="Nadpisobsahu"/>
    <w:uiPriority w:val="39"/>
    <w:rsid w:val="00D12A51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character" w:customStyle="1" w:styleId="NadpisnzvyjinChar">
    <w:name w:val="Nadpis &quot;názvy jiné&quot; Char"/>
    <w:basedOn w:val="NadpisobsahuChar"/>
    <w:link w:val="Nadpisnzvyjin"/>
    <w:uiPriority w:val="5"/>
    <w:rsid w:val="00FF33A0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Vysokkola">
    <w:name w:val="Vysoká škola"/>
    <w:basedOn w:val="Normln"/>
    <w:next w:val="Normln"/>
    <w:link w:val="VysokkolaChar"/>
    <w:uiPriority w:val="6"/>
    <w:semiHidden/>
    <w:qFormat/>
    <w:rsid w:val="004329C6"/>
    <w:pPr>
      <w:spacing w:after="400"/>
      <w:jc w:val="center"/>
    </w:pPr>
    <w:rPr>
      <w:rFonts w:asciiTheme="majorHAnsi" w:hAnsiTheme="majorHAnsi"/>
      <w:sz w:val="40"/>
      <w:szCs w:val="40"/>
    </w:rPr>
  </w:style>
  <w:style w:type="character" w:customStyle="1" w:styleId="KlovslovaChar">
    <w:name w:val="Klíčová slova Char"/>
    <w:basedOn w:val="NadpisnzvyjinChar"/>
    <w:link w:val="Klovslova"/>
    <w:uiPriority w:val="6"/>
    <w:rsid w:val="003C7DB4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Fakulta">
    <w:name w:val="Fakulta"/>
    <w:basedOn w:val="Normln"/>
    <w:next w:val="Normln"/>
    <w:link w:val="Fakulta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sz w:val="36"/>
    </w:rPr>
  </w:style>
  <w:style w:type="character" w:customStyle="1" w:styleId="VysokkolaChar">
    <w:name w:val="Vysoká škola Char"/>
    <w:basedOn w:val="Standardnpsmoodstavce"/>
    <w:link w:val="Vysokkola"/>
    <w:uiPriority w:val="6"/>
    <w:semiHidden/>
    <w:rsid w:val="003C7DB4"/>
    <w:rPr>
      <w:rFonts w:asciiTheme="majorHAnsi" w:hAnsiTheme="majorHAnsi"/>
      <w:sz w:val="40"/>
      <w:szCs w:val="40"/>
      <w14:numForm w14:val="lining"/>
    </w:rPr>
  </w:style>
  <w:style w:type="paragraph" w:customStyle="1" w:styleId="NzevBP">
    <w:name w:val="Název BP"/>
    <w:basedOn w:val="Normln"/>
    <w:next w:val="Normln"/>
    <w:link w:val="NzevBPChar"/>
    <w:uiPriority w:val="6"/>
    <w:semiHidden/>
    <w:qFormat/>
    <w:rsid w:val="00450AE9"/>
    <w:pPr>
      <w:spacing w:before="2640" w:after="400"/>
      <w:jc w:val="center"/>
    </w:pPr>
    <w:rPr>
      <w:rFonts w:asciiTheme="majorHAnsi" w:hAnsiTheme="majorHAnsi"/>
      <w:b/>
      <w:sz w:val="40"/>
    </w:rPr>
  </w:style>
  <w:style w:type="character" w:customStyle="1" w:styleId="FakultaChar">
    <w:name w:val="Fakulta Char"/>
    <w:basedOn w:val="Standardnpsmoodstavce"/>
    <w:link w:val="Fakulta"/>
    <w:uiPriority w:val="6"/>
    <w:semiHidden/>
    <w:rsid w:val="003C7DB4"/>
    <w:rPr>
      <w:rFonts w:asciiTheme="majorHAnsi" w:hAnsiTheme="majorHAnsi"/>
      <w:sz w:val="36"/>
      <w14:numForm w14:val="lining"/>
    </w:rPr>
  </w:style>
  <w:style w:type="paragraph" w:customStyle="1" w:styleId="TypprceBP">
    <w:name w:val="Typ práce (BP)"/>
    <w:basedOn w:val="Normln"/>
    <w:next w:val="Normln"/>
    <w:link w:val="TypprceBP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caps/>
      <w:sz w:val="36"/>
    </w:rPr>
  </w:style>
  <w:style w:type="character" w:customStyle="1" w:styleId="NzevBPChar">
    <w:name w:val="Název BP Char"/>
    <w:basedOn w:val="Standardnpsmoodstavce"/>
    <w:link w:val="NzevBP"/>
    <w:uiPriority w:val="6"/>
    <w:semiHidden/>
    <w:rsid w:val="003C7DB4"/>
    <w:rPr>
      <w:rFonts w:asciiTheme="majorHAnsi" w:hAnsiTheme="majorHAnsi"/>
      <w:b/>
      <w:sz w:val="40"/>
      <w14:numForm w14:val="lining"/>
    </w:rPr>
  </w:style>
  <w:style w:type="paragraph" w:customStyle="1" w:styleId="Studijnprogram">
    <w:name w:val="Studijní program"/>
    <w:basedOn w:val="Normln"/>
    <w:next w:val="Normln"/>
    <w:link w:val="StudijnprogramChar"/>
    <w:uiPriority w:val="6"/>
    <w:semiHidden/>
    <w:qFormat/>
    <w:rsid w:val="00450AE9"/>
    <w:pPr>
      <w:spacing w:after="6000"/>
      <w:jc w:val="center"/>
    </w:pPr>
    <w:rPr>
      <w:rFonts w:asciiTheme="majorHAnsi" w:hAnsiTheme="majorHAnsi"/>
    </w:rPr>
  </w:style>
  <w:style w:type="character" w:customStyle="1" w:styleId="TypprceBPChar">
    <w:name w:val="Typ práce (BP) Char"/>
    <w:basedOn w:val="Standardnpsmoodstavce"/>
    <w:link w:val="TypprceBP"/>
    <w:uiPriority w:val="6"/>
    <w:semiHidden/>
    <w:rsid w:val="003C7DB4"/>
    <w:rPr>
      <w:rFonts w:asciiTheme="majorHAnsi" w:hAnsiTheme="majorHAnsi"/>
      <w:caps/>
      <w:sz w:val="36"/>
      <w14:numForm w14:val="lining"/>
    </w:rPr>
  </w:style>
  <w:style w:type="paragraph" w:customStyle="1" w:styleId="Autor">
    <w:name w:val="Autor"/>
    <w:basedOn w:val="Normln"/>
    <w:next w:val="Normln"/>
    <w:link w:val="Autor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StudijnprogramChar">
    <w:name w:val="Studijní program Char"/>
    <w:basedOn w:val="Standardnpsmoodstavce"/>
    <w:link w:val="Studijnprogram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VedoucBP">
    <w:name w:val="Vedoucí BP"/>
    <w:basedOn w:val="Normln"/>
    <w:next w:val="Normln"/>
    <w:link w:val="VedoucBP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AutorChar">
    <w:name w:val="Autor Char"/>
    <w:basedOn w:val="Standardnpsmoodstavce"/>
    <w:link w:val="Autor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Kdeakdyodevzdno">
    <w:name w:val="Kde a kdy odevzdáno"/>
    <w:basedOn w:val="Normln"/>
    <w:next w:val="Normln"/>
    <w:link w:val="Kdeakdyodevzdno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VedoucBPChar">
    <w:name w:val="Vedoucí BP Char"/>
    <w:basedOn w:val="Standardnpsmoodstavce"/>
    <w:link w:val="VedoucBP"/>
    <w:uiPriority w:val="6"/>
    <w:semiHidden/>
    <w:rsid w:val="003C7DB4"/>
    <w:rPr>
      <w:rFonts w:asciiTheme="majorHAnsi" w:hAnsiTheme="majorHAnsi"/>
      <w14:numForm w14:val="lining"/>
    </w:rPr>
  </w:style>
  <w:style w:type="character" w:styleId="Odkaznakoment">
    <w:name w:val="annotation reference"/>
    <w:basedOn w:val="Standardnpsmoodstavce"/>
    <w:uiPriority w:val="99"/>
    <w:semiHidden/>
    <w:unhideWhenUsed/>
    <w:rsid w:val="000117BB"/>
    <w:rPr>
      <w:sz w:val="16"/>
      <w:szCs w:val="16"/>
    </w:rPr>
  </w:style>
  <w:style w:type="character" w:customStyle="1" w:styleId="KdeakdyodevzdnoChar">
    <w:name w:val="Kde a kdy odevzdáno Char"/>
    <w:basedOn w:val="Standardnpsmoodstavce"/>
    <w:link w:val="Kdeakdyodevzdno"/>
    <w:uiPriority w:val="6"/>
    <w:semiHidden/>
    <w:rsid w:val="003C7DB4"/>
    <w:rPr>
      <w:rFonts w:asciiTheme="majorHAnsi" w:hAnsiTheme="majorHAnsi"/>
      <w14:numForm w14:val="lining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117B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117B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117B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117BB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11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17BB"/>
    <w:rPr>
      <w:rFonts w:ascii="Segoe UI" w:hAnsi="Segoe UI" w:cs="Segoe UI"/>
      <w:sz w:val="18"/>
      <w:szCs w:val="18"/>
    </w:rPr>
  </w:style>
  <w:style w:type="paragraph" w:styleId="Citt">
    <w:name w:val="Quote"/>
    <w:basedOn w:val="Normln"/>
    <w:next w:val="Normln"/>
    <w:link w:val="CittChar"/>
    <w:uiPriority w:val="29"/>
    <w:qFormat/>
    <w:rsid w:val="00FF2AA4"/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F2AA4"/>
    <w:rPr>
      <w:i/>
      <w:iCs/>
      <w:color w:val="404040" w:themeColor="text1" w:themeTint="BF"/>
      <w14:numForm w14:val="lining"/>
    </w:rPr>
  </w:style>
  <w:style w:type="paragraph" w:styleId="Titulek">
    <w:name w:val="caption"/>
    <w:basedOn w:val="Normln"/>
    <w:next w:val="Normln"/>
    <w:uiPriority w:val="35"/>
    <w:unhideWhenUsed/>
    <w:qFormat/>
    <w:rsid w:val="006E3E39"/>
    <w:pPr>
      <w:spacing w:after="200" w:line="240" w:lineRule="auto"/>
    </w:pPr>
    <w:rPr>
      <w:iCs/>
      <w:sz w:val="20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02754A"/>
    <w:pPr>
      <w:spacing w:after="0"/>
    </w:pPr>
  </w:style>
  <w:style w:type="table" w:styleId="Mkatabulky">
    <w:name w:val="Table Grid"/>
    <w:basedOn w:val="Normlntabulka"/>
    <w:uiPriority w:val="39"/>
    <w:rsid w:val="000B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5">
    <w:name w:val="Plain Table 5"/>
    <w:basedOn w:val="Normlntabulka"/>
    <w:uiPriority w:val="45"/>
    <w:rsid w:val="000B32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1">
    <w:name w:val="Styl1"/>
    <w:basedOn w:val="Klasicktabulka1"/>
    <w:uiPriority w:val="99"/>
    <w:rsid w:val="0091467F"/>
    <w:pPr>
      <w:spacing w:before="60" w:after="60"/>
      <w:jc w:val="right"/>
    </w:pPr>
    <w:rPr>
      <w:sz w:val="20"/>
      <w:szCs w:val="20"/>
      <w:lang w:val="en-US" w:eastAsia="cs-CZ"/>
    </w:rPr>
    <w:tblPr>
      <w:tblBorders>
        <w:top w:val="single" w:sz="18" w:space="0" w:color="auto"/>
        <w:bottom w:val="single" w:sz="18" w:space="0" w:color="auto"/>
      </w:tblBorders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i w:val="0"/>
        <w:iCs/>
        <w:sz w:val="20"/>
      </w:rPr>
      <w:tblPr/>
      <w:tcPr>
        <w:tcBorders>
          <w:bottom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color w:val="auto"/>
        <w:sz w:val="20"/>
      </w:rPr>
      <w:tblPr/>
      <w:tcPr>
        <w:tcBorders>
          <w:top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Theme="minorHAnsi" w:hAnsiTheme="minorHAnsi"/>
        <w:sz w:val="20"/>
      </w:rPr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00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  <w14:numForm w14:val="default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004D1"/>
    <w:rPr>
      <w:rFonts w:ascii="Courier New" w:eastAsia="Times New Roman" w:hAnsi="Courier New" w:cs="Courier New"/>
      <w:sz w:val="20"/>
      <w:szCs w:val="20"/>
      <w:lang w:eastAsia="cs-CZ"/>
    </w:rPr>
  </w:style>
  <w:style w:type="table" w:styleId="Klasicktabulka1">
    <w:name w:val="Table Classic 1"/>
    <w:basedOn w:val="Normlntabulka"/>
    <w:uiPriority w:val="99"/>
    <w:semiHidden/>
    <w:unhideWhenUsed/>
    <w:rsid w:val="00E267BC"/>
    <w:pPr>
      <w:spacing w:after="22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programovhokdu">
    <w:name w:val="Text programového kódu"/>
    <w:basedOn w:val="Normln"/>
    <w:link w:val="TextprogramovhokduChar"/>
    <w:uiPriority w:val="2"/>
    <w:qFormat/>
    <w:rsid w:val="003127A2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Times New Roman" w:hAnsi="Consolas" w:cs="Courier New"/>
      <w:w w:val="80"/>
      <w:szCs w:val="24"/>
      <w:lang w:eastAsia="cs-CZ"/>
      <w14:numForm w14:val="default"/>
    </w:rPr>
  </w:style>
  <w:style w:type="paragraph" w:customStyle="1" w:styleId="Textvtabulce">
    <w:name w:val="Text v tabulce"/>
    <w:basedOn w:val="Normln"/>
    <w:link w:val="TextvtabulceChar"/>
    <w:uiPriority w:val="1"/>
    <w:qFormat/>
    <w:rsid w:val="0091467F"/>
    <w:pPr>
      <w:spacing w:before="60" w:after="60"/>
      <w:jc w:val="left"/>
    </w:pPr>
    <w:rPr>
      <w:sz w:val="20"/>
    </w:rPr>
  </w:style>
  <w:style w:type="character" w:customStyle="1" w:styleId="TextprogramovhokduChar">
    <w:name w:val="Text programového kódu Char"/>
    <w:basedOn w:val="Standardnpsmoodstavce"/>
    <w:link w:val="Textprogramovhokdu"/>
    <w:uiPriority w:val="2"/>
    <w:rsid w:val="003C7DB4"/>
    <w:rPr>
      <w:rFonts w:ascii="Consolas" w:eastAsia="Times New Roman" w:hAnsi="Consolas" w:cs="Courier New"/>
      <w:w w:val="80"/>
      <w:szCs w:val="24"/>
      <w:shd w:val="clear" w:color="auto" w:fill="F2F2F2" w:themeFill="background1" w:themeFillShade="F2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vtabulceChar">
    <w:name w:val="Text v tabulce Char"/>
    <w:basedOn w:val="Standardnpsmoodstavce"/>
    <w:link w:val="Textvtabulce"/>
    <w:uiPriority w:val="1"/>
    <w:rsid w:val="0091467F"/>
    <w:rPr>
      <w:sz w:val="20"/>
      <w14:numForm w14:val="lining"/>
    </w:rPr>
  </w:style>
  <w:style w:type="character" w:customStyle="1" w:styleId="ZhlavChar">
    <w:name w:val="Záhlaví Char"/>
    <w:basedOn w:val="Standardnpsmoodstavce"/>
    <w:link w:val="Zhlav"/>
    <w:uiPriority w:val="99"/>
    <w:rsid w:val="00961262"/>
    <w:rPr>
      <w14:numForm w14:val="lining"/>
    </w:rPr>
  </w:style>
  <w:style w:type="paragraph" w:styleId="Zpat">
    <w:name w:val="footer"/>
    <w:basedOn w:val="Normln"/>
    <w:link w:val="Zpat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61262"/>
    <w:rPr>
      <w14:numForm w14:val="lining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F295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F2957"/>
    <w:rPr>
      <w:sz w:val="20"/>
      <w:szCs w:val="20"/>
      <w14:numForm w14:val="lining"/>
    </w:rPr>
  </w:style>
  <w:style w:type="character" w:styleId="Odkaznavysvtlivky">
    <w:name w:val="endnote reference"/>
    <w:basedOn w:val="Standardnpsmoodstavce"/>
    <w:uiPriority w:val="99"/>
    <w:semiHidden/>
    <w:unhideWhenUsed/>
    <w:rsid w:val="009F295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9F2957"/>
    <w:rPr>
      <w:color w:val="808080"/>
    </w:rPr>
  </w:style>
  <w:style w:type="paragraph" w:styleId="Bezmezer">
    <w:name w:val="No Spacing"/>
    <w:link w:val="BezmezerChar"/>
    <w:uiPriority w:val="1"/>
    <w:qFormat/>
    <w:rsid w:val="009F2957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C7DB4"/>
    <w:rPr>
      <w:rFonts w:eastAsiaTheme="minorEastAsia"/>
      <w:lang w:eastAsia="cs-CZ"/>
    </w:rPr>
  </w:style>
  <w:style w:type="paragraph" w:styleId="Bibliografie">
    <w:name w:val="Bibliography"/>
    <w:basedOn w:val="Normln"/>
    <w:next w:val="Normln"/>
    <w:uiPriority w:val="37"/>
    <w:unhideWhenUsed/>
    <w:rsid w:val="00E052FB"/>
  </w:style>
  <w:style w:type="character" w:customStyle="1" w:styleId="MTEquationSection">
    <w:name w:val="MTEquationSection"/>
    <w:basedOn w:val="Standardnpsmoodstavce"/>
    <w:rsid w:val="00766D98"/>
    <w:rPr>
      <w:rFonts w:ascii="Open Sans" w:hAnsi="Open Sans" w:cs="Open Sans"/>
      <w:sz w:val="22"/>
      <w:szCs w:val="22"/>
    </w:rPr>
  </w:style>
  <w:style w:type="paragraph" w:customStyle="1" w:styleId="MTDisplayEquation">
    <w:name w:val="MTDisplayEquation"/>
    <w:basedOn w:val="Normln"/>
    <w:next w:val="Normln"/>
    <w:link w:val="MTDisplayEquationChar"/>
    <w:rsid w:val="00766D98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Standardnpsmoodstavce"/>
    <w:link w:val="MTDisplayEquation"/>
    <w:rsid w:val="00766D98"/>
    <w:rPr>
      <w14:numForm w14:val="lining"/>
    </w:rPr>
  </w:style>
  <w:style w:type="character" w:styleId="Zdraznn">
    <w:name w:val="Emphasis"/>
    <w:basedOn w:val="Standardnpsmoodstavce"/>
    <w:uiPriority w:val="20"/>
    <w:qFormat/>
    <w:rsid w:val="00C67132"/>
    <w:rPr>
      <w:i/>
      <w:iCs/>
    </w:rPr>
  </w:style>
  <w:style w:type="character" w:styleId="Nevyeenzmnka">
    <w:name w:val="Unresolved Mention"/>
    <w:basedOn w:val="Standardnpsmoodstavce"/>
    <w:uiPriority w:val="99"/>
    <w:semiHidden/>
    <w:unhideWhenUsed/>
    <w:rsid w:val="00C6713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671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www.master.cz/blog/iaas-paas-a-saas-aneb-v-cem-se-lisi-sluzby-as-a-service/" TargetMode="External"/><Relationship Id="rId26" Type="http://schemas.openxmlformats.org/officeDocument/2006/relationships/hyperlink" Target="https://eso.vse.cz/~sklenak/pcvse/pcvse-sfx.php?krestni=Stanislava&amp;prijmeni=Hronov%E1&amp;katedra=KES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stratoscale.com/blog/dbaas/what-is-database-as-a-service/" TargetMode="External"/><Relationship Id="rId34" Type="http://schemas.openxmlformats.org/officeDocument/2006/relationships/footer" Target="footer6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www.acutec.co.uk/blog/what-does-as-a-service-mean/" TargetMode="External"/><Relationship Id="rId25" Type="http://schemas.openxmlformats.org/officeDocument/2006/relationships/hyperlink" Target="https://eso.vse.cz/~sklenak/pcvse/pcvse-sfx.php?krestni=Richard&amp;prijmeni=Hindls&amp;katedra=KSTP" TargetMode="External"/><Relationship Id="rId33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bm.com/cloud/learn/dbaas" TargetMode="External"/><Relationship Id="rId20" Type="http://schemas.openxmlformats.org/officeDocument/2006/relationships/hyperlink" Target="https://www.bmc.com/blogs/saas-vs-paas-vs-iaas-whats-the-difference-and-how-to-choose/" TargetMode="External"/><Relationship Id="rId29" Type="http://schemas.openxmlformats.org/officeDocument/2006/relationships/hyperlink" Target="https://eso.vse.cz/~sklenak/pcvse/pcvse-sfx.php?krestni=Hana&amp;prijmeni=%D8ezankov%E1&amp;katedra=KST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knihovna.vse.cz/wp-content/uploads/page/66/zotero.pdf" TargetMode="External"/><Relationship Id="rId32" Type="http://schemas.openxmlformats.org/officeDocument/2006/relationships/hyperlink" Target="https://eso.vse.cz/~sklenak/pcvse/pcvse-sfx.php?krestni=Krist%FDna&amp;prijmeni=Vltavsk%E1&amp;katedra=KES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hyperlink" Target="https://bangdb.com/blog/database-as-a-service-providers/" TargetMode="External"/><Relationship Id="rId28" Type="http://schemas.openxmlformats.org/officeDocument/2006/relationships/hyperlink" Target="https://eso.vse.cz/~sklenak/pcvse/pcvse-sfx.php?krestni=Lubo%9A&amp;prijmeni=Marek&amp;katedra=KSTP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techtarget.com/searchcloudcomputing/definition/XaaS-anything-as-a-service" TargetMode="External"/><Relationship Id="rId31" Type="http://schemas.openxmlformats.org/officeDocument/2006/relationships/hyperlink" Target="https://eso.vse.cz/~sklenak/pcvse/pcvse-sfx.php?krestni=Tom%E1%9A&amp;prijmeni=Sigmund&amp;katedra=KS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hyperlink" Target="https://www.g2.com/categories/database-as-a-service-dbaas?utf8=%E2%9C%93&amp;order=g2_score" TargetMode="External"/><Relationship Id="rId27" Type="http://schemas.openxmlformats.org/officeDocument/2006/relationships/hyperlink" Target="https://eso.vse.cz/~sklenak/pcvse/pcvse-sfx.php?krestni=Ivana&amp;prijmeni=Mal%E1&amp;katedra=KSTP" TargetMode="External"/><Relationship Id="rId30" Type="http://schemas.openxmlformats.org/officeDocument/2006/relationships/hyperlink" Target="https://eso.vse.cz/~sklenak/pcvse/pcvse-sfx.php?krestni=V%ECra&amp;prijmeni=Radv%E1kov%E1&amp;katedra=KSA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2">
      <a:majorFont>
        <a:latin typeface="Open Sans"/>
        <a:ea typeface=""/>
        <a:cs typeface=""/>
      </a:majorFont>
      <a:minorFont>
        <a:latin typeface="Georgia"/>
        <a:ea typeface=""/>
        <a:cs typeface="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JAB18</b:Tag>
    <b:SourceType>ArticleInAPeriodical</b:SourceType>
    <b:Guid>{0EE58AC8-E12E-4610-B1B8-B6435FF6AFFE}</b:Guid>
    <b:Author>
      <b:Author>
        <b:NameList>
          <b:Person>
            <b:Last>Jablonský</b:Last>
            <b:First>Josef</b:First>
          </b:Person>
        </b:NameList>
      </b:Author>
    </b:Author>
    <b:Title>Ranking of countries in sporting events using two-stage data envelopment analysis models: a case of Summer Olympic Games 2016</b:Title>
    <b:Year>2018</b:Year>
    <b:StandardNumber>1613-9178</b:StandardNumber>
    <b:PeriodicalTitle>Central European Journal of Operations Research</b:PeriodicalTitle>
    <b:Issue>4</b:Issue>
    <b:DOI>10.1007/s10100-018-0537-8</b:DOI>
    <b:Pages>951--966</b:Pages>
    <b:Volume>26</b:Volume>
    <b:LCID>en-GB</b:LCID>
    <b:RefOrder>2</b:RefOrder>
  </b:Source>
  <b:Source>
    <b:Tag>HIN18</b:Tag>
    <b:SourceType>Book</b:SourceType>
    <b:Guid>{C412662D-3C26-48E4-B21C-6F52FFA9D31F}</b:Guid>
    <b:Author>
      <b:Author>
        <b:NameList>
          <b:Person>
            <b:Last>Hindls</b:Last>
            <b:First>Richard</b:First>
          </b:Person>
          <b:Person>
            <b:Last>Arltová</b:Last>
            <b:First>Markéta</b:First>
          </b:Person>
          <b:Person>
            <b:Last>Hronová</b:Last>
            <b:First>Stanislava</b:First>
          </b:Person>
          <b:Person>
            <b:Last>Malá</b:Last>
            <b:First>Ivana</b:First>
          </b:Person>
          <b:Person>
            <b:Last>Marek</b:Last>
            <b:First>Luboš</b:First>
          </b:Person>
          <b:Person>
            <b:Last>Pecáková</b:Last>
            <b:First>Iva</b:First>
          </b:Person>
          <b:Person>
            <b:Last>Řezanková</b:Last>
            <b:First>Hana</b:First>
          </b:Person>
        </b:NameList>
      </b:Author>
    </b:Author>
    <b:Title>Statistika v ekonomii</b:Title>
    <b:Year>2018</b:Year>
    <b:City>Příbram</b:City>
    <b:Publisher>Professional Publishing</b:Publisher>
    <b:StandardNumber>978-80-88260-09-7</b:StandardNumber>
    <b:Edition>1</b:Edition>
    <b:LCID>en-GB</b:LCID>
    <b:RefOrder>3</b:RefOrder>
  </b:Source>
  <b:Source>
    <b:Tag>RAD18</b:Tag>
    <b:SourceType>Book</b:SourceType>
    <b:Guid>{D84DBA8A-3E13-481D-94C9-FED249649ADF}</b:Guid>
    <b:Author>
      <b:Author>
        <b:NameList>
          <b:Person>
            <b:Last>Radváková</b:Last>
            <b:First>Věra</b:First>
          </b:Person>
          <b:Person>
            <b:Last>Löster</b:Last>
            <b:First>Tomáš</b:First>
          </b:Person>
          <b:Person>
            <b:Last>Mazouch</b:Last>
            <b:First>Petr</b:First>
          </b:Person>
          <b:Person>
            <b:Last>Sigmund</b:Last>
            <b:First>Tomáš</b:First>
          </b:Person>
          <b:Person>
            <b:Last>Vltavská</b:Last>
            <b:First>Kristýna</b:First>
          </b:Person>
        </b:NameList>
      </b:Author>
    </b:Author>
    <b:Title>Metody vědecké práce</b:Title>
    <b:Year>2018</b:Year>
    <b:City>Praha</b:City>
    <b:Publisher>Oeconomica</b:Publisher>
    <b:StandardNumber>ISBN 978-80-245-2249-4</b:StandardNumber>
    <b:LCID>en-GB</b:LCID>
    <b:Pages>134</b:Pages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AD61CDED85140BF5B934B48DD3484" ma:contentTypeVersion="10" ma:contentTypeDescription="Create a new document." ma:contentTypeScope="" ma:versionID="accf62155277a2ddbc80888a6d6b7b1b">
  <xsd:schema xmlns:xsd="http://www.w3.org/2001/XMLSchema" xmlns:xs="http://www.w3.org/2001/XMLSchema" xmlns:p="http://schemas.microsoft.com/office/2006/metadata/properties" xmlns:ns2="7fe71cfb-81ed-4b9d-9a1f-cae1a72b62ba" xmlns:ns3="184be059-f9c1-47a1-baeb-6b78fb5c2cd7" targetNamespace="http://schemas.microsoft.com/office/2006/metadata/properties" ma:root="true" ma:fieldsID="55a38915bd5874971eed24c4af582d5d" ns2:_="" ns3:_="">
    <xsd:import namespace="7fe71cfb-81ed-4b9d-9a1f-cae1a72b62ba"/>
    <xsd:import namespace="184be059-f9c1-47a1-baeb-6b78fb5c2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1cfb-81ed-4b9d-9a1f-cae1a72b6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be059-f9c1-47a1-baeb-6b78fb5c2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F9D358-6E52-47A2-BBA7-8CB100E13D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0F1877-A035-446B-8EC3-21FACA377F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2F7E11-A663-4755-8A53-7E37D78037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5CF0FC-0A8B-4D84-9ADF-50F9D7BFD7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71cfb-81ed-4b9d-9a1f-cae1a72b62ba"/>
    <ds:schemaRef ds:uri="184be059-f9c1-47a1-baeb-6b78fb5c2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1623</Words>
  <Characters>9578</Characters>
  <Application>Microsoft Office Word</Application>
  <DocSecurity>0</DocSecurity>
  <Lines>79</Lines>
  <Paragraphs>22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Šablona bakalářské/diplomové práce na FIS VŠE.</vt:lpstr>
      <vt:lpstr>Šablona bakalářské/diplomové práce na FIS VŠE.</vt:lpstr>
    </vt:vector>
  </TitlesOfParts>
  <Company>VŠE</Company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bakalářské/diplomové práce na FIS VŠE.</dc:title>
  <dc:subject/>
  <dc:creator>Kateřina Hanzalová</dc:creator>
  <cp:keywords>Verze_05112018</cp:keywords>
  <dc:description/>
  <cp:lastModifiedBy>Petr Svoboda</cp:lastModifiedBy>
  <cp:revision>30</cp:revision>
  <cp:lastPrinted>2018-11-21T14:52:00Z</cp:lastPrinted>
  <dcterms:created xsi:type="dcterms:W3CDTF">2018-11-21T14:40:00Z</dcterms:created>
  <dcterms:modified xsi:type="dcterms:W3CDTF">2022-02-28T16:28:00Z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Section">
    <vt:lpwstr>1</vt:lpwstr>
  </property>
  <property fmtid="{D5CDD505-2E9C-101B-9397-08002B2CF9AE}" pid="5" name="MTEquationNumber2">
    <vt:lpwstr>(1.1)</vt:lpwstr>
  </property>
  <property fmtid="{D5CDD505-2E9C-101B-9397-08002B2CF9AE}" pid="6" name="MTCustomEquationNumber">
    <vt:lpwstr>1</vt:lpwstr>
  </property>
  <property fmtid="{D5CDD505-2E9C-101B-9397-08002B2CF9AE}" pid="7" name="ContentTypeId">
    <vt:lpwstr>0x010100A5EAD61CDED85140BF5B934B48DD3484</vt:lpwstr>
  </property>
</Properties>
</file>