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9438" w14:textId="77777777" w:rsidR="00F423BC" w:rsidRPr="008A521B" w:rsidRDefault="00000000">
      <w:pPr>
        <w:spacing w:after="80"/>
      </w:pPr>
      <w:r w:rsidRPr="008A521B">
        <w:rPr>
          <w:b/>
          <w:bCs/>
          <w:color w:val="1F3864"/>
          <w:sz w:val="52"/>
          <w:szCs w:val="52"/>
        </w:rPr>
        <w:t>NewsCentral</w:t>
      </w:r>
    </w:p>
    <w:p w14:paraId="4E520D89" w14:textId="77777777" w:rsidR="00F423BC" w:rsidRPr="008A521B" w:rsidRDefault="00000000">
      <w:pPr>
        <w:spacing w:after="80"/>
      </w:pPr>
      <w:r w:rsidRPr="008A521B">
        <w:rPr>
          <w:color w:val="2E75B6"/>
          <w:sz w:val="32"/>
          <w:szCs w:val="32"/>
        </w:rPr>
        <w:t>Azure Configuration Reference</w:t>
      </w:r>
    </w:p>
    <w:p w14:paraId="3CDE1331" w14:textId="77777777" w:rsidR="00F423BC" w:rsidRPr="008A521B" w:rsidRDefault="00000000">
      <w:pPr>
        <w:pBdr>
          <w:bottom w:val="single" w:sz="6" w:space="0" w:color="2E75B6"/>
        </w:pBdr>
        <w:spacing w:after="480"/>
      </w:pPr>
      <w:r w:rsidRPr="008A521B">
        <w:rPr>
          <w:i/>
          <w:iCs/>
          <w:color w:val="555555"/>
        </w:rPr>
        <w:t>Setup guide for all Azure entities required by the NewsCentral solution</w:t>
      </w:r>
    </w:p>
    <w:p w14:paraId="2E931126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Components and Azure Interactions</w:t>
      </w:r>
    </w:p>
    <w:p w14:paraId="5B05AA2E" w14:textId="77777777" w:rsidR="00F423BC" w:rsidRPr="008A521B" w:rsidRDefault="00F423B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838"/>
      </w:tblGrid>
      <w:tr w:rsidR="00F423BC" w:rsidRPr="008A521B" w14:paraId="1D2812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9C94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8286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Azure interaction</w:t>
            </w:r>
          </w:p>
        </w:tc>
        <w:tc>
          <w:tcPr>
            <w:tcW w:w="3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47B1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Identity / credential</w:t>
            </w:r>
          </w:p>
        </w:tc>
      </w:tr>
      <w:tr w:rsidR="00F423BC" w:rsidRPr="008A521B" w14:paraId="4EC2D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A0D1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NewsCentral</w:t>
            </w:r>
            <w:r w:rsidRPr="008A521B">
              <w:t xml:space="preserve"> (authoring)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428C" w14:textId="77777777" w:rsidR="00F423BC" w:rsidRPr="008A521B" w:rsidRDefault="00000000">
            <w:pPr>
              <w:spacing w:after="120"/>
            </w:pPr>
            <w:r w:rsidRPr="008A521B">
              <w:t>Writes published content to Azure Blob Storage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DFC8" w14:textId="77777777" w:rsidR="00F423BC" w:rsidRPr="008A521B" w:rsidRDefault="00000000">
            <w:pPr>
              <w:spacing w:after="120"/>
            </w:pP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InteractiveBrowserCredential</w:t>
            </w:r>
            <w:r w:rsidRPr="008A521B">
              <w:t xml:space="preserve"> — interactive user sign-in via MSAL</w:t>
            </w:r>
          </w:p>
        </w:tc>
      </w:tr>
      <w:tr w:rsidR="00F423BC" w:rsidRPr="008A521B" w14:paraId="53615B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4D7D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NewsService</w:t>
            </w:r>
            <w:r w:rsidRPr="008A521B">
              <w:t xml:space="preserve"> (agent)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8B54" w14:textId="77777777" w:rsidR="00F423BC" w:rsidRPr="008A521B" w:rsidRDefault="00000000">
            <w:pPr>
              <w:spacing w:after="120"/>
            </w:pPr>
            <w:r w:rsidRPr="008A521B">
              <w:t>Reads content from Blob; reads this machine's Entra device (extensionAttributes + group membership) via Microsoft Graph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E3F7" w14:textId="77777777" w:rsidR="00F423BC" w:rsidRPr="008A521B" w:rsidRDefault="00000000">
            <w:pPr>
              <w:spacing w:after="120"/>
            </w:pP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ClientCertificateCredential</w:t>
            </w:r>
            <w:r w:rsidRPr="008A521B">
              <w:t xml:space="preserve"> or </w:t>
            </w: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ClientSecretCredential</w:t>
            </w:r>
            <w:r w:rsidRPr="008A521B">
              <w:t xml:space="preserve"> — app-only</w:t>
            </w:r>
          </w:p>
        </w:tc>
      </w:tr>
      <w:tr w:rsidR="00F423BC" w:rsidRPr="008A521B" w14:paraId="423DA6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CAF1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NewsViewer</w:t>
            </w:r>
            <w:r w:rsidRPr="008A521B">
              <w:t xml:space="preserve"> (display)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618E" w14:textId="77777777" w:rsidR="00F423BC" w:rsidRPr="008A521B" w:rsidRDefault="00000000">
            <w:pPr>
              <w:spacing w:after="120"/>
            </w:pPr>
            <w:r w:rsidRPr="008A521B">
              <w:t xml:space="preserve">None — reads only the local </w:t>
            </w: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%programdata%\NewsCentral</w:t>
            </w:r>
            <w:r w:rsidRPr="008A521B">
              <w:t xml:space="preserve"> cache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74E7" w14:textId="77777777" w:rsidR="00F423BC" w:rsidRPr="008A521B" w:rsidRDefault="00000000">
            <w:pPr>
              <w:spacing w:after="120"/>
            </w:pPr>
            <w:r w:rsidRPr="008A521B">
              <w:t>n/a</w:t>
            </w:r>
          </w:p>
        </w:tc>
      </w:tr>
    </w:tbl>
    <w:p w14:paraId="522840A7" w14:textId="77777777" w:rsidR="00F423BC" w:rsidRPr="008A521B" w:rsidRDefault="00F423BC">
      <w:pPr>
        <w:spacing w:after="160"/>
      </w:pPr>
    </w:p>
    <w:p w14:paraId="6D45388E" w14:textId="77777777" w:rsidR="00F423BC" w:rsidRPr="008A521B" w:rsidRDefault="00000000">
      <w:pPr>
        <w:spacing w:after="120"/>
      </w:pPr>
      <w:r w:rsidRPr="008A521B">
        <w:t xml:space="preserve">Only NewsCentral (write) and NewsService (read + Graph) authenticate to Azure. They use </w:t>
      </w:r>
      <w:r w:rsidRPr="008A521B">
        <w:rPr>
          <w:b/>
          <w:bCs/>
        </w:rPr>
        <w:t>separate identities</w:t>
      </w:r>
      <w:r w:rsidRPr="008A521B">
        <w:t xml:space="preserve"> (separate app registrations).</w:t>
      </w:r>
    </w:p>
    <w:p w14:paraId="1397A363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Azure Entities at a Glance</w:t>
      </w:r>
    </w:p>
    <w:p w14:paraId="3B63D3EC" w14:textId="77777777" w:rsidR="00F423BC" w:rsidRPr="008A521B" w:rsidRDefault="00F423B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3000"/>
        <w:gridCol w:w="3638"/>
      </w:tblGrid>
      <w:tr w:rsidR="00F423BC" w:rsidRPr="008A521B" w14:paraId="0DF877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DF18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9E2B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Azure entity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BA9A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7DC3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Required when</w:t>
            </w:r>
          </w:p>
        </w:tc>
      </w:tr>
      <w:tr w:rsidR="00F423BC" w:rsidRPr="008A521B" w14:paraId="0D868E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1BA5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4D0E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App registration — agent (app-only)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C9D6" w14:textId="77777777" w:rsidR="00F423BC" w:rsidRPr="008A521B" w:rsidRDefault="00000000">
            <w:pPr>
              <w:spacing w:after="120"/>
            </w:pPr>
            <w:r w:rsidRPr="008A521B">
              <w:t>NewsService blob read + Graph device/group read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CF9E" w14:textId="77777777" w:rsidR="00F423BC" w:rsidRPr="008A521B" w:rsidRDefault="00000000">
            <w:pPr>
              <w:spacing w:after="120"/>
            </w:pP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StorageMode=Azure, or Entra:Enabled=true</w:t>
            </w:r>
          </w:p>
        </w:tc>
      </w:tr>
      <w:tr w:rsidR="00F423BC" w:rsidRPr="008A521B" w14:paraId="163B52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72F8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7D4B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App registration — authoring (interactive)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80FC" w14:textId="77777777" w:rsidR="00F423BC" w:rsidRPr="008A521B" w:rsidRDefault="00000000">
            <w:pPr>
              <w:spacing w:after="120"/>
            </w:pPr>
            <w:r w:rsidRPr="008A521B">
              <w:t>NewsCentral blob write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1C1C" w14:textId="77777777" w:rsidR="00F423BC" w:rsidRPr="008A521B" w:rsidRDefault="00000000">
            <w:pPr>
              <w:spacing w:after="120"/>
            </w:pP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DistributionMode=AzureBlob</w:t>
            </w:r>
          </w:p>
        </w:tc>
      </w:tr>
      <w:tr w:rsidR="00F423BC" w:rsidRPr="008A521B" w14:paraId="09FD6B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AE89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B2F6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Storage account + container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3E23" w14:textId="77777777" w:rsidR="00F423BC" w:rsidRPr="008A521B" w:rsidRDefault="00000000">
            <w:pPr>
              <w:spacing w:after="120"/>
            </w:pPr>
            <w:r w:rsidRPr="008A521B">
              <w:t>The distribution tier (blob)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BC74" w14:textId="77777777" w:rsidR="00F423BC" w:rsidRPr="008A521B" w:rsidRDefault="00000000">
            <w:pPr>
              <w:spacing w:after="120"/>
            </w:pP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DistributionMode=AzureBlob / StorageMode=Azure</w:t>
            </w:r>
          </w:p>
        </w:tc>
      </w:tr>
      <w:tr w:rsidR="00F423BC" w:rsidRPr="008A521B" w14:paraId="0D8A61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EABD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4547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Entra device data (extensionAttributes / group membership)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8EDC" w14:textId="77777777" w:rsidR="00F423BC" w:rsidRPr="008A521B" w:rsidRDefault="00000000">
            <w:pPr>
              <w:spacing w:after="120"/>
            </w:pPr>
            <w:r w:rsidRPr="008A521B">
              <w:t>Drive dynamic-team resolution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4E24" w14:textId="77777777" w:rsidR="00F423BC" w:rsidRPr="008A521B" w:rsidRDefault="00000000">
            <w:pPr>
              <w:spacing w:after="120"/>
            </w:pP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Entra:Enabled=true</w:t>
            </w:r>
          </w:p>
        </w:tc>
      </w:tr>
      <w:tr w:rsidR="00F423BC" w:rsidRPr="008A521B" w14:paraId="65E9E5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8560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7510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Entra groups (inclusion / exclusion)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C1B3" w14:textId="77777777" w:rsidR="00F423BC" w:rsidRPr="008A521B" w:rsidRDefault="00000000">
            <w:pPr>
              <w:spacing w:after="120"/>
            </w:pPr>
            <w:r w:rsidRPr="008A521B">
              <w:t>Drive the group-membership team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D687" w14:textId="77777777" w:rsidR="00F423BC" w:rsidRPr="008A521B" w:rsidRDefault="00000000">
            <w:pPr>
              <w:spacing w:after="120"/>
            </w:pP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Entra:GroupTeam configured</w:t>
            </w:r>
          </w:p>
        </w:tc>
      </w:tr>
      <w:tr w:rsidR="00F423BC" w:rsidRPr="008A521B" w14:paraId="485EF9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D9B3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8F35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Certificate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9C4E" w14:textId="77777777" w:rsidR="00F423BC" w:rsidRPr="008A521B" w:rsidRDefault="00000000">
            <w:pPr>
              <w:spacing w:after="120"/>
            </w:pPr>
            <w:r w:rsidRPr="008A521B">
              <w:t>Agent app-only credential (preferred over client secret)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0AB7" w14:textId="77777777" w:rsidR="00F423BC" w:rsidRPr="008A521B" w:rsidRDefault="00000000">
            <w:pPr>
              <w:spacing w:after="120"/>
            </w:pPr>
            <w:r w:rsidRPr="008A521B">
              <w:rPr>
                <w:rFonts w:ascii="Courier New" w:eastAsia="Courier New" w:hAnsi="Courier New" w:cs="Courier New"/>
                <w:sz w:val="18"/>
                <w:szCs w:val="18"/>
                <w:shd w:val="clear" w:color="auto" w:fill="EEF2F7"/>
              </w:rPr>
              <w:t>AzureBlob:AuthMode=Certificate</w:t>
            </w:r>
          </w:p>
        </w:tc>
      </w:tr>
    </w:tbl>
    <w:p w14:paraId="7E84669E" w14:textId="77777777" w:rsidR="00F423BC" w:rsidRPr="008A521B" w:rsidRDefault="00F423BC">
      <w:pPr>
        <w:spacing w:after="160"/>
      </w:pPr>
    </w:p>
    <w:p w14:paraId="3861BCE0" w14:textId="77777777" w:rsidR="00F423BC" w:rsidRPr="008A521B" w:rsidRDefault="00000000">
      <w:pPr>
        <w:spacing w:after="120"/>
      </w:pPr>
      <w:r w:rsidRPr="008A521B">
        <w:t>Entities 1 and 2 may be combined into a single app registration. Keeping them separate is recommended for a cleaner permission boundary.</w:t>
      </w:r>
    </w:p>
    <w:p w14:paraId="1897B26C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lastRenderedPageBreak/>
        <w:t>§1  App Registration — NewsService Agent (App-Only)</w:t>
      </w:r>
    </w:p>
    <w:p w14:paraId="0EA492EF" w14:textId="77777777" w:rsidR="00F423BC" w:rsidRPr="008A521B" w:rsidRDefault="00000000">
      <w:pPr>
        <w:spacing w:after="120"/>
      </w:pPr>
      <w:r w:rsidRPr="008A521B">
        <w:t>The unattended identity used for Azure Blob reads and Microsoft Graph device/group reads. Configured as a confidential client with no redirect URI.</w:t>
      </w:r>
    </w:p>
    <w:p w14:paraId="5AA5890E" w14:textId="77777777" w:rsidR="00F423BC" w:rsidRPr="008A521B" w:rsidRDefault="00F423BC">
      <w:pPr>
        <w:spacing w:after="80"/>
      </w:pPr>
    </w:p>
    <w:p w14:paraId="1B87BAB3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Azure Portal values to note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638"/>
      </w:tblGrid>
      <w:tr w:rsidR="00F423BC" w:rsidRPr="008A521B" w14:paraId="5680F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2BFC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Application (client) ID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3CE8" w14:textId="77777777" w:rsidR="00F423BC" w:rsidRPr="008A521B" w:rsidRDefault="00000000">
            <w:pPr>
              <w:spacing w:after="120"/>
            </w:pPr>
            <w:r w:rsidRPr="008A521B">
              <w:t>Overview blade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92BC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AzureBlob:ClientId (NewsService)</w:t>
            </w:r>
          </w:p>
        </w:tc>
      </w:tr>
      <w:tr w:rsidR="00F423BC" w:rsidRPr="008A521B" w14:paraId="720876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D2D3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Directory (tenant) ID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BDFF" w14:textId="77777777" w:rsidR="00F423BC" w:rsidRPr="008A521B" w:rsidRDefault="00000000">
            <w:pPr>
              <w:spacing w:after="120"/>
            </w:pPr>
            <w:r w:rsidRPr="008A521B">
              <w:t>Overview blade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B534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AzureBlob:TenantId (NewsService)</w:t>
            </w:r>
          </w:p>
        </w:tc>
      </w:tr>
    </w:tbl>
    <w:p w14:paraId="49B1ABE5" w14:textId="77777777" w:rsidR="00F423BC" w:rsidRPr="008A521B" w:rsidRDefault="00F423BC">
      <w:pPr>
        <w:spacing w:after="160"/>
      </w:pPr>
    </w:p>
    <w:p w14:paraId="401C4F6D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Credential — choose one</w:t>
      </w:r>
    </w:p>
    <w:p w14:paraId="191FDD45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 xml:space="preserve">Certificate (preferred): </w:t>
      </w:r>
      <w:r w:rsidRPr="008A521B">
        <w:rPr>
          <w:noProof/>
          <w:lang w:val="en-US"/>
        </w:rPr>
        <w:t xml:space="preserve">Upload the public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.cer</w:t>
      </w:r>
      <w:r w:rsidRPr="008A521B">
        <w:rPr>
          <w:noProof/>
          <w:lang w:val="en-US"/>
        </w:rPr>
        <w:t xml:space="preserve"> file under </w:t>
      </w:r>
      <w:r w:rsidRPr="008A521B">
        <w:rPr>
          <w:b/>
          <w:bCs/>
          <w:noProof/>
          <w:lang w:val="en-US"/>
        </w:rPr>
        <w:t>Certificates &amp; secrets → Certificates</w:t>
      </w:r>
      <w:r w:rsidRPr="008A521B">
        <w:rPr>
          <w:noProof/>
          <w:lang w:val="en-US"/>
        </w:rPr>
        <w:t>. Deploy the private-key cert to each agent machine — see §6.</w:t>
      </w:r>
    </w:p>
    <w:p w14:paraId="76785D48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Solution keys: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AzureBlob:AuthMode = Certificate</w:t>
      </w:r>
      <w:r w:rsidRPr="008A521B">
        <w:rPr>
          <w:noProof/>
          <w:lang w:val="en-US"/>
        </w:rPr>
        <w:t xml:space="preserve">,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AzureBlob:CertificateThumbprint</w:t>
      </w:r>
    </w:p>
    <w:p w14:paraId="029F7C5C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 xml:space="preserve">Client secret: </w:t>
      </w:r>
      <w:r w:rsidRPr="008A521B">
        <w:rPr>
          <w:noProof/>
          <w:lang w:val="en-US"/>
        </w:rPr>
        <w:t xml:space="preserve">Create a secret under </w:t>
      </w:r>
      <w:r w:rsidRPr="008A521B">
        <w:rPr>
          <w:b/>
          <w:bCs/>
          <w:noProof/>
          <w:lang w:val="en-US"/>
        </w:rPr>
        <w:t>Certificates &amp; secrets → Client secrets</w:t>
      </w:r>
      <w:r w:rsidRPr="008A521B">
        <w:rPr>
          <w:noProof/>
          <w:lang w:val="en-US"/>
        </w:rPr>
        <w:t>. Note value immediately — it is not shown again.</w:t>
      </w:r>
    </w:p>
    <w:p w14:paraId="3B7289CC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Solution keys: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AzureBlob:AuthMode = ClientSecret</w:t>
      </w:r>
      <w:r w:rsidRPr="008A521B">
        <w:rPr>
          <w:noProof/>
          <w:lang w:val="en-US"/>
        </w:rPr>
        <w:t xml:space="preserve">,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AzureBlob:ClientSecret</w:t>
      </w:r>
    </w:p>
    <w:p w14:paraId="341D2FAE" w14:textId="77777777" w:rsidR="00F423BC" w:rsidRPr="008A521B" w:rsidRDefault="00F423BC">
      <w:pPr>
        <w:spacing w:after="160"/>
      </w:pPr>
    </w:p>
    <w:p w14:paraId="5EBAE526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API Permissions — Microsoft Graph (Application, admin consent required)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3963"/>
        <w:gridCol w:w="3212"/>
      </w:tblGrid>
      <w:tr w:rsidR="00F423BC" w:rsidRPr="008A521B" w14:paraId="28968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D2D3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Device.Read.All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B155" w14:textId="77777777" w:rsidR="00F423BC" w:rsidRPr="008A521B" w:rsidRDefault="00000000">
            <w:pPr>
              <w:spacing w:after="120"/>
            </w:pPr>
            <w:r w:rsidRPr="008A521B">
              <w:t>Read the device object and its extensionAttributes. Required for any Entra dynamic team.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EB0F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Omit only if Entra:Enabled=false</w:t>
            </w:r>
          </w:p>
        </w:tc>
      </w:tr>
      <w:tr w:rsidR="00F423BC" w:rsidRPr="008A521B" w14:paraId="3D905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9980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GroupMember.Read.All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8BF5" w14:textId="77777777" w:rsidR="00F423BC" w:rsidRPr="008A521B" w:rsidRDefault="00000000">
            <w:pPr>
              <w:spacing w:after="120"/>
            </w:pPr>
            <w:r w:rsidRPr="008A521B">
              <w:t>Resolve group display names and check the device's transitive group membership. Required for the group-membership team.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0248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Omit if Entra:GroupTeam not configured. Use Directory.Read.All as a broad fallback if 403 errors occur.</w:t>
            </w:r>
          </w:p>
        </w:tc>
      </w:tr>
    </w:tbl>
    <w:p w14:paraId="65EE9741" w14:textId="77777777" w:rsidR="00F423BC" w:rsidRPr="008A521B" w:rsidRDefault="00F423BC">
      <w:pPr>
        <w:spacing w:after="160"/>
      </w:pPr>
    </w:p>
    <w:p w14:paraId="0D2D961F" w14:textId="77777777" w:rsidR="00F423BC" w:rsidRPr="008A521B" w:rsidRDefault="00000000">
      <w:pPr>
        <w:spacing w:after="120"/>
      </w:pPr>
      <w:r w:rsidRPr="008A521B">
        <w:t>No Azure Storage API permission is required here — storage access is governed by RBAC (§3).</w:t>
      </w:r>
    </w:p>
    <w:p w14:paraId="28E4E041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RBAC Assignment</w:t>
      </w:r>
    </w:p>
    <w:p w14:paraId="6F7BF1E8" w14:textId="77777777" w:rsidR="00F423BC" w:rsidRPr="008A521B" w:rsidRDefault="00000000">
      <w:pPr>
        <w:spacing w:after="120"/>
      </w:pPr>
      <w:r w:rsidRPr="008A521B">
        <w:t xml:space="preserve">Assign the agent service principal </w:t>
      </w:r>
      <w:r w:rsidRPr="008A521B">
        <w:rPr>
          <w:b/>
          <w:bCs/>
        </w:rPr>
        <w:t>Storage Blob Data Reader</w:t>
      </w:r>
      <w:r w:rsidRPr="008A521B">
        <w:t xml:space="preserve"> on the storage container (or account). See §3.</w:t>
      </w:r>
    </w:p>
    <w:p w14:paraId="00FC3863" w14:textId="77777777" w:rsidR="00F423BC" w:rsidRPr="008A521B" w:rsidRDefault="00000000">
      <w:pPr>
        <w:spacing w:after="120"/>
      </w:pPr>
      <w:r w:rsidRPr="008A521B">
        <w:t xml:space="preserve">If NewsService also uploads session telemetry to blob, grant </w:t>
      </w:r>
      <w:r w:rsidRPr="008A521B">
        <w:rPr>
          <w:b/>
          <w:bCs/>
        </w:rPr>
        <w:t>Storage Blob Data Contributor</w:t>
      </w:r>
      <w:r w:rsidRPr="008A521B">
        <w:t xml:space="preserve"> instead.</w:t>
      </w:r>
    </w:p>
    <w:p w14:paraId="670BDF0A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§2  App Registration — NewsCentral Authoring (Interactive)</w:t>
      </w:r>
    </w:p>
    <w:p w14:paraId="4D7881DD" w14:textId="77777777" w:rsidR="00F423BC" w:rsidRPr="008A521B" w:rsidRDefault="00000000">
      <w:pPr>
        <w:spacing w:after="120"/>
      </w:pPr>
      <w:r w:rsidRPr="008A521B">
        <w:t>The delegated-user identity used by the NewsCentral MAUI authoring app to publish content to Azure Blob Storage. Configured as a public client (interactive browser flow).</w:t>
      </w:r>
    </w:p>
    <w:p w14:paraId="231ACA90" w14:textId="77777777" w:rsidR="00F423BC" w:rsidRPr="008A521B" w:rsidRDefault="00F423BC">
      <w:pPr>
        <w:spacing w:after="80"/>
      </w:pPr>
    </w:p>
    <w:p w14:paraId="55D9B088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Azure Portal values to note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638"/>
      </w:tblGrid>
      <w:tr w:rsidR="00F423BC" w:rsidRPr="008A521B" w14:paraId="2D23E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306B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Application (client) ID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38A2" w14:textId="77777777" w:rsidR="00F423BC" w:rsidRPr="008A521B" w:rsidRDefault="00000000">
            <w:pPr>
              <w:spacing w:after="120"/>
            </w:pPr>
            <w:r w:rsidRPr="008A521B">
              <w:t>Overview blade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8ECC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AzureBlob:ClientId (NewsCentral)</w:t>
            </w:r>
          </w:p>
        </w:tc>
      </w:tr>
      <w:tr w:rsidR="00F423BC" w:rsidRPr="008A521B" w14:paraId="2113C6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0297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lastRenderedPageBreak/>
              <w:t>Directory (tenant) ID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4ADF" w14:textId="77777777" w:rsidR="00F423BC" w:rsidRPr="008A521B" w:rsidRDefault="00000000">
            <w:pPr>
              <w:spacing w:after="120"/>
            </w:pPr>
            <w:r w:rsidRPr="008A521B">
              <w:t>Overview blade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3C0E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AzureBlob:TenantId (NewsCentral) — blank = organizations</w:t>
            </w:r>
          </w:p>
        </w:tc>
      </w:tr>
    </w:tbl>
    <w:p w14:paraId="0EAA0F19" w14:textId="77777777" w:rsidR="00F423BC" w:rsidRPr="008A521B" w:rsidRDefault="00F423BC">
      <w:pPr>
        <w:spacing w:after="160"/>
      </w:pPr>
    </w:p>
    <w:p w14:paraId="2D11F73E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Authentication settings</w:t>
      </w:r>
    </w:p>
    <w:p w14:paraId="2546D21A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Authentication → Mobile and desktop applications → Redirect URI: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http://localhost</w:t>
      </w:r>
    </w:p>
    <w:p w14:paraId="28F6FB59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Allow public client flows: </w:t>
      </w:r>
      <w:r w:rsidRPr="008A521B">
        <w:rPr>
          <w:b/>
          <w:bCs/>
          <w:noProof/>
          <w:lang w:val="en-US"/>
        </w:rPr>
        <w:t>Yes</w:t>
      </w:r>
    </w:p>
    <w:p w14:paraId="26155F3F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noProof/>
          <w:lang w:val="en-US"/>
        </w:rPr>
        <w:t>No client secret required — interactive user flow.</w:t>
      </w:r>
    </w:p>
    <w:p w14:paraId="1CF3CC88" w14:textId="77777777" w:rsidR="00F423BC" w:rsidRPr="008A521B" w:rsidRDefault="00F423BC">
      <w:pPr>
        <w:spacing w:after="160"/>
      </w:pPr>
    </w:p>
    <w:p w14:paraId="4FFA2C50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API Permissions</w:t>
      </w:r>
    </w:p>
    <w:p w14:paraId="4B82C7A9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>Azure Storage — user_impersonation</w:t>
      </w:r>
      <w:r w:rsidRPr="008A521B">
        <w:rPr>
          <w:noProof/>
          <w:lang w:val="en-US"/>
        </w:rPr>
        <w:t xml:space="preserve"> (Delegated) — allows the signed-in user to access blob storage.</w:t>
      </w:r>
    </w:p>
    <w:p w14:paraId="73328CFC" w14:textId="77777777" w:rsidR="00F423BC" w:rsidRPr="008A521B" w:rsidRDefault="00F423BC">
      <w:pPr>
        <w:spacing w:after="160"/>
      </w:pPr>
    </w:p>
    <w:p w14:paraId="7557A3A4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RBAC Assignment</w:t>
      </w:r>
    </w:p>
    <w:p w14:paraId="3E2DD3C6" w14:textId="77777777" w:rsidR="00F423BC" w:rsidRPr="008A521B" w:rsidRDefault="00000000">
      <w:pPr>
        <w:spacing w:after="120"/>
      </w:pPr>
      <w:r w:rsidRPr="008A521B">
        <w:t xml:space="preserve">Grant the authors (user or group) </w:t>
      </w:r>
      <w:r w:rsidRPr="008A521B">
        <w:rPr>
          <w:b/>
          <w:bCs/>
        </w:rPr>
        <w:t>Storage Blob Data Contributor</w:t>
      </w:r>
      <w:r w:rsidRPr="008A521B">
        <w:t xml:space="preserve"> on the storage container or account — see §3.</w:t>
      </w:r>
    </w:p>
    <w:p w14:paraId="7F221CE1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§3  Storage Account + Container</w:t>
      </w:r>
    </w:p>
    <w:p w14:paraId="5ABAEEA7" w14:textId="77777777" w:rsidR="00F423BC" w:rsidRPr="008A521B" w:rsidRDefault="00F423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638"/>
      </w:tblGrid>
      <w:tr w:rsidR="00F423BC" w:rsidRPr="008A521B" w14:paraId="2DAF4B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73E1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Storage account name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5833" w14:textId="77777777" w:rsidR="00F423BC" w:rsidRPr="008A521B" w:rsidRDefault="00000000">
            <w:pPr>
              <w:spacing w:after="120"/>
            </w:pPr>
            <w:r w:rsidRPr="008A521B">
              <w:t>Without the .blob.core.windows.net suffix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9815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AzureBlob:AccountName (NewsService + NewsCentral)</w:t>
            </w:r>
          </w:p>
        </w:tc>
      </w:tr>
      <w:tr w:rsidR="00F423BC" w:rsidRPr="008A521B" w14:paraId="57A155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E56C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Container name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4072" w14:textId="77777777" w:rsidR="00F423BC" w:rsidRPr="008A521B" w:rsidRDefault="00000000">
            <w:pPr>
              <w:spacing w:after="120"/>
            </w:pPr>
            <w:r w:rsidRPr="008A521B">
              <w:t>Default: newscentral — auto-created by NewsCentral on first publish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1194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AzureBlob:ContainerName (NewsService), Storage:AzureBlobContainerName (NewsCentral)</w:t>
            </w:r>
          </w:p>
        </w:tc>
      </w:tr>
    </w:tbl>
    <w:p w14:paraId="6359D734" w14:textId="77777777" w:rsidR="00F423BC" w:rsidRPr="008A521B" w:rsidRDefault="00F423BC">
      <w:pPr>
        <w:spacing w:after="160"/>
      </w:pPr>
    </w:p>
    <w:p w14:paraId="08A1DF94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RBAC Role Assignments (IAM on account or container)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638"/>
      </w:tblGrid>
      <w:tr w:rsidR="00F423BC" w:rsidRPr="008A521B" w14:paraId="1E6B9F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E3A4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Principal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F13B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386E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F423BC" w:rsidRPr="008A521B" w14:paraId="14C6A1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DC5D" w14:textId="77777777" w:rsidR="00F423BC" w:rsidRPr="008A521B" w:rsidRDefault="00000000">
            <w:pPr>
              <w:spacing w:after="120"/>
            </w:pPr>
            <w:r w:rsidRPr="008A521B">
              <w:t>Authors (NewsCentral user/group)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B326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Storage Blob Data Contributor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B110" w14:textId="77777777" w:rsidR="00F423BC" w:rsidRPr="008A521B" w:rsidRDefault="00000000">
            <w:pPr>
              <w:spacing w:after="120"/>
            </w:pPr>
            <w:r w:rsidRPr="008A521B">
              <w:t>Publish content (write/overwrite blobs)</w:t>
            </w:r>
          </w:p>
        </w:tc>
      </w:tr>
      <w:tr w:rsidR="00F423BC" w:rsidRPr="008A521B" w14:paraId="1AE9FF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7109" w14:textId="77777777" w:rsidR="00F423BC" w:rsidRPr="008A521B" w:rsidRDefault="00000000">
            <w:pPr>
              <w:spacing w:after="120"/>
            </w:pPr>
            <w:r w:rsidRPr="008A521B">
              <w:t>Agent service principal (§1)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3326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Storage Blob Data Reader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FA38" w14:textId="77777777" w:rsidR="00F423BC" w:rsidRPr="008A521B" w:rsidRDefault="00000000">
            <w:pPr>
              <w:spacing w:after="120"/>
            </w:pPr>
            <w:r w:rsidRPr="008A521B">
              <w:t>Sync content to local cache (read-only)</w:t>
            </w:r>
          </w:p>
        </w:tc>
      </w:tr>
    </w:tbl>
    <w:p w14:paraId="1E062912" w14:textId="77777777" w:rsidR="00F423BC" w:rsidRPr="008A521B" w:rsidRDefault="00F423BC">
      <w:pPr>
        <w:spacing w:after="160"/>
      </w:pPr>
    </w:p>
    <w:p w14:paraId="6D625EB8" w14:textId="77777777" w:rsidR="00F423BC" w:rsidRPr="008A521B" w:rsidRDefault="00000000">
      <w:pPr>
        <w:spacing w:after="120"/>
      </w:pPr>
      <w:r w:rsidRPr="008A521B">
        <w:t>Networking: NewsService reaches blob via the same default .NET HTTP stack and corporate proxy as the rest of its traffic. Permit agent machine/proxy egress if the account uses a firewall or private endpoint.</w:t>
      </w:r>
    </w:p>
    <w:p w14:paraId="71D8A81C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§4  Entra Device Data — Dynamic-Team Features</w:t>
      </w:r>
    </w:p>
    <w:p w14:paraId="1FB63056" w14:textId="77777777" w:rsidR="00F423BC" w:rsidRPr="008A521B" w:rsidRDefault="00000000">
      <w:pPr>
        <w:spacing w:after="120"/>
      </w:pPr>
      <w:r w:rsidRPr="008A521B">
        <w:t xml:space="preserve">Required only when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Entra:Enabled=true</w:t>
      </w:r>
      <w:r w:rsidRPr="008A521B">
        <w:t xml:space="preserve">. Each feature is </w:t>
      </w:r>
      <w:r w:rsidRPr="008A521B">
        <w:rPr>
          <w:b/>
          <w:bCs/>
        </w:rPr>
        <w:t>inert</w:t>
      </w:r>
      <w:r w:rsidRPr="008A521B">
        <w:t xml:space="preserve"> until the device data is provisioned. Devices must be Entra-joined or Hybrid-joined.</w:t>
      </w:r>
    </w:p>
    <w:p w14:paraId="2B6917F4" w14:textId="77777777" w:rsidR="00F423BC" w:rsidRPr="008A521B" w:rsidRDefault="00F423BC">
      <w:pPr>
        <w:spacing w:after="80"/>
      </w:pPr>
    </w:p>
    <w:p w14:paraId="79C8B4C4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lastRenderedPageBreak/>
        <w:t>4a. extensionAttributes (attribute-based team)</w:t>
      </w:r>
    </w:p>
    <w:p w14:paraId="23CBCE32" w14:textId="77777777" w:rsidR="00F423BC" w:rsidRPr="008A521B" w:rsidRDefault="00000000">
      <w:pPr>
        <w:spacing w:after="120"/>
      </w:pPr>
      <w:r w:rsidRPr="008A521B">
        <w:t xml:space="preserve">Per device, set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extensionAttribute1</w:t>
      </w:r>
      <w:r w:rsidRPr="008A521B">
        <w:t xml:space="preserve"> = the machine-type selector (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FAT</w:t>
      </w:r>
      <w:r w:rsidRPr="008A521B">
        <w:t xml:space="preserve"> /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VDE</w:t>
      </w:r>
      <w:r w:rsidRPr="008A521B">
        <w:t xml:space="preserve"> /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VDL</w:t>
      </w:r>
      <w:r w:rsidRPr="008A521B">
        <w:t xml:space="preserve">, matching a key in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Entra:Mappings</w:t>
      </w:r>
      <w:r w:rsidRPr="008A521B">
        <w:t>), plus the value attributes named by that selector's rule.</w:t>
      </w:r>
    </w:p>
    <w:p w14:paraId="5CB22BE7" w14:textId="77777777" w:rsidR="00F423BC" w:rsidRPr="008A521B" w:rsidRDefault="00000000">
      <w:pPr>
        <w:spacing w:after="120"/>
      </w:pPr>
      <w:r w:rsidRPr="008A521B">
        <w:rPr>
          <w:b/>
          <w:bCs/>
        </w:rPr>
        <w:t>Required permission for the admin provisioning:</w:t>
      </w:r>
      <w:r w:rsidRPr="008A521B">
        <w:t xml:space="preserve"> Device.ReadWrite.All</w:t>
      </w:r>
    </w:p>
    <w:p w14:paraId="3A4B31A8" w14:textId="77777777" w:rsidR="00F423BC" w:rsidRPr="008A521B" w:rsidRDefault="00F423BC">
      <w:pPr>
        <w:spacing w:after="80"/>
      </w:pPr>
    </w:p>
    <w:p w14:paraId="71BCD3B8" w14:textId="77777777" w:rsidR="00F423BC" w:rsidRPr="008A521B" w:rsidRDefault="00000000">
      <w:pPr>
        <w:spacing w:after="120"/>
      </w:pPr>
      <w:r w:rsidRPr="008A521B">
        <w:rPr>
          <w:b/>
          <w:bCs/>
        </w:rPr>
        <w:t>PowerShell example:</w:t>
      </w:r>
    </w:p>
    <w:p w14:paraId="741323F0" w14:textId="77777777" w:rsidR="00F423BC" w:rsidRPr="008A521B" w:rsidRDefault="00000000">
      <w:pPr>
        <w:pBdr>
          <w:left w:val="single" w:sz="12" w:space="0" w:color="2E75B6"/>
        </w:pBdr>
        <w:shd w:val="clear" w:color="auto" w:fill="F0F0F0"/>
        <w:spacing w:after="200"/>
        <w:ind w:left="360"/>
      </w:pPr>
      <w:r w:rsidRPr="008A521B">
        <w:rPr>
          <w:rFonts w:ascii="Courier New" w:eastAsia="Courier New" w:hAnsi="Courier New" w:cs="Courier New"/>
          <w:sz w:val="16"/>
          <w:szCs w:val="16"/>
        </w:rPr>
        <w:t xml:space="preserve">Connect-MgGraph -Scopes "Device.ReadWrite.All"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$obj = Get-MgDevice -Filter "deviceId eq '&lt;DeviceId from dsregcmd /status&gt;'"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Update-MgDevice -DeviceId $obj.Id -AdditionalProperties @{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extensionAttributes = @{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    extensionAttribute1 = "FAT"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    extensionAttribute2 = "CZ"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    extensionAttribute4 = "ITS"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    extensionAttribute5 = "Prague" } }</w:t>
      </w:r>
    </w:p>
    <w:p w14:paraId="1D56B62F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4b. Group membership (group-based team)</w:t>
      </w:r>
    </w:p>
    <w:p w14:paraId="2297F6A1" w14:textId="77777777" w:rsidR="00F423BC" w:rsidRPr="008A521B" w:rsidRDefault="00000000">
      <w:pPr>
        <w:spacing w:after="120"/>
      </w:pPr>
      <w:r w:rsidRPr="008A521B">
        <w:t>Provisioning is adding target devices as members (direct or nested) of the appropriate groups. See §5 for group setup.</w:t>
      </w:r>
    </w:p>
    <w:p w14:paraId="3ADD31E4" w14:textId="77777777" w:rsidR="00F423BC" w:rsidRPr="008A521B" w:rsidRDefault="00000000">
      <w:pPr>
        <w:spacing w:after="120"/>
      </w:pPr>
      <w:r w:rsidRPr="008A521B">
        <w:t xml:space="preserve">Each device evaluates transitive membership per poll cycle — nested groups count. A device gets one group-based team when it is in the inclusion group </w:t>
      </w:r>
      <w:r w:rsidRPr="008A521B">
        <w:rPr>
          <w:b/>
          <w:bCs/>
        </w:rPr>
        <w:t>and</w:t>
      </w:r>
      <w:r w:rsidRPr="008A521B">
        <w:t xml:space="preserve"> not in the exclusion group.</w:t>
      </w:r>
    </w:p>
    <w:p w14:paraId="52CFC288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§5  Entra Groups — Group-Membership Team</w:t>
      </w:r>
    </w:p>
    <w:p w14:paraId="0766B8EC" w14:textId="77777777" w:rsidR="00F423BC" w:rsidRPr="008A521B" w:rsidRDefault="00000000">
      <w:pPr>
        <w:spacing w:after="120"/>
      </w:pPr>
      <w:r w:rsidRPr="008A521B">
        <w:t xml:space="preserve">Required only when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Entra:GroupTeam</w:t>
      </w:r>
      <w:r w:rsidRPr="008A521B">
        <w:t xml:space="preserve"> is configured.</w:t>
      </w:r>
    </w:p>
    <w:p w14:paraId="0AD0DD3A" w14:textId="77777777" w:rsidR="00F423BC" w:rsidRPr="008A521B" w:rsidRDefault="00F423BC">
      <w:pPr>
        <w:spacing w:after="80"/>
      </w:pPr>
    </w:p>
    <w:p w14:paraId="09C3A2FC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Create the </w:t>
      </w:r>
      <w:r w:rsidRPr="008A521B">
        <w:rPr>
          <w:b/>
          <w:bCs/>
          <w:noProof/>
          <w:lang w:val="en-US"/>
        </w:rPr>
        <w:t>inclusion group</w:t>
      </w:r>
      <w:r w:rsidRPr="008A521B">
        <w:rPr>
          <w:noProof/>
          <w:lang w:val="en-US"/>
        </w:rPr>
        <w:t xml:space="preserve"> and (optionally) the </w:t>
      </w:r>
      <w:r w:rsidRPr="008A521B">
        <w:rPr>
          <w:b/>
          <w:bCs/>
          <w:noProof/>
          <w:lang w:val="en-US"/>
        </w:rPr>
        <w:t>exclusion group</w:t>
      </w:r>
      <w:r w:rsidRPr="008A521B">
        <w:rPr>
          <w:noProof/>
          <w:lang w:val="en-US"/>
        </w:rPr>
        <w:t xml:space="preserve"> in Entra.</w:t>
      </w:r>
    </w:p>
    <w:p w14:paraId="315057C4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Add target devices as members — membership is evaluated </w:t>
      </w:r>
      <w:r w:rsidRPr="008A521B">
        <w:rPr>
          <w:b/>
          <w:bCs/>
          <w:noProof/>
          <w:lang w:val="en-US"/>
        </w:rPr>
        <w:t>transitively</w:t>
      </w:r>
      <w:r w:rsidRPr="008A521B">
        <w:rPr>
          <w:noProof/>
          <w:lang w:val="en-US"/>
        </w:rPr>
        <w:t xml:space="preserve"> (nested groups count).</w:t>
      </w:r>
    </w:p>
    <w:p w14:paraId="7243D936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The inclusion group's </w:t>
      </w:r>
      <w:r w:rsidRPr="008A521B">
        <w:rPr>
          <w:b/>
          <w:bCs/>
          <w:noProof/>
          <w:lang w:val="en-US"/>
        </w:rPr>
        <w:t>display name</w:t>
      </w:r>
      <w:r w:rsidRPr="008A521B">
        <w:rPr>
          <w:noProof/>
          <w:lang w:val="en-US"/>
        </w:rPr>
        <w:t xml:space="preserve"> becomes the team folder name, canonicalized: lower-case; space/underscore →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-</w:t>
      </w:r>
      <w:r w:rsidRPr="008A521B">
        <w:rPr>
          <w:noProof/>
          <w:lang w:val="en-US"/>
        </w:rPr>
        <w:t>; strip non-[a-z0-9-].</w:t>
      </w:r>
    </w:p>
    <w:p w14:paraId="2FF0D2BF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Example: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NewsCentral Prague ITS</w:t>
      </w:r>
      <w:r w:rsidRPr="008A521B">
        <w:rPr>
          <w:noProof/>
          <w:lang w:val="en-US"/>
        </w:rPr>
        <w:t xml:space="preserve"> → folder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newscentral-prague-its</w:t>
      </w:r>
      <w:r w:rsidRPr="008A521B">
        <w:rPr>
          <w:noProof/>
          <w:lang w:val="en-US"/>
        </w:rPr>
        <w:t>. Authors must publish content under that exact folder name.</w:t>
      </w:r>
    </w:p>
    <w:p w14:paraId="44D1B30B" w14:textId="77777777" w:rsidR="00F423BC" w:rsidRPr="008A521B" w:rsidRDefault="00000000">
      <w:pPr>
        <w:pStyle w:val="Odstavecseseznamem"/>
        <w:numPr>
          <w:ilvl w:val="0"/>
          <w:numId w:val="2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>Display names must be unique</w:t>
      </w:r>
      <w:r w:rsidRPr="008A521B">
        <w:rPr>
          <w:noProof/>
          <w:lang w:val="en-US"/>
        </w:rPr>
        <w:t xml:space="preserve"> — an ambiguous inclusion name produces no team and is logged.</w:t>
      </w:r>
    </w:p>
    <w:p w14:paraId="3BCE75AD" w14:textId="77777777" w:rsidR="00F423BC" w:rsidRPr="008A521B" w:rsidRDefault="00F423BC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38"/>
      </w:tblGrid>
      <w:tr w:rsidR="00F423BC" w:rsidRPr="008A521B" w14:paraId="11AB4F5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4F07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Entra:GroupTeam:InclusionGroup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AFEF" w14:textId="77777777" w:rsidR="00F423BC" w:rsidRPr="008A521B" w:rsidRDefault="00000000">
            <w:pPr>
              <w:spacing w:after="120"/>
            </w:pPr>
            <w:r w:rsidRPr="008A521B">
              <w:t>Inclusion group display name (activates the feature when non-empty)</w:t>
            </w:r>
          </w:p>
        </w:tc>
      </w:tr>
      <w:tr w:rsidR="00F423BC" w:rsidRPr="008A521B" w14:paraId="4C2A2F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D5E8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Entra:GroupTeam:ExclusionGroup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178D" w14:textId="77777777" w:rsidR="00F423BC" w:rsidRPr="008A521B" w:rsidRDefault="00000000">
            <w:pPr>
              <w:spacing w:after="120"/>
            </w:pPr>
            <w:r w:rsidRPr="008A521B">
              <w:t>Exclusion group display name (optional; suppresses team if device is a member)</w:t>
            </w:r>
          </w:p>
        </w:tc>
      </w:tr>
    </w:tbl>
    <w:p w14:paraId="097A7772" w14:textId="77777777" w:rsidR="00F423BC" w:rsidRPr="008A521B" w:rsidRDefault="00F423BC">
      <w:pPr>
        <w:spacing w:after="160"/>
      </w:pPr>
    </w:p>
    <w:p w14:paraId="3A44FB33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Group-based team decision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838"/>
      </w:tblGrid>
      <w:tr w:rsidR="00F423BC" w:rsidRPr="008A521B" w14:paraId="44DBA1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A281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In inclusion group?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F392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In exclusion group?</w:t>
            </w:r>
          </w:p>
        </w:tc>
        <w:tc>
          <w:tcPr>
            <w:tcW w:w="4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1788" w14:textId="77777777" w:rsidR="00F423BC" w:rsidRPr="008A521B" w:rsidRDefault="00000000">
            <w:r w:rsidRPr="008A521B"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F423BC" w:rsidRPr="008A521B" w14:paraId="3AE676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ADF0" w14:textId="77777777" w:rsidR="00F423BC" w:rsidRPr="008A521B" w:rsidRDefault="00000000">
            <w:pPr>
              <w:spacing w:after="120"/>
            </w:pPr>
            <w:r w:rsidRPr="008A521B">
              <w:t>No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9798" w14:textId="77777777" w:rsidR="00F423BC" w:rsidRPr="008A521B" w:rsidRDefault="00000000">
            <w:pPr>
              <w:spacing w:after="120"/>
            </w:pPr>
            <w:r w:rsidRPr="008A521B">
              <w:t>(any)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8007" w14:textId="77777777" w:rsidR="00F423BC" w:rsidRPr="008A521B" w:rsidRDefault="00000000">
            <w:pPr>
              <w:spacing w:after="120"/>
            </w:pPr>
            <w:r w:rsidRPr="008A521B">
              <w:t>No team</w:t>
            </w:r>
          </w:p>
        </w:tc>
      </w:tr>
      <w:tr w:rsidR="00F423BC" w:rsidRPr="008A521B" w14:paraId="1411A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F3DB" w14:textId="77777777" w:rsidR="00F423BC" w:rsidRPr="008A521B" w:rsidRDefault="00000000">
            <w:pPr>
              <w:spacing w:after="120"/>
            </w:pPr>
            <w:r w:rsidRPr="008A521B">
              <w:t>Yes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FAA4" w14:textId="77777777" w:rsidR="00F423BC" w:rsidRPr="008A521B" w:rsidRDefault="00000000">
            <w:pPr>
              <w:spacing w:after="120"/>
            </w:pPr>
            <w:r w:rsidRPr="008A521B">
              <w:t>No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3680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Team active</w:t>
            </w:r>
          </w:p>
        </w:tc>
      </w:tr>
      <w:tr w:rsidR="00F423BC" w:rsidRPr="008A521B" w14:paraId="02542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1DE7" w14:textId="77777777" w:rsidR="00F423BC" w:rsidRPr="008A521B" w:rsidRDefault="00000000">
            <w:pPr>
              <w:spacing w:after="120"/>
            </w:pPr>
            <w:r w:rsidRPr="008A521B">
              <w:t>Yes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C88F" w14:textId="77777777" w:rsidR="00F423BC" w:rsidRPr="008A521B" w:rsidRDefault="00000000">
            <w:pPr>
              <w:spacing w:after="120"/>
            </w:pPr>
            <w:r w:rsidRPr="008A521B">
              <w:t>Yes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0524" w14:textId="77777777" w:rsidR="00F423BC" w:rsidRPr="008A521B" w:rsidRDefault="00000000">
            <w:pPr>
              <w:spacing w:after="120"/>
            </w:pPr>
            <w:r w:rsidRPr="008A521B">
              <w:t>No team (excluded)</w:t>
            </w:r>
          </w:p>
        </w:tc>
      </w:tr>
    </w:tbl>
    <w:p w14:paraId="7123D750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§6  Certificate (AzureBlob:AuthMode=Certificate)</w:t>
      </w:r>
    </w:p>
    <w:p w14:paraId="07080457" w14:textId="77777777" w:rsidR="00F423BC" w:rsidRPr="008A521B" w:rsidRDefault="00F423BC">
      <w:pPr>
        <w:spacing w:after="80"/>
      </w:pPr>
    </w:p>
    <w:p w14:paraId="599B33C7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noProof/>
          <w:lang w:val="en-US"/>
        </w:rPr>
        <w:t>Generate a certificate (self-signed for PoC, CA-issued for production).</w:t>
      </w:r>
    </w:p>
    <w:p w14:paraId="321E3FA5" w14:textId="77777777" w:rsidR="00F423BC" w:rsidRPr="008A521B" w:rsidRDefault="00000000">
      <w:pPr>
        <w:spacing w:after="120"/>
        <w:ind w:left="720"/>
      </w:pPr>
      <w:r w:rsidRPr="008A521B">
        <w:rPr>
          <w:b/>
          <w:bCs/>
          <w:sz w:val="18"/>
          <w:szCs w:val="18"/>
        </w:rPr>
        <w:t>PowerShell (self-signed, 2-year):</w:t>
      </w:r>
    </w:p>
    <w:p w14:paraId="4D7C7B6D" w14:textId="77777777" w:rsidR="00F423BC" w:rsidRPr="008A521B" w:rsidRDefault="00000000">
      <w:pPr>
        <w:pBdr>
          <w:left w:val="single" w:sz="12" w:space="0" w:color="2E75B6"/>
        </w:pBdr>
        <w:shd w:val="clear" w:color="auto" w:fill="F0F0F0"/>
        <w:spacing w:after="200"/>
        <w:ind w:left="720"/>
      </w:pPr>
      <w:r w:rsidRPr="008A521B">
        <w:rPr>
          <w:rFonts w:ascii="Courier New" w:eastAsia="Courier New" w:hAnsi="Courier New" w:cs="Courier New"/>
          <w:sz w:val="16"/>
          <w:szCs w:val="16"/>
        </w:rPr>
        <w:t xml:space="preserve">$cert = New-SelfSignedCertificate \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-Subject "CN=NewsCentral-Agent" \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-CertStoreLocation "Cert:\LocalMachine\My" \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-KeyExportPolicy Exportable -KeySpec Signature \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-KeyLength 2048 -HashAlgorithm SHA256 \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   -NotAfter (Get-Date).AddYears(2)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# Export public key for Azure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Export-Certificate -Cert $cert -FilePath "NewsCentral-Agent.cer"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# Export private key for fleet distribution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$pwd = ConvertTo-SecureString -String "StrongPwd!" -Force -AsPlainText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Export-PfxCertificate -Cert $cert -FilePath "NewsCentral-Agent.pfx" -Password $pwd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 xml:space="preserve"># Note the thumbprint </w:t>
      </w:r>
      <w:r w:rsidRPr="008A521B">
        <w:rPr>
          <w:rFonts w:ascii="Courier New" w:eastAsia="Courier New" w:hAnsi="Courier New" w:cs="Courier New"/>
          <w:sz w:val="16"/>
          <w:szCs w:val="16"/>
        </w:rPr>
        <w:br/>
        <w:t>$cert.Thumbprint</w:t>
      </w:r>
    </w:p>
    <w:p w14:paraId="3B97E04F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Upload the public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.cer</w:t>
      </w:r>
      <w:r w:rsidRPr="008A521B">
        <w:rPr>
          <w:noProof/>
          <w:lang w:val="en-US"/>
        </w:rPr>
        <w:t xml:space="preserve"> file to the agent app registration (§1) under </w:t>
      </w:r>
      <w:r w:rsidRPr="008A521B">
        <w:rPr>
          <w:b/>
          <w:bCs/>
          <w:noProof/>
          <w:lang w:val="en-US"/>
        </w:rPr>
        <w:t>Certificates &amp; secrets → Certificates</w:t>
      </w:r>
      <w:r w:rsidRPr="008A521B">
        <w:rPr>
          <w:noProof/>
          <w:lang w:val="en-US"/>
        </w:rPr>
        <w:t>.</w:t>
      </w:r>
    </w:p>
    <w:p w14:paraId="4C851D20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Deploy the private-key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.pfx</w:t>
      </w:r>
      <w:r w:rsidRPr="008A521B">
        <w:rPr>
          <w:noProof/>
          <w:lang w:val="en-US"/>
        </w:rPr>
        <w:t xml:space="preserve"> to each agent machine's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Cert:\LocalMachine\My</w:t>
      </w:r>
      <w:r w:rsidRPr="008A521B">
        <w:rPr>
          <w:noProof/>
          <w:lang w:val="en-US"/>
        </w:rPr>
        <w:t xml:space="preserve"> — typically via GPO (Computer Configuration → Windows Settings → Security Settings → Public Key Policies) or Microsoft Intune Certificate Profile.</w:t>
      </w:r>
    </w:p>
    <w:p w14:paraId="29BB3A14" w14:textId="77777777" w:rsidR="00F423BC" w:rsidRPr="008A521B" w:rsidRDefault="00000000">
      <w:pPr>
        <w:spacing w:after="120"/>
        <w:ind w:left="720"/>
      </w:pPr>
      <w:r w:rsidRPr="008A521B">
        <w:t>Local System has access to LocalMachine\My by default — no additional ACL grants are required.</w:t>
      </w:r>
    </w:p>
    <w:p w14:paraId="0EAFE8DC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noProof/>
          <w:lang w:val="en-US"/>
        </w:rPr>
        <w:t xml:space="preserve">Record the thumbprint →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AzureBlob:CertificateThumbprint</w:t>
      </w:r>
      <w:r w:rsidRPr="008A521B">
        <w:rPr>
          <w:noProof/>
          <w:lang w:val="en-US"/>
        </w:rPr>
        <w:t xml:space="preserve"> in NewsService appsettings.json or registry.</w:t>
      </w:r>
    </w:p>
    <w:p w14:paraId="0D85005D" w14:textId="77777777" w:rsidR="00F423BC" w:rsidRPr="008A521B" w:rsidRDefault="00F423BC">
      <w:pPr>
        <w:spacing w:after="160"/>
      </w:pPr>
    </w:p>
    <w:p w14:paraId="426BAB5A" w14:textId="77777777" w:rsidR="00F423BC" w:rsidRPr="008A521B" w:rsidRDefault="00000000">
      <w:pPr>
        <w:spacing w:after="120"/>
      </w:pPr>
      <w:r w:rsidRPr="008A521B">
        <w:rPr>
          <w:b/>
          <w:bCs/>
        </w:rPr>
        <w:t xml:space="preserve">Certificate renewal: </w:t>
      </w:r>
      <w:r w:rsidRPr="008A521B">
        <w:t>plan rotation before expiry. Update: upload new .cer to app registration, deploy new .pfx to fleet, update CertificateThumbprint via registry/GPO, restart NewsService. No code change required.</w:t>
      </w:r>
    </w:p>
    <w:p w14:paraId="3799850C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Configuration Key Mapping</w:t>
      </w:r>
    </w:p>
    <w:p w14:paraId="1791DFAC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NewsService — AzureBlob, Entra, Repository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2"/>
        <w:gridCol w:w="3351"/>
        <w:gridCol w:w="2735"/>
      </w:tblGrid>
      <w:tr w:rsidR="00F423BC" w:rsidRPr="008A521B" w14:paraId="3F8C7A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99CF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Repository:StorageMode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6940" w14:textId="77777777" w:rsidR="00F423BC" w:rsidRPr="008A521B" w:rsidRDefault="00000000">
            <w:pPr>
              <w:spacing w:after="120"/>
            </w:pPr>
            <w:r w:rsidRPr="008A521B">
              <w:t>Azure or Share (choice)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87ED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§3 / local</w:t>
            </w:r>
          </w:p>
        </w:tc>
      </w:tr>
      <w:tr w:rsidR="00F423BC" w:rsidRPr="008A521B" w14:paraId="287FB7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32AD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AzureBlob:AuthMode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CB99" w14:textId="77777777" w:rsidR="00F423BC" w:rsidRPr="008A521B" w:rsidRDefault="00000000">
            <w:pPr>
              <w:spacing w:after="120"/>
            </w:pPr>
            <w:r w:rsidRPr="008A521B">
              <w:t>Certificate or ClientSecret (choice)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819F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§1 / §6</w:t>
            </w:r>
          </w:p>
        </w:tc>
      </w:tr>
      <w:tr w:rsidR="00F423BC" w:rsidRPr="008A521B" w14:paraId="7FE59D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5AD1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AzureBlob:TenantId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EE7A" w14:textId="77777777" w:rsidR="00F423BC" w:rsidRPr="008A521B" w:rsidRDefault="00000000">
            <w:pPr>
              <w:spacing w:after="120"/>
            </w:pPr>
            <w:r w:rsidRPr="008A521B">
              <w:t>Directory (tenant) ID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7D09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§1</w:t>
            </w:r>
          </w:p>
        </w:tc>
      </w:tr>
      <w:tr w:rsidR="00F423BC" w:rsidRPr="008A521B" w14:paraId="7D0CBC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8DA6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AzureBlob:ClientId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D314" w14:textId="77777777" w:rsidR="00F423BC" w:rsidRPr="008A521B" w:rsidRDefault="00000000">
            <w:pPr>
              <w:spacing w:after="120"/>
            </w:pPr>
            <w:r w:rsidRPr="008A521B">
              <w:t>Application (client) ID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5B76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§1</w:t>
            </w:r>
          </w:p>
        </w:tc>
      </w:tr>
      <w:tr w:rsidR="00F423BC" w:rsidRPr="008A521B" w14:paraId="4DBB2E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CC9C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AzureBlob:CertificateThumbprint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80EB" w14:textId="77777777" w:rsidR="00F423BC" w:rsidRPr="008A521B" w:rsidRDefault="00000000">
            <w:pPr>
              <w:spacing w:after="120"/>
            </w:pPr>
            <w:r w:rsidRPr="008A521B">
              <w:t>Certificate thumbprint in LocalMachine\My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A823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§1 / §6</w:t>
            </w:r>
          </w:p>
        </w:tc>
      </w:tr>
      <w:tr w:rsidR="00F423BC" w:rsidRPr="008A521B" w14:paraId="6DB205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00D1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AzureBlob:ClientSecret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1FB3" w14:textId="77777777" w:rsidR="00F423BC" w:rsidRPr="008A521B" w:rsidRDefault="00000000">
            <w:pPr>
              <w:spacing w:after="120"/>
            </w:pPr>
            <w:r w:rsidRPr="008A521B">
              <w:t>Client secret string (AuthMode=ClientSecret only)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04B1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§1</w:t>
            </w:r>
          </w:p>
        </w:tc>
      </w:tr>
      <w:tr w:rsidR="00F423BC" w:rsidRPr="008A521B" w14:paraId="2C5946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A5BA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AzureBlob:AccountName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BD25" w14:textId="77777777" w:rsidR="00F423BC" w:rsidRPr="008A521B" w:rsidRDefault="00000000">
            <w:pPr>
              <w:spacing w:after="120"/>
            </w:pPr>
            <w:r w:rsidRPr="008A521B">
              <w:t>Storage account name (without .blob.core.windows.net)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EF7C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§3</w:t>
            </w:r>
          </w:p>
        </w:tc>
      </w:tr>
      <w:tr w:rsidR="00F423BC" w:rsidRPr="008A521B" w14:paraId="775183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EA57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AzureBlob:ContainerName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FFAB" w14:textId="77777777" w:rsidR="00F423BC" w:rsidRPr="008A521B" w:rsidRDefault="00000000">
            <w:pPr>
              <w:spacing w:after="120"/>
            </w:pPr>
            <w:r w:rsidRPr="008A521B">
              <w:t>Blob container name (default: newscentral)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2AE6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§3</w:t>
            </w:r>
          </w:p>
        </w:tc>
      </w:tr>
      <w:tr w:rsidR="00F423BC" w:rsidRPr="008A521B" w14:paraId="4E63E0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B78F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Entra:Enabled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AC03" w14:textId="77777777" w:rsidR="00F423BC" w:rsidRPr="008A521B" w:rsidRDefault="00000000">
            <w:pPr>
              <w:spacing w:after="120"/>
            </w:pPr>
            <w:r w:rsidRPr="008A521B">
              <w:t>true to enable dynamic team resolution (default: false)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B85E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choice</w:t>
            </w:r>
          </w:p>
        </w:tc>
      </w:tr>
      <w:tr w:rsidR="00F423BC" w:rsidRPr="008A521B" w14:paraId="06B6FF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9BE7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lastRenderedPageBreak/>
              <w:t>Entra:GracePeriodMinutes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DB70" w14:textId="77777777" w:rsidR="00F423BC" w:rsidRPr="008A521B" w:rsidRDefault="00000000">
            <w:pPr>
              <w:spacing w:after="120"/>
            </w:pPr>
            <w:r w:rsidRPr="008A521B">
              <w:t>Grace window when Graph is unreachable (default: 240)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2E74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choice</w:t>
            </w:r>
          </w:p>
        </w:tc>
      </w:tr>
      <w:tr w:rsidR="00F423BC" w:rsidRPr="008A521B" w14:paraId="7D3E3B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255B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Entra:Mappings:{FAT|VDE|VDL}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D2ED" w14:textId="77777777" w:rsidR="00F423BC" w:rsidRPr="008A521B" w:rsidRDefault="00000000">
            <w:pPr>
              <w:spacing w:after="120"/>
            </w:pPr>
            <w:r w:rsidRPr="008A521B">
              <w:t>Selector key → attribute rule (dash-joined attribute names)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90C8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§4a</w:t>
            </w:r>
          </w:p>
        </w:tc>
      </w:tr>
      <w:tr w:rsidR="00F423BC" w:rsidRPr="008A521B" w14:paraId="17ABEC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C818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Entra:GroupTeam:InclusionGroup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34A2" w14:textId="77777777" w:rsidR="00F423BC" w:rsidRPr="008A521B" w:rsidRDefault="00000000">
            <w:pPr>
              <w:spacing w:after="120"/>
            </w:pPr>
            <w:r w:rsidRPr="008A521B">
              <w:t>Inclusion group display name (activates group team)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049E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§5</w:t>
            </w:r>
          </w:p>
        </w:tc>
      </w:tr>
      <w:tr w:rsidR="00F423BC" w:rsidRPr="008A521B" w14:paraId="290805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7EF5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Entra:GroupTeam:ExclusionGroup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4ADC" w14:textId="77777777" w:rsidR="00F423BC" w:rsidRPr="008A521B" w:rsidRDefault="00000000">
            <w:pPr>
              <w:spacing w:after="120"/>
            </w:pPr>
            <w:r w:rsidRPr="008A521B">
              <w:t>Exclusion group display name (optional)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82D4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§5</w:t>
            </w:r>
          </w:p>
        </w:tc>
      </w:tr>
    </w:tbl>
    <w:p w14:paraId="33D98D74" w14:textId="77777777" w:rsidR="00F423BC" w:rsidRPr="008A521B" w:rsidRDefault="00F423BC">
      <w:pPr>
        <w:spacing w:after="160"/>
      </w:pPr>
    </w:p>
    <w:p w14:paraId="3C1461E0" w14:textId="77777777" w:rsidR="00F423BC" w:rsidRPr="008A521B" w:rsidRDefault="00000000">
      <w:pPr>
        <w:spacing w:after="120"/>
      </w:pPr>
      <w:r w:rsidRPr="008A521B">
        <w:t xml:space="preserve">⚠ When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Entra:Enabled=true</w:t>
      </w:r>
      <w:r w:rsidRPr="008A521B">
        <w:t xml:space="preserve">, the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AzureBlob:*</w:t>
      </w:r>
      <w:r w:rsidRPr="008A521B">
        <w:t xml:space="preserve"> credential fields must be populated </w:t>
      </w:r>
      <w:r w:rsidRPr="008A521B">
        <w:rPr>
          <w:b/>
          <w:bCs/>
        </w:rPr>
        <w:t>even if StorageMode=Share</w:t>
      </w:r>
      <w:r w:rsidRPr="008A521B">
        <w:t xml:space="preserve"> — the Microsoft Graph reads reuse the blob credential.</w:t>
      </w:r>
    </w:p>
    <w:p w14:paraId="74FB93D5" w14:textId="77777777" w:rsidR="00F423BC" w:rsidRPr="008A521B" w:rsidRDefault="00F423BC">
      <w:pPr>
        <w:spacing w:after="160"/>
      </w:pPr>
    </w:p>
    <w:p w14:paraId="72633AD4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NewsCentral — Storage, AzureBlob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3356"/>
        <w:gridCol w:w="2752"/>
      </w:tblGrid>
      <w:tr w:rsidR="00F423BC" w:rsidRPr="008A521B" w14:paraId="4E7907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B8F2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Storage:EnableBlobDistribution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0556" w14:textId="77777777" w:rsidR="00F423BC" w:rsidRPr="008A521B" w:rsidRDefault="00000000">
            <w:pPr>
              <w:spacing w:after="120"/>
            </w:pPr>
            <w:r w:rsidRPr="008A521B">
              <w:t>true to push published content to blob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A3E2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choice</w:t>
            </w:r>
          </w:p>
        </w:tc>
      </w:tr>
      <w:tr w:rsidR="00F423BC" w:rsidRPr="008A521B" w14:paraId="63B5F7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BA5D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Storage:DistributionMode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48AB" w14:textId="77777777" w:rsidR="00F423BC" w:rsidRPr="008A521B" w:rsidRDefault="00000000">
            <w:pPr>
              <w:spacing w:after="120"/>
            </w:pPr>
            <w:r w:rsidRPr="008A521B">
              <w:t>AzureBlob or Local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9B84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choice</w:t>
            </w:r>
          </w:p>
        </w:tc>
      </w:tr>
      <w:tr w:rsidR="00F423BC" w:rsidRPr="008A521B" w14:paraId="760713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C26D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Storage:AzureBlobContainerName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A3F8" w14:textId="77777777" w:rsidR="00F423BC" w:rsidRPr="008A521B" w:rsidRDefault="00000000">
            <w:pPr>
              <w:spacing w:after="120"/>
            </w:pPr>
            <w:r w:rsidRPr="008A521B">
              <w:t>Blob container name (default: newscentral)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28CE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§3</w:t>
            </w:r>
          </w:p>
        </w:tc>
      </w:tr>
      <w:tr w:rsidR="00F423BC" w:rsidRPr="008A521B" w14:paraId="4DAFE5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2BFE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AzureBlob:TenantId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54CF" w14:textId="77777777" w:rsidR="00F423BC" w:rsidRPr="008A521B" w:rsidRDefault="00000000">
            <w:pPr>
              <w:spacing w:after="120"/>
            </w:pPr>
            <w:r w:rsidRPr="008A521B">
              <w:t>Directory (tenant) ID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897B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§2</w:t>
            </w:r>
          </w:p>
        </w:tc>
      </w:tr>
      <w:tr w:rsidR="00F423BC" w:rsidRPr="008A521B" w14:paraId="3A86F0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E3A2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AzureBlob:ClientId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B2D1" w14:textId="77777777" w:rsidR="00F423BC" w:rsidRPr="008A521B" w:rsidRDefault="00000000">
            <w:pPr>
              <w:spacing w:after="120"/>
            </w:pPr>
            <w:r w:rsidRPr="008A521B">
              <w:t>Application (client) ID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C43C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§2</w:t>
            </w:r>
          </w:p>
        </w:tc>
      </w:tr>
      <w:tr w:rsidR="00F423BC" w:rsidRPr="008A521B" w14:paraId="4B8EA3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4D59" w14:textId="77777777" w:rsidR="00F423BC" w:rsidRPr="008A521B" w:rsidRDefault="00000000">
            <w:pPr>
              <w:spacing w:after="120"/>
            </w:pPr>
            <w:r w:rsidRPr="008A521B">
              <w:rPr>
                <w:b/>
                <w:bCs/>
              </w:rPr>
              <w:t>AzureBlob:AccountName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38FB" w14:textId="77777777" w:rsidR="00F423BC" w:rsidRPr="008A521B" w:rsidRDefault="00000000">
            <w:pPr>
              <w:spacing w:after="120"/>
            </w:pPr>
            <w:r w:rsidRPr="008A521B">
              <w:t>Storage account name (without .blob.core.windows.net)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D35D" w14:textId="77777777" w:rsidR="00F423BC" w:rsidRPr="008A521B" w:rsidRDefault="00000000">
            <w:pPr>
              <w:spacing w:after="120"/>
            </w:pPr>
            <w:r w:rsidRPr="008A521B">
              <w:rPr>
                <w:i/>
                <w:iCs/>
                <w:sz w:val="18"/>
                <w:szCs w:val="18"/>
              </w:rPr>
              <w:t>§3</w:t>
            </w:r>
          </w:p>
        </w:tc>
      </w:tr>
    </w:tbl>
    <w:p w14:paraId="3A1D843E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Ordered Setup Checklist</w:t>
      </w:r>
    </w:p>
    <w:p w14:paraId="1967227B" w14:textId="77777777" w:rsidR="00F423BC" w:rsidRPr="008A521B" w:rsidRDefault="00000000">
      <w:pPr>
        <w:spacing w:after="120"/>
      </w:pPr>
      <w:r w:rsidRPr="008A521B">
        <w:t>Follow in order — each step depends on the one before it.</w:t>
      </w:r>
    </w:p>
    <w:p w14:paraId="24A28800" w14:textId="77777777" w:rsidR="00F423BC" w:rsidRPr="008A521B" w:rsidRDefault="00F423BC">
      <w:pPr>
        <w:spacing w:after="80"/>
      </w:pPr>
    </w:p>
    <w:p w14:paraId="0A482E23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>Storage:</w:t>
      </w:r>
      <w:r w:rsidRPr="008A521B">
        <w:rPr>
          <w:noProof/>
          <w:lang w:val="en-US"/>
        </w:rPr>
        <w:t xml:space="preserve"> Create the storage account; note the account name; create (or let NewsCentral create) the container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newscentral</w:t>
      </w:r>
      <w:r w:rsidRPr="008A521B">
        <w:rPr>
          <w:noProof/>
          <w:lang w:val="en-US"/>
        </w:rPr>
        <w:t>.</w:t>
      </w:r>
    </w:p>
    <w:p w14:paraId="0E1EA8CB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>Agent app registration (§1):</w:t>
      </w:r>
      <w:r w:rsidRPr="008A521B">
        <w:rPr>
          <w:noProof/>
          <w:lang w:val="en-US"/>
        </w:rPr>
        <w:t xml:space="preserve"> Register the app; add a certificate or client secret; add Microsoft Graph permissions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Device.Read.All</w:t>
      </w:r>
      <w:r w:rsidRPr="008A521B">
        <w:rPr>
          <w:noProof/>
          <w:lang w:val="en-US"/>
        </w:rPr>
        <w:t xml:space="preserve"> and (for group-membership team)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GroupMember.Read.All</w:t>
      </w:r>
      <w:r w:rsidRPr="008A521B">
        <w:rPr>
          <w:noProof/>
          <w:lang w:val="en-US"/>
        </w:rPr>
        <w:t xml:space="preserve">; </w:t>
      </w:r>
      <w:r w:rsidRPr="008A521B">
        <w:rPr>
          <w:b/>
          <w:bCs/>
          <w:noProof/>
          <w:lang w:val="en-US"/>
        </w:rPr>
        <w:t>grant admin consent</w:t>
      </w:r>
      <w:r w:rsidRPr="008A521B">
        <w:rPr>
          <w:noProof/>
          <w:lang w:val="en-US"/>
        </w:rPr>
        <w:t xml:space="preserve"> for each.</w:t>
      </w:r>
    </w:p>
    <w:p w14:paraId="493E3070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>Authoring app registration (§2):</w:t>
      </w:r>
      <w:r w:rsidRPr="008A521B">
        <w:rPr>
          <w:noProof/>
          <w:lang w:val="en-US"/>
        </w:rPr>
        <w:t xml:space="preserve"> Register the app; add redirect URI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http://localhost</w:t>
      </w:r>
      <w:r w:rsidRPr="008A521B">
        <w:rPr>
          <w:noProof/>
          <w:lang w:val="en-US"/>
        </w:rPr>
        <w:t xml:space="preserve">; enable Allow public client flows; add Azure Storage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user_impersonation</w:t>
      </w:r>
      <w:r w:rsidRPr="008A521B">
        <w:rPr>
          <w:noProof/>
          <w:lang w:val="en-US"/>
        </w:rPr>
        <w:t xml:space="preserve"> (Delegated).</w:t>
      </w:r>
    </w:p>
    <w:p w14:paraId="71D51778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>RBAC:</w:t>
      </w:r>
      <w:r w:rsidRPr="008A521B">
        <w:rPr>
          <w:noProof/>
          <w:lang w:val="en-US"/>
        </w:rPr>
        <w:t xml:space="preserve"> Assign </w:t>
      </w:r>
      <w:r w:rsidRPr="008A521B">
        <w:rPr>
          <w:b/>
          <w:bCs/>
          <w:noProof/>
          <w:lang w:val="en-US"/>
        </w:rPr>
        <w:t>Storage Blob Data Contributor</w:t>
      </w:r>
      <w:r w:rsidRPr="008A521B">
        <w:rPr>
          <w:noProof/>
          <w:lang w:val="en-US"/>
        </w:rPr>
        <w:t xml:space="preserve"> to authors; assign </w:t>
      </w:r>
      <w:r w:rsidRPr="008A521B">
        <w:rPr>
          <w:b/>
          <w:bCs/>
          <w:noProof/>
          <w:lang w:val="en-US"/>
        </w:rPr>
        <w:t>Storage Blob Data Reader</w:t>
      </w:r>
      <w:r w:rsidRPr="008A521B">
        <w:rPr>
          <w:noProof/>
          <w:lang w:val="en-US"/>
        </w:rPr>
        <w:t xml:space="preserve"> to the agent service principal.</w:t>
      </w:r>
    </w:p>
    <w:p w14:paraId="16F24E2F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>Certificate (§6, if Certificate mode):</w:t>
      </w:r>
      <w:r w:rsidRPr="008A521B">
        <w:rPr>
          <w:noProof/>
          <w:lang w:val="en-US"/>
        </w:rPr>
        <w:t xml:space="preserve"> Generate certificate; upload public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.cer</w:t>
      </w:r>
      <w:r w:rsidRPr="008A521B">
        <w:rPr>
          <w:noProof/>
          <w:lang w:val="en-US"/>
        </w:rPr>
        <w:t xml:space="preserve"> to app registration §1; deploy private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.pfx</w:t>
      </w:r>
      <w:r w:rsidRPr="008A521B">
        <w:rPr>
          <w:noProof/>
          <w:lang w:val="en-US"/>
        </w:rPr>
        <w:t xml:space="preserve"> to agent machines.</w:t>
      </w:r>
    </w:p>
    <w:p w14:paraId="68AE10A7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t>Device data:</w:t>
      </w:r>
      <w:r w:rsidRPr="008A521B">
        <w:rPr>
          <w:noProof/>
          <w:lang w:val="en-US"/>
        </w:rPr>
        <w:t xml:space="preserve"> (a) Stamp extensionAttributes on each machine via PowerShell (§4a). (b) Create inclusion/exclusion groups and add devices as members (§5).</w:t>
      </w:r>
    </w:p>
    <w:p w14:paraId="78C1BD9E" w14:textId="77777777" w:rsidR="00F423BC" w:rsidRPr="008A521B" w:rsidRDefault="00000000">
      <w:pPr>
        <w:pStyle w:val="Odstavecseseznamem"/>
        <w:numPr>
          <w:ilvl w:val="0"/>
          <w:numId w:val="3"/>
        </w:numPr>
        <w:rPr>
          <w:noProof/>
          <w:lang w:val="en-US"/>
        </w:rPr>
      </w:pPr>
      <w:r w:rsidRPr="008A521B">
        <w:rPr>
          <w:b/>
          <w:bCs/>
          <w:noProof/>
          <w:lang w:val="en-US"/>
        </w:rPr>
        <w:lastRenderedPageBreak/>
        <w:t>Configure:</w:t>
      </w:r>
      <w:r w:rsidRPr="008A521B">
        <w:rPr>
          <w:noProof/>
          <w:lang w:val="en-US"/>
        </w:rPr>
        <w:t xml:space="preserve"> Populate NewsService and NewsCentral appsettings.json (or registry overrides) per the mapping above. Deploy fleet values via </w:t>
      </w:r>
      <w:r w:rsidRPr="008A521B">
        <w:rPr>
          <w:rFonts w:ascii="Courier New" w:eastAsia="Courier New" w:hAnsi="Courier New" w:cs="Courier New"/>
          <w:noProof/>
          <w:sz w:val="18"/>
          <w:szCs w:val="18"/>
          <w:shd w:val="clear" w:color="auto" w:fill="EEF2F7"/>
          <w:lang w:val="en-US"/>
        </w:rPr>
        <w:t>Set-RegistryOverrides.ps1</w:t>
      </w:r>
      <w:r w:rsidRPr="008A521B">
        <w:rPr>
          <w:noProof/>
          <w:lang w:val="en-US"/>
        </w:rPr>
        <w:t xml:space="preserve"> or GPO.</w:t>
      </w:r>
    </w:p>
    <w:p w14:paraId="3B944644" w14:textId="77777777" w:rsidR="00F423BC" w:rsidRPr="008A521B" w:rsidRDefault="00000000">
      <w:pPr>
        <w:pStyle w:val="Nadpis1"/>
        <w:shd w:val="clear" w:color="auto" w:fill="1F3864"/>
        <w:rPr>
          <w:noProof/>
          <w:lang w:val="en-US"/>
        </w:rPr>
      </w:pPr>
      <w:r w:rsidRPr="008A521B">
        <w:rPr>
          <w:noProof/>
          <w:lang w:val="en-US"/>
        </w:rPr>
        <w:t>Gotchas</w:t>
      </w:r>
    </w:p>
    <w:p w14:paraId="42587FE3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Graph permissions require admin consent</w:t>
      </w:r>
    </w:p>
    <w:p w14:paraId="582EF17E" w14:textId="77777777" w:rsidR="00F423BC" w:rsidRPr="008A521B" w:rsidRDefault="00000000">
      <w:pPr>
        <w:spacing w:after="120"/>
      </w:pPr>
      <w:r w:rsidRPr="008A521B">
        <w:t xml:space="preserve">A missing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Device.Read.All</w:t>
      </w:r>
      <w:r w:rsidRPr="008A521B">
        <w:t xml:space="preserve"> or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GroupMember.Read.All</w:t>
      </w:r>
      <w:r w:rsidRPr="008A521B">
        <w:t xml:space="preserve"> consent surfaces as a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403</w:t>
      </w:r>
      <w:r w:rsidRPr="008A521B">
        <w:t xml:space="preserve">, which the agent treats as a clean 'no team' with an </w:t>
      </w:r>
      <w:r w:rsidRPr="008A521B">
        <w:rPr>
          <w:b/>
          <w:bCs/>
        </w:rPr>
        <w:t>error</w:t>
      </w:r>
      <w:r w:rsidRPr="008A521B">
        <w:t xml:space="preserve"> log (not a silent grace), so the cause is visible in the Windows Event Log or service log output.</w:t>
      </w:r>
    </w:p>
    <w:p w14:paraId="1BF35A4C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Company name in registry path must match exactly</w:t>
      </w:r>
    </w:p>
    <w:p w14:paraId="61DBE22F" w14:textId="77777777" w:rsidR="00F423BC" w:rsidRPr="008A521B" w:rsidRDefault="00000000">
      <w:pPr>
        <w:spacing w:after="120"/>
      </w:pPr>
      <w:r w:rsidRPr="008A521B">
        <w:t xml:space="preserve">The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Company</w:t>
      </w:r>
      <w:r w:rsidRPr="008A521B">
        <w:t xml:space="preserve"> value in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appsettings.json</w:t>
      </w:r>
      <w:r w:rsidRPr="008A521B">
        <w:t xml:space="preserve"> is used verbatim to construct the registry path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HKLM\Software\{Company}\NewsCentral\{ComponentName}\</w:t>
      </w:r>
      <w:r w:rsidRPr="008A521B">
        <w:t xml:space="preserve">. A single character difference causes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Registry.LocalMachine.OpenSubKey</w:t>
      </w:r>
      <w:r w:rsidRPr="008A521B">
        <w:t xml:space="preserve"> to return null silently — all registry overrides are ignored. Verify the Company value matches across all components.</w:t>
      </w:r>
    </w:p>
    <w:p w14:paraId="4B811757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Certificate thumbprint is case-insensitive in .NET, but paste-exact in config</w:t>
      </w:r>
    </w:p>
    <w:p w14:paraId="32693E85" w14:textId="77777777" w:rsidR="00F423BC" w:rsidRPr="008A521B" w:rsidRDefault="00000000">
      <w:pPr>
        <w:spacing w:after="120"/>
      </w:pPr>
      <w:r w:rsidRPr="008A521B">
        <w:t xml:space="preserve">The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X509FindType.FindByThumbprint</w:t>
      </w:r>
      <w:r w:rsidRPr="008A521B">
        <w:t xml:space="preserve"> search is case-insensitive, but copy the thumbprint exactly from PowerShell's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$cert.Thumbprint</w:t>
      </w:r>
      <w:r w:rsidRPr="008A521B">
        <w:t xml:space="preserve"> output to avoid spaces or invisible characters that break the lookup.</w:t>
      </w:r>
    </w:p>
    <w:p w14:paraId="0A904CF6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Storage Blob Data Reader is insufficient for telemetry upload</w:t>
      </w:r>
    </w:p>
    <w:p w14:paraId="5CE52845" w14:textId="77777777" w:rsidR="00F423BC" w:rsidRPr="008A521B" w:rsidRDefault="00000000">
      <w:pPr>
        <w:spacing w:after="120"/>
      </w:pPr>
      <w:r w:rsidRPr="008A521B">
        <w:t>If NewsService uploads session telemetry to blob (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AzureUploadEnabled=1</w:t>
      </w:r>
      <w:r w:rsidRPr="008A521B">
        <w:t xml:space="preserve">), the agent service principal needs </w:t>
      </w:r>
      <w:r w:rsidRPr="008A521B">
        <w:rPr>
          <w:b/>
          <w:bCs/>
        </w:rPr>
        <w:t>Storage Blob Data Contributor</w:t>
      </w:r>
      <w:r w:rsidRPr="008A521B">
        <w:t>, not just Reader.</w:t>
      </w:r>
    </w:p>
    <w:p w14:paraId="5E46D407" w14:textId="77777777" w:rsidR="00F423BC" w:rsidRPr="008A521B" w:rsidRDefault="00000000">
      <w:pPr>
        <w:pStyle w:val="Nadpis2"/>
        <w:shd w:val="clear" w:color="auto" w:fill="2E75B6"/>
        <w:rPr>
          <w:noProof/>
          <w:lang w:val="en-US"/>
        </w:rPr>
      </w:pPr>
      <w:r w:rsidRPr="008A521B">
        <w:rPr>
          <w:noProof/>
          <w:lang w:val="en-US"/>
        </w:rPr>
        <w:t>Entra:Enabled=true requires AzureBlob credentials even in Share mode</w:t>
      </w:r>
    </w:p>
    <w:p w14:paraId="5E40FF23" w14:textId="77777777" w:rsidR="00F423BC" w:rsidRPr="008A521B" w:rsidRDefault="00000000">
      <w:pPr>
        <w:spacing w:after="120"/>
      </w:pPr>
      <w:r w:rsidRPr="008A521B">
        <w:t xml:space="preserve">Microsoft Graph reads reuse the same credential as blob access. If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Entra:Enabled=true</w:t>
      </w:r>
      <w:r w:rsidRPr="008A521B">
        <w:t xml:space="preserve"> and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StorageMode=Share</w:t>
      </w:r>
      <w:r w:rsidRPr="008A521B">
        <w:t xml:space="preserve">, the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AzureBlob:TenantId</w:t>
      </w:r>
      <w:r w:rsidRPr="008A521B">
        <w:t xml:space="preserve">, </w:t>
      </w:r>
      <w:r w:rsidRPr="008A521B">
        <w:rPr>
          <w:rFonts w:ascii="Courier New" w:eastAsia="Courier New" w:hAnsi="Courier New" w:cs="Courier New"/>
          <w:sz w:val="18"/>
          <w:szCs w:val="18"/>
          <w:shd w:val="clear" w:color="auto" w:fill="EEF2F7"/>
        </w:rPr>
        <w:t>AzureBlob:ClientId</w:t>
      </w:r>
      <w:r w:rsidRPr="008A521B">
        <w:t>, and credential fields must still be populated.</w:t>
      </w:r>
    </w:p>
    <w:sectPr w:rsidR="00F423BC" w:rsidRPr="008A521B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CDCD3" w14:textId="77777777" w:rsidR="005558E5" w:rsidRPr="008A521B" w:rsidRDefault="005558E5">
      <w:r w:rsidRPr="008A521B">
        <w:separator/>
      </w:r>
    </w:p>
  </w:endnote>
  <w:endnote w:type="continuationSeparator" w:id="0">
    <w:p w14:paraId="6CE65841" w14:textId="77777777" w:rsidR="005558E5" w:rsidRPr="008A521B" w:rsidRDefault="005558E5">
      <w:r w:rsidRPr="008A52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D1B94" w14:textId="77777777" w:rsidR="00F423BC" w:rsidRPr="008A521B" w:rsidRDefault="00000000">
    <w:pPr>
      <w:pBdr>
        <w:top w:val="single" w:sz="4" w:space="0" w:color="2E75B6"/>
      </w:pBdr>
      <w:jc w:val="center"/>
    </w:pPr>
    <w:r w:rsidRPr="008A521B">
      <w:t xml:space="preserve">NewsCentral — Azure Configuration Reference    |    Page </w:t>
    </w:r>
    <w:r w:rsidRPr="008A521B">
      <w:rPr>
        <w:sz w:val="18"/>
        <w:szCs w:val="18"/>
      </w:rPr>
      <w:fldChar w:fldCharType="begin"/>
    </w:r>
    <w:r w:rsidRPr="008A521B">
      <w:rPr>
        <w:sz w:val="18"/>
        <w:szCs w:val="18"/>
      </w:rPr>
      <w:instrText>PAGE</w:instrText>
    </w:r>
    <w:r w:rsidRPr="008A521B">
      <w:rPr>
        <w:sz w:val="18"/>
        <w:szCs w:val="18"/>
      </w:rPr>
      <w:fldChar w:fldCharType="separate"/>
    </w:r>
    <w:r w:rsidR="008A521B" w:rsidRPr="008A521B">
      <w:rPr>
        <w:sz w:val="18"/>
        <w:szCs w:val="18"/>
      </w:rPr>
      <w:t>1</w:t>
    </w:r>
    <w:r w:rsidRPr="008A521B">
      <w:rPr>
        <w:sz w:val="18"/>
        <w:szCs w:val="18"/>
      </w:rPr>
      <w:fldChar w:fldCharType="end"/>
    </w:r>
    <w:r w:rsidRPr="008A521B">
      <w:t xml:space="preserve"> of </w:t>
    </w:r>
    <w:r w:rsidRPr="008A521B">
      <w:rPr>
        <w:sz w:val="18"/>
        <w:szCs w:val="18"/>
      </w:rPr>
      <w:fldChar w:fldCharType="begin"/>
    </w:r>
    <w:r w:rsidRPr="008A521B">
      <w:rPr>
        <w:sz w:val="18"/>
        <w:szCs w:val="18"/>
      </w:rPr>
      <w:instrText>NUMPAGES</w:instrText>
    </w:r>
    <w:r w:rsidRPr="008A521B">
      <w:rPr>
        <w:sz w:val="18"/>
        <w:szCs w:val="18"/>
      </w:rPr>
      <w:fldChar w:fldCharType="separate"/>
    </w:r>
    <w:r w:rsidR="008A521B" w:rsidRPr="008A521B">
      <w:rPr>
        <w:sz w:val="18"/>
        <w:szCs w:val="18"/>
      </w:rPr>
      <w:t>2</w:t>
    </w:r>
    <w:r w:rsidRPr="008A521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3A1E3" w14:textId="77777777" w:rsidR="005558E5" w:rsidRPr="008A521B" w:rsidRDefault="005558E5">
      <w:r w:rsidRPr="008A521B">
        <w:separator/>
      </w:r>
    </w:p>
  </w:footnote>
  <w:footnote w:type="continuationSeparator" w:id="0">
    <w:p w14:paraId="45789E67" w14:textId="77777777" w:rsidR="005558E5" w:rsidRPr="008A521B" w:rsidRDefault="005558E5">
      <w:r w:rsidRPr="008A521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8C9"/>
    <w:multiLevelType w:val="hybridMultilevel"/>
    <w:tmpl w:val="E1725BAA"/>
    <w:lvl w:ilvl="0" w:tplc="DFDEC8B4">
      <w:start w:val="1"/>
      <w:numFmt w:val="decimal"/>
      <w:lvlText w:val="%1."/>
      <w:lvlJc w:val="left"/>
      <w:pPr>
        <w:spacing w:after="120"/>
        <w:ind w:left="720" w:hanging="360"/>
      </w:pPr>
    </w:lvl>
    <w:lvl w:ilvl="1" w:tplc="51F6E2FE">
      <w:numFmt w:val="decimal"/>
      <w:lvlText w:val=""/>
      <w:lvlJc w:val="left"/>
    </w:lvl>
    <w:lvl w:ilvl="2" w:tplc="BBF65ABC">
      <w:numFmt w:val="decimal"/>
      <w:lvlText w:val=""/>
      <w:lvlJc w:val="left"/>
    </w:lvl>
    <w:lvl w:ilvl="3" w:tplc="63C05540">
      <w:numFmt w:val="decimal"/>
      <w:lvlText w:val=""/>
      <w:lvlJc w:val="left"/>
    </w:lvl>
    <w:lvl w:ilvl="4" w:tplc="EEC6DE7A">
      <w:numFmt w:val="decimal"/>
      <w:lvlText w:val=""/>
      <w:lvlJc w:val="left"/>
    </w:lvl>
    <w:lvl w:ilvl="5" w:tplc="7D1AE1BC">
      <w:numFmt w:val="decimal"/>
      <w:lvlText w:val=""/>
      <w:lvlJc w:val="left"/>
    </w:lvl>
    <w:lvl w:ilvl="6" w:tplc="9202BBD0">
      <w:numFmt w:val="decimal"/>
      <w:lvlText w:val=""/>
      <w:lvlJc w:val="left"/>
    </w:lvl>
    <w:lvl w:ilvl="7" w:tplc="A37A313E">
      <w:numFmt w:val="decimal"/>
      <w:lvlText w:val=""/>
      <w:lvlJc w:val="left"/>
    </w:lvl>
    <w:lvl w:ilvl="8" w:tplc="92D22BF6">
      <w:numFmt w:val="decimal"/>
      <w:lvlText w:val=""/>
      <w:lvlJc w:val="left"/>
    </w:lvl>
  </w:abstractNum>
  <w:abstractNum w:abstractNumId="1" w15:restartNumberingAfterBreak="0">
    <w:nsid w:val="3FC81D56"/>
    <w:multiLevelType w:val="hybridMultilevel"/>
    <w:tmpl w:val="21D8CFDA"/>
    <w:lvl w:ilvl="0" w:tplc="74D449D2">
      <w:start w:val="1"/>
      <w:numFmt w:val="bullet"/>
      <w:lvlText w:val="•"/>
      <w:lvlJc w:val="left"/>
      <w:pPr>
        <w:spacing w:after="80"/>
        <w:ind w:left="720" w:hanging="360"/>
      </w:pPr>
    </w:lvl>
    <w:lvl w:ilvl="1" w:tplc="63A645EE">
      <w:numFmt w:val="decimal"/>
      <w:lvlText w:val=""/>
      <w:lvlJc w:val="left"/>
    </w:lvl>
    <w:lvl w:ilvl="2" w:tplc="3DC29D82">
      <w:numFmt w:val="decimal"/>
      <w:lvlText w:val=""/>
      <w:lvlJc w:val="left"/>
    </w:lvl>
    <w:lvl w:ilvl="3" w:tplc="FCDAFACE">
      <w:numFmt w:val="decimal"/>
      <w:lvlText w:val=""/>
      <w:lvlJc w:val="left"/>
    </w:lvl>
    <w:lvl w:ilvl="4" w:tplc="435689C4">
      <w:numFmt w:val="decimal"/>
      <w:lvlText w:val=""/>
      <w:lvlJc w:val="left"/>
    </w:lvl>
    <w:lvl w:ilvl="5" w:tplc="A2C4D668">
      <w:numFmt w:val="decimal"/>
      <w:lvlText w:val=""/>
      <w:lvlJc w:val="left"/>
    </w:lvl>
    <w:lvl w:ilvl="6" w:tplc="DB585A58">
      <w:numFmt w:val="decimal"/>
      <w:lvlText w:val=""/>
      <w:lvlJc w:val="left"/>
    </w:lvl>
    <w:lvl w:ilvl="7" w:tplc="3EF818E4">
      <w:numFmt w:val="decimal"/>
      <w:lvlText w:val=""/>
      <w:lvlJc w:val="left"/>
    </w:lvl>
    <w:lvl w:ilvl="8" w:tplc="2B7A3746">
      <w:numFmt w:val="decimal"/>
      <w:lvlText w:val=""/>
      <w:lvlJc w:val="left"/>
    </w:lvl>
  </w:abstractNum>
  <w:abstractNum w:abstractNumId="2" w15:restartNumberingAfterBreak="0">
    <w:nsid w:val="7B496AC2"/>
    <w:multiLevelType w:val="hybridMultilevel"/>
    <w:tmpl w:val="64C6748C"/>
    <w:lvl w:ilvl="0" w:tplc="813660A4">
      <w:start w:val="1"/>
      <w:numFmt w:val="bullet"/>
      <w:lvlText w:val="●"/>
      <w:lvlJc w:val="left"/>
      <w:pPr>
        <w:ind w:left="720" w:hanging="360"/>
      </w:pPr>
    </w:lvl>
    <w:lvl w:ilvl="1" w:tplc="CF102B24">
      <w:start w:val="1"/>
      <w:numFmt w:val="bullet"/>
      <w:lvlText w:val="○"/>
      <w:lvlJc w:val="left"/>
      <w:pPr>
        <w:ind w:left="1440" w:hanging="360"/>
      </w:pPr>
    </w:lvl>
    <w:lvl w:ilvl="2" w:tplc="627E1800">
      <w:start w:val="1"/>
      <w:numFmt w:val="bullet"/>
      <w:lvlText w:val="■"/>
      <w:lvlJc w:val="left"/>
      <w:pPr>
        <w:ind w:left="2160" w:hanging="360"/>
      </w:pPr>
    </w:lvl>
    <w:lvl w:ilvl="3" w:tplc="2BD4D4AE">
      <w:start w:val="1"/>
      <w:numFmt w:val="bullet"/>
      <w:lvlText w:val="●"/>
      <w:lvlJc w:val="left"/>
      <w:pPr>
        <w:ind w:left="2880" w:hanging="360"/>
      </w:pPr>
    </w:lvl>
    <w:lvl w:ilvl="4" w:tplc="C6A083B6">
      <w:start w:val="1"/>
      <w:numFmt w:val="bullet"/>
      <w:lvlText w:val="○"/>
      <w:lvlJc w:val="left"/>
      <w:pPr>
        <w:ind w:left="3600" w:hanging="360"/>
      </w:pPr>
    </w:lvl>
    <w:lvl w:ilvl="5" w:tplc="6F3E290C">
      <w:start w:val="1"/>
      <w:numFmt w:val="bullet"/>
      <w:lvlText w:val="■"/>
      <w:lvlJc w:val="left"/>
      <w:pPr>
        <w:ind w:left="4320" w:hanging="360"/>
      </w:pPr>
    </w:lvl>
    <w:lvl w:ilvl="6" w:tplc="395853B0">
      <w:start w:val="1"/>
      <w:numFmt w:val="bullet"/>
      <w:lvlText w:val="●"/>
      <w:lvlJc w:val="left"/>
      <w:pPr>
        <w:ind w:left="5040" w:hanging="360"/>
      </w:pPr>
    </w:lvl>
    <w:lvl w:ilvl="7" w:tplc="FAF6667C">
      <w:start w:val="1"/>
      <w:numFmt w:val="bullet"/>
      <w:lvlText w:val="●"/>
      <w:lvlJc w:val="left"/>
      <w:pPr>
        <w:ind w:left="5760" w:hanging="360"/>
      </w:pPr>
    </w:lvl>
    <w:lvl w:ilvl="8" w:tplc="1A1AB8E8">
      <w:start w:val="1"/>
      <w:numFmt w:val="bullet"/>
      <w:lvlText w:val="●"/>
      <w:lvlJc w:val="left"/>
      <w:pPr>
        <w:ind w:left="6480" w:hanging="360"/>
      </w:pPr>
    </w:lvl>
  </w:abstractNum>
  <w:num w:numId="1" w16cid:durableId="1308776679">
    <w:abstractNumId w:val="2"/>
    <w:lvlOverride w:ilvl="0">
      <w:startOverride w:val="1"/>
    </w:lvlOverride>
  </w:num>
  <w:num w:numId="2" w16cid:durableId="1558005603">
    <w:abstractNumId w:val="1"/>
    <w:lvlOverride w:ilvl="0">
      <w:startOverride w:val="1"/>
    </w:lvlOverride>
  </w:num>
  <w:num w:numId="3" w16cid:durableId="630403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3BC"/>
    <w:rsid w:val="001E6D14"/>
    <w:rsid w:val="005558E5"/>
    <w:rsid w:val="008A521B"/>
    <w:rsid w:val="00F4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E2372"/>
  <w15:docId w15:val="{D78DE4AC-6E1F-4D83-9FFD-5F104832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noProof/>
      <w:lang w:val="en-US"/>
    </w:rPr>
  </w:style>
  <w:style w:type="paragraph" w:styleId="Nadpis1">
    <w:name w:val="heading 1"/>
    <w:uiPriority w:val="9"/>
    <w:qFormat/>
    <w:pPr>
      <w:spacing w:before="360" w:after="240"/>
      <w:outlineLvl w:val="0"/>
    </w:pPr>
    <w:rPr>
      <w:b/>
      <w:bCs/>
      <w:color w:val="FFFFFF"/>
      <w:sz w:val="28"/>
      <w:szCs w:val="28"/>
    </w:rPr>
  </w:style>
  <w:style w:type="paragraph" w:styleId="Nadpis2">
    <w:name w:val="heading 2"/>
    <w:uiPriority w:val="9"/>
    <w:unhideWhenUsed/>
    <w:qFormat/>
    <w:pPr>
      <w:spacing w:before="300" w:after="180"/>
      <w:outlineLvl w:val="1"/>
    </w:pPr>
    <w:rPr>
      <w:b/>
      <w:bCs/>
      <w:color w:val="FFFFFF"/>
      <w:sz w:val="24"/>
      <w:szCs w:val="24"/>
    </w:rPr>
  </w:style>
  <w:style w:type="paragraph" w:styleId="Nadpis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F3864"/>
      <w:sz w:val="22"/>
      <w:szCs w:val="22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1848</Words>
  <Characters>10908</Characters>
  <Application>Microsoft Office Word</Application>
  <DocSecurity>0</DocSecurity>
  <Lines>90</Lines>
  <Paragraphs>25</Paragraphs>
  <ScaleCrop>false</ScaleCrop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Petr Prachař</cp:lastModifiedBy>
  <cp:revision>2</cp:revision>
  <dcterms:created xsi:type="dcterms:W3CDTF">2026-06-15T18:13:00Z</dcterms:created>
  <dcterms:modified xsi:type="dcterms:W3CDTF">2026-07-12T17:03:00Z</dcterms:modified>
</cp:coreProperties>
</file>