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B4D" w14:textId="62C85B76" w:rsidR="00D56AFB" w:rsidRPr="00CA3D47" w:rsidRDefault="00862081" w:rsidP="00A61296">
      <w:pPr>
        <w:pStyle w:val="Title"/>
      </w:pPr>
      <w:r w:rsidRPr="00CA3D47">
        <w:t xml:space="preserve">Petr </w:t>
      </w:r>
      <w:proofErr w:type="spellStart"/>
      <w:r w:rsidRPr="00CA3D47">
        <w:t>Stepanov</w:t>
      </w:r>
      <w:proofErr w:type="spellEnd"/>
    </w:p>
    <w:p w14:paraId="21C72744" w14:textId="194914EF" w:rsidR="00E24108" w:rsidRDefault="00E24108" w:rsidP="00E24108">
      <w:pPr>
        <w:pStyle w:val="Subtitle"/>
      </w:pPr>
      <w:r>
        <w:t>Material Scientist. Nuclear Chemist.</w:t>
      </w:r>
    </w:p>
    <w:p w14:paraId="32CBD37D" w14:textId="179D3ED6" w:rsidR="00C17BCC" w:rsidRPr="001A2D37" w:rsidRDefault="00862081" w:rsidP="00A61296">
      <w:r w:rsidRPr="00C17BCC">
        <w:rPr>
          <w:rFonts w:ascii="Ionicons" w:hAnsi="Ionicons" w:cs="Ionicons"/>
          <w:position w:val="-8"/>
          <w:sz w:val="32"/>
          <w:szCs w:val="32"/>
        </w:rPr>
        <w:t></w:t>
      </w:r>
      <w:r w:rsidRPr="0056217C">
        <w:rPr>
          <w:rStyle w:val="Emphasis"/>
        </w:rPr>
        <w:t xml:space="preserve"> </w:t>
      </w:r>
      <w:hyperlink r:id="rId6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stepanovps@gmail.com</w:t>
        </w:r>
      </w:hyperlink>
      <w:r w:rsidR="00C17BCC" w:rsidRPr="00130D7C">
        <w:rPr>
          <w:rStyle w:val="Emphasis"/>
        </w:rPr>
        <w:t xml:space="preserve">  </w:t>
      </w:r>
      <w:r w:rsidR="0056217C" w:rsidRPr="00130D7C">
        <w:rPr>
          <w:rStyle w:val="Emphasis"/>
        </w:rPr>
        <w:t xml:space="preserve"> </w:t>
      </w:r>
      <w:r w:rsidR="00C17BCC" w:rsidRPr="00130D7C">
        <w:rPr>
          <w:rStyle w:val="Emphasis"/>
        </w:rPr>
        <w:t xml:space="preserve"> 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</w:t>
      </w:r>
      <w:r w:rsidRPr="0056217C">
        <w:rPr>
          <w:rStyle w:val="Emphasis"/>
        </w:rPr>
        <w:t xml:space="preserve"> 419-496-86-02</w:t>
      </w:r>
      <w:r w:rsidR="00C17BCC" w:rsidRPr="0056217C">
        <w:rPr>
          <w:rStyle w:val="Emphasis"/>
        </w:rPr>
        <w:t xml:space="preserve">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 </w:t>
      </w:r>
      <w:r w:rsidR="00C17BCC" w:rsidRPr="00C17BCC">
        <w:rPr>
          <w:rFonts w:ascii="Ionicons" w:hAnsi="Ionicons" w:cs="Ionicons"/>
          <w:position w:val="-8"/>
          <w:sz w:val="32"/>
          <w:szCs w:val="32"/>
        </w:rPr>
        <w:t></w:t>
      </w:r>
      <w:r w:rsidR="00C17BCC" w:rsidRPr="0056217C">
        <w:rPr>
          <w:rStyle w:val="Emphasis"/>
        </w:rPr>
        <w:t xml:space="preserve"> </w:t>
      </w:r>
      <w:hyperlink r:id="rId7" w:history="1"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</w:t>
        </w:r>
        <w:r w:rsidRPr="00130D7C">
          <w:rPr>
            <w:rStyle w:val="Hyperlink"/>
            <w:rFonts w:ascii="Roboto Mono" w:hAnsi="Roboto Mono"/>
            <w:sz w:val="16"/>
            <w:szCs w:val="16"/>
          </w:rPr>
          <w:t>etrstepanov.com</w:t>
        </w:r>
      </w:hyperlink>
      <w:r w:rsidR="00C17BCC" w:rsidRPr="0056217C">
        <w:rPr>
          <w:rStyle w:val="Emphasis"/>
        </w:rPr>
        <w:t xml:space="preserve">    </w:t>
      </w:r>
      <w:r w:rsidR="0056217C">
        <w:rPr>
          <w:rStyle w:val="Emphasis"/>
        </w:rPr>
        <w:t xml:space="preserve"> </w:t>
      </w:r>
      <w:r w:rsidR="00C17BCC" w:rsidRPr="0056217C">
        <w:rPr>
          <w:rStyle w:val="Emphasis"/>
        </w:rPr>
        <w:t xml:space="preserve">   </w:t>
      </w:r>
      <w:r w:rsidR="00CB0BD1" w:rsidRPr="00CB0BD1">
        <w:rPr>
          <w:rFonts w:ascii="Ionicons" w:hAnsi="Ionicons" w:cs="Ionicons"/>
          <w:position w:val="-8"/>
          <w:sz w:val="32"/>
          <w:szCs w:val="32"/>
        </w:rPr>
        <w:t></w:t>
      </w:r>
      <w:r w:rsidR="00C17BCC" w:rsidRPr="0056217C">
        <w:rPr>
          <w:rStyle w:val="Emphasis"/>
        </w:rPr>
        <w:t xml:space="preserve"> </w:t>
      </w:r>
      <w:hyperlink r:id="rId8" w:history="1">
        <w:r w:rsidR="00CB0BD1" w:rsidRPr="00130D7C">
          <w:rPr>
            <w:rStyle w:val="Hyperlink"/>
            <w:rFonts w:ascii="Roboto Mono" w:hAnsi="Roboto Mono"/>
            <w:sz w:val="16"/>
            <w:szCs w:val="16"/>
          </w:rPr>
          <w:t>scholar.</w:t>
        </w:r>
        <w:r w:rsidR="00C17BCC" w:rsidRPr="00130D7C">
          <w:rPr>
            <w:rStyle w:val="Hyperlink"/>
            <w:rFonts w:ascii="Roboto Mono" w:hAnsi="Roboto Mono"/>
            <w:sz w:val="16"/>
            <w:szCs w:val="16"/>
          </w:rPr>
          <w:t>petrstepanov.com</w:t>
        </w:r>
      </w:hyperlink>
    </w:p>
    <w:p w14:paraId="14E2D820" w14:textId="4FE4CE6D" w:rsidR="00E518E5" w:rsidRDefault="00E518E5" w:rsidP="006F4791">
      <w:pPr>
        <w:pStyle w:val="Heading1"/>
      </w:pPr>
      <w:r>
        <w:t>Objective</w:t>
      </w:r>
    </w:p>
    <w:p w14:paraId="0602FBFF" w14:textId="3DC5901F" w:rsidR="00D17B7B" w:rsidRDefault="00490F4B" w:rsidP="00E518E5">
      <w:r w:rsidRPr="00490F4B">
        <w:t xml:space="preserve">Highly motivated experimental scientist with expertise in </w:t>
      </w:r>
      <w:r>
        <w:t>gamma spectroscopy, positron annihilation spectroscopy, microscopy and nuclear physics. A strong background in computational techniques</w:t>
      </w:r>
      <w:r w:rsidR="00D17B7B">
        <w:t xml:space="preserve">, web and desktop </w:t>
      </w:r>
      <w:bookmarkStart w:id="0" w:name="_GoBack"/>
      <w:bookmarkEnd w:id="0"/>
      <w:r>
        <w:t>software development.</w:t>
      </w:r>
      <w:r w:rsidR="00D17B7B">
        <w:t xml:space="preserve"> </w:t>
      </w:r>
    </w:p>
    <w:p w14:paraId="17D00A89" w14:textId="714F4675" w:rsidR="00E518E5" w:rsidRPr="00E518E5" w:rsidRDefault="00D17B7B" w:rsidP="00E518E5">
      <w:r>
        <w:t xml:space="preserve">Currently I am actively looking for jobs in following areas: </w:t>
      </w:r>
      <w:r>
        <w:t>physics, chemistry and computer science</w:t>
      </w:r>
      <w:r>
        <w:t>. I have an authorization to work in US on Optional Practical Training (OPT). Alternatively, I will consider H1B Visa sponsorship offers.</w:t>
      </w:r>
    </w:p>
    <w:p w14:paraId="390B2F4A" w14:textId="16715552" w:rsidR="00B94108" w:rsidRPr="006F4791" w:rsidRDefault="00B94108" w:rsidP="006F4791">
      <w:pPr>
        <w:pStyle w:val="Heading1"/>
      </w:pPr>
      <w:r w:rsidRPr="006F4791">
        <w:t>Educ</w:t>
      </w:r>
      <w:r w:rsidR="0056217C" w:rsidRPr="006F4791">
        <w:t>a</w:t>
      </w:r>
      <w:r w:rsidRPr="006F4791">
        <w:t>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7"/>
        <w:gridCol w:w="3823"/>
      </w:tblGrid>
      <w:tr w:rsidR="00F21CCE" w14:paraId="689B26F3" w14:textId="77777777" w:rsidTr="00130D7C">
        <w:tc>
          <w:tcPr>
            <w:tcW w:w="3230" w:type="pct"/>
          </w:tcPr>
          <w:p w14:paraId="57E358E1" w14:textId="4B727BAE" w:rsidR="00F21CCE" w:rsidRPr="00916F0D" w:rsidRDefault="00F21CCE" w:rsidP="00A61296">
            <w:pPr>
              <w:pStyle w:val="Heading2"/>
            </w:pPr>
            <w:r w:rsidRPr="00916F0D">
              <w:t>Bowling Green State University</w:t>
            </w:r>
          </w:p>
        </w:tc>
        <w:tc>
          <w:tcPr>
            <w:tcW w:w="1770" w:type="pct"/>
          </w:tcPr>
          <w:p w14:paraId="47D59AA9" w14:textId="1CCB6B2E" w:rsidR="00F21CCE" w:rsidRPr="00916F0D" w:rsidRDefault="00F21CCE" w:rsidP="00A61296">
            <w:pPr>
              <w:pStyle w:val="Date"/>
            </w:pPr>
            <w:r w:rsidRPr="00916F0D">
              <w:t xml:space="preserve">Aug 2014 </w:t>
            </w:r>
            <w:r w:rsidRPr="00916F0D">
              <w:rPr>
                <w:rFonts w:ascii="Times New Roman" w:hAnsi="Times New Roman" w:cs="Times New Roman"/>
              </w:rPr>
              <w:t>→</w:t>
            </w:r>
            <w:r w:rsidRPr="00916F0D">
              <w:t xml:space="preserve"> now</w:t>
            </w:r>
          </w:p>
        </w:tc>
      </w:tr>
    </w:tbl>
    <w:p w14:paraId="22D365ED" w14:textId="4697B25A" w:rsidR="0056217C" w:rsidRPr="00F21CCE" w:rsidRDefault="00F21CCE" w:rsidP="00A61296">
      <w:r w:rsidRPr="00F21CCE">
        <w:t xml:space="preserve">Doctor of </w:t>
      </w:r>
      <w:r w:rsidR="0008046A" w:rsidRPr="00F21CCE">
        <w:t>Philosophy</w:t>
      </w:r>
      <w:r w:rsidRPr="00F21CCE">
        <w:t xml:space="preserve"> in photochemical sciences.</w:t>
      </w:r>
      <w:r w:rsidRPr="00F21CCE">
        <w:br/>
        <w:t>Dissertation topic: Development of positron annihilation spectroscopy: from experimental setups to advanced processing software.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  <w:gridCol w:w="4041"/>
      </w:tblGrid>
      <w:tr w:rsidR="00832542" w14:paraId="210A6A80" w14:textId="77777777" w:rsidTr="00130D7C">
        <w:tc>
          <w:tcPr>
            <w:tcW w:w="3129" w:type="pct"/>
          </w:tcPr>
          <w:p w14:paraId="28858BE7" w14:textId="79C97B48" w:rsidR="00832542" w:rsidRDefault="00832542" w:rsidP="00A61296">
            <w:pPr>
              <w:pStyle w:val="Heading2"/>
            </w:pPr>
            <w:r>
              <w:t>National Research Nuclear University</w:t>
            </w:r>
          </w:p>
        </w:tc>
        <w:tc>
          <w:tcPr>
            <w:tcW w:w="1871" w:type="pct"/>
          </w:tcPr>
          <w:p w14:paraId="2654DF62" w14:textId="154F26C6" w:rsidR="00832542" w:rsidRPr="00F21CCE" w:rsidRDefault="00832542" w:rsidP="00A61296">
            <w:pPr>
              <w:pStyle w:val="Date"/>
            </w:pPr>
            <w:r>
              <w:t>Sep</w:t>
            </w:r>
            <w:r w:rsidRPr="00F21CCE">
              <w:t xml:space="preserve"> 20</w:t>
            </w:r>
            <w:r>
              <w:t>0</w:t>
            </w:r>
            <w:r w:rsidRPr="00F21CCE">
              <w:t xml:space="preserve">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</w:t>
            </w:r>
            <w:r>
              <w:t>Feb 2011</w:t>
            </w:r>
          </w:p>
        </w:tc>
      </w:tr>
    </w:tbl>
    <w:p w14:paraId="633C3DC1" w14:textId="1D544069" w:rsidR="00F21CCE" w:rsidRDefault="00832542" w:rsidP="006F4791">
      <w:r w:rsidRPr="00832542">
        <w:t>Bachelor and Master of Science in solid state physics.</w:t>
      </w:r>
    </w:p>
    <w:p w14:paraId="153B22F0" w14:textId="2EBFB5E9" w:rsidR="00832542" w:rsidRDefault="00832542" w:rsidP="00A61296">
      <w:r w:rsidRPr="00832542">
        <w:t>Thesis topic: Radiation defect studies of nuclear power plant vessel steels by means of positron lifetime annihilation spectroscopy.</w:t>
      </w:r>
    </w:p>
    <w:p w14:paraId="528F7920" w14:textId="76E59DAC" w:rsidR="00832542" w:rsidRDefault="00832542" w:rsidP="006F4791">
      <w:pPr>
        <w:pStyle w:val="Heading1"/>
      </w:pPr>
      <w:r>
        <w:t xml:space="preserve">Work </w:t>
      </w:r>
      <w:r w:rsidRPr="006F4791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E24108" w14:paraId="5F179CE9" w14:textId="53BD3216" w:rsidTr="00E518E5">
        <w:tc>
          <w:tcPr>
            <w:tcW w:w="2500" w:type="pct"/>
          </w:tcPr>
          <w:p w14:paraId="42646513" w14:textId="706BB81E" w:rsidR="00E24108" w:rsidRDefault="00E24108" w:rsidP="00A61296">
            <w:pPr>
              <w:pStyle w:val="Heading2"/>
            </w:pPr>
            <w:r w:rsidRPr="00832542">
              <w:t>Research</w:t>
            </w:r>
            <w:r>
              <w:t xml:space="preserve"> </w:t>
            </w:r>
            <w:r w:rsidRPr="00832542">
              <w:t>Assistant</w:t>
            </w:r>
            <w:r>
              <w:t>,</w:t>
            </w:r>
            <w:r w:rsidRPr="00832542">
              <w:t xml:space="preserve"> Software Developer</w:t>
            </w:r>
          </w:p>
        </w:tc>
        <w:tc>
          <w:tcPr>
            <w:tcW w:w="2500" w:type="pct"/>
          </w:tcPr>
          <w:p w14:paraId="1C3766B0" w14:textId="6E01A4C3" w:rsidR="00E24108" w:rsidRPr="00F21CCE" w:rsidRDefault="00E24108" w:rsidP="00A61296">
            <w:pPr>
              <w:pStyle w:val="Date"/>
            </w:pPr>
            <w:r>
              <w:t>Sept</w:t>
            </w:r>
            <w:r w:rsidRPr="00F21CCE">
              <w:t xml:space="preserve"> 2014 </w:t>
            </w:r>
            <w:r w:rsidRPr="00F21CCE">
              <w:rPr>
                <w:rFonts w:ascii="Times New Roman" w:hAnsi="Times New Roman" w:cs="Times New Roman"/>
              </w:rPr>
              <w:t>→</w:t>
            </w:r>
            <w:r w:rsidRPr="00F21CCE">
              <w:t xml:space="preserve"> now</w:t>
            </w:r>
          </w:p>
        </w:tc>
      </w:tr>
    </w:tbl>
    <w:p w14:paraId="53DFA41E" w14:textId="10A13BDB" w:rsidR="00E24108" w:rsidRDefault="00E24108" w:rsidP="00A61296">
      <w:r>
        <w:t>@Bowling Breen State University</w:t>
      </w:r>
      <w:r w:rsidR="00150820">
        <w:t>, Ohio (United States)</w:t>
      </w:r>
    </w:p>
    <w:p w14:paraId="39B6791E" w14:textId="795F4E65" w:rsidR="00E24108" w:rsidRDefault="00E24108" w:rsidP="00A61296">
      <w:r w:rsidRPr="00E24108">
        <w:t xml:space="preserve">Material science research, interaction of ionizing radiation with matter, radiation defects in solids, radiation chemistry. Gamma-spectroscopy. Positron annihilation spectroscopy. </w:t>
      </w:r>
      <w:r>
        <w:t>Maintaining and tune-up of f</w:t>
      </w:r>
      <w:r w:rsidRPr="00E24108">
        <w:t>ast-timin</w:t>
      </w:r>
      <w:r>
        <w:t>g ORTEC electronics</w:t>
      </w:r>
      <w:r w:rsidRPr="00E24108">
        <w:t xml:space="preserve">. Manufacturing of the radioactive positron sources. </w:t>
      </w:r>
    </w:p>
    <w:p w14:paraId="0BB28723" w14:textId="1F921D69" w:rsidR="00832542" w:rsidRDefault="00E24108" w:rsidP="00A61296">
      <w:r w:rsidRPr="00E24108">
        <w:t>Developing desktop software solutions (C++, ROOT) for acquisition, storing and treatment of raw experimental data and development and verification of theoretical models. Developing websites for research groups and international meetings and conferences.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8"/>
        <w:gridCol w:w="5832"/>
      </w:tblGrid>
      <w:tr w:rsidR="00B33C76" w14:paraId="7E08AA4C" w14:textId="77777777" w:rsidTr="00130D7C">
        <w:tc>
          <w:tcPr>
            <w:tcW w:w="2300" w:type="pct"/>
          </w:tcPr>
          <w:p w14:paraId="7B7EC1A0" w14:textId="77777777" w:rsidR="00B33C76" w:rsidRDefault="00B33C76" w:rsidP="00ED714F">
            <w:pPr>
              <w:pStyle w:val="Heading2"/>
            </w:pPr>
            <w:r>
              <w:t>Computer Science Teacher</w:t>
            </w:r>
          </w:p>
        </w:tc>
        <w:tc>
          <w:tcPr>
            <w:tcW w:w="2700" w:type="pct"/>
          </w:tcPr>
          <w:p w14:paraId="48D71335" w14:textId="026B04F7" w:rsidR="00B33C76" w:rsidRPr="00B33C76" w:rsidRDefault="00B33C76" w:rsidP="00B33C76">
            <w:pPr>
              <w:pStyle w:val="Date"/>
            </w:pPr>
            <w:r w:rsidRPr="00B33C76">
              <w:t xml:space="preserve">Apr 2011 </w:t>
            </w:r>
            <w:r w:rsidRPr="00B33C76">
              <w:rPr>
                <w:rFonts w:ascii="Times New Roman" w:hAnsi="Times New Roman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33C76">
              <w:t>May 2013</w:t>
            </w:r>
          </w:p>
        </w:tc>
      </w:tr>
    </w:tbl>
    <w:p w14:paraId="2D7A21D8" w14:textId="3B9DF981" w:rsidR="00B33C76" w:rsidRDefault="00B33C76" w:rsidP="00B33C76">
      <w:r>
        <w:t xml:space="preserve">@Phys-Tech College at </w:t>
      </w:r>
      <w:r w:rsidRPr="009079AE">
        <w:t>Moscow Institute of Physics and Technology</w:t>
      </w:r>
    </w:p>
    <w:p w14:paraId="437F08BB" w14:textId="2A48A0B9" w:rsidR="00B33C76" w:rsidRDefault="00B33C76" w:rsidP="00A61296">
      <w:r>
        <w:t>Provided instruction and guidance to high school students on following computer courses: advanced C++ programming, markup on the web, Photoshop and 3D Studio Max.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  <w:gridCol w:w="5845"/>
      </w:tblGrid>
      <w:tr w:rsidR="00E24108" w14:paraId="7FFD391E" w14:textId="62B774A5" w:rsidTr="00130D7C">
        <w:tc>
          <w:tcPr>
            <w:tcW w:w="2294" w:type="pct"/>
          </w:tcPr>
          <w:p w14:paraId="6E4DC15F" w14:textId="5EA67A24" w:rsidR="00E24108" w:rsidRDefault="00E24108" w:rsidP="00A61296">
            <w:pPr>
              <w:pStyle w:val="Heading2"/>
            </w:pPr>
            <w:r>
              <w:t>Research Scientist</w:t>
            </w:r>
          </w:p>
        </w:tc>
        <w:tc>
          <w:tcPr>
            <w:tcW w:w="2706" w:type="pct"/>
          </w:tcPr>
          <w:p w14:paraId="3302D4DB" w14:textId="255AD1F2" w:rsidR="00E24108" w:rsidRPr="00F21CCE" w:rsidRDefault="00BC0241" w:rsidP="00A61296">
            <w:pPr>
              <w:pStyle w:val="Date"/>
            </w:pPr>
            <w:r>
              <w:t>Sep</w:t>
            </w:r>
            <w:r w:rsidR="00E24108" w:rsidRPr="00F21CCE">
              <w:t xml:space="preserve"> 20</w:t>
            </w:r>
            <w:r>
              <w:t>08</w:t>
            </w:r>
            <w:r w:rsidR="00E24108" w:rsidRPr="00F21CCE">
              <w:t xml:space="preserve"> </w:t>
            </w:r>
            <w:r w:rsidR="00E24108" w:rsidRPr="00F21CCE">
              <w:rPr>
                <w:rFonts w:ascii="Times New Roman" w:hAnsi="Times New Roman" w:cs="Times New Roman"/>
              </w:rPr>
              <w:t>→</w:t>
            </w:r>
            <w:r w:rsidR="00E24108" w:rsidRPr="00F21CCE">
              <w:t xml:space="preserve"> </w:t>
            </w:r>
            <w:r>
              <w:t>Apr</w:t>
            </w:r>
            <w:r w:rsidR="00E24108">
              <w:t xml:space="preserve"> 201</w:t>
            </w:r>
            <w:r>
              <w:t>1</w:t>
            </w:r>
          </w:p>
        </w:tc>
      </w:tr>
    </w:tbl>
    <w:p w14:paraId="690AE828" w14:textId="2BD424D6" w:rsidR="00E24108" w:rsidRDefault="007558F1" w:rsidP="00A61296">
      <w:r>
        <w:t>@</w:t>
      </w:r>
      <w:r w:rsidR="00E24108">
        <w:t>Institute for Theoretical and Experimental Physics</w:t>
      </w:r>
    </w:p>
    <w:p w14:paraId="26B9946E" w14:textId="43B78C77" w:rsidR="00143E45" w:rsidRDefault="00143E45" w:rsidP="00A61296">
      <w:r>
        <w:t xml:space="preserve">Application of positron lifetime spectroscopy for studying the radioactive-induced defects in steels. </w:t>
      </w:r>
      <w:r w:rsidRPr="00143E45">
        <w:t xml:space="preserve">Monte-Carlo particle simulations with Fortran 95. Maintaining software for CAMECA tomographic atom probe (MSVC). Application of CERN ROOT libraries for fitting and analysis of experimental </w:t>
      </w:r>
      <w:r>
        <w:t>spectra</w:t>
      </w:r>
      <w:r w:rsidRPr="00143E45">
        <w:t>.</w:t>
      </w:r>
    </w:p>
    <w:p w14:paraId="70E091EC" w14:textId="4A6CA624" w:rsidR="00150820" w:rsidRPr="00E518E5" w:rsidRDefault="00150820" w:rsidP="00E518E5">
      <w:pPr>
        <w:pStyle w:val="Heading1"/>
      </w:pPr>
      <w:r w:rsidRPr="00E518E5">
        <w:lastRenderedPageBreak/>
        <w:t>Featured Publications</w:t>
      </w:r>
    </w:p>
    <w:p w14:paraId="5EB6E5F6" w14:textId="54B0B674" w:rsidR="00130D7C" w:rsidRDefault="00130D7C" w:rsidP="005C6A51">
      <w:pPr>
        <w:pStyle w:val="ListParagraph"/>
        <w:numPr>
          <w:ilvl w:val="0"/>
          <w:numId w:val="11"/>
        </w:numPr>
      </w:pPr>
      <w:proofErr w:type="spellStart"/>
      <w:r w:rsidRPr="00130D7C">
        <w:t>Stepanov</w:t>
      </w:r>
      <w:proofErr w:type="spellEnd"/>
      <w:r w:rsidRPr="00130D7C">
        <w:t xml:space="preserve">, P.; </w:t>
      </w:r>
      <w:proofErr w:type="spellStart"/>
      <w:r w:rsidRPr="00130D7C">
        <w:t>Stepanov</w:t>
      </w:r>
      <w:proofErr w:type="spellEnd"/>
      <w:r w:rsidRPr="00130D7C">
        <w:t xml:space="preserve">, S.; </w:t>
      </w:r>
      <w:proofErr w:type="spellStart"/>
      <w:r w:rsidRPr="00130D7C">
        <w:t>Byakov</w:t>
      </w:r>
      <w:proofErr w:type="spellEnd"/>
      <w:r w:rsidRPr="00130D7C">
        <w:t xml:space="preserve">, V.; Selim, F. Developing New Routine for Processing Two-Dimensional Coincidence Doppler Energy Spectra and Evaluation of Electron Subsystem Properties in Metals. </w:t>
      </w:r>
      <w:r w:rsidRPr="005C6A51">
        <w:rPr>
          <w:i/>
          <w:iCs/>
        </w:rPr>
        <w:t xml:space="preserve">Acta </w:t>
      </w:r>
      <w:proofErr w:type="spellStart"/>
      <w:r w:rsidRPr="005C6A51">
        <w:rPr>
          <w:i/>
          <w:iCs/>
        </w:rPr>
        <w:t>Physica</w:t>
      </w:r>
      <w:proofErr w:type="spellEnd"/>
      <w:r w:rsidRPr="005C6A51">
        <w:rPr>
          <w:i/>
          <w:iCs/>
        </w:rPr>
        <w:t xml:space="preserve"> Polonica A</w:t>
      </w:r>
      <w:r w:rsidRPr="00130D7C">
        <w:t xml:space="preserve"> </w:t>
      </w:r>
      <w:r w:rsidRPr="005C6A51">
        <w:rPr>
          <w:b/>
          <w:bCs/>
        </w:rPr>
        <w:t>2017</w:t>
      </w:r>
      <w:r w:rsidRPr="00130D7C">
        <w:t xml:space="preserve">, </w:t>
      </w:r>
      <w:r w:rsidRPr="005C6A51">
        <w:rPr>
          <w:i/>
          <w:iCs/>
        </w:rPr>
        <w:t>132</w:t>
      </w:r>
      <w:r w:rsidRPr="00130D7C">
        <w:t xml:space="preserve"> (5), 1628–1633 DOI:</w:t>
      </w:r>
      <w:r w:rsidR="005C6A51">
        <w:t xml:space="preserve"> </w:t>
      </w:r>
      <w:hyperlink r:id="rId9" w:history="1">
        <w:r w:rsidRPr="00130D7C">
          <w:rPr>
            <w:rStyle w:val="Hyperlink"/>
          </w:rPr>
          <w:t>10.12693/aphyspola.132.1628.</w:t>
        </w:r>
      </w:hyperlink>
    </w:p>
    <w:p w14:paraId="12C21681" w14:textId="1A546D8A" w:rsidR="0002399A" w:rsidRDefault="0002399A" w:rsidP="005C6A51">
      <w:pPr>
        <w:pStyle w:val="ListParagraph"/>
        <w:numPr>
          <w:ilvl w:val="0"/>
          <w:numId w:val="11"/>
        </w:numPr>
      </w:pPr>
      <w:r w:rsidRPr="0002399A">
        <w:t xml:space="preserve">Ji, J.; </w:t>
      </w:r>
      <w:proofErr w:type="spellStart"/>
      <w:r w:rsidRPr="0002399A">
        <w:t>Colosimo</w:t>
      </w:r>
      <w:proofErr w:type="spellEnd"/>
      <w:r w:rsidRPr="0002399A">
        <w:t xml:space="preserve">, A. M.; </w:t>
      </w:r>
      <w:proofErr w:type="spellStart"/>
      <w:r w:rsidRPr="0002399A">
        <w:t>Anwand</w:t>
      </w:r>
      <w:proofErr w:type="spellEnd"/>
      <w:r w:rsidRPr="0002399A">
        <w:t xml:space="preserve">, W.; </w:t>
      </w:r>
      <w:proofErr w:type="spellStart"/>
      <w:r w:rsidRPr="0002399A">
        <w:t>Boatner</w:t>
      </w:r>
      <w:proofErr w:type="spellEnd"/>
      <w:r w:rsidRPr="0002399A">
        <w:t xml:space="preserve">, L. A.; Wagner, A.; </w:t>
      </w:r>
      <w:proofErr w:type="spellStart"/>
      <w:r w:rsidRPr="0002399A">
        <w:t>Stepanov</w:t>
      </w:r>
      <w:proofErr w:type="spellEnd"/>
      <w:r w:rsidRPr="0002399A">
        <w:t xml:space="preserve">, P. S.; Trinh, T. T.; </w:t>
      </w:r>
      <w:proofErr w:type="spellStart"/>
      <w:r w:rsidRPr="0002399A">
        <w:t>Liedke</w:t>
      </w:r>
      <w:proofErr w:type="spellEnd"/>
      <w:r w:rsidRPr="0002399A">
        <w:t>, M. O.; Krause-</w:t>
      </w:r>
      <w:proofErr w:type="spellStart"/>
      <w:r w:rsidRPr="0002399A">
        <w:t>Rehberg</w:t>
      </w:r>
      <w:proofErr w:type="spellEnd"/>
      <w:r w:rsidRPr="0002399A">
        <w:t xml:space="preserve">, R.; Cowan, T. E.; et al. </w:t>
      </w:r>
      <w:proofErr w:type="spellStart"/>
      <w:r w:rsidRPr="0002399A">
        <w:t>ZnO</w:t>
      </w:r>
      <w:proofErr w:type="spellEnd"/>
      <w:r w:rsidRPr="0002399A">
        <w:t xml:space="preserve"> Luminescence and scintillation studied via photoexcitation, X-ray excitation and gamma-induced positron spectroscopy. </w:t>
      </w:r>
      <w:r w:rsidRPr="005C6A51">
        <w:rPr>
          <w:i/>
          <w:iCs/>
        </w:rPr>
        <w:t>Scientific Reports</w:t>
      </w:r>
      <w:r w:rsidRPr="0002399A">
        <w:t xml:space="preserve"> </w:t>
      </w:r>
      <w:r w:rsidRPr="005C6A51">
        <w:rPr>
          <w:b/>
          <w:bCs/>
        </w:rPr>
        <w:t>2016</w:t>
      </w:r>
      <w:r w:rsidRPr="0002399A">
        <w:t xml:space="preserve">, </w:t>
      </w:r>
      <w:r w:rsidRPr="005C6A51">
        <w:rPr>
          <w:i/>
          <w:iCs/>
        </w:rPr>
        <w:t>6</w:t>
      </w:r>
      <w:r w:rsidRPr="0002399A">
        <w:t xml:space="preserve"> (1) DOI: </w:t>
      </w:r>
      <w:hyperlink r:id="rId10" w:history="1">
        <w:r w:rsidRPr="005C6A51">
          <w:rPr>
            <w:rStyle w:val="Hyperlink"/>
          </w:rPr>
          <w:t>10.1038/srep31238</w:t>
        </w:r>
      </w:hyperlink>
      <w:r w:rsidRPr="0002399A">
        <w:t>.</w:t>
      </w:r>
    </w:p>
    <w:p w14:paraId="33FB021A" w14:textId="77777777" w:rsidR="005C6A51" w:rsidRDefault="005C6A51" w:rsidP="00130D7C"/>
    <w:p w14:paraId="2D78EB94" w14:textId="69C56B7B" w:rsidR="00613EC5" w:rsidRDefault="0002399A" w:rsidP="00130D7C">
      <w:r>
        <w:t xml:space="preserve">Full list of publications is posted on my </w:t>
      </w:r>
      <w:hyperlink r:id="rId11" w:history="1">
        <w:r w:rsidRPr="0002399A">
          <w:rPr>
            <w:rStyle w:val="Hyperlink"/>
          </w:rPr>
          <w:t>Google Scholar page</w:t>
        </w:r>
      </w:hyperlink>
      <w:r>
        <w:t>.</w:t>
      </w:r>
    </w:p>
    <w:p w14:paraId="75365B4D" w14:textId="44C39A57" w:rsidR="00832542" w:rsidRDefault="00832542" w:rsidP="00130D7C">
      <w:pPr>
        <w:pStyle w:val="Heading1"/>
      </w:pPr>
      <w:r w:rsidRPr="00130D7C">
        <w:t>Skills</w:t>
      </w:r>
    </w:p>
    <w:p w14:paraId="5B8E26D1" w14:textId="3BFFCFE4" w:rsidR="00CC4152" w:rsidRDefault="009079AE" w:rsidP="00CC4152">
      <w:pPr>
        <w:pStyle w:val="Heading2"/>
      </w:pPr>
      <w:r>
        <w:t>C</w:t>
      </w:r>
      <w:r w:rsidR="00CC4152">
        <w:t>haracterization</w:t>
      </w:r>
      <w:r>
        <w:t xml:space="preserve"> facilities</w:t>
      </w:r>
    </w:p>
    <w:p w14:paraId="239925C8" w14:textId="6E8940BC" w:rsidR="00C87A25" w:rsidRDefault="00CC4152" w:rsidP="00CC4152">
      <w:r w:rsidRPr="00CC4152">
        <w:t xml:space="preserve">Positron </w:t>
      </w:r>
      <w:r w:rsidR="009079AE">
        <w:t xml:space="preserve">Lifetime and Doppler Broadening </w:t>
      </w:r>
      <w:r w:rsidRPr="00CC4152">
        <w:t>Annihilation Spectroscopy</w:t>
      </w:r>
      <w:r w:rsidR="009079AE">
        <w:t xml:space="preserve"> </w:t>
      </w:r>
      <w:r w:rsidR="00CB0BD1">
        <w:t>(</w:t>
      </w:r>
      <w:r w:rsidR="009079AE">
        <w:t xml:space="preserve">PALS, </w:t>
      </w:r>
      <w:r w:rsidR="00CB0BD1">
        <w:t>DBAR)</w:t>
      </w:r>
      <w:r w:rsidR="009079AE">
        <w:t>.</w:t>
      </w:r>
      <w:r w:rsidR="00E0651A">
        <w:t xml:space="preserve"> </w:t>
      </w:r>
      <w:r w:rsidR="00F20668">
        <w:t>Atom Probe Tomography (ATP).</w:t>
      </w:r>
      <w:r w:rsidR="00E0651A">
        <w:t xml:space="preserve"> </w:t>
      </w:r>
      <w:r w:rsidR="009079AE">
        <w:t>Scanning Electron Microscopy (SEM).</w:t>
      </w:r>
      <w:r w:rsidR="00E0651A">
        <w:t xml:space="preserve"> </w:t>
      </w:r>
      <w:r w:rsidR="00C87A25" w:rsidRPr="00C87A25">
        <w:t>Transmission electron microscopy</w:t>
      </w:r>
      <w:r w:rsidR="00C87A25">
        <w:t xml:space="preserve"> (TEM).</w:t>
      </w:r>
      <w:r w:rsidR="00E0651A">
        <w:t xml:space="preserve"> </w:t>
      </w:r>
      <w:r w:rsidR="0006265A" w:rsidRPr="0006265A">
        <w:t>Atomic Force Microscopy (AFM)</w:t>
      </w:r>
      <w:r w:rsidR="0006265A">
        <w:t xml:space="preserve">. </w:t>
      </w:r>
      <w:r w:rsidR="00C87A25">
        <w:t>UV-VIS Spectroscopy.</w:t>
      </w:r>
      <w:r w:rsidR="00E0651A">
        <w:t xml:space="preserve"> </w:t>
      </w:r>
      <w:r w:rsidR="00C87A25" w:rsidRPr="00CC4152">
        <w:t>Fourier Transform Infrared Spectroscopy</w:t>
      </w:r>
      <w:r w:rsidR="00C87A25">
        <w:t xml:space="preserve"> (FTIR).</w:t>
      </w:r>
    </w:p>
    <w:p w14:paraId="01A2156B" w14:textId="0366239A" w:rsidR="00CC4152" w:rsidRDefault="009079AE" w:rsidP="009079AE">
      <w:pPr>
        <w:pStyle w:val="Heading2"/>
      </w:pPr>
      <w:r>
        <w:t>Material processing</w:t>
      </w:r>
    </w:p>
    <w:p w14:paraId="528A0EBE" w14:textId="302145F6" w:rsidR="00C87A25" w:rsidRPr="00CC4152" w:rsidRDefault="009079AE" w:rsidP="009079AE">
      <w:r>
        <w:t>High</w:t>
      </w:r>
      <w:r w:rsidR="00C87A25">
        <w:t>-t</w:t>
      </w:r>
      <w:r>
        <w:t xml:space="preserve">emperature </w:t>
      </w:r>
      <w:r w:rsidR="00C87A25">
        <w:t>a</w:t>
      </w:r>
      <w:r>
        <w:t>nnealing.</w:t>
      </w:r>
      <w:r w:rsidR="00E0651A">
        <w:t xml:space="preserve"> </w:t>
      </w:r>
      <w:r>
        <w:t xml:space="preserve">Wet </w:t>
      </w:r>
      <w:r w:rsidR="00C87A25">
        <w:t>c</w:t>
      </w:r>
      <w:r>
        <w:t xml:space="preserve">hemical </w:t>
      </w:r>
      <w:r w:rsidR="00C87A25">
        <w:t>e</w:t>
      </w:r>
      <w:r>
        <w:t>tching.</w:t>
      </w:r>
      <w:r w:rsidR="00E0651A">
        <w:t xml:space="preserve"> </w:t>
      </w:r>
      <w:r>
        <w:t>Electrical Contact Fabrication.</w:t>
      </w:r>
      <w:r w:rsidR="00E0651A">
        <w:t xml:space="preserve"> </w:t>
      </w:r>
      <w:r w:rsidR="00C87A25">
        <w:t>Sample polishing.</w:t>
      </w:r>
    </w:p>
    <w:p w14:paraId="042FAFD2" w14:textId="0588B8C7" w:rsidR="00832542" w:rsidRPr="00832542" w:rsidRDefault="00B45D61" w:rsidP="00A6129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</w:t>
      </w:r>
      <w:r w:rsidR="0006265A">
        <w:rPr>
          <w:rFonts w:eastAsia="Times New Roman"/>
        </w:rPr>
        <w:t>oftware</w:t>
      </w:r>
    </w:p>
    <w:p w14:paraId="3AA9E6F1" w14:textId="77777777" w:rsidR="0006265A" w:rsidRDefault="0006265A" w:rsidP="0006265A">
      <w:r>
        <w:t xml:space="preserve">Scientific packages: </w:t>
      </w:r>
      <w:r w:rsidR="006D4CE2">
        <w:t>Wolfram Mathematica, Maple, M</w:t>
      </w:r>
      <w:r w:rsidR="00150820">
        <w:t>ATLAB</w:t>
      </w:r>
      <w:r w:rsidR="00C87A25">
        <w:t>.</w:t>
      </w:r>
    </w:p>
    <w:p w14:paraId="1D09D815" w14:textId="230D8F6F" w:rsidR="0006265A" w:rsidRDefault="0006265A" w:rsidP="0006265A">
      <w:r>
        <w:t xml:space="preserve">Markup: LaTeX, </w:t>
      </w:r>
      <w:r w:rsidRPr="00832542">
        <w:t>HTML</w:t>
      </w:r>
      <w:r>
        <w:t xml:space="preserve"> &amp; CSS, MS Office Suite, Zotero.</w:t>
      </w:r>
    </w:p>
    <w:p w14:paraId="346D5367" w14:textId="1DAB5EB7" w:rsidR="00832542" w:rsidRDefault="0006265A" w:rsidP="00A61296">
      <w:r>
        <w:t xml:space="preserve">Data plotting: </w:t>
      </w:r>
      <w:proofErr w:type="spellStart"/>
      <w:r w:rsidR="006D4CE2">
        <w:t>Origin</w:t>
      </w:r>
      <w:r w:rsidR="00CC4152">
        <w:t>Lab</w:t>
      </w:r>
      <w:proofErr w:type="spellEnd"/>
      <w:r w:rsidR="006D4CE2">
        <w:t xml:space="preserve">, </w:t>
      </w:r>
      <w:proofErr w:type="spellStart"/>
      <w:r w:rsidR="006D4CE2">
        <w:t>Gnuplot</w:t>
      </w:r>
      <w:proofErr w:type="spellEnd"/>
      <w:r w:rsidR="006D4CE2">
        <w:t xml:space="preserve">, </w:t>
      </w:r>
      <w:proofErr w:type="spellStart"/>
      <w:r w:rsidR="006D4CE2">
        <w:t>Grapher</w:t>
      </w:r>
      <w:proofErr w:type="spellEnd"/>
      <w:r w:rsidR="006D4CE2">
        <w:t xml:space="preserve">, </w:t>
      </w:r>
      <w:r w:rsidR="00832542" w:rsidRPr="00832542">
        <w:t xml:space="preserve">Adobe </w:t>
      </w:r>
      <w:r>
        <w:t>Products</w:t>
      </w:r>
      <w:r w:rsidR="00832542" w:rsidRPr="00832542">
        <w:t>.</w:t>
      </w:r>
    </w:p>
    <w:p w14:paraId="3BE0BBA9" w14:textId="08529B22" w:rsidR="00832542" w:rsidRDefault="00832542" w:rsidP="00A61296">
      <w:pPr>
        <w:pStyle w:val="Heading2"/>
      </w:pPr>
      <w:r>
        <w:t>Desktop development</w:t>
      </w:r>
    </w:p>
    <w:p w14:paraId="641622B1" w14:textId="2D056B12" w:rsidR="00832542" w:rsidRDefault="00832542" w:rsidP="00A61296">
      <w:r w:rsidRPr="00832542">
        <w:t xml:space="preserve">Java and Swing, C/C++ and Qt, </w:t>
      </w:r>
      <w:r w:rsidR="006D4CE2">
        <w:t xml:space="preserve">GNU </w:t>
      </w:r>
      <w:proofErr w:type="spellStart"/>
      <w:r w:rsidR="006D4CE2">
        <w:t>Automake</w:t>
      </w:r>
      <w:proofErr w:type="spellEnd"/>
      <w:r w:rsidRPr="00832542">
        <w:t xml:space="preserve">, </w:t>
      </w:r>
      <w:r w:rsidR="00B0736A">
        <w:t xml:space="preserve">CERN ROOT Framework, </w:t>
      </w:r>
      <w:r w:rsidR="006D4CE2">
        <w:t xml:space="preserve">PHP, </w:t>
      </w:r>
      <w:r w:rsidRPr="00832542">
        <w:t>Fortran.</w:t>
      </w:r>
    </w:p>
    <w:p w14:paraId="7D780BA8" w14:textId="67D4A205" w:rsidR="00E518E5" w:rsidRPr="00E518E5" w:rsidRDefault="00613EC5" w:rsidP="00613EC5">
      <w:pPr>
        <w:pStyle w:val="Heading1"/>
      </w:pPr>
      <w:r>
        <w:t>Conferences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18E5" w14:paraId="1DDF41A9" w14:textId="77777777" w:rsidTr="00ED714F">
        <w:tc>
          <w:tcPr>
            <w:tcW w:w="3929" w:type="pct"/>
          </w:tcPr>
          <w:p w14:paraId="5F4EA22D" w14:textId="425396DE" w:rsidR="00E518E5" w:rsidRDefault="006D5568" w:rsidP="00ED714F">
            <w:pPr>
              <w:pStyle w:val="Heading2"/>
            </w:pPr>
            <w:r w:rsidRPr="006D5568">
              <w:t>18th International Conference on Positron Annihilation</w:t>
            </w:r>
            <w:r w:rsidR="00613EC5">
              <w:t xml:space="preserve"> (ICPA-18)</w:t>
            </w:r>
          </w:p>
        </w:tc>
        <w:tc>
          <w:tcPr>
            <w:tcW w:w="1071" w:type="pct"/>
          </w:tcPr>
          <w:p w14:paraId="66B08B5C" w14:textId="60079408" w:rsidR="00E518E5" w:rsidRPr="00B33C76" w:rsidRDefault="006D5568" w:rsidP="00ED714F">
            <w:pPr>
              <w:pStyle w:val="Date"/>
            </w:pPr>
            <w:r>
              <w:t>Aug</w:t>
            </w:r>
            <w:r w:rsidR="00E518E5">
              <w:t xml:space="preserve"> </w:t>
            </w:r>
            <w:r w:rsidR="00E518E5" w:rsidRPr="00B33C76">
              <w:t>201</w:t>
            </w:r>
            <w:r>
              <w:t>8</w:t>
            </w:r>
          </w:p>
        </w:tc>
      </w:tr>
    </w:tbl>
    <w:p w14:paraId="01A4B2F3" w14:textId="26055CBE" w:rsidR="00E518E5" w:rsidRPr="00E518E5" w:rsidRDefault="006D5568" w:rsidP="00E518E5">
      <w:r>
        <w:t>@</w:t>
      </w:r>
      <w:r w:rsidR="00613EC5">
        <w:t>Orlando, F</w:t>
      </w:r>
      <w:r w:rsidR="008D6B91">
        <w:t>L, USA</w:t>
      </w:r>
    </w:p>
    <w:p w14:paraId="1D49A76F" w14:textId="0B3E060D" w:rsidR="00037A77" w:rsidRDefault="00613EC5" w:rsidP="00E518E5">
      <w:r w:rsidRPr="00490F4B">
        <w:t>Oral talk</w:t>
      </w:r>
      <w:r w:rsidRPr="00613EC5">
        <w:t xml:space="preserve"> </w:t>
      </w:r>
      <w:r>
        <w:t>“</w:t>
      </w:r>
      <w:r w:rsidRPr="00613EC5">
        <w:t xml:space="preserve">Positions and Ps in Al2O3 </w:t>
      </w:r>
      <w:proofErr w:type="spellStart"/>
      <w:r w:rsidRPr="00613EC5">
        <w:t>Nanopowders</w:t>
      </w:r>
      <w:proofErr w:type="spellEnd"/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77A4E04E" w14:textId="77777777" w:rsidTr="00ED714F">
        <w:tc>
          <w:tcPr>
            <w:tcW w:w="3929" w:type="pct"/>
          </w:tcPr>
          <w:p w14:paraId="387D0D65" w14:textId="3810563B" w:rsidR="00037A77" w:rsidRDefault="00037A77" w:rsidP="00ED714F">
            <w:pPr>
              <w:pStyle w:val="Heading2"/>
            </w:pPr>
            <w:r w:rsidRPr="00037A77">
              <w:t>International Workshop on Physics with Positrons</w:t>
            </w:r>
            <w:r w:rsidR="00490F4B">
              <w:t xml:space="preserve"> (JPos17)</w:t>
            </w:r>
          </w:p>
        </w:tc>
        <w:tc>
          <w:tcPr>
            <w:tcW w:w="1071" w:type="pct"/>
          </w:tcPr>
          <w:p w14:paraId="30779BE8" w14:textId="77777777" w:rsidR="00037A77" w:rsidRPr="00B33C76" w:rsidRDefault="00037A77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4DD5A35D" w14:textId="3FF6CE28" w:rsidR="00037A77" w:rsidRDefault="00037A77" w:rsidP="00E518E5">
      <w:r>
        <w:t>@Jefferson Lab, Newport News, VA, USA</w:t>
      </w:r>
    </w:p>
    <w:p w14:paraId="6184A364" w14:textId="0446FB69" w:rsidR="00037A77" w:rsidRDefault="00037A77" w:rsidP="00E518E5">
      <w:r>
        <w:t>Poster “</w:t>
      </w:r>
      <w:r w:rsidR="00490F4B">
        <w:t>A routine of background subtraction from two-dimensional Doppler broadened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5B687C" w14:paraId="434C4D8C" w14:textId="77777777" w:rsidTr="00ED714F">
        <w:tc>
          <w:tcPr>
            <w:tcW w:w="3929" w:type="pct"/>
          </w:tcPr>
          <w:p w14:paraId="0069C3F7" w14:textId="2C9613E1" w:rsidR="005B687C" w:rsidRDefault="005B687C" w:rsidP="00ED714F">
            <w:pPr>
              <w:pStyle w:val="Heading2"/>
            </w:pPr>
            <w:r w:rsidRPr="005B687C">
              <w:t>12th International Workshop on Positron and Positronium Chemistry</w:t>
            </w:r>
            <w:r>
              <w:t xml:space="preserve"> (PPC12)</w:t>
            </w:r>
          </w:p>
        </w:tc>
        <w:tc>
          <w:tcPr>
            <w:tcW w:w="1071" w:type="pct"/>
          </w:tcPr>
          <w:p w14:paraId="748F94CC" w14:textId="0EEA9618" w:rsidR="005B687C" w:rsidRPr="00B33C76" w:rsidRDefault="005B687C" w:rsidP="00ED714F">
            <w:pPr>
              <w:pStyle w:val="Date"/>
            </w:pPr>
            <w:r>
              <w:t xml:space="preserve">Sept </w:t>
            </w:r>
            <w:r w:rsidRPr="00B33C76">
              <w:t>201</w:t>
            </w:r>
            <w:r>
              <w:t>7</w:t>
            </w:r>
          </w:p>
        </w:tc>
      </w:tr>
    </w:tbl>
    <w:p w14:paraId="20D6D591" w14:textId="77777777" w:rsidR="005B687C" w:rsidRDefault="005B687C" w:rsidP="005B687C">
      <w:r>
        <w:t>@</w:t>
      </w:r>
      <w:r w:rsidRPr="008D6B91">
        <w:t>Maria Curie-</w:t>
      </w:r>
      <w:proofErr w:type="spellStart"/>
      <w:r w:rsidRPr="008D6B91">
        <w:t>Sklodowska</w:t>
      </w:r>
      <w:proofErr w:type="spellEnd"/>
      <w:r w:rsidRPr="008D6B91">
        <w:t xml:space="preserve"> University</w:t>
      </w:r>
      <w:r>
        <w:t>, Lublin, Poland</w:t>
      </w:r>
    </w:p>
    <w:p w14:paraId="102F0611" w14:textId="05B0B4FF" w:rsidR="005B687C" w:rsidRDefault="005B687C" w:rsidP="00E518E5">
      <w:r>
        <w:t>Poster “</w:t>
      </w:r>
      <w:r w:rsidRPr="005B687C">
        <w:t>Developing new routine for processing two-dimensional coincidence Doppler energy spectra</w:t>
      </w:r>
      <w:r>
        <w:t>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037A77" w14:paraId="4CAB90BB" w14:textId="77777777" w:rsidTr="00ED714F">
        <w:tc>
          <w:tcPr>
            <w:tcW w:w="3929" w:type="pct"/>
          </w:tcPr>
          <w:p w14:paraId="23091B5D" w14:textId="30776E9F" w:rsidR="00037A77" w:rsidRDefault="00037A77" w:rsidP="00ED714F">
            <w:pPr>
              <w:pStyle w:val="Heading2"/>
            </w:pPr>
            <w:r w:rsidRPr="00037A77">
              <w:t>Ohio Photochemical Society Meeting</w:t>
            </w:r>
            <w:r>
              <w:t xml:space="preserve"> (Oops)</w:t>
            </w:r>
          </w:p>
        </w:tc>
        <w:tc>
          <w:tcPr>
            <w:tcW w:w="1071" w:type="pct"/>
          </w:tcPr>
          <w:p w14:paraId="2F6B9122" w14:textId="33B3A39C" w:rsidR="00037A77" w:rsidRPr="00B33C76" w:rsidRDefault="00037A77" w:rsidP="00ED714F">
            <w:pPr>
              <w:pStyle w:val="Date"/>
            </w:pPr>
            <w:r>
              <w:t xml:space="preserve">May </w:t>
            </w:r>
            <w:r w:rsidRPr="00B33C76">
              <w:t>201</w:t>
            </w:r>
            <w:r>
              <w:t>7</w:t>
            </w:r>
          </w:p>
        </w:tc>
      </w:tr>
    </w:tbl>
    <w:p w14:paraId="671C5860" w14:textId="167B4581" w:rsidR="00037A77" w:rsidRDefault="00037A77" w:rsidP="00E518E5">
      <w:r>
        <w:t>@</w:t>
      </w:r>
      <w:r w:rsidRPr="00037A77">
        <w:t>Maumee Bay Lodge &amp; Conference Center</w:t>
      </w:r>
      <w:r>
        <w:t>, Maumee, OH, USA</w:t>
      </w:r>
    </w:p>
    <w:p w14:paraId="5E2B4E7B" w14:textId="1F4E98DF" w:rsidR="00037A77" w:rsidRPr="00E518E5" w:rsidRDefault="00037A77" w:rsidP="00E518E5">
      <w:r>
        <w:t>Poster “Developing new routine for background subtraction in two-dimensional coincidence Doppler broadening spectroscopy”.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7"/>
        <w:gridCol w:w="2313"/>
      </w:tblGrid>
      <w:tr w:rsidR="00E56BE5" w14:paraId="3314A3EB" w14:textId="77777777" w:rsidTr="00E518E5">
        <w:tc>
          <w:tcPr>
            <w:tcW w:w="3929" w:type="pct"/>
          </w:tcPr>
          <w:p w14:paraId="49B53734" w14:textId="6A8F2415" w:rsidR="00E56BE5" w:rsidRDefault="00E518E5" w:rsidP="00ED714F">
            <w:pPr>
              <w:pStyle w:val="Heading2"/>
            </w:pPr>
            <w:r>
              <w:lastRenderedPageBreak/>
              <w:t>58</w:t>
            </w:r>
            <w:r w:rsidRPr="00E518E5">
              <w:rPr>
                <w:vertAlign w:val="superscript"/>
              </w:rPr>
              <w:t>th</w:t>
            </w:r>
            <w:r>
              <w:t xml:space="preserve"> Electronic Materials Conference</w:t>
            </w:r>
            <w:r w:rsidR="00613EC5">
              <w:t xml:space="preserve"> (EMC)</w:t>
            </w:r>
          </w:p>
        </w:tc>
        <w:tc>
          <w:tcPr>
            <w:tcW w:w="1071" w:type="pct"/>
          </w:tcPr>
          <w:p w14:paraId="48139A56" w14:textId="283506B5" w:rsidR="00E56BE5" w:rsidRPr="00B33C76" w:rsidRDefault="00E518E5" w:rsidP="00ED714F">
            <w:pPr>
              <w:pStyle w:val="Date"/>
            </w:pPr>
            <w:r>
              <w:t xml:space="preserve">Jun </w:t>
            </w:r>
            <w:r w:rsidR="00E56BE5" w:rsidRPr="00B33C76">
              <w:t>201</w:t>
            </w:r>
            <w:r>
              <w:t>6</w:t>
            </w:r>
          </w:p>
        </w:tc>
      </w:tr>
    </w:tbl>
    <w:p w14:paraId="46974E6C" w14:textId="5961A66C" w:rsidR="00E518E5" w:rsidRDefault="00E518E5" w:rsidP="00E56BE5">
      <w:r>
        <w:t>@University of Delaware, Newark</w:t>
      </w:r>
      <w:r w:rsidR="008D6B91">
        <w:t>,</w:t>
      </w:r>
      <w:r>
        <w:t xml:space="preserve"> D</w:t>
      </w:r>
      <w:r w:rsidR="008D6B91">
        <w:t>E, USA</w:t>
      </w:r>
    </w:p>
    <w:p w14:paraId="3A552BE4" w14:textId="593A207E" w:rsidR="00E56BE5" w:rsidRPr="00E56BE5" w:rsidRDefault="00613EC5" w:rsidP="00E56BE5">
      <w:r>
        <w:t>Oral talk “</w:t>
      </w:r>
      <w:r w:rsidR="00E518E5" w:rsidRPr="00E518E5">
        <w:t xml:space="preserve">High-Sensitivity Measurements of Defects in </w:t>
      </w:r>
      <w:proofErr w:type="spellStart"/>
      <w:r w:rsidR="00E518E5" w:rsidRPr="00E518E5">
        <w:t>ZnO</w:t>
      </w:r>
      <w:proofErr w:type="spellEnd"/>
      <w:r w:rsidR="00E518E5" w:rsidRPr="00E518E5">
        <w:t xml:space="preserve"> by Means of Digital Coincidence Doppler Broadening of Positron Annihilation Spectroscopy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E56BE5" w14:paraId="70288F19" w14:textId="77777777" w:rsidTr="00E56BE5">
        <w:tc>
          <w:tcPr>
            <w:tcW w:w="4107" w:type="pct"/>
          </w:tcPr>
          <w:p w14:paraId="3B8967CB" w14:textId="4A5B4EBE" w:rsidR="00E56BE5" w:rsidRDefault="00E56BE5" w:rsidP="00ED714F">
            <w:pPr>
              <w:pStyle w:val="Heading2"/>
            </w:pPr>
            <w:r w:rsidRPr="00E56BE5">
              <w:t>Annual Spring Meeting of the APS Ohio</w:t>
            </w:r>
            <w:r>
              <w:t>-Region</w:t>
            </w:r>
          </w:p>
        </w:tc>
        <w:tc>
          <w:tcPr>
            <w:tcW w:w="893" w:type="pct"/>
          </w:tcPr>
          <w:p w14:paraId="215FB828" w14:textId="5ECFF09C" w:rsidR="00E56BE5" w:rsidRPr="00B33C76" w:rsidRDefault="00E56BE5" w:rsidP="00ED714F">
            <w:pPr>
              <w:pStyle w:val="Date"/>
            </w:pPr>
            <w:r w:rsidRPr="00B33C76">
              <w:t xml:space="preserve">Apr </w:t>
            </w:r>
            <w:r>
              <w:t>2016</w:t>
            </w:r>
          </w:p>
        </w:tc>
      </w:tr>
    </w:tbl>
    <w:p w14:paraId="0316D2F7" w14:textId="17E7D165" w:rsidR="00E518E5" w:rsidRDefault="00E518E5" w:rsidP="00E518E5">
      <w:r>
        <w:t>@University of Delaware, Newark</w:t>
      </w:r>
      <w:r w:rsidR="008D6B91">
        <w:t>,</w:t>
      </w:r>
      <w:r>
        <w:t xml:space="preserve"> DE</w:t>
      </w:r>
      <w:r w:rsidR="008D6B91">
        <w:t>, USA</w:t>
      </w:r>
    </w:p>
    <w:p w14:paraId="6AAF3AE0" w14:textId="52F0DEF1" w:rsidR="005D605B" w:rsidRDefault="00613EC5" w:rsidP="00A61296">
      <w:r w:rsidRPr="005B687C">
        <w:t>Oral talk</w:t>
      </w:r>
      <w:r>
        <w:t xml:space="preserve"> “</w:t>
      </w:r>
      <w:r w:rsidR="00E56BE5" w:rsidRPr="00E56BE5">
        <w:t xml:space="preserve">Identification of chemical environment of defects in </w:t>
      </w:r>
      <w:proofErr w:type="spellStart"/>
      <w:r w:rsidR="00E56BE5" w:rsidRPr="00E56BE5">
        <w:t>ZnO</w:t>
      </w:r>
      <w:proofErr w:type="spellEnd"/>
      <w:r w:rsidR="00E56BE5" w:rsidRPr="00E56BE5">
        <w:t xml:space="preserve"> by means of digital coincidence Doppler broadening of positron annihilation radiation</w:t>
      </w:r>
      <w:r>
        <w:t>”</w:t>
      </w:r>
      <w:r w:rsidR="00E518E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5B687C" w14:paraId="15E9FB10" w14:textId="77777777" w:rsidTr="00ED714F">
        <w:tc>
          <w:tcPr>
            <w:tcW w:w="4107" w:type="pct"/>
          </w:tcPr>
          <w:p w14:paraId="27886E29" w14:textId="718068A7" w:rsidR="005B687C" w:rsidRDefault="005B687C" w:rsidP="00ED714F">
            <w:pPr>
              <w:pStyle w:val="Heading2"/>
            </w:pPr>
            <w:r>
              <w:t>Ohio Inorganic Weekend</w:t>
            </w:r>
          </w:p>
        </w:tc>
        <w:tc>
          <w:tcPr>
            <w:tcW w:w="893" w:type="pct"/>
          </w:tcPr>
          <w:p w14:paraId="37F6E633" w14:textId="7087281C" w:rsidR="005B687C" w:rsidRPr="00B33C76" w:rsidRDefault="005B687C" w:rsidP="00ED714F">
            <w:pPr>
              <w:pStyle w:val="Date"/>
            </w:pPr>
            <w:r>
              <w:t>Nov 2015</w:t>
            </w:r>
          </w:p>
        </w:tc>
      </w:tr>
    </w:tbl>
    <w:p w14:paraId="38D5FB4E" w14:textId="6255CB77" w:rsidR="00613EC5" w:rsidRDefault="005B687C" w:rsidP="00A61296">
      <w:r>
        <w:t>@Bowling Green State University, OH, USA</w:t>
      </w:r>
    </w:p>
    <w:p w14:paraId="6674BD20" w14:textId="016BB138" w:rsidR="005B687C" w:rsidRDefault="005B687C" w:rsidP="00A61296">
      <w:r w:rsidRPr="005B687C">
        <w:t xml:space="preserve">Poster </w:t>
      </w:r>
      <w:r>
        <w:t>“</w:t>
      </w:r>
      <w:r w:rsidRPr="005B687C">
        <w:t>Approaching Structural Defect Characterization and their Chemical Identification by Means of Coincidence Doppler Broadening of Annihilation Radiation</w:t>
      </w:r>
      <w:r>
        <w:t>”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1"/>
        <w:gridCol w:w="1929"/>
      </w:tblGrid>
      <w:tr w:rsidR="00613EC5" w14:paraId="4D4A2716" w14:textId="77777777" w:rsidTr="00ED714F">
        <w:tc>
          <w:tcPr>
            <w:tcW w:w="4107" w:type="pct"/>
          </w:tcPr>
          <w:p w14:paraId="321E050A" w14:textId="1A0FFA64" w:rsidR="00613EC5" w:rsidRDefault="008D6B91" w:rsidP="00ED714F">
            <w:pPr>
              <w:pStyle w:val="Heading2"/>
            </w:pPr>
            <w:r>
              <w:t>41</w:t>
            </w:r>
            <w:r w:rsidRPr="008D6B91">
              <w:rPr>
                <w:vertAlign w:val="superscript"/>
              </w:rPr>
              <w:t>st</w:t>
            </w:r>
            <w:r>
              <w:t xml:space="preserve"> </w:t>
            </w:r>
            <w:r w:rsidR="00613EC5">
              <w:t>Polish Seminar on Positron Annihilation (PSPA</w:t>
            </w:r>
            <w:r>
              <w:t>-13</w:t>
            </w:r>
            <w:r w:rsidR="00613EC5">
              <w:t>)</w:t>
            </w:r>
          </w:p>
        </w:tc>
        <w:tc>
          <w:tcPr>
            <w:tcW w:w="893" w:type="pct"/>
          </w:tcPr>
          <w:p w14:paraId="44B4205B" w14:textId="4A36F6DE" w:rsidR="00613EC5" w:rsidRPr="00B33C76" w:rsidRDefault="008D6B91" w:rsidP="00ED714F">
            <w:pPr>
              <w:pStyle w:val="Date"/>
            </w:pPr>
            <w:r>
              <w:t>Sep</w:t>
            </w:r>
            <w:r w:rsidR="00613EC5" w:rsidRPr="00B33C76">
              <w:t xml:space="preserve"> </w:t>
            </w:r>
            <w:r w:rsidR="00613EC5">
              <w:t>201</w:t>
            </w:r>
            <w:r>
              <w:t>3</w:t>
            </w:r>
          </w:p>
        </w:tc>
      </w:tr>
    </w:tbl>
    <w:p w14:paraId="787CD17D" w14:textId="5B248701" w:rsidR="00613EC5" w:rsidRDefault="00613EC5" w:rsidP="00A61296">
      <w:r>
        <w:t>@</w:t>
      </w:r>
      <w:r w:rsidR="008D6B91" w:rsidRPr="008D6B91">
        <w:t>Maria Curie-</w:t>
      </w:r>
      <w:proofErr w:type="spellStart"/>
      <w:r w:rsidR="008D6B91" w:rsidRPr="008D6B91">
        <w:t>Sklodowska</w:t>
      </w:r>
      <w:proofErr w:type="spellEnd"/>
      <w:r w:rsidR="008D6B91" w:rsidRPr="008D6B91">
        <w:t xml:space="preserve"> University</w:t>
      </w:r>
      <w:r w:rsidR="008D6B91">
        <w:t>, Lublin, Poland</w:t>
      </w:r>
    </w:p>
    <w:p w14:paraId="563EE86E" w14:textId="06E0C2FB" w:rsidR="00613EC5" w:rsidRDefault="008D6B91" w:rsidP="00A61296">
      <w:r w:rsidRPr="005B687C">
        <w:t>Oral talk</w:t>
      </w:r>
      <w:r>
        <w:t xml:space="preserve"> “</w:t>
      </w:r>
      <w:r w:rsidRPr="008D6B91">
        <w:t xml:space="preserve">Application of positron spectroscopy for detection of nanostructures in </w:t>
      </w:r>
      <w:proofErr w:type="spellStart"/>
      <w:r w:rsidRPr="008D6B91">
        <w:t>alchohol</w:t>
      </w:r>
      <w:proofErr w:type="spellEnd"/>
      <w:r w:rsidRPr="008D6B91">
        <w:t>―aqueous mixtures</w:t>
      </w:r>
      <w:r>
        <w:t>”.</w:t>
      </w:r>
    </w:p>
    <w:p w14:paraId="19499478" w14:textId="758BC820" w:rsidR="00E518E5" w:rsidRDefault="00E518E5" w:rsidP="00613EC5">
      <w:pPr>
        <w:pStyle w:val="Heading1"/>
        <w:spacing w:after="240"/>
      </w:pPr>
      <w:r w:rsidRPr="00613EC5">
        <w:t>Professional Association</w:t>
      </w:r>
      <w:r w:rsidR="00613EC5">
        <w:t>s</w:t>
      </w:r>
    </w:p>
    <w:p w14:paraId="41EFE5E9" w14:textId="77777777" w:rsidR="00613EC5" w:rsidRPr="00E518E5" w:rsidRDefault="00613EC5" w:rsidP="00613EC5">
      <w:r w:rsidRPr="00E518E5">
        <w:t xml:space="preserve">American Physical Society since 2016 </w:t>
      </w:r>
      <w:r w:rsidRPr="00E518E5">
        <w:rPr>
          <w:rFonts w:ascii="Times New Roman" w:hAnsi="Times New Roman" w:cs="Times New Roman"/>
        </w:rPr>
        <w:t>→</w:t>
      </w:r>
      <w:r w:rsidRPr="00E518E5">
        <w:t xml:space="preserve"> now)</w:t>
      </w:r>
    </w:p>
    <w:p w14:paraId="2B53EAEC" w14:textId="77777777" w:rsidR="00613EC5" w:rsidRPr="00E518E5" w:rsidRDefault="00613EC5" w:rsidP="00613EC5">
      <w:r w:rsidRPr="00E518E5">
        <w:t xml:space="preserve">The Ohio Academy of Science (2016 </w:t>
      </w:r>
      <w:r w:rsidRPr="00E518E5">
        <w:rPr>
          <w:rFonts w:ascii="Times New Roman" w:hAnsi="Times New Roman" w:cs="Times New Roman"/>
        </w:rPr>
        <w:t>→</w:t>
      </w:r>
      <w:r w:rsidRPr="00E518E5">
        <w:t xml:space="preserve"> now)</w:t>
      </w:r>
    </w:p>
    <w:p w14:paraId="383EC50A" w14:textId="77777777" w:rsidR="00982B34" w:rsidRDefault="00982B34" w:rsidP="00982B34">
      <w:pPr>
        <w:pStyle w:val="Heading1"/>
      </w:pPr>
      <w:r>
        <w:t>Interests</w:t>
      </w:r>
    </w:p>
    <w:p w14:paraId="0E897BA0" w14:textId="096DCD5B" w:rsidR="00613EC5" w:rsidRPr="00613EC5" w:rsidRDefault="00982B34" w:rsidP="00613EC5">
      <w:r w:rsidRPr="005D605B">
        <w:t>Snowboarding, rollerblading, h</w:t>
      </w:r>
      <w:r>
        <w:t>i</w:t>
      </w:r>
      <w:r w:rsidRPr="005D605B">
        <w:t>king, fixing cars, working on bicycles</w:t>
      </w:r>
      <w:r>
        <w:t>, footbag.</w:t>
      </w:r>
    </w:p>
    <w:sectPr w:rsidR="00613EC5" w:rsidRPr="00613EC5" w:rsidSect="00E518E5">
      <w:type w:val="continuous"/>
      <w:pgSz w:w="12240" w:h="15840"/>
      <w:pgMar w:top="936" w:right="720" w:bottom="93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Zilla Slab">
    <w:panose1 w:val="00000000000000000000"/>
    <w:charset w:val="4D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Ionicons">
    <w:altName w:val="Calibri"/>
    <w:panose1 w:val="02000503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5C39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3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4E0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60F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CE3B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E0A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04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EC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9C55B4"/>
    <w:multiLevelType w:val="hybridMultilevel"/>
    <w:tmpl w:val="2C2E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69"/>
    <w:rsid w:val="0002399A"/>
    <w:rsid w:val="00037A77"/>
    <w:rsid w:val="0006265A"/>
    <w:rsid w:val="0008046A"/>
    <w:rsid w:val="00130D7C"/>
    <w:rsid w:val="00143E45"/>
    <w:rsid w:val="00150820"/>
    <w:rsid w:val="00182EEC"/>
    <w:rsid w:val="001A2D37"/>
    <w:rsid w:val="00490F4B"/>
    <w:rsid w:val="0056217C"/>
    <w:rsid w:val="005B687C"/>
    <w:rsid w:val="005C6A51"/>
    <w:rsid w:val="005D605B"/>
    <w:rsid w:val="005D71A3"/>
    <w:rsid w:val="00613EC5"/>
    <w:rsid w:val="006D4CE2"/>
    <w:rsid w:val="006D5568"/>
    <w:rsid w:val="006F4791"/>
    <w:rsid w:val="007558F1"/>
    <w:rsid w:val="00760EFC"/>
    <w:rsid w:val="00813565"/>
    <w:rsid w:val="00832542"/>
    <w:rsid w:val="00862081"/>
    <w:rsid w:val="008D6B91"/>
    <w:rsid w:val="009079AE"/>
    <w:rsid w:val="00916F0D"/>
    <w:rsid w:val="00936445"/>
    <w:rsid w:val="00982B34"/>
    <w:rsid w:val="00A61296"/>
    <w:rsid w:val="00A61758"/>
    <w:rsid w:val="00A760A9"/>
    <w:rsid w:val="00B0736A"/>
    <w:rsid w:val="00B33C76"/>
    <w:rsid w:val="00B45D61"/>
    <w:rsid w:val="00B94108"/>
    <w:rsid w:val="00BC0241"/>
    <w:rsid w:val="00C17BCC"/>
    <w:rsid w:val="00C87A25"/>
    <w:rsid w:val="00CA3D47"/>
    <w:rsid w:val="00CB0BD1"/>
    <w:rsid w:val="00CC4152"/>
    <w:rsid w:val="00D17B7B"/>
    <w:rsid w:val="00D56AFB"/>
    <w:rsid w:val="00D94169"/>
    <w:rsid w:val="00D974ED"/>
    <w:rsid w:val="00E0651A"/>
    <w:rsid w:val="00E24108"/>
    <w:rsid w:val="00E518E5"/>
    <w:rsid w:val="00E56BE5"/>
    <w:rsid w:val="00F20668"/>
    <w:rsid w:val="00F21CCE"/>
    <w:rsid w:val="00F6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A5CC"/>
  <w15:chartTrackingRefBased/>
  <w15:docId w15:val="{828DEC63-4784-F34E-8EBB-02D1890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1296"/>
    <w:pPr>
      <w:spacing w:before="80"/>
    </w:pPr>
    <w:rPr>
      <w:rFonts w:ascii="Roboto" w:hAnsi="Roboto"/>
      <w:sz w:val="18"/>
      <w:szCs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6F4791"/>
    <w:pPr>
      <w:spacing w:before="440" w:after="40"/>
      <w:outlineLvl w:val="0"/>
    </w:pPr>
    <w:rPr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0D"/>
    <w:pPr>
      <w:keepNext/>
      <w:keepLines/>
      <w:spacing w:before="2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81"/>
    <w:pPr>
      <w:contextualSpacing/>
    </w:pPr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62081"/>
    <w:rPr>
      <w:rFonts w:ascii="Zilla Slab" w:eastAsiaTheme="majorEastAsia" w:hAnsi="Zilla Slab" w:cstheme="majorBidi"/>
      <w:b/>
      <w:bCs/>
      <w:spacing w:val="-10"/>
      <w:kern w:val="28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81"/>
    <w:pPr>
      <w:numPr>
        <w:ilvl w:val="1"/>
      </w:numPr>
      <w:spacing w:before="120" w:after="160"/>
    </w:pPr>
    <w:rPr>
      <w:rFonts w:ascii="Roboto Mono" w:eastAsiaTheme="minorEastAsia" w:hAnsi="Roboto Mono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2081"/>
    <w:rPr>
      <w:rFonts w:ascii="Roboto Mono" w:eastAsiaTheme="minorEastAsia" w:hAnsi="Roboto Mono"/>
      <w:color w:val="7F7F7F" w:themeColor="text1" w:themeTint="80"/>
      <w:spacing w:val="15"/>
    </w:rPr>
  </w:style>
  <w:style w:type="character" w:styleId="Hyperlink">
    <w:name w:val="Hyperlink"/>
    <w:basedOn w:val="DefaultParagraphFont"/>
    <w:uiPriority w:val="99"/>
    <w:unhideWhenUsed/>
    <w:rsid w:val="00862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4791"/>
    <w:rPr>
      <w:rFonts w:ascii="Zilla Slab" w:eastAsiaTheme="majorEastAsia" w:hAnsi="Zilla Slab" w:cstheme="majorBidi"/>
      <w:b/>
      <w:bCs/>
      <w:spacing w:val="-10"/>
      <w:kern w:val="28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16F0D"/>
    <w:rPr>
      <w:rFonts w:ascii="Roboto" w:eastAsiaTheme="majorEastAsia" w:hAnsi="Roboto" w:cstheme="majorBidi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F21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rsid w:val="00916F0D"/>
    <w:pPr>
      <w:spacing w:before="240"/>
      <w:jc w:val="right"/>
    </w:pPr>
    <w:rPr>
      <w:color w:val="7F7F7F" w:themeColor="text1" w:themeTint="80"/>
    </w:rPr>
  </w:style>
  <w:style w:type="character" w:customStyle="1" w:styleId="DateChar">
    <w:name w:val="Date Char"/>
    <w:basedOn w:val="DefaultParagraphFont"/>
    <w:link w:val="Date"/>
    <w:uiPriority w:val="99"/>
    <w:rsid w:val="00916F0D"/>
    <w:rPr>
      <w:rFonts w:ascii="Roboto" w:hAnsi="Roboto"/>
      <w:color w:val="7F7F7F" w:themeColor="text1" w:themeTint="8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217C"/>
    <w:rPr>
      <w:rFonts w:ascii="Roboto Mono" w:hAnsi="Roboto Mono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0D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96"/>
    <w:pPr>
      <w:spacing w:before="0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9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C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5etjqoAAAAJ&amp;view_op=list_works&amp;sortby=pubd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etrstepanov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anovps@gmail.com" TargetMode="External"/><Relationship Id="rId11" Type="http://schemas.openxmlformats.org/officeDocument/2006/relationships/hyperlink" Target="https://scholar.google.com/citations?hl=en&amp;user=S5etjqoAAAAJ&amp;view_op=list_works&amp;sortby=pubd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ture.com/articles/srep3123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zyrbwn.icm.edu.pl/APP/PDF/132/app132z5p4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FB5D4-0864-384D-907B-63455DC7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2019-10-09T00:02:00Z</cp:lastPrinted>
  <dcterms:created xsi:type="dcterms:W3CDTF">2019-10-09T00:17:00Z</dcterms:created>
  <dcterms:modified xsi:type="dcterms:W3CDTF">2019-10-09T06:46:00Z</dcterms:modified>
</cp:coreProperties>
</file>