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FB5" w:rsidRDefault="00C20846" w:rsidP="00C20846">
      <w:pPr>
        <w:pStyle w:val="Title"/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 w:rsidRPr="00C20846">
        <w:rPr>
          <w:rFonts w:ascii="Times New Roman" w:hAnsi="Times New Roman" w:cs="Times New Roman"/>
        </w:rPr>
        <w:t>Test Plan Report</w:t>
      </w:r>
    </w:p>
    <w:p w:rsidR="00C20846" w:rsidRDefault="00C20846" w:rsidP="00C20846"/>
    <w:p w:rsidR="00C20846" w:rsidRDefault="00C20846" w:rsidP="00C2084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2084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Team</w:t>
      </w:r>
    </w:p>
    <w:p w:rsidR="00C20846" w:rsidRDefault="00C20846" w:rsidP="00C2084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20846" w:rsidRDefault="00C20846" w:rsidP="00C2084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Dima Sabina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Andreea</w:t>
      </w:r>
      <w:proofErr w:type="spellEnd"/>
    </w:p>
    <w:p w:rsidR="00C20846" w:rsidRPr="00C20846" w:rsidRDefault="00C20846" w:rsidP="00C2084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Gramad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ă Florin Alexandru</w:t>
      </w:r>
    </w:p>
    <w:p w:rsidR="00C20846" w:rsidRPr="00C20846" w:rsidRDefault="00C20846" w:rsidP="00C2084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Magadan Alexandru</w:t>
      </w:r>
    </w:p>
    <w:p w:rsidR="00C20846" w:rsidRPr="00C20846" w:rsidRDefault="00C20846" w:rsidP="00C2084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Panaintescu Florentina</w:t>
      </w:r>
    </w:p>
    <w:p w:rsidR="00C20846" w:rsidRPr="00C20846" w:rsidRDefault="00C20846" w:rsidP="00C2084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Prodan Petru</w:t>
      </w:r>
    </w:p>
    <w:p w:rsidR="00C20846" w:rsidRPr="00C20846" w:rsidRDefault="00C20846" w:rsidP="00C20846"/>
    <w:p w:rsidR="00C20846" w:rsidRPr="00C20846" w:rsidRDefault="00C20846" w:rsidP="00C208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08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test plan defines the overall testing approach to verify the functionality, performance, usability, and security of the </w:t>
      </w:r>
      <w:proofErr w:type="spellStart"/>
      <w:r w:rsidRPr="00C20846">
        <w:rPr>
          <w:rFonts w:ascii="Times New Roman" w:eastAsia="Times New Roman" w:hAnsi="Times New Roman" w:cs="Times New Roman"/>
          <w:color w:val="000000"/>
          <w:sz w:val="24"/>
          <w:szCs w:val="24"/>
        </w:rPr>
        <w:t>Trendyol</w:t>
      </w:r>
      <w:proofErr w:type="spellEnd"/>
      <w:r w:rsidRPr="00C208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application. ,</w:t>
      </w:r>
      <w:proofErr w:type="gramStart"/>
      <w:r w:rsidRPr="00C2084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spellStart"/>
      <w:r w:rsidRPr="00C20846">
        <w:rPr>
          <w:rFonts w:ascii="Times New Roman" w:eastAsia="Times New Roman" w:hAnsi="Times New Roman" w:cs="Times New Roman"/>
          <w:color w:val="000000"/>
          <w:sz w:val="24"/>
          <w:szCs w:val="24"/>
        </w:rPr>
        <w:t>Trendyol</w:t>
      </w:r>
      <w:proofErr w:type="spellEnd"/>
      <w:proofErr w:type="gramEnd"/>
      <w:r w:rsidRPr="00C208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"</w:t>
      </w:r>
      <w:r w:rsidRPr="00C20846">
        <w:rPr>
          <w:rFonts w:ascii="Times New Roman" w:eastAsia="Times New Roman" w:hAnsi="Times New Roman" w:cs="Times New Roman"/>
          <w:color w:val="000000"/>
          <w:sz w:val="24"/>
          <w:szCs w:val="24"/>
        </w:rPr>
        <w:t> application is a leading e-commerce platform that allows users to explore, purchase, and manage a wide range of products, including fashion, electronics, and household items.</w:t>
      </w:r>
    </w:p>
    <w:p w:rsidR="00C20846" w:rsidRPr="00C20846" w:rsidRDefault="00C20846" w:rsidP="00C208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08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primary goal is to identify and eliminate </w:t>
      </w:r>
      <w:proofErr w:type="gramStart"/>
      <w:r w:rsidRPr="00C20846">
        <w:rPr>
          <w:rFonts w:ascii="Times New Roman" w:eastAsia="Times New Roman" w:hAnsi="Times New Roman" w:cs="Times New Roman"/>
          <w:color w:val="000000"/>
          <w:sz w:val="24"/>
          <w:szCs w:val="24"/>
        </w:rPr>
        <w:t>defects ,</w:t>
      </w:r>
      <w:proofErr w:type="gramEnd"/>
      <w:r w:rsidRPr="00C208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ensuring that the platform operates efficiently across various devices and environments. Through a structured testing process, we aim to enhance the application’s reliability and user satisfaction while maintaining business requirements and industry standards.</w:t>
      </w:r>
    </w:p>
    <w:p w:rsidR="00C20846" w:rsidRPr="00C20846" w:rsidRDefault="00C20846" w:rsidP="00C208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20846" w:rsidRPr="00C20846" w:rsidRDefault="00C20846" w:rsidP="00C208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08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Objectives</w:t>
      </w:r>
    </w:p>
    <w:p w:rsidR="00C20846" w:rsidRPr="00C20846" w:rsidRDefault="00C20846" w:rsidP="00C20846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08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Verify that all features of the </w:t>
      </w:r>
      <w:proofErr w:type="spellStart"/>
      <w:r w:rsidRPr="00C20846">
        <w:rPr>
          <w:rFonts w:ascii="Times New Roman" w:eastAsia="Times New Roman" w:hAnsi="Times New Roman" w:cs="Times New Roman"/>
          <w:color w:val="000000"/>
          <w:sz w:val="24"/>
          <w:szCs w:val="24"/>
        </w:rPr>
        <w:t>Trendyol</w:t>
      </w:r>
      <w:proofErr w:type="spellEnd"/>
      <w:r w:rsidRPr="00C208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application function as intended</w:t>
      </w:r>
    </w:p>
    <w:p w:rsidR="00C20846" w:rsidRPr="00C20846" w:rsidRDefault="00C20846" w:rsidP="00C20846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0846">
        <w:rPr>
          <w:rFonts w:ascii="Times New Roman" w:eastAsia="Times New Roman" w:hAnsi="Times New Roman" w:cs="Times New Roman"/>
          <w:color w:val="000000"/>
          <w:sz w:val="24"/>
          <w:szCs w:val="24"/>
        </w:rPr>
        <w:t>Validate the performance and scalability of the application under various load conditions.</w:t>
      </w:r>
    </w:p>
    <w:p w:rsidR="00C20846" w:rsidRPr="00C20846" w:rsidRDefault="00C20846" w:rsidP="00C20846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0846">
        <w:rPr>
          <w:rFonts w:ascii="Times New Roman" w:eastAsia="Times New Roman" w:hAnsi="Times New Roman" w:cs="Times New Roman"/>
          <w:color w:val="000000"/>
          <w:sz w:val="24"/>
          <w:szCs w:val="24"/>
        </w:rPr>
        <w:t>Confirm the security of user data and transactions.</w:t>
      </w:r>
    </w:p>
    <w:p w:rsidR="00C20846" w:rsidRPr="00C20846" w:rsidRDefault="00C20846" w:rsidP="00C20846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0846">
        <w:rPr>
          <w:rFonts w:ascii="Times New Roman" w:eastAsia="Times New Roman" w:hAnsi="Times New Roman" w:cs="Times New Roman"/>
          <w:color w:val="000000"/>
          <w:sz w:val="24"/>
          <w:szCs w:val="24"/>
        </w:rPr>
        <w:t>Identify and report any defects or issues for resolution.</w:t>
      </w:r>
    </w:p>
    <w:p w:rsidR="00C20846" w:rsidRPr="00C20846" w:rsidRDefault="00C20846" w:rsidP="00C208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08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Test Approach</w:t>
      </w:r>
    </w:p>
    <w:p w:rsidR="00C20846" w:rsidRPr="00C20846" w:rsidRDefault="00C20846" w:rsidP="00C208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08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Manual </w:t>
      </w:r>
      <w:proofErr w:type="gramStart"/>
      <w:r w:rsidRPr="00C208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Testing :</w:t>
      </w:r>
      <w:proofErr w:type="gramEnd"/>
      <w:r w:rsidRPr="00C20846">
        <w:rPr>
          <w:rFonts w:ascii="Times New Roman" w:eastAsia="Times New Roman" w:hAnsi="Times New Roman" w:cs="Times New Roman"/>
          <w:color w:val="000000"/>
          <w:sz w:val="24"/>
          <w:szCs w:val="24"/>
        </w:rPr>
        <w:t> for exploratory testing and ad-hoc scenarios.</w:t>
      </w:r>
    </w:p>
    <w:p w:rsidR="00C20846" w:rsidRPr="00C20846" w:rsidRDefault="00C20846" w:rsidP="00C208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08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​</w:t>
      </w:r>
      <w:r w:rsidRPr="00C208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Automated </w:t>
      </w:r>
      <w:proofErr w:type="gramStart"/>
      <w:r w:rsidRPr="00C208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Testing :</w:t>
      </w:r>
      <w:proofErr w:type="gramEnd"/>
      <w:r w:rsidRPr="00C208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 </w:t>
      </w:r>
      <w:r w:rsidRPr="00C208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for regression testing, performance testing and repetitive test cases.</w:t>
      </w:r>
    </w:p>
    <w:p w:rsidR="00C20846" w:rsidRPr="00C20846" w:rsidRDefault="00C20846" w:rsidP="00C208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208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Tools :</w:t>
      </w:r>
      <w:proofErr w:type="gramEnd"/>
      <w:r w:rsidRPr="00C208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 </w:t>
      </w:r>
      <w:r w:rsidRPr="00C208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Selenium, Postman etc.</w:t>
      </w:r>
    </w:p>
    <w:p w:rsidR="00C20846" w:rsidRPr="00C20846" w:rsidRDefault="00C20846" w:rsidP="00C208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08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Test Deliverables</w:t>
      </w:r>
    </w:p>
    <w:p w:rsidR="00C20846" w:rsidRPr="00C20846" w:rsidRDefault="00C20846" w:rsidP="00C208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0846">
        <w:rPr>
          <w:rFonts w:ascii="Times New Roman" w:eastAsia="Times New Roman" w:hAnsi="Times New Roman" w:cs="Times New Roman"/>
          <w:color w:val="000000"/>
          <w:sz w:val="24"/>
          <w:szCs w:val="24"/>
        </w:rPr>
        <w:t>Test cases and test scripts.</w:t>
      </w:r>
    </w:p>
    <w:p w:rsidR="00C20846" w:rsidRPr="00C20846" w:rsidRDefault="00C20846" w:rsidP="00C208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0846">
        <w:rPr>
          <w:rFonts w:ascii="Times New Roman" w:eastAsia="Times New Roman" w:hAnsi="Times New Roman" w:cs="Times New Roman"/>
          <w:color w:val="000000"/>
          <w:sz w:val="24"/>
          <w:szCs w:val="24"/>
        </w:rPr>
        <w:t>Test summary report with metrics and recommendations.</w:t>
      </w:r>
    </w:p>
    <w:p w:rsidR="00C20846" w:rsidRPr="00C20846" w:rsidRDefault="00C20846" w:rsidP="00C208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08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test plan ensures that the </w:t>
      </w:r>
      <w:proofErr w:type="spellStart"/>
      <w:r w:rsidRPr="00C20846">
        <w:rPr>
          <w:rFonts w:ascii="Times New Roman" w:eastAsia="Times New Roman" w:hAnsi="Times New Roman" w:cs="Times New Roman"/>
          <w:color w:val="000000"/>
          <w:sz w:val="24"/>
          <w:szCs w:val="24"/>
        </w:rPr>
        <w:t>Trendyol</w:t>
      </w:r>
      <w:proofErr w:type="spellEnd"/>
      <w:r w:rsidRPr="00C208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application is robust, user-friendly, and meets functional and non-functional requirements. Regular testing cycles and issue tracking will enhance the app’s reliability.</w:t>
      </w:r>
    </w:p>
    <w:p w:rsidR="00C20846" w:rsidRPr="00C20846" w:rsidRDefault="00C20846" w:rsidP="00C208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20846" w:rsidRPr="00C20846" w:rsidRDefault="00C20846" w:rsidP="00C208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08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Test Account</w:t>
      </w:r>
    </w:p>
    <w:p w:rsidR="00C20846" w:rsidRPr="00C20846" w:rsidRDefault="00C20846" w:rsidP="00C208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20846">
        <w:rPr>
          <w:rFonts w:ascii="Times New Roman" w:eastAsia="Times New Roman" w:hAnsi="Times New Roman" w:cs="Times New Roman"/>
          <w:color w:val="000000"/>
          <w:sz w:val="24"/>
          <w:szCs w:val="24"/>
        </w:rPr>
        <w:t>user</w:t>
      </w:r>
      <w:proofErr w:type="gramEnd"/>
      <w:r w:rsidRPr="00C20846">
        <w:rPr>
          <w:rFonts w:ascii="Times New Roman" w:eastAsia="Times New Roman" w:hAnsi="Times New Roman" w:cs="Times New Roman"/>
          <w:color w:val="000000"/>
          <w:sz w:val="24"/>
          <w:szCs w:val="24"/>
        </w:rPr>
        <w:t>: acc.tst010101@gmail.com</w:t>
      </w:r>
      <w:r w:rsidRPr="00C2084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pass: testtest1</w:t>
      </w:r>
    </w:p>
    <w:p w:rsidR="00C20846" w:rsidRPr="00D93147" w:rsidRDefault="00C20846" w:rsidP="00C208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084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Test Cases</w:t>
      </w:r>
      <w:r w:rsidR="00D931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– </w:t>
      </w:r>
      <w:r w:rsidR="00D93147" w:rsidRPr="00D93147">
        <w:rPr>
          <w:rFonts w:ascii="Times New Roman" w:eastAsia="Times New Roman" w:hAnsi="Times New Roman" w:cs="Times New Roman"/>
          <w:color w:val="000000"/>
          <w:sz w:val="24"/>
          <w:szCs w:val="24"/>
        </w:rPr>
        <w:t>Manual Testing</w:t>
      </w:r>
    </w:p>
    <w:p w:rsidR="00C20846" w:rsidRDefault="00C20846" w:rsidP="00C2084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20846" w:rsidRPr="00C20846" w:rsidRDefault="00C20846" w:rsidP="00C2084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Panaintescu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Florentina</w:t>
      </w:r>
      <w:proofErr w:type="spellEnd"/>
    </w:p>
    <w:p w:rsidR="00C20846" w:rsidRDefault="00C20846" w:rsidP="00C2084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20846" w:rsidRDefault="00C20846" w:rsidP="00C2084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1A2F101" wp14:editId="0D6E707D">
            <wp:extent cx="5469467" cy="224622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3746" cy="226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846" w:rsidRDefault="00C20846" w:rsidP="00C2084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FB7C0B6" wp14:editId="2745F229">
            <wp:extent cx="2168495" cy="22098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3971" cy="222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846" w:rsidRDefault="00C20846" w:rsidP="00C2084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20846" w:rsidRDefault="00C20846" w:rsidP="00C2084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20846" w:rsidRDefault="00C20846" w:rsidP="00C2084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2084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Dima Sabina </w:t>
      </w:r>
      <w:proofErr w:type="spellStart"/>
      <w:r w:rsidRPr="00C2084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Andreea</w:t>
      </w:r>
      <w:proofErr w:type="spellEnd"/>
    </w:p>
    <w:p w:rsidR="00C20846" w:rsidRDefault="00C20846" w:rsidP="00C2084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20846" w:rsidRPr="00C20846" w:rsidRDefault="00C20846" w:rsidP="00C2084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3AA74FA" wp14:editId="06E64685">
            <wp:extent cx="5537200" cy="2149214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1013" cy="216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846" w:rsidRDefault="00C20846" w:rsidP="00C20846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20846" w:rsidRDefault="00C20846" w:rsidP="00C2084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3280D7" wp14:editId="6E55DE45">
            <wp:extent cx="2362200" cy="230191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8125" cy="230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846" w:rsidRDefault="00C20846" w:rsidP="00C2084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20846" w:rsidRDefault="00C20846" w:rsidP="00C2084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Magadan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Alexandru</w:t>
      </w:r>
      <w:proofErr w:type="spellEnd"/>
    </w:p>
    <w:p w:rsidR="00C20846" w:rsidRPr="00D93147" w:rsidRDefault="00C20846" w:rsidP="00D9314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20846" w:rsidRPr="00C20846" w:rsidRDefault="00C20846" w:rsidP="00C2084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F8DF680" wp14:editId="754917C6">
            <wp:extent cx="5588000" cy="2189827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8722" cy="219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846" w:rsidRPr="00C20846" w:rsidRDefault="00C20846" w:rsidP="00C20846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20846" w:rsidRDefault="00C20846" w:rsidP="00C20846">
      <w:r>
        <w:rPr>
          <w:noProof/>
        </w:rPr>
        <w:drawing>
          <wp:inline distT="0" distB="0" distL="0" distR="0" wp14:anchorId="6E704944" wp14:editId="760C9F90">
            <wp:extent cx="2696714" cy="2683933"/>
            <wp:effectExtent l="0" t="0" r="889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53" cy="270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846" w:rsidRDefault="00C20846" w:rsidP="00C20846"/>
    <w:p w:rsidR="00C20846" w:rsidRDefault="00C20846" w:rsidP="00C208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20846">
        <w:rPr>
          <w:rFonts w:ascii="Times New Roman" w:hAnsi="Times New Roman" w:cs="Times New Roman"/>
          <w:b/>
          <w:sz w:val="24"/>
          <w:szCs w:val="24"/>
        </w:rPr>
        <w:lastRenderedPageBreak/>
        <w:t>Gramadă</w:t>
      </w:r>
      <w:proofErr w:type="spellEnd"/>
      <w:r w:rsidRPr="00C20846">
        <w:rPr>
          <w:rFonts w:ascii="Times New Roman" w:hAnsi="Times New Roman" w:cs="Times New Roman"/>
          <w:b/>
          <w:sz w:val="24"/>
          <w:szCs w:val="24"/>
        </w:rPr>
        <w:t xml:space="preserve"> Florin </w:t>
      </w:r>
      <w:proofErr w:type="spellStart"/>
      <w:r w:rsidRPr="00C20846">
        <w:rPr>
          <w:rFonts w:ascii="Times New Roman" w:hAnsi="Times New Roman" w:cs="Times New Roman"/>
          <w:b/>
          <w:sz w:val="24"/>
          <w:szCs w:val="24"/>
        </w:rPr>
        <w:t>Alexandru</w:t>
      </w:r>
      <w:proofErr w:type="spellEnd"/>
    </w:p>
    <w:p w:rsidR="00C20846" w:rsidRDefault="00C20846" w:rsidP="00C208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42DA75E" wp14:editId="6C4F4366">
            <wp:extent cx="5833533" cy="1746944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5710" cy="174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147" w:rsidRDefault="00D93147" w:rsidP="00C208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F7CFEF2" wp14:editId="78E0A7F7">
            <wp:extent cx="2455333" cy="2479114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0337" cy="25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147" w:rsidRDefault="00D93147" w:rsidP="00D931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Prodan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Petru</w:t>
      </w:r>
      <w:proofErr w:type="spellEnd"/>
    </w:p>
    <w:p w:rsidR="00D93147" w:rsidRDefault="00D93147" w:rsidP="00D931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E92123F" wp14:editId="7F448C95">
            <wp:extent cx="5943600" cy="1734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147" w:rsidRDefault="00D93147" w:rsidP="00D931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8BAB11" wp14:editId="2E846438">
            <wp:extent cx="2506133" cy="2506133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7481" cy="254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147" w:rsidRPr="00D93147" w:rsidRDefault="00D93147" w:rsidP="00D931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084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Test Cases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Automated</w:t>
      </w:r>
      <w:r w:rsidRPr="00D931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Testing</w:t>
      </w:r>
    </w:p>
    <w:p w:rsidR="00D93147" w:rsidRDefault="00D93147" w:rsidP="00D93147">
      <w:pPr>
        <w:rPr>
          <w:rFonts w:ascii="Times New Roman" w:hAnsi="Times New Roman" w:cs="Times New Roman"/>
          <w:b/>
          <w:sz w:val="24"/>
          <w:szCs w:val="24"/>
        </w:rPr>
      </w:pPr>
    </w:p>
    <w:p w:rsidR="00D93147" w:rsidRDefault="00D93147" w:rsidP="00D9314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Magadan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Alexandru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:rsidR="00D93147" w:rsidRDefault="00D93147" w:rsidP="00D93147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:rsidR="00D93147" w:rsidRDefault="00D93147" w:rsidP="00D9314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150CF83" wp14:editId="143579E8">
            <wp:extent cx="2040467" cy="206032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4211" cy="215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147" w:rsidRDefault="00D93147" w:rsidP="00D9314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04DE3" w:rsidRDefault="00C04DE3" w:rsidP="00C04DE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Dima Sabina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Andreea</w:t>
      </w:r>
      <w:proofErr w:type="spellEnd"/>
    </w:p>
    <w:p w:rsidR="00C04DE3" w:rsidRPr="00C04DE3" w:rsidRDefault="00C04DE3" w:rsidP="00C04DE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04DE3" w:rsidRPr="00C04DE3" w:rsidRDefault="00C04DE3" w:rsidP="00C04DE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531AE02" wp14:editId="57D98344">
            <wp:extent cx="2159000" cy="213823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2428" cy="221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DE3" w:rsidRDefault="00C04DE3" w:rsidP="00D9314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Panaintescu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Florentina</w:t>
      </w:r>
      <w:proofErr w:type="spellEnd"/>
    </w:p>
    <w:p w:rsidR="00C04DE3" w:rsidRDefault="00C04DE3" w:rsidP="00C04DE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04DE3" w:rsidRDefault="00C04DE3" w:rsidP="00C04DE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4AB510E" wp14:editId="24CB8EE9">
            <wp:extent cx="2201333" cy="2201333"/>
            <wp:effectExtent l="0" t="0" r="889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8325" cy="221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DE3" w:rsidRPr="00C04DE3" w:rsidRDefault="00C04DE3" w:rsidP="00C04DE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04DE3" w:rsidRDefault="00C04DE3" w:rsidP="00D9314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Gramadă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Florin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Alexandru</w:t>
      </w:r>
      <w:proofErr w:type="spellEnd"/>
    </w:p>
    <w:p w:rsidR="00C04DE3" w:rsidRDefault="00C04DE3" w:rsidP="00C04DE3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04DE3" w:rsidRPr="00C04DE3" w:rsidRDefault="00C04DE3" w:rsidP="00C04DE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4F11246" wp14:editId="71806859">
            <wp:extent cx="2243666" cy="2243666"/>
            <wp:effectExtent l="0" t="0" r="4445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4011" cy="225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147" w:rsidRDefault="00D93147" w:rsidP="00D93147">
      <w:pPr>
        <w:rPr>
          <w:rFonts w:ascii="Times New Roman" w:hAnsi="Times New Roman" w:cs="Times New Roman"/>
          <w:b/>
          <w:sz w:val="24"/>
          <w:szCs w:val="24"/>
        </w:rPr>
      </w:pPr>
    </w:p>
    <w:p w:rsidR="00D93147" w:rsidRDefault="00C04DE3" w:rsidP="00C04D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4DE3">
        <w:rPr>
          <w:rFonts w:ascii="Times New Roman" w:hAnsi="Times New Roman" w:cs="Times New Roman"/>
          <w:b/>
          <w:sz w:val="24"/>
          <w:szCs w:val="24"/>
        </w:rPr>
        <w:t>Prodan</w:t>
      </w:r>
      <w:proofErr w:type="spellEnd"/>
      <w:r w:rsidRPr="00C04D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DE3">
        <w:rPr>
          <w:rFonts w:ascii="Times New Roman" w:hAnsi="Times New Roman" w:cs="Times New Roman"/>
          <w:b/>
          <w:sz w:val="24"/>
          <w:szCs w:val="24"/>
        </w:rPr>
        <w:t>Petru</w:t>
      </w:r>
      <w:proofErr w:type="spellEnd"/>
    </w:p>
    <w:p w:rsidR="00C04DE3" w:rsidRDefault="00C04DE3" w:rsidP="00C04D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D84A070" wp14:editId="196CF50B">
            <wp:extent cx="1955800" cy="1974835"/>
            <wp:effectExtent l="0" t="0" r="635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0658" cy="203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DE3" w:rsidRDefault="00C04DE3" w:rsidP="00C04DE3">
      <w:pPr>
        <w:rPr>
          <w:rFonts w:ascii="Times New Roman" w:hAnsi="Times New Roman" w:cs="Times New Roman"/>
          <w:b/>
          <w:sz w:val="24"/>
          <w:szCs w:val="24"/>
        </w:rPr>
      </w:pPr>
    </w:p>
    <w:p w:rsidR="00C04DE3" w:rsidRDefault="00C04DE3" w:rsidP="00C04D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</w:t>
      </w:r>
      <w:r w:rsidRPr="00C04DE3">
        <w:rPr>
          <w:rFonts w:ascii="Times New Roman" w:hAnsi="Times New Roman" w:cs="Times New Roman"/>
          <w:b/>
          <w:sz w:val="24"/>
          <w:szCs w:val="24"/>
        </w:rPr>
        <w:t>ecurity of the application</w:t>
      </w:r>
    </w:p>
    <w:p w:rsidR="00C04DE3" w:rsidRPr="00C04DE3" w:rsidRDefault="00C04DE3" w:rsidP="00C04DE3">
      <w:pPr>
        <w:rPr>
          <w:rFonts w:ascii="Times New Roman" w:hAnsi="Times New Roman" w:cs="Times New Roman"/>
          <w:sz w:val="24"/>
          <w:szCs w:val="24"/>
        </w:rPr>
      </w:pPr>
      <w:r w:rsidRPr="00C04DE3">
        <w:rPr>
          <w:rFonts w:ascii="Times New Roman" w:hAnsi="Times New Roman" w:cs="Times New Roman"/>
          <w:sz w:val="24"/>
          <w:szCs w:val="24"/>
        </w:rPr>
        <w:t xml:space="preserve">Some of the vulnerabilities from OWASP Top 10 for the application </w:t>
      </w:r>
      <w:proofErr w:type="spellStart"/>
      <w:r w:rsidRPr="00C04DE3">
        <w:rPr>
          <w:rFonts w:ascii="Times New Roman" w:hAnsi="Times New Roman" w:cs="Times New Roman"/>
          <w:sz w:val="24"/>
          <w:szCs w:val="24"/>
        </w:rPr>
        <w:t>Trendyol</w:t>
      </w:r>
      <w:proofErr w:type="spellEnd"/>
      <w:r w:rsidRPr="00C04DE3">
        <w:rPr>
          <w:rFonts w:ascii="Times New Roman" w:hAnsi="Times New Roman" w:cs="Times New Roman"/>
          <w:sz w:val="24"/>
          <w:szCs w:val="24"/>
        </w:rPr>
        <w:t xml:space="preserve"> could be:</w:t>
      </w:r>
    </w:p>
    <w:p w:rsidR="00C04DE3" w:rsidRPr="00C04DE3" w:rsidRDefault="00C04DE3" w:rsidP="00C04DE3">
      <w:pPr>
        <w:rPr>
          <w:rFonts w:ascii="Times New Roman" w:hAnsi="Times New Roman" w:cs="Times New Roman"/>
          <w:sz w:val="24"/>
          <w:szCs w:val="24"/>
        </w:rPr>
      </w:pPr>
    </w:p>
    <w:p w:rsidR="00C04DE3" w:rsidRPr="00C04DE3" w:rsidRDefault="00C04DE3" w:rsidP="00C04DE3">
      <w:pPr>
        <w:rPr>
          <w:rFonts w:ascii="Times New Roman" w:hAnsi="Times New Roman" w:cs="Times New Roman"/>
          <w:sz w:val="24"/>
          <w:szCs w:val="24"/>
        </w:rPr>
      </w:pPr>
      <w:r w:rsidRPr="00C04DE3">
        <w:rPr>
          <w:rFonts w:ascii="Times New Roman" w:hAnsi="Times New Roman" w:cs="Times New Roman"/>
          <w:sz w:val="24"/>
          <w:szCs w:val="24"/>
        </w:rPr>
        <w:t>1. Broken Access Control</w:t>
      </w:r>
    </w:p>
    <w:p w:rsidR="00C04DE3" w:rsidRPr="00C04DE3" w:rsidRDefault="00C04DE3" w:rsidP="00C04DE3">
      <w:pPr>
        <w:rPr>
          <w:rFonts w:ascii="Times New Roman" w:hAnsi="Times New Roman" w:cs="Times New Roman"/>
          <w:sz w:val="24"/>
          <w:szCs w:val="24"/>
        </w:rPr>
      </w:pPr>
      <w:r w:rsidRPr="00C04DE3">
        <w:rPr>
          <w:rFonts w:ascii="Times New Roman" w:hAnsi="Times New Roman" w:cs="Times New Roman"/>
          <w:sz w:val="24"/>
          <w:szCs w:val="24"/>
        </w:rPr>
        <w:t>If users can access other accounts' information by modifying a URL or using insecure requests.</w:t>
      </w:r>
    </w:p>
    <w:p w:rsidR="00C04DE3" w:rsidRPr="00C04DE3" w:rsidRDefault="00C04DE3" w:rsidP="00C04DE3">
      <w:pPr>
        <w:rPr>
          <w:rFonts w:ascii="Times New Roman" w:hAnsi="Times New Roman" w:cs="Times New Roman"/>
          <w:sz w:val="24"/>
          <w:szCs w:val="24"/>
        </w:rPr>
      </w:pPr>
      <w:r w:rsidRPr="00C04DE3">
        <w:rPr>
          <w:rFonts w:ascii="Times New Roman" w:hAnsi="Times New Roman" w:cs="Times New Roman"/>
          <w:sz w:val="24"/>
          <w:szCs w:val="24"/>
        </w:rPr>
        <w:t>If administrators do not have clear restrictions on actions that regular users can perform.</w:t>
      </w:r>
    </w:p>
    <w:p w:rsidR="00C04DE3" w:rsidRPr="00C04DE3" w:rsidRDefault="00C04DE3" w:rsidP="00C04DE3">
      <w:pPr>
        <w:rPr>
          <w:rFonts w:ascii="Times New Roman" w:hAnsi="Times New Roman" w:cs="Times New Roman"/>
          <w:sz w:val="24"/>
          <w:szCs w:val="24"/>
        </w:rPr>
      </w:pPr>
      <w:r w:rsidRPr="00C04DE3">
        <w:rPr>
          <w:rFonts w:ascii="Times New Roman" w:hAnsi="Times New Roman" w:cs="Times New Roman"/>
          <w:sz w:val="24"/>
          <w:szCs w:val="24"/>
        </w:rPr>
        <w:t>2. Cryptographic Failures</w:t>
      </w:r>
    </w:p>
    <w:p w:rsidR="00C04DE3" w:rsidRPr="00C04DE3" w:rsidRDefault="00C04DE3" w:rsidP="00C04DE3">
      <w:pPr>
        <w:rPr>
          <w:rFonts w:ascii="Times New Roman" w:hAnsi="Times New Roman" w:cs="Times New Roman"/>
          <w:sz w:val="24"/>
          <w:szCs w:val="24"/>
        </w:rPr>
      </w:pPr>
      <w:r w:rsidRPr="00C04DE3">
        <w:rPr>
          <w:rFonts w:ascii="Times New Roman" w:hAnsi="Times New Roman" w:cs="Times New Roman"/>
          <w:sz w:val="24"/>
          <w:szCs w:val="24"/>
        </w:rPr>
        <w:t xml:space="preserve">If sensitive data, such as credit card information, passwords, or user addresses, </w:t>
      </w:r>
      <w:proofErr w:type="gramStart"/>
      <w:r w:rsidRPr="00C04DE3">
        <w:rPr>
          <w:rFonts w:ascii="Times New Roman" w:hAnsi="Times New Roman" w:cs="Times New Roman"/>
          <w:sz w:val="24"/>
          <w:szCs w:val="24"/>
        </w:rPr>
        <w:t>is not properly encrypted</w:t>
      </w:r>
      <w:proofErr w:type="gramEnd"/>
      <w:r w:rsidRPr="00C04DE3">
        <w:rPr>
          <w:rFonts w:ascii="Times New Roman" w:hAnsi="Times New Roman" w:cs="Times New Roman"/>
          <w:sz w:val="24"/>
          <w:szCs w:val="24"/>
        </w:rPr>
        <w:t>.</w:t>
      </w:r>
    </w:p>
    <w:p w:rsidR="00C04DE3" w:rsidRPr="00C04DE3" w:rsidRDefault="00C04DE3" w:rsidP="00C04DE3">
      <w:pPr>
        <w:rPr>
          <w:rFonts w:ascii="Times New Roman" w:hAnsi="Times New Roman" w:cs="Times New Roman"/>
          <w:sz w:val="24"/>
          <w:szCs w:val="24"/>
        </w:rPr>
      </w:pPr>
      <w:r w:rsidRPr="00C04DE3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C04DE3">
        <w:rPr>
          <w:rFonts w:ascii="Times New Roman" w:hAnsi="Times New Roman" w:cs="Times New Roman"/>
          <w:sz w:val="24"/>
          <w:szCs w:val="24"/>
        </w:rPr>
        <w:t>Trendyol</w:t>
      </w:r>
      <w:proofErr w:type="spellEnd"/>
      <w:r w:rsidRPr="00C04DE3">
        <w:rPr>
          <w:rFonts w:ascii="Times New Roman" w:hAnsi="Times New Roman" w:cs="Times New Roman"/>
          <w:sz w:val="24"/>
          <w:szCs w:val="24"/>
        </w:rPr>
        <w:t xml:space="preserve"> allows data transmission without HTTPS or stores passwords without hashing and salting.</w:t>
      </w:r>
    </w:p>
    <w:p w:rsidR="00C04DE3" w:rsidRPr="00C04DE3" w:rsidRDefault="00C04DE3" w:rsidP="00C04DE3">
      <w:pPr>
        <w:rPr>
          <w:rFonts w:ascii="Times New Roman" w:hAnsi="Times New Roman" w:cs="Times New Roman"/>
          <w:sz w:val="24"/>
          <w:szCs w:val="24"/>
        </w:rPr>
      </w:pPr>
      <w:r w:rsidRPr="00C04DE3">
        <w:rPr>
          <w:rFonts w:ascii="Times New Roman" w:hAnsi="Times New Roman" w:cs="Times New Roman"/>
          <w:sz w:val="24"/>
          <w:szCs w:val="24"/>
        </w:rPr>
        <w:t>3. Vulnerable and Outdated Components</w:t>
      </w:r>
    </w:p>
    <w:p w:rsidR="00C04DE3" w:rsidRPr="00C04DE3" w:rsidRDefault="00C04DE3" w:rsidP="00C04DE3">
      <w:pPr>
        <w:rPr>
          <w:rFonts w:ascii="Times New Roman" w:hAnsi="Times New Roman" w:cs="Times New Roman"/>
          <w:sz w:val="24"/>
          <w:szCs w:val="24"/>
        </w:rPr>
      </w:pPr>
      <w:r w:rsidRPr="00C04DE3">
        <w:rPr>
          <w:rFonts w:ascii="Times New Roman" w:hAnsi="Times New Roman" w:cs="Times New Roman"/>
          <w:sz w:val="24"/>
          <w:szCs w:val="24"/>
        </w:rPr>
        <w:t>If the site uses outdated plugins, frameworks, or libraries with known vulnerabilities.</w:t>
      </w:r>
    </w:p>
    <w:p w:rsidR="00C04DE3" w:rsidRPr="00C04DE3" w:rsidRDefault="00C04DE3" w:rsidP="00C04DE3">
      <w:pPr>
        <w:rPr>
          <w:rFonts w:ascii="Times New Roman" w:hAnsi="Times New Roman" w:cs="Times New Roman"/>
          <w:sz w:val="24"/>
          <w:szCs w:val="24"/>
        </w:rPr>
      </w:pPr>
      <w:r w:rsidRPr="00C04DE3">
        <w:rPr>
          <w:rFonts w:ascii="Times New Roman" w:hAnsi="Times New Roman" w:cs="Times New Roman"/>
          <w:sz w:val="24"/>
          <w:szCs w:val="24"/>
        </w:rPr>
        <w:t>Dependency on third-party software (e.g., payment gateways) that may have security breaches.</w:t>
      </w:r>
    </w:p>
    <w:p w:rsidR="00C04DE3" w:rsidRPr="00C04DE3" w:rsidRDefault="00C04DE3" w:rsidP="00C04DE3">
      <w:pPr>
        <w:rPr>
          <w:rFonts w:ascii="Times New Roman" w:hAnsi="Times New Roman" w:cs="Times New Roman"/>
          <w:sz w:val="24"/>
          <w:szCs w:val="24"/>
        </w:rPr>
      </w:pPr>
      <w:r w:rsidRPr="00C04DE3">
        <w:rPr>
          <w:rFonts w:ascii="Times New Roman" w:hAnsi="Times New Roman" w:cs="Times New Roman"/>
          <w:sz w:val="24"/>
          <w:szCs w:val="24"/>
        </w:rPr>
        <w:t>4. Identification and Authentication Failures</w:t>
      </w:r>
    </w:p>
    <w:p w:rsidR="00C04DE3" w:rsidRPr="00C04DE3" w:rsidRDefault="00C04DE3" w:rsidP="00C04DE3">
      <w:pPr>
        <w:rPr>
          <w:rFonts w:ascii="Times New Roman" w:hAnsi="Times New Roman" w:cs="Times New Roman"/>
          <w:sz w:val="24"/>
          <w:szCs w:val="24"/>
        </w:rPr>
      </w:pPr>
      <w:r w:rsidRPr="00C04DE3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C04DE3">
        <w:rPr>
          <w:rFonts w:ascii="Times New Roman" w:hAnsi="Times New Roman" w:cs="Times New Roman"/>
          <w:sz w:val="24"/>
          <w:szCs w:val="24"/>
        </w:rPr>
        <w:t>Trendyol</w:t>
      </w:r>
      <w:proofErr w:type="spellEnd"/>
      <w:r w:rsidRPr="00C04DE3">
        <w:rPr>
          <w:rFonts w:ascii="Times New Roman" w:hAnsi="Times New Roman" w:cs="Times New Roman"/>
          <w:sz w:val="24"/>
          <w:szCs w:val="24"/>
        </w:rPr>
        <w:t xml:space="preserve"> allows weak passwords or does not implement two-factor authentication (2FA) for seller/admin accounts.</w:t>
      </w:r>
    </w:p>
    <w:p w:rsidR="00C04DE3" w:rsidRPr="00C04DE3" w:rsidRDefault="00C04DE3" w:rsidP="00C04DE3">
      <w:pPr>
        <w:rPr>
          <w:rFonts w:ascii="Times New Roman" w:hAnsi="Times New Roman" w:cs="Times New Roman"/>
          <w:sz w:val="24"/>
          <w:szCs w:val="24"/>
        </w:rPr>
      </w:pPr>
      <w:r w:rsidRPr="00C04DE3">
        <w:rPr>
          <w:rFonts w:ascii="Times New Roman" w:hAnsi="Times New Roman" w:cs="Times New Roman"/>
          <w:sz w:val="24"/>
          <w:szCs w:val="24"/>
        </w:rPr>
        <w:t>If an attacker can brute-force passwords due to the absence of rate-limiting mechanisms.</w:t>
      </w:r>
    </w:p>
    <w:p w:rsidR="00C04DE3" w:rsidRPr="00C04DE3" w:rsidRDefault="00C04DE3" w:rsidP="00C04DE3">
      <w:pPr>
        <w:rPr>
          <w:rFonts w:ascii="Times New Roman" w:hAnsi="Times New Roman" w:cs="Times New Roman"/>
          <w:sz w:val="24"/>
          <w:szCs w:val="24"/>
        </w:rPr>
      </w:pPr>
      <w:r w:rsidRPr="00C04DE3">
        <w:rPr>
          <w:rFonts w:ascii="Times New Roman" w:hAnsi="Times New Roman" w:cs="Times New Roman"/>
          <w:sz w:val="24"/>
          <w:szCs w:val="24"/>
        </w:rPr>
        <w:t>5. Software and Data Integrity Failures</w:t>
      </w:r>
    </w:p>
    <w:p w:rsidR="00C04DE3" w:rsidRPr="00C04DE3" w:rsidRDefault="00C04DE3" w:rsidP="00C04DE3">
      <w:pPr>
        <w:rPr>
          <w:rFonts w:ascii="Times New Roman" w:hAnsi="Times New Roman" w:cs="Times New Roman"/>
          <w:sz w:val="24"/>
          <w:szCs w:val="24"/>
        </w:rPr>
      </w:pPr>
      <w:r w:rsidRPr="00C04DE3">
        <w:rPr>
          <w:rFonts w:ascii="Times New Roman" w:hAnsi="Times New Roman" w:cs="Times New Roman"/>
          <w:sz w:val="24"/>
          <w:szCs w:val="24"/>
        </w:rPr>
        <w:t>If website updates are automated and not verified before deployment.</w:t>
      </w:r>
    </w:p>
    <w:p w:rsidR="00C04DE3" w:rsidRPr="00C04DE3" w:rsidRDefault="00C04DE3" w:rsidP="00C04DE3">
      <w:pPr>
        <w:rPr>
          <w:rFonts w:ascii="Times New Roman" w:hAnsi="Times New Roman" w:cs="Times New Roman"/>
          <w:sz w:val="24"/>
          <w:szCs w:val="24"/>
        </w:rPr>
      </w:pPr>
      <w:r w:rsidRPr="00C04DE3">
        <w:rPr>
          <w:rFonts w:ascii="Times New Roman" w:hAnsi="Times New Roman" w:cs="Times New Roman"/>
          <w:sz w:val="24"/>
          <w:szCs w:val="24"/>
        </w:rPr>
        <w:t>If the product delivery system and financial transactions are vulnerable to manipulation.</w:t>
      </w:r>
    </w:p>
    <w:p w:rsidR="00C04DE3" w:rsidRPr="00C04DE3" w:rsidRDefault="00C04DE3" w:rsidP="00C04DE3">
      <w:pPr>
        <w:rPr>
          <w:rFonts w:ascii="Times New Roman" w:hAnsi="Times New Roman" w:cs="Times New Roman"/>
          <w:sz w:val="24"/>
          <w:szCs w:val="24"/>
        </w:rPr>
      </w:pPr>
      <w:r w:rsidRPr="00C04DE3">
        <w:rPr>
          <w:rFonts w:ascii="Times New Roman" w:hAnsi="Times New Roman" w:cs="Times New Roman"/>
          <w:sz w:val="24"/>
          <w:szCs w:val="24"/>
        </w:rPr>
        <w:t>6. Security Logging and Monitoring Failures</w:t>
      </w:r>
    </w:p>
    <w:p w:rsidR="00C04DE3" w:rsidRPr="00C04DE3" w:rsidRDefault="00C04DE3" w:rsidP="00C04DE3">
      <w:pPr>
        <w:rPr>
          <w:rFonts w:ascii="Times New Roman" w:hAnsi="Times New Roman" w:cs="Times New Roman"/>
          <w:sz w:val="24"/>
          <w:szCs w:val="24"/>
        </w:rPr>
      </w:pPr>
      <w:r w:rsidRPr="00C04DE3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C04DE3">
        <w:rPr>
          <w:rFonts w:ascii="Times New Roman" w:hAnsi="Times New Roman" w:cs="Times New Roman"/>
          <w:sz w:val="24"/>
          <w:szCs w:val="24"/>
        </w:rPr>
        <w:t>Trendyol</w:t>
      </w:r>
      <w:proofErr w:type="spellEnd"/>
      <w:r w:rsidRPr="00C04DE3">
        <w:rPr>
          <w:rFonts w:ascii="Times New Roman" w:hAnsi="Times New Roman" w:cs="Times New Roman"/>
          <w:sz w:val="24"/>
          <w:szCs w:val="24"/>
        </w:rPr>
        <w:t xml:space="preserve"> does not detect unauthorized access attempts or suspicious activity in real time.</w:t>
      </w:r>
    </w:p>
    <w:p w:rsidR="00C04DE3" w:rsidRPr="00C04DE3" w:rsidRDefault="00C04DE3" w:rsidP="00C04DE3">
      <w:pPr>
        <w:rPr>
          <w:rFonts w:ascii="Times New Roman" w:hAnsi="Times New Roman" w:cs="Times New Roman"/>
          <w:sz w:val="24"/>
          <w:szCs w:val="24"/>
        </w:rPr>
      </w:pPr>
      <w:r w:rsidRPr="00C04DE3">
        <w:rPr>
          <w:rFonts w:ascii="Times New Roman" w:hAnsi="Times New Roman" w:cs="Times New Roman"/>
          <w:sz w:val="24"/>
          <w:szCs w:val="24"/>
        </w:rPr>
        <w:t>If attacks on the system go unnoticed for long periods.</w:t>
      </w:r>
    </w:p>
    <w:p w:rsidR="00C04DE3" w:rsidRPr="00C04DE3" w:rsidRDefault="00C04DE3" w:rsidP="00C04DE3">
      <w:pPr>
        <w:rPr>
          <w:rFonts w:ascii="Times New Roman" w:hAnsi="Times New Roman" w:cs="Times New Roman"/>
          <w:sz w:val="24"/>
          <w:szCs w:val="24"/>
        </w:rPr>
      </w:pPr>
      <w:r w:rsidRPr="00C04DE3">
        <w:rPr>
          <w:rFonts w:ascii="Times New Roman" w:hAnsi="Times New Roman" w:cs="Times New Roman"/>
          <w:sz w:val="24"/>
          <w:szCs w:val="24"/>
        </w:rPr>
        <w:t>7. Server-Side Request Forgery (SSRF)</w:t>
      </w:r>
    </w:p>
    <w:p w:rsidR="00C04DE3" w:rsidRPr="00C04DE3" w:rsidRDefault="00C04DE3" w:rsidP="00C04DE3">
      <w:pPr>
        <w:rPr>
          <w:rFonts w:ascii="Times New Roman" w:hAnsi="Times New Roman" w:cs="Times New Roman"/>
          <w:sz w:val="24"/>
          <w:szCs w:val="24"/>
        </w:rPr>
      </w:pPr>
      <w:r w:rsidRPr="00C04DE3">
        <w:rPr>
          <w:rFonts w:ascii="Times New Roman" w:hAnsi="Times New Roman" w:cs="Times New Roman"/>
          <w:sz w:val="24"/>
          <w:szCs w:val="24"/>
        </w:rPr>
        <w:t xml:space="preserve">If an attacker can force the server to </w:t>
      </w:r>
      <w:proofErr w:type="gramStart"/>
      <w:r w:rsidRPr="00C04DE3">
        <w:rPr>
          <w:rFonts w:ascii="Times New Roman" w:hAnsi="Times New Roman" w:cs="Times New Roman"/>
          <w:sz w:val="24"/>
          <w:szCs w:val="24"/>
        </w:rPr>
        <w:t>access</w:t>
      </w:r>
      <w:proofErr w:type="gramEnd"/>
      <w:r w:rsidRPr="00C04DE3">
        <w:rPr>
          <w:rFonts w:ascii="Times New Roman" w:hAnsi="Times New Roman" w:cs="Times New Roman"/>
          <w:sz w:val="24"/>
          <w:szCs w:val="24"/>
        </w:rPr>
        <w:t xml:space="preserve"> internal resources or make unauthorized requests to internal APIs.</w:t>
      </w:r>
      <w:bookmarkStart w:id="0" w:name="_GoBack"/>
      <w:bookmarkEnd w:id="0"/>
    </w:p>
    <w:sectPr w:rsidR="00C04DE3" w:rsidRPr="00C04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92259"/>
    <w:multiLevelType w:val="hybridMultilevel"/>
    <w:tmpl w:val="D0E2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B6F2C"/>
    <w:multiLevelType w:val="multilevel"/>
    <w:tmpl w:val="528E8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6747A8"/>
    <w:multiLevelType w:val="hybridMultilevel"/>
    <w:tmpl w:val="DE782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136B2"/>
    <w:multiLevelType w:val="hybridMultilevel"/>
    <w:tmpl w:val="666E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B3902"/>
    <w:multiLevelType w:val="hybridMultilevel"/>
    <w:tmpl w:val="67B27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14463F"/>
    <w:multiLevelType w:val="multilevel"/>
    <w:tmpl w:val="44A8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E8746D"/>
    <w:multiLevelType w:val="multilevel"/>
    <w:tmpl w:val="8682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846"/>
    <w:rsid w:val="007C5FB5"/>
    <w:rsid w:val="00C04DE3"/>
    <w:rsid w:val="00C20846"/>
    <w:rsid w:val="00D9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35FCC"/>
  <w15:chartTrackingRefBased/>
  <w15:docId w15:val="{311F39C1-E8FF-40E1-9A72-6EFB476BA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08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C208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0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20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6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4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SIALISA</dc:creator>
  <cp:keywords/>
  <dc:description/>
  <cp:lastModifiedBy>SIALISA</cp:lastModifiedBy>
  <cp:revision>1</cp:revision>
  <dcterms:created xsi:type="dcterms:W3CDTF">2025-02-05T00:19:00Z</dcterms:created>
  <dcterms:modified xsi:type="dcterms:W3CDTF">2025-02-05T00:45:00Z</dcterms:modified>
</cp:coreProperties>
</file>