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D1B45FD" w14:textId="7049EEA3" w:rsidR="00F851FB" w:rsidRDefault="0066506F" w:rsidP="0066506F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Сравнительный анализ конкурентов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74"/>
        <w:gridCol w:w="1442"/>
        <w:gridCol w:w="1404"/>
        <w:gridCol w:w="1319"/>
        <w:gridCol w:w="1304"/>
        <w:gridCol w:w="1373"/>
      </w:tblGrid>
      <w:tr w:rsidR="0066506F" w14:paraId="06C7F09B" w14:textId="77777777" w:rsidTr="0066506F">
        <w:tc>
          <w:tcPr>
            <w:tcW w:w="1502" w:type="dxa"/>
          </w:tcPr>
          <w:p w14:paraId="17F3F6D2" w14:textId="572659B2" w:rsidR="0066506F" w:rsidRDefault="0066506F" w:rsidP="0066506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Критерий</w:t>
            </w:r>
          </w:p>
        </w:tc>
        <w:tc>
          <w:tcPr>
            <w:tcW w:w="1502" w:type="dxa"/>
          </w:tcPr>
          <w:p w14:paraId="05508A5E" w14:textId="12C7A884" w:rsidR="0066506F" w:rsidRPr="0066506F" w:rsidRDefault="0066506F" w:rsidP="0066506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Scentbird</w:t>
            </w:r>
            <w:proofErr w:type="spellEnd"/>
          </w:p>
        </w:tc>
        <w:tc>
          <w:tcPr>
            <w:tcW w:w="1503" w:type="dxa"/>
          </w:tcPr>
          <w:p w14:paraId="7DD8F4D6" w14:textId="24B386D1" w:rsidR="0066506F" w:rsidRPr="0066506F" w:rsidRDefault="0066506F" w:rsidP="0066506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Scentbox</w:t>
            </w:r>
            <w:proofErr w:type="spellEnd"/>
          </w:p>
        </w:tc>
        <w:tc>
          <w:tcPr>
            <w:tcW w:w="1503" w:type="dxa"/>
          </w:tcPr>
          <w:p w14:paraId="0735BAE5" w14:textId="4BA9C852" w:rsidR="0066506F" w:rsidRPr="0066506F" w:rsidRDefault="0066506F" w:rsidP="0066506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Olfactif</w:t>
            </w:r>
            <w:proofErr w:type="spellEnd"/>
          </w:p>
        </w:tc>
        <w:tc>
          <w:tcPr>
            <w:tcW w:w="1503" w:type="dxa"/>
          </w:tcPr>
          <w:p w14:paraId="334F8E20" w14:textId="3599068E" w:rsidR="0066506F" w:rsidRPr="0066506F" w:rsidRDefault="0066506F" w:rsidP="0066506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Pshikai</w:t>
            </w:r>
            <w:proofErr w:type="spellEnd"/>
          </w:p>
        </w:tc>
        <w:tc>
          <w:tcPr>
            <w:tcW w:w="1503" w:type="dxa"/>
          </w:tcPr>
          <w:p w14:paraId="0E0C3E8A" w14:textId="6FC4BFCC" w:rsidR="0066506F" w:rsidRPr="0066506F" w:rsidRDefault="0066506F" w:rsidP="0066506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Perfume for Me</w:t>
            </w:r>
          </w:p>
        </w:tc>
      </w:tr>
      <w:tr w:rsidR="0066506F" w14:paraId="12285FFA" w14:textId="77777777" w:rsidTr="0066506F">
        <w:tc>
          <w:tcPr>
            <w:tcW w:w="1502" w:type="dxa"/>
          </w:tcPr>
          <w:p w14:paraId="3F660DD3" w14:textId="601DD1CB" w:rsidR="0066506F" w:rsidRDefault="0066506F" w:rsidP="0066506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Ассортимент</w:t>
            </w:r>
          </w:p>
        </w:tc>
        <w:tc>
          <w:tcPr>
            <w:tcW w:w="1502" w:type="dxa"/>
          </w:tcPr>
          <w:p w14:paraId="492D353D" w14:textId="35CCB819" w:rsidR="0066506F" w:rsidRPr="0066506F" w:rsidRDefault="0066506F" w:rsidP="0066506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6506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</w:t>
            </w:r>
          </w:p>
        </w:tc>
        <w:tc>
          <w:tcPr>
            <w:tcW w:w="1503" w:type="dxa"/>
          </w:tcPr>
          <w:p w14:paraId="666039FA" w14:textId="0757EA12" w:rsidR="0066506F" w:rsidRPr="0066506F" w:rsidRDefault="0066506F" w:rsidP="0066506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6506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</w:t>
            </w:r>
          </w:p>
        </w:tc>
        <w:tc>
          <w:tcPr>
            <w:tcW w:w="1503" w:type="dxa"/>
          </w:tcPr>
          <w:p w14:paraId="149D1D57" w14:textId="6D21D53A" w:rsidR="0066506F" w:rsidRPr="0066506F" w:rsidRDefault="0066506F" w:rsidP="0066506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6506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503" w:type="dxa"/>
          </w:tcPr>
          <w:p w14:paraId="6A7B4D32" w14:textId="3BB73FB7" w:rsidR="0066506F" w:rsidRPr="0066506F" w:rsidRDefault="0066506F" w:rsidP="0066506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6506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</w:t>
            </w:r>
          </w:p>
        </w:tc>
        <w:tc>
          <w:tcPr>
            <w:tcW w:w="1503" w:type="dxa"/>
          </w:tcPr>
          <w:p w14:paraId="174D7905" w14:textId="0014304B" w:rsidR="0066506F" w:rsidRPr="0066506F" w:rsidRDefault="0066506F" w:rsidP="0066506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6506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?</w:t>
            </w:r>
          </w:p>
        </w:tc>
      </w:tr>
      <w:tr w:rsidR="0066506F" w14:paraId="6C23E617" w14:textId="77777777" w:rsidTr="0066506F">
        <w:tc>
          <w:tcPr>
            <w:tcW w:w="1502" w:type="dxa"/>
          </w:tcPr>
          <w:p w14:paraId="31F6C546" w14:textId="6E1722C5" w:rsidR="0066506F" w:rsidRDefault="0066506F" w:rsidP="0066506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Гибкость (сроки, свободный выбор)</w:t>
            </w:r>
          </w:p>
        </w:tc>
        <w:tc>
          <w:tcPr>
            <w:tcW w:w="1502" w:type="dxa"/>
          </w:tcPr>
          <w:p w14:paraId="62FAE4E5" w14:textId="218D5470" w:rsidR="0066506F" w:rsidRPr="0066506F" w:rsidRDefault="0066506F" w:rsidP="0066506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6506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</w:t>
            </w:r>
          </w:p>
        </w:tc>
        <w:tc>
          <w:tcPr>
            <w:tcW w:w="1503" w:type="dxa"/>
          </w:tcPr>
          <w:p w14:paraId="4E2C168F" w14:textId="45ED0017" w:rsidR="0066506F" w:rsidRPr="0066506F" w:rsidRDefault="0066506F" w:rsidP="0066506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6506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</w:t>
            </w:r>
          </w:p>
        </w:tc>
        <w:tc>
          <w:tcPr>
            <w:tcW w:w="1503" w:type="dxa"/>
          </w:tcPr>
          <w:p w14:paraId="0C6A3EF9" w14:textId="30294AB2" w:rsidR="0066506F" w:rsidRPr="0066506F" w:rsidRDefault="0066506F" w:rsidP="0066506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6506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503" w:type="dxa"/>
          </w:tcPr>
          <w:p w14:paraId="62FE93D2" w14:textId="3B236E6C" w:rsidR="0066506F" w:rsidRPr="0066506F" w:rsidRDefault="0066506F" w:rsidP="0066506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6506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</w:t>
            </w:r>
          </w:p>
        </w:tc>
        <w:tc>
          <w:tcPr>
            <w:tcW w:w="1503" w:type="dxa"/>
          </w:tcPr>
          <w:p w14:paraId="5B79D66C" w14:textId="59500451" w:rsidR="0066506F" w:rsidRPr="0066506F" w:rsidRDefault="0066506F" w:rsidP="0066506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6506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?</w:t>
            </w:r>
          </w:p>
        </w:tc>
      </w:tr>
      <w:tr w:rsidR="0066506F" w14:paraId="3B280534" w14:textId="77777777" w:rsidTr="0066506F">
        <w:tc>
          <w:tcPr>
            <w:tcW w:w="1502" w:type="dxa"/>
          </w:tcPr>
          <w:p w14:paraId="383F0009" w14:textId="76D9FC8A" w:rsidR="0066506F" w:rsidRDefault="0066506F" w:rsidP="0066506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Цена за мл</w:t>
            </w:r>
          </w:p>
        </w:tc>
        <w:tc>
          <w:tcPr>
            <w:tcW w:w="1502" w:type="dxa"/>
          </w:tcPr>
          <w:p w14:paraId="63F12086" w14:textId="6DC28485" w:rsidR="0066506F" w:rsidRPr="0066506F" w:rsidRDefault="0066506F" w:rsidP="0066506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</w:t>
            </w:r>
          </w:p>
        </w:tc>
        <w:tc>
          <w:tcPr>
            <w:tcW w:w="1503" w:type="dxa"/>
          </w:tcPr>
          <w:p w14:paraId="3479AAEB" w14:textId="5A62CE23" w:rsidR="0066506F" w:rsidRPr="0066506F" w:rsidRDefault="0066506F" w:rsidP="0066506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</w:t>
            </w:r>
          </w:p>
        </w:tc>
        <w:tc>
          <w:tcPr>
            <w:tcW w:w="1503" w:type="dxa"/>
          </w:tcPr>
          <w:p w14:paraId="3A9EC4F9" w14:textId="1B8AFD3E" w:rsidR="0066506F" w:rsidRPr="0066506F" w:rsidRDefault="0066506F" w:rsidP="0066506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</w:t>
            </w:r>
          </w:p>
        </w:tc>
        <w:tc>
          <w:tcPr>
            <w:tcW w:w="1503" w:type="dxa"/>
          </w:tcPr>
          <w:p w14:paraId="77F768DC" w14:textId="3E21F5E9" w:rsidR="0066506F" w:rsidRPr="0066506F" w:rsidRDefault="0066506F" w:rsidP="0066506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503" w:type="dxa"/>
          </w:tcPr>
          <w:p w14:paraId="697EA90B" w14:textId="37E3C2F0" w:rsidR="0066506F" w:rsidRPr="0066506F" w:rsidRDefault="0066506F" w:rsidP="0066506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?</w:t>
            </w:r>
          </w:p>
        </w:tc>
      </w:tr>
      <w:tr w:rsidR="0066506F" w14:paraId="5F47CBD1" w14:textId="77777777" w:rsidTr="0066506F">
        <w:tc>
          <w:tcPr>
            <w:tcW w:w="1502" w:type="dxa"/>
          </w:tcPr>
          <w:p w14:paraId="095C7F8D" w14:textId="29BFAC7F" w:rsidR="0066506F" w:rsidRDefault="0066506F" w:rsidP="0066506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Подбор по предпочтениям</w:t>
            </w:r>
          </w:p>
        </w:tc>
        <w:tc>
          <w:tcPr>
            <w:tcW w:w="1502" w:type="dxa"/>
          </w:tcPr>
          <w:p w14:paraId="3C95E7AA" w14:textId="37BA3C1E" w:rsidR="0066506F" w:rsidRPr="0066506F" w:rsidRDefault="0066506F" w:rsidP="0066506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</w:t>
            </w:r>
          </w:p>
        </w:tc>
        <w:tc>
          <w:tcPr>
            <w:tcW w:w="1503" w:type="dxa"/>
          </w:tcPr>
          <w:p w14:paraId="5DE53B60" w14:textId="7EA116F2" w:rsidR="0066506F" w:rsidRPr="0066506F" w:rsidRDefault="0066506F" w:rsidP="0066506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</w:t>
            </w:r>
          </w:p>
        </w:tc>
        <w:tc>
          <w:tcPr>
            <w:tcW w:w="1503" w:type="dxa"/>
          </w:tcPr>
          <w:p w14:paraId="3E23AAD1" w14:textId="78F3F5FB" w:rsidR="0066506F" w:rsidRPr="0066506F" w:rsidRDefault="0066506F" w:rsidP="0066506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503" w:type="dxa"/>
          </w:tcPr>
          <w:p w14:paraId="795CDEB3" w14:textId="6C4574D0" w:rsidR="0066506F" w:rsidRPr="0066506F" w:rsidRDefault="0066506F" w:rsidP="0066506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</w:t>
            </w:r>
          </w:p>
        </w:tc>
        <w:tc>
          <w:tcPr>
            <w:tcW w:w="1503" w:type="dxa"/>
          </w:tcPr>
          <w:p w14:paraId="7AD883DE" w14:textId="4571A772" w:rsidR="0066506F" w:rsidRPr="0066506F" w:rsidRDefault="0066506F" w:rsidP="0066506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?</w:t>
            </w:r>
          </w:p>
        </w:tc>
      </w:tr>
      <w:tr w:rsidR="0066506F" w14:paraId="6AA7AEE6" w14:textId="77777777" w:rsidTr="0066506F">
        <w:tc>
          <w:tcPr>
            <w:tcW w:w="1502" w:type="dxa"/>
          </w:tcPr>
          <w:p w14:paraId="6062E79E" w14:textId="09453C24" w:rsidR="0066506F" w:rsidRDefault="0066506F" w:rsidP="0066506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Формат флакона</w:t>
            </w:r>
          </w:p>
        </w:tc>
        <w:tc>
          <w:tcPr>
            <w:tcW w:w="1502" w:type="dxa"/>
          </w:tcPr>
          <w:p w14:paraId="4D5C784E" w14:textId="3C3113D5" w:rsidR="0066506F" w:rsidRPr="0066506F" w:rsidRDefault="0066506F" w:rsidP="0066506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</w:t>
            </w:r>
          </w:p>
        </w:tc>
        <w:tc>
          <w:tcPr>
            <w:tcW w:w="1503" w:type="dxa"/>
          </w:tcPr>
          <w:p w14:paraId="6F80355B" w14:textId="41D2A2A1" w:rsidR="0066506F" w:rsidRPr="0066506F" w:rsidRDefault="0066506F" w:rsidP="0066506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</w:t>
            </w:r>
          </w:p>
        </w:tc>
        <w:tc>
          <w:tcPr>
            <w:tcW w:w="1503" w:type="dxa"/>
          </w:tcPr>
          <w:p w14:paraId="248BC8EA" w14:textId="48B5C292" w:rsidR="0066506F" w:rsidRPr="0066506F" w:rsidRDefault="0066506F" w:rsidP="0066506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</w:t>
            </w:r>
          </w:p>
        </w:tc>
        <w:tc>
          <w:tcPr>
            <w:tcW w:w="1503" w:type="dxa"/>
          </w:tcPr>
          <w:p w14:paraId="21A77F38" w14:textId="3331C130" w:rsidR="0066506F" w:rsidRPr="0066506F" w:rsidRDefault="0066506F" w:rsidP="0066506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503" w:type="dxa"/>
          </w:tcPr>
          <w:p w14:paraId="31C84263" w14:textId="16CD10D4" w:rsidR="0066506F" w:rsidRPr="0066506F" w:rsidRDefault="0066506F" w:rsidP="0066506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?</w:t>
            </w:r>
          </w:p>
        </w:tc>
      </w:tr>
      <w:tr w:rsidR="0066506F" w14:paraId="2C419C14" w14:textId="77777777" w:rsidTr="0066506F">
        <w:tc>
          <w:tcPr>
            <w:tcW w:w="1502" w:type="dxa"/>
          </w:tcPr>
          <w:p w14:paraId="3DED8CB7" w14:textId="74868734" w:rsidR="0066506F" w:rsidRDefault="0066506F" w:rsidP="0066506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Доступность в РФ</w:t>
            </w:r>
          </w:p>
        </w:tc>
        <w:tc>
          <w:tcPr>
            <w:tcW w:w="1502" w:type="dxa"/>
          </w:tcPr>
          <w:p w14:paraId="5D3C162E" w14:textId="540B45F1" w:rsidR="0066506F" w:rsidRPr="0066506F" w:rsidRDefault="0066506F" w:rsidP="0066506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03" w:type="dxa"/>
          </w:tcPr>
          <w:p w14:paraId="652BCA69" w14:textId="4F871FD7" w:rsidR="0066506F" w:rsidRPr="0066506F" w:rsidRDefault="0066506F" w:rsidP="0066506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03" w:type="dxa"/>
          </w:tcPr>
          <w:p w14:paraId="5C0106F8" w14:textId="0DDD6D86" w:rsidR="0066506F" w:rsidRPr="0066506F" w:rsidRDefault="0066506F" w:rsidP="0066506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03" w:type="dxa"/>
          </w:tcPr>
          <w:p w14:paraId="2E75365B" w14:textId="02BF6F2C" w:rsidR="0066506F" w:rsidRPr="0066506F" w:rsidRDefault="0066506F" w:rsidP="0066506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</w:t>
            </w:r>
          </w:p>
        </w:tc>
        <w:tc>
          <w:tcPr>
            <w:tcW w:w="1503" w:type="dxa"/>
          </w:tcPr>
          <w:p w14:paraId="61B307DD" w14:textId="05189506" w:rsidR="0066506F" w:rsidRPr="0066506F" w:rsidRDefault="0066506F" w:rsidP="0066506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</w:t>
            </w:r>
          </w:p>
        </w:tc>
      </w:tr>
      <w:tr w:rsidR="0066506F" w14:paraId="062ABE6E" w14:textId="77777777" w:rsidTr="0066506F">
        <w:tc>
          <w:tcPr>
            <w:tcW w:w="1502" w:type="dxa"/>
          </w:tcPr>
          <w:p w14:paraId="6C0D693B" w14:textId="3F73C8B1" w:rsidR="0066506F" w:rsidRDefault="0066506F" w:rsidP="0066506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Узнаваемость и активность</w:t>
            </w:r>
          </w:p>
        </w:tc>
        <w:tc>
          <w:tcPr>
            <w:tcW w:w="1502" w:type="dxa"/>
          </w:tcPr>
          <w:p w14:paraId="598ADE97" w14:textId="1B19B6D7" w:rsidR="0066506F" w:rsidRPr="0066506F" w:rsidRDefault="0066506F" w:rsidP="0066506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</w:t>
            </w:r>
          </w:p>
        </w:tc>
        <w:tc>
          <w:tcPr>
            <w:tcW w:w="1503" w:type="dxa"/>
          </w:tcPr>
          <w:p w14:paraId="3F8A1EBF" w14:textId="44880E4C" w:rsidR="0066506F" w:rsidRPr="0066506F" w:rsidRDefault="0066506F" w:rsidP="0066506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</w:t>
            </w:r>
          </w:p>
        </w:tc>
        <w:tc>
          <w:tcPr>
            <w:tcW w:w="1503" w:type="dxa"/>
          </w:tcPr>
          <w:p w14:paraId="30CA61B3" w14:textId="329954A6" w:rsidR="0066506F" w:rsidRPr="0066506F" w:rsidRDefault="0066506F" w:rsidP="0066506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</w:t>
            </w:r>
          </w:p>
        </w:tc>
        <w:tc>
          <w:tcPr>
            <w:tcW w:w="1503" w:type="dxa"/>
          </w:tcPr>
          <w:p w14:paraId="5F12E179" w14:textId="3F513261" w:rsidR="0066506F" w:rsidRPr="0066506F" w:rsidRDefault="0066506F" w:rsidP="0066506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</w:t>
            </w:r>
          </w:p>
        </w:tc>
        <w:tc>
          <w:tcPr>
            <w:tcW w:w="1503" w:type="dxa"/>
          </w:tcPr>
          <w:p w14:paraId="7260C9CD" w14:textId="2906976B" w:rsidR="0066506F" w:rsidRPr="0066506F" w:rsidRDefault="0066506F" w:rsidP="0066506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</w:tr>
      <w:tr w:rsidR="0066506F" w14:paraId="0477F131" w14:textId="77777777" w:rsidTr="0066506F">
        <w:tc>
          <w:tcPr>
            <w:tcW w:w="1502" w:type="dxa"/>
          </w:tcPr>
          <w:p w14:paraId="30D8264D" w14:textId="58E073F1" w:rsidR="0066506F" w:rsidRDefault="0066506F" w:rsidP="0066506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Итого</w:t>
            </w:r>
          </w:p>
        </w:tc>
        <w:tc>
          <w:tcPr>
            <w:tcW w:w="1502" w:type="dxa"/>
          </w:tcPr>
          <w:p w14:paraId="6F42357B" w14:textId="7A022A7C" w:rsidR="0066506F" w:rsidRPr="0066506F" w:rsidRDefault="0066506F" w:rsidP="0066506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27</w:t>
            </w:r>
          </w:p>
        </w:tc>
        <w:tc>
          <w:tcPr>
            <w:tcW w:w="1503" w:type="dxa"/>
          </w:tcPr>
          <w:p w14:paraId="5A0AA3E5" w14:textId="60A780E4" w:rsidR="0066506F" w:rsidRPr="0066506F" w:rsidRDefault="0066506F" w:rsidP="0066506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24</w:t>
            </w:r>
          </w:p>
        </w:tc>
        <w:tc>
          <w:tcPr>
            <w:tcW w:w="1503" w:type="dxa"/>
          </w:tcPr>
          <w:p w14:paraId="653E7DE7" w14:textId="063D5E9C" w:rsidR="0066506F" w:rsidRPr="0066506F" w:rsidRDefault="0066506F" w:rsidP="0066506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16</w:t>
            </w:r>
          </w:p>
        </w:tc>
        <w:tc>
          <w:tcPr>
            <w:tcW w:w="1503" w:type="dxa"/>
          </w:tcPr>
          <w:p w14:paraId="2970EE78" w14:textId="2B415861" w:rsidR="0066506F" w:rsidRPr="0066506F" w:rsidRDefault="0066506F" w:rsidP="0066506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22</w:t>
            </w:r>
          </w:p>
        </w:tc>
        <w:tc>
          <w:tcPr>
            <w:tcW w:w="1503" w:type="dxa"/>
          </w:tcPr>
          <w:p w14:paraId="6C794C7B" w14:textId="04E85430" w:rsidR="0066506F" w:rsidRPr="0066506F" w:rsidRDefault="0066506F" w:rsidP="0066506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?</w:t>
            </w:r>
          </w:p>
        </w:tc>
      </w:tr>
    </w:tbl>
    <w:p w14:paraId="52838135" w14:textId="77777777" w:rsidR="0066506F" w:rsidRDefault="0066506F" w:rsidP="0066506F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F6799E8" w14:textId="523D86F8" w:rsidR="008F1ACB" w:rsidRPr="008F1ACB" w:rsidRDefault="008F1ACB" w:rsidP="008F1ACB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Из таблицы очевидно, что по сумме баллов превосходит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Scentbird</w:t>
      </w:r>
      <w:proofErr w:type="spellEnd"/>
      <w:r w:rsidRPr="008F1AC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у которого лучшим оказались подбор по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предпочтенииям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и узнаваемость и активность.</w:t>
      </w:r>
    </w:p>
    <w:sectPr w:rsidR="008F1ACB" w:rsidRPr="008F1A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506F"/>
    <w:rsid w:val="00217BED"/>
    <w:rsid w:val="004C724A"/>
    <w:rsid w:val="0056035F"/>
    <w:rsid w:val="0066506F"/>
    <w:rsid w:val="00773E4B"/>
    <w:rsid w:val="008F1ACB"/>
    <w:rsid w:val="0092526D"/>
    <w:rsid w:val="00E055E2"/>
    <w:rsid w:val="00F851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2C3CDCE"/>
  <w15:chartTrackingRefBased/>
  <w15:docId w15:val="{1F425FB2-BF65-F745-A7DA-EC732C5F6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50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50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50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50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50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50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50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50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50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50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50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50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50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50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50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50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50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50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50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50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50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50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50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50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50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50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50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50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506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650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71</Words>
  <Characters>407</Characters>
  <Application>Microsoft Office Word</Application>
  <DocSecurity>0</DocSecurity>
  <Lines>3</Lines>
  <Paragraphs>1</Paragraphs>
  <ScaleCrop>false</ScaleCrop>
  <Company/>
  <LinksUpToDate>false</LinksUpToDate>
  <CharactersWithSpaces>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Pyotr Petruk</dc:creator>
  <cp:keywords/>
  <dc:description/>
  <cp:lastModifiedBy>Pyotr Petruk</cp:lastModifiedBy>
  <cp:revision>2</cp:revision>
  <dcterms:created xsi:type="dcterms:W3CDTF">2026-09-30T22:08:00Z</dcterms:created>
  <dcterms:modified xsi:type="dcterms:W3CDTF">2026-09-30T22:15:00Z</dcterms:modified>
</cp:coreProperties>
</file>