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a valid email and validate the reCAPTCHA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User created correctly</w:t>
      </w:r>
    </w:p>
    <w:p>
      <w:pPr>
        <w:pStyle w:val="ListBullet"/>
      </w:pPr>
      <w:r>
        <w:rPr>
          <w:rFonts w:ascii="Arial" w:hAnsi="Arial"/>
          <w:sz w:val="20"/>
        </w:rPr>
        <w:t>New "user created" email successfully received</w:t>
      </w:r>
    </w:p>
    <w:p>
      <w:pPr>
        <w:pStyle w:val="ListBullet"/>
      </w:pPr>
      <w:r>
        <w:rPr>
          <w:rFonts w:ascii="Arial" w:hAnsi="Arial"/>
          <w:sz w:val="20"/>
        </w:rPr>
        <w:t>The body of the email there is no text that the link expires</w:t>
      </w:r>
    </w:p>
    <w:p>
      <w:pPr>
        <w:pStyle w:val="ListBullet"/>
      </w:pPr>
      <w:r>
        <w:rPr>
          <w:rFonts w:ascii="Arial" w:hAnsi="Arial"/>
          <w:sz w:val="20"/>
        </w:rPr>
        <w:t xml:space="preserve"> Screen loaded correctly</w:t>
      </w:r>
    </w:p>
    <w:p>
      <w:pPr>
        <w:pStyle w:val="ListBullet"/>
      </w:pPr>
      <w:r>
        <w:rPr>
          <w:rFonts w:ascii="Arial" w:hAnsi="Arial"/>
          <w:sz w:val="20"/>
        </w:rPr>
        <w:t>Title and description correctly loaded</w:t>
      </w:r>
    </w:p>
    <w:p>
      <w:pPr>
        <w:pStyle w:val="ListBullet"/>
      </w:pPr>
      <w:r>
        <w:rPr>
          <w:rFonts w:ascii="Arial" w:hAnsi="Arial"/>
          <w:sz w:val="20"/>
        </w:rPr>
        <w:t>Email field and reCAPTCHA correctly loaded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An email must have arrived with a 6-digit numeric code</w:t>
      </w:r>
    </w:p>
    <w:p>
      <w:pPr>
        <w:pStyle w:val="ListBullet"/>
      </w:pPr>
      <w:r>
        <w:rPr>
          <w:rFonts w:ascii="Arial" w:hAnsi="Arial"/>
          <w:sz w:val="20"/>
        </w:rPr>
        <w:t>Put the password at the page  must be loaded</w:t>
      </w:r>
    </w:p>
    <w:p>
      <w:pPr>
        <w:pStyle w:val="ListBullet"/>
      </w:pPr>
      <w:r>
        <w:rPr>
          <w:rFonts w:ascii="Arial" w:hAnsi="Arial"/>
          <w:sz w:val="20"/>
        </w:rPr>
        <w:t>The password should be correctly configured and access the platform portal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Create a new user client from the administration using user and pwd</w:t>
      </w:r>
    </w:p>
    <w:p>
      <w:pPr>
        <w:pStyle w:val="ListBullet3"/>
      </w:pPr>
      <w:r>
        <w:rPr>
          <w:rFonts w:ascii="Arial" w:hAnsi="Arial"/>
          <w:sz w:val="20"/>
        </w:rPr>
        <w:t>User created correctly</w:t>
      </w:r>
    </w:p>
    <w:p>
      <w:pPr>
        <w:pStyle w:val="ListNumber2"/>
      </w:pPr>
      <w:r>
        <w:rPr>
          <w:rFonts w:ascii="Arial" w:hAnsi="Arial"/>
          <w:sz w:val="20"/>
        </w:rPr>
        <w:t>Go to mail inbox</w:t>
      </w:r>
    </w:p>
    <w:p>
      <w:pPr>
        <w:pStyle w:val="ListBullet3"/>
      </w:pPr>
      <w:r>
        <w:rPr>
          <w:rFonts w:ascii="Arial" w:hAnsi="Arial"/>
          <w:sz w:val="20"/>
        </w:rPr>
        <w:t>New "user created" email successfully received</w:t>
      </w:r>
    </w:p>
    <w:p>
      <w:pPr>
        <w:pStyle w:val="ListNumber2"/>
      </w:pPr>
      <w:r>
        <w:rPr>
          <w:rFonts w:ascii="Arial" w:hAnsi="Arial"/>
          <w:sz w:val="20"/>
        </w:rPr>
        <w:t>Check that email does not contain text "This link expires in 24 hours"</w:t>
      </w:r>
    </w:p>
    <w:p>
      <w:pPr>
        <w:pStyle w:val="ListBullet3"/>
      </w:pPr>
      <w:r>
        <w:rPr>
          <w:rFonts w:ascii="Arial" w:hAnsi="Arial"/>
          <w:sz w:val="20"/>
        </w:rPr>
        <w:t>The body of the email there is no text that the link expires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 xml:space="preserve"> Screen loaded correctly</w:t>
      </w:r>
    </w:p>
    <w:p>
      <w:pPr>
        <w:pStyle w:val="ListNumber2"/>
      </w:pPr>
      <w:r>
        <w:rPr>
          <w:rFonts w:ascii="Arial" w:hAnsi="Arial"/>
          <w:sz w:val="20"/>
        </w:rPr>
        <w:t>Check that the loaded page has a title and descriptive text</w:t>
      </w:r>
    </w:p>
    <w:p>
      <w:pPr>
        <w:pStyle w:val="ListBullet3"/>
      </w:pPr>
      <w:r>
        <w:rPr>
          <w:rFonts w:ascii="Arial" w:hAnsi="Arial"/>
          <w:sz w:val="20"/>
        </w:rPr>
        <w:t>Title and description correctly loaded</w:t>
      </w:r>
    </w:p>
    <w:p>
      <w:pPr>
        <w:pStyle w:val="ListNumber2"/>
      </w:pPr>
      <w:r>
        <w:rPr>
          <w:rFonts w:ascii="Arial" w:hAnsi="Arial"/>
          <w:sz w:val="20"/>
        </w:rPr>
        <w:t>Check that the page contains a field to enter the email and the reCAPTCHA</w:t>
      </w:r>
    </w:p>
    <w:p>
      <w:pPr>
        <w:pStyle w:val="ListBullet3"/>
      </w:pPr>
      <w:r>
        <w:rPr>
          <w:rFonts w:ascii="Arial" w:hAnsi="Arial"/>
          <w:sz w:val="20"/>
        </w:rPr>
        <w:t>Email field and reCAPTCHA correctly loaded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Check that an email has arrived in the inbox of the email entered</w:t>
      </w:r>
    </w:p>
    <w:p>
      <w:pPr>
        <w:pStyle w:val="ListBullet3"/>
      </w:pPr>
      <w:r>
        <w:rPr>
          <w:rFonts w:ascii="Arial" w:hAnsi="Arial"/>
          <w:sz w:val="20"/>
        </w:rPr>
        <w:t>An email must have arrived with a 6-digit numeric code</w:t>
      </w:r>
    </w:p>
    <w:p>
      <w:pPr>
        <w:pStyle w:val="ListNumber2"/>
      </w:pPr>
      <w:r>
        <w:rPr>
          <w:rFonts w:ascii="Arial" w:hAnsi="Arial"/>
          <w:sz w:val="20"/>
        </w:rPr>
        <w:t>Return to onboarding and enter the code received in the email and click on Verify</w:t>
      </w:r>
    </w:p>
    <w:p>
      <w:pPr>
        <w:pStyle w:val="ListBullet3"/>
      </w:pPr>
      <w:r>
        <w:rPr>
          <w:rFonts w:ascii="Arial" w:hAnsi="Arial"/>
          <w:sz w:val="20"/>
        </w:rPr>
        <w:t>Put the password at the page  must be loaded</w:t>
      </w:r>
    </w:p>
    <w:p>
      <w:pPr>
        <w:pStyle w:val="ListNumber2"/>
      </w:pPr>
      <w:r>
        <w:rPr>
          <w:rFonts w:ascii="Arial" w:hAnsi="Arial"/>
          <w:sz w:val="20"/>
        </w:rPr>
        <w:t>Enter the password, accept the terms and click Save and Login</w:t>
      </w:r>
    </w:p>
    <w:p>
      <w:pPr>
        <w:pStyle w:val="ListBullet3"/>
      </w:pPr>
      <w:r>
        <w:rPr>
          <w:rFonts w:ascii="Arial" w:hAnsi="Arial"/>
          <w:sz w:val="20"/>
        </w:rPr>
        <w:t>The password should be correctly configured and access the platform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