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Using the wrong verification code.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Bullet"/>
      </w:pPr>
      <w:r>
        <w:rPr>
          <w:rFonts w:ascii="Arial" w:hAnsi="Arial"/>
          <w:sz w:val="20"/>
        </w:rPr>
        <w:t>An error will be displayed to the user and they will be allowed to re-enter a code again, up to 3 times.</w:t>
      </w:r>
    </w:p>
    <w:p>
      <w:pPr>
        <w:pStyle w:val="ListBullet"/>
      </w:pPr>
      <w:r>
        <w:rPr>
          <w:rFonts w:ascii="Arial" w:hAnsi="Arial"/>
          <w:sz w:val="20"/>
        </w:rPr>
        <w:t>An error will be displayed and on the third attempt the introduction of the code will be blocked and the verification email will have to be requested again.</w:t>
      </w:r>
    </w:p>
    <w:p>
      <w:pPr>
        <w:pStyle w:val="ListBullet"/>
      </w:pPr>
      <w:r>
        <w:rPr>
          <w:rFonts w:ascii="Arial" w:hAnsi="Arial"/>
          <w:sz w:val="20"/>
        </w:rPr>
        <w:t>Resend the email request correctly sent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tests in step 1 (hu 7378), after confirming the email, a field will be enabled to enter the security code sent to the email address.</w:t>
      </w:r>
    </w:p>
    <w:p>
      <w:pPr>
        <w:pStyle w:val="ListBullet3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Number2"/>
      </w:pPr>
      <w:r>
        <w:rPr>
          <w:rFonts w:ascii="Arial" w:hAnsi="Arial"/>
          <w:sz w:val="20"/>
        </w:rPr>
        <w:t>Enter a wrong code</w:t>
      </w:r>
    </w:p>
    <w:p>
      <w:pPr>
        <w:pStyle w:val="ListBullet3"/>
      </w:pPr>
      <w:r>
        <w:rPr>
          <w:rFonts w:ascii="Arial" w:hAnsi="Arial"/>
          <w:sz w:val="20"/>
        </w:rPr>
        <w:t>An error will be displayed to the user and they will be allowed to re-enter a code again, up to 3 times.</w:t>
      </w:r>
    </w:p>
    <w:p>
      <w:pPr>
        <w:pStyle w:val="ListNumber2"/>
      </w:pPr>
      <w:r>
        <w:rPr>
          <w:rFonts w:ascii="Arial" w:hAnsi="Arial"/>
          <w:sz w:val="20"/>
        </w:rPr>
        <w:t>Make 3 attempts with wrong code</w:t>
      </w:r>
    </w:p>
    <w:p>
      <w:pPr>
        <w:pStyle w:val="ListBullet3"/>
      </w:pPr>
      <w:r>
        <w:rPr>
          <w:rFonts w:ascii="Arial" w:hAnsi="Arial"/>
          <w:sz w:val="20"/>
        </w:rPr>
        <w:t>An error will be displayed and on the third attempt the introduction of the code will be blocked and the verification email will have to be requested again.</w:t>
      </w:r>
    </w:p>
    <w:p>
      <w:pPr>
        <w:pStyle w:val="ListNumber2"/>
      </w:pPr>
      <w:r>
        <w:rPr>
          <w:rFonts w:ascii="Arial" w:hAnsi="Arial"/>
          <w:sz w:val="20"/>
        </w:rPr>
        <w:t>Try to resend the email request</w:t>
      </w:r>
    </w:p>
    <w:p>
      <w:pPr>
        <w:pStyle w:val="ListBullet3"/>
      </w:pPr>
      <w:r>
        <w:rPr>
          <w:rFonts w:ascii="Arial" w:hAnsi="Arial"/>
          <w:sz w:val="20"/>
        </w:rPr>
        <w:t>Resend the email request correctly sent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