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F1A0B" w14:textId="0244939C" w:rsidR="009A036F" w:rsidRPr="00B55895" w:rsidRDefault="003B4A7A" w:rsidP="5E116966">
      <w:pPr>
        <w:pStyle w:val="Title"/>
        <w:jc w:val="right"/>
        <w:rPr>
          <w:rFonts w:ascii="Times New Roman" w:hAnsi="Times New Roman"/>
        </w:rPr>
      </w:pPr>
      <w:r w:rsidRPr="5E116966">
        <w:fldChar w:fldCharType="begin"/>
      </w:r>
      <w:r>
        <w:instrText xml:space="preserve"> SUBJECT  \* MERGEFORMAT </w:instrText>
      </w:r>
      <w:r w:rsidRPr="5E116966">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B55895">
        <w:rPr>
          <w:rFonts w:ascii="Times New Roman" w:hAnsi="Times New Roman"/>
        </w:rPr>
        <w:t>&lt;</w:t>
      </w:r>
      <w:r w:rsidR="009D58B6">
        <w:rPr>
          <w:rFonts w:ascii="Times New Roman" w:hAnsi="Times New Roman"/>
        </w:rPr>
        <w:t>BOOK STORE</w:t>
      </w:r>
      <w:r w:rsidR="009A036F" w:rsidRPr="00B55895">
        <w:rPr>
          <w:rFonts w:ascii="Times New Roman" w:hAnsi="Times New Roman"/>
        </w:rPr>
        <w:t>&gt;</w:t>
      </w:r>
      <w:bookmarkEnd w:id="0"/>
      <w:bookmarkEnd w:id="1"/>
      <w:bookmarkEnd w:id="2"/>
      <w:bookmarkEnd w:id="3"/>
      <w:bookmarkEnd w:id="4"/>
      <w:bookmarkEnd w:id="5"/>
      <w:bookmarkEnd w:id="6"/>
      <w:r w:rsidRPr="5E116966">
        <w:fldChar w:fldCharType="end"/>
      </w:r>
    </w:p>
    <w:p w14:paraId="4F730E3F" w14:textId="77777777" w:rsidR="009A036F" w:rsidRPr="00B55895" w:rsidRDefault="003B4A7A" w:rsidP="5E116966">
      <w:pPr>
        <w:pStyle w:val="Title"/>
        <w:jc w:val="right"/>
        <w:rPr>
          <w:rFonts w:ascii="Times New Roman" w:hAnsi="Times New Roman"/>
        </w:rPr>
      </w:pPr>
      <w:r w:rsidRPr="5E116966">
        <w:fldChar w:fldCharType="begin"/>
      </w:r>
      <w:r>
        <w:instrText xml:space="preserve"> TITLE  \* MERGEFORMAT </w:instrText>
      </w:r>
      <w:r w:rsidRPr="5E116966">
        <w:fldChar w:fldCharType="separate"/>
      </w: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r w:rsidRPr="5E116966">
        <w:fldChar w:fldCharType="end"/>
      </w:r>
    </w:p>
    <w:p w14:paraId="672A6659" w14:textId="77777777" w:rsidR="009A036F" w:rsidRPr="00B55895" w:rsidRDefault="009A036F" w:rsidP="009A036F">
      <w:pPr>
        <w:pStyle w:val="Title"/>
        <w:jc w:val="right"/>
        <w:rPr>
          <w:rFonts w:ascii="Times New Roman" w:hAnsi="Times New Roman"/>
        </w:rPr>
      </w:pPr>
    </w:p>
    <w:p w14:paraId="3A01A33A" w14:textId="53FBF637" w:rsidR="009A036F" w:rsidRPr="00B55895" w:rsidRDefault="5E116966" w:rsidP="5E116966">
      <w:pPr>
        <w:pStyle w:val="Title"/>
        <w:jc w:val="right"/>
        <w:rPr>
          <w:rFonts w:ascii="Times New Roman" w:hAnsi="Times New Roman"/>
          <w:sz w:val="28"/>
          <w:szCs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5E116966">
        <w:rPr>
          <w:rFonts w:ascii="Times New Roman" w:hAnsi="Times New Roman"/>
          <w:sz w:val="28"/>
          <w:szCs w:val="28"/>
        </w:rPr>
        <w:t>Student:</w:t>
      </w:r>
      <w:bookmarkEnd w:id="14"/>
      <w:bookmarkEnd w:id="15"/>
      <w:bookmarkEnd w:id="16"/>
      <w:bookmarkEnd w:id="17"/>
      <w:bookmarkEnd w:id="18"/>
      <w:bookmarkEnd w:id="19"/>
      <w:bookmarkEnd w:id="20"/>
      <w:r w:rsidR="009D58B6">
        <w:rPr>
          <w:rFonts w:ascii="Times New Roman" w:hAnsi="Times New Roman"/>
          <w:sz w:val="28"/>
          <w:szCs w:val="28"/>
        </w:rPr>
        <w:t xml:space="preserve"> Petrusel Diana-Madalina</w:t>
      </w:r>
    </w:p>
    <w:p w14:paraId="216661F1" w14:textId="3C50ABAB" w:rsidR="009A036F" w:rsidRPr="00B55895" w:rsidRDefault="5E116966" w:rsidP="009A036F">
      <w:pPr>
        <w:jc w:val="right"/>
      </w:pPr>
      <w:r w:rsidRPr="5E116966">
        <w:rPr>
          <w:b/>
          <w:bCs/>
          <w:sz w:val="28"/>
          <w:szCs w:val="28"/>
        </w:rPr>
        <w:t>Group:</w:t>
      </w:r>
      <w:r w:rsidR="009D58B6">
        <w:rPr>
          <w:b/>
          <w:bCs/>
          <w:sz w:val="28"/>
          <w:szCs w:val="28"/>
        </w:rPr>
        <w:t xml:space="preserve"> 30231</w:t>
      </w:r>
    </w:p>
    <w:p w14:paraId="0A37501D" w14:textId="77777777" w:rsidR="009A036F" w:rsidRPr="00B55895" w:rsidRDefault="009A036F" w:rsidP="009A036F"/>
    <w:p w14:paraId="5DAB6C7B" w14:textId="77777777" w:rsidR="009A036F" w:rsidRPr="00B55895" w:rsidRDefault="009A036F" w:rsidP="009A036F">
      <w:pPr>
        <w:pStyle w:val="InfoBlue"/>
      </w:pPr>
    </w:p>
    <w:p w14:paraId="02EB378F" w14:textId="77777777" w:rsidR="009A036F" w:rsidRPr="00B55895" w:rsidRDefault="009A036F" w:rsidP="009A036F">
      <w:pPr>
        <w:pStyle w:val="InfoBlue"/>
      </w:pPr>
    </w:p>
    <w:p w14:paraId="29D6B04F" w14:textId="77777777" w:rsidR="009A036F" w:rsidRPr="00B55895" w:rsidRDefault="009A036F" w:rsidP="009A036F">
      <w:pPr>
        <w:pStyle w:val="InfoBlue"/>
      </w:pPr>
      <w:r w:rsidRPr="00B55895">
        <w:t xml:space="preserve"> </w:t>
      </w:r>
    </w:p>
    <w:p w14:paraId="6A05A809" w14:textId="77777777" w:rsidR="009A036F" w:rsidRPr="00B55895" w:rsidRDefault="009A036F" w:rsidP="009A036F">
      <w:pPr>
        <w:pStyle w:val="Title"/>
        <w:rPr>
          <w:rFonts w:ascii="Times New Roman" w:hAnsi="Times New Roman"/>
          <w:sz w:val="28"/>
        </w:rPr>
      </w:pPr>
    </w:p>
    <w:p w14:paraId="5A39BBE3"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22E0FC93" w14:textId="2D9EFEF4" w:rsidR="009A036F" w:rsidRPr="00B55895" w:rsidRDefault="5E116966" w:rsidP="5E116966">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5E116966">
        <w:rPr>
          <w:rFonts w:ascii="Times New Roman" w:hAnsi="Times New Roman"/>
        </w:rPr>
        <w:lastRenderedPageBreak/>
        <w:t>Table of Content</w:t>
      </w:r>
      <w:bookmarkEnd w:id="21"/>
      <w:bookmarkEnd w:id="22"/>
      <w:bookmarkEnd w:id="23"/>
      <w:bookmarkEnd w:id="24"/>
      <w:bookmarkEnd w:id="25"/>
      <w:bookmarkEnd w:id="26"/>
      <w:bookmarkEnd w:id="27"/>
    </w:p>
    <w:p w14:paraId="070CF136" w14:textId="77777777" w:rsidR="00337545" w:rsidRDefault="00E303A0">
      <w:pPr>
        <w:pStyle w:val="TOC1"/>
        <w:rPr>
          <w:rFonts w:asciiTheme="minorHAnsi" w:eastAsiaTheme="minorEastAsia" w:hAnsiTheme="minorHAnsi" w:cstheme="minorBidi"/>
          <w:noProof/>
          <w:sz w:val="22"/>
          <w:szCs w:val="22"/>
        </w:rPr>
      </w:pPr>
      <w:r w:rsidRPr="35ACADC4">
        <w:rPr>
          <w:b/>
        </w:rPr>
        <w:fldChar w:fldCharType="begin"/>
      </w:r>
      <w:r w:rsidR="009A036F" w:rsidRPr="00B55895">
        <w:rPr>
          <w:b/>
        </w:rPr>
        <w:instrText xml:space="preserve"> TOC \t "Heading 1,2,Heading 2,3,Heading 3,4,Title,1" </w:instrText>
      </w:r>
      <w:r w:rsidRPr="35ACADC4">
        <w:rPr>
          <w:b/>
        </w:rPr>
        <w:fldChar w:fldCharType="separate"/>
      </w:r>
    </w:p>
    <w:p w14:paraId="027AAAF8"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1330AB5F"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7FC9533E"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0BECFE11"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056AD596"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3FC0B3BC"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60FC5D8C"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4E63A921"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2FED9B8C"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2CDE04F6"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0862F726"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63E1D765" w14:textId="3EE00D4E" w:rsidR="009A036F" w:rsidRPr="00B55895" w:rsidRDefault="00E303A0" w:rsidP="5E116966">
      <w:pPr>
        <w:pStyle w:val="Title"/>
        <w:jc w:val="both"/>
        <w:rPr>
          <w:rFonts w:ascii="Times New Roman" w:hAnsi="Times New Roman"/>
        </w:rPr>
      </w:pPr>
      <w:r w:rsidRPr="35ACADC4">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 xml:space="preserve">1. Requirements Analysis </w:t>
      </w:r>
      <w:r w:rsidR="009A036F" w:rsidRPr="35ACADC4">
        <w:rPr>
          <w:rFonts w:ascii="Times New Roman" w:hAnsi="Times New Roman"/>
          <w:color w:val="FFFFFF" w:themeColor="background1"/>
        </w:rPr>
        <w:t>Chira2018</w:t>
      </w:r>
      <w:bookmarkEnd w:id="28"/>
      <w:r w:rsidR="009A036F" w:rsidRPr="00B55895">
        <w:rPr>
          <w:rFonts w:ascii="Times New Roman" w:hAnsi="Times New Roman"/>
        </w:rPr>
        <w:t xml:space="preserve"> </w:t>
      </w:r>
    </w:p>
    <w:p w14:paraId="41C8F396" w14:textId="77777777" w:rsidR="009A036F" w:rsidRPr="00B55895" w:rsidRDefault="009A036F" w:rsidP="00346E30">
      <w:pPr>
        <w:spacing w:line="240" w:lineRule="auto"/>
        <w:jc w:val="both"/>
      </w:pPr>
    </w:p>
    <w:p w14:paraId="3A385F4A" w14:textId="77777777" w:rsidR="009A036F" w:rsidRPr="00B55895" w:rsidRDefault="5E116966" w:rsidP="5E116966">
      <w:pPr>
        <w:pStyle w:val="Heading1"/>
        <w:numPr>
          <w:ilvl w:val="1"/>
          <w:numId w:val="2"/>
        </w:numPr>
        <w:spacing w:line="240" w:lineRule="auto"/>
        <w:jc w:val="both"/>
        <w:rPr>
          <w:rFonts w:ascii="Times New Roman" w:hAnsi="Times New Roman"/>
        </w:rPr>
      </w:pPr>
      <w:bookmarkStart w:id="29" w:name="_Toc254785387"/>
      <w:r w:rsidRPr="5E116966">
        <w:rPr>
          <w:rFonts w:ascii="Times New Roman" w:hAnsi="Times New Roman"/>
        </w:rPr>
        <w:t>Assignment Specification</w:t>
      </w:r>
      <w:bookmarkEnd w:id="29"/>
    </w:p>
    <w:p w14:paraId="50C1F0EA" w14:textId="13BE1D54" w:rsidR="009A036F" w:rsidRDefault="009D58B6" w:rsidP="5E116966">
      <w:pPr>
        <w:pStyle w:val="InfoBlue"/>
        <w:spacing w:line="240" w:lineRule="auto"/>
        <w:ind w:left="0"/>
        <w:jc w:val="both"/>
        <w:rPr>
          <w:sz w:val="24"/>
          <w:szCs w:val="24"/>
        </w:rPr>
      </w:pPr>
      <w:r>
        <w:rPr>
          <w:sz w:val="24"/>
          <w:szCs w:val="24"/>
        </w:rPr>
        <w:t>Desktop application for a book store, with two types of users (regular user and admin), each one of them having their responsibilities.</w:t>
      </w:r>
      <w:r w:rsidR="005F4CEC">
        <w:rPr>
          <w:sz w:val="24"/>
          <w:szCs w:val="24"/>
        </w:rPr>
        <w:t xml:space="preserve"> </w:t>
      </w:r>
    </w:p>
    <w:p w14:paraId="7F77CFB1" w14:textId="77777777" w:rsidR="005F4CEC" w:rsidRPr="005F4CEC" w:rsidRDefault="005F4CEC" w:rsidP="005F4CEC">
      <w:pPr>
        <w:pStyle w:val="BodyText"/>
      </w:pPr>
    </w:p>
    <w:p w14:paraId="7F95D73B" w14:textId="77777777" w:rsidR="009A036F" w:rsidRPr="00B55895" w:rsidRDefault="5E116966" w:rsidP="5E116966">
      <w:pPr>
        <w:pStyle w:val="Heading1"/>
        <w:numPr>
          <w:ilvl w:val="1"/>
          <w:numId w:val="2"/>
        </w:numPr>
        <w:spacing w:line="240" w:lineRule="auto"/>
        <w:jc w:val="both"/>
        <w:rPr>
          <w:rFonts w:ascii="Times New Roman" w:hAnsi="Times New Roman"/>
        </w:rPr>
      </w:pPr>
      <w:bookmarkStart w:id="30" w:name="_Toc254785388"/>
      <w:r w:rsidRPr="5E116966">
        <w:rPr>
          <w:rFonts w:ascii="Times New Roman" w:hAnsi="Times New Roman"/>
        </w:rPr>
        <w:t>Functional Requirements</w:t>
      </w:r>
      <w:bookmarkEnd w:id="30"/>
    </w:p>
    <w:p w14:paraId="03A9E500" w14:textId="77777777" w:rsidR="009D58B6" w:rsidRPr="009D58B6" w:rsidRDefault="009D58B6" w:rsidP="009D58B6">
      <w:pPr>
        <w:pStyle w:val="Heading1"/>
        <w:numPr>
          <w:ilvl w:val="0"/>
          <w:numId w:val="3"/>
        </w:numPr>
        <w:spacing w:line="240" w:lineRule="auto"/>
        <w:jc w:val="both"/>
        <w:rPr>
          <w:rFonts w:ascii="Times New Roman" w:hAnsi="Times New Roman"/>
          <w:b w:val="0"/>
          <w:i/>
          <w:iCs/>
          <w:color w:val="943634" w:themeColor="accent2" w:themeShade="BF"/>
          <w:szCs w:val="24"/>
        </w:rPr>
      </w:pPr>
      <w:bookmarkStart w:id="31" w:name="_Toc254785389"/>
      <w:r w:rsidRPr="009D58B6">
        <w:rPr>
          <w:rFonts w:ascii="Times New Roman" w:hAnsi="Times New Roman"/>
          <w:b w:val="0"/>
          <w:i/>
          <w:iCs/>
          <w:color w:val="943634" w:themeColor="accent2" w:themeShade="BF"/>
          <w:szCs w:val="24"/>
        </w:rPr>
        <w:t>The regular user can perform the following operations:</w:t>
      </w:r>
    </w:p>
    <w:p w14:paraId="27C2DABD" w14:textId="77777777" w:rsidR="009D58B6" w:rsidRPr="009D58B6" w:rsidRDefault="009D58B6" w:rsidP="009D58B6">
      <w:pPr>
        <w:pStyle w:val="Heading1"/>
        <w:numPr>
          <w:ilvl w:val="0"/>
          <w:numId w:val="0"/>
        </w:numPr>
        <w:spacing w:line="240" w:lineRule="auto"/>
        <w:ind w:left="360"/>
        <w:jc w:val="both"/>
        <w:rPr>
          <w:rFonts w:ascii="Times New Roman" w:hAnsi="Times New Roman"/>
          <w:b w:val="0"/>
          <w:i/>
          <w:iCs/>
          <w:color w:val="943634" w:themeColor="accent2" w:themeShade="BF"/>
          <w:szCs w:val="24"/>
        </w:rPr>
      </w:pPr>
      <w:r w:rsidRPr="009D58B6">
        <w:rPr>
          <w:rFonts w:ascii="Times New Roman" w:hAnsi="Times New Roman"/>
          <w:b w:val="0"/>
          <w:i/>
          <w:iCs/>
          <w:color w:val="943634" w:themeColor="accent2" w:themeShade="BF"/>
          <w:szCs w:val="24"/>
        </w:rPr>
        <w:t>-</w:t>
      </w:r>
      <w:r w:rsidRPr="009D58B6">
        <w:rPr>
          <w:rFonts w:ascii="Times New Roman" w:hAnsi="Times New Roman"/>
          <w:b w:val="0"/>
          <w:i/>
          <w:iCs/>
          <w:color w:val="943634" w:themeColor="accent2" w:themeShade="BF"/>
          <w:szCs w:val="24"/>
        </w:rPr>
        <w:tab/>
        <w:t>Search books by genre, title, author, or any combination of multiple filters.</w:t>
      </w:r>
    </w:p>
    <w:p w14:paraId="794E3ECD" w14:textId="77777777" w:rsidR="009D58B6" w:rsidRPr="009D58B6" w:rsidRDefault="009D58B6" w:rsidP="009D58B6">
      <w:pPr>
        <w:pStyle w:val="Heading1"/>
        <w:numPr>
          <w:ilvl w:val="0"/>
          <w:numId w:val="0"/>
        </w:numPr>
        <w:spacing w:line="240" w:lineRule="auto"/>
        <w:ind w:left="360"/>
        <w:jc w:val="both"/>
        <w:rPr>
          <w:rFonts w:ascii="Times New Roman" w:hAnsi="Times New Roman"/>
          <w:b w:val="0"/>
          <w:i/>
          <w:iCs/>
          <w:color w:val="943634" w:themeColor="accent2" w:themeShade="BF"/>
          <w:szCs w:val="24"/>
        </w:rPr>
      </w:pPr>
      <w:r w:rsidRPr="009D58B6">
        <w:rPr>
          <w:rFonts w:ascii="Times New Roman" w:hAnsi="Times New Roman"/>
          <w:b w:val="0"/>
          <w:i/>
          <w:iCs/>
          <w:color w:val="943634" w:themeColor="accent2" w:themeShade="BF"/>
          <w:szCs w:val="24"/>
        </w:rPr>
        <w:t>-</w:t>
      </w:r>
      <w:r w:rsidRPr="009D58B6">
        <w:rPr>
          <w:rFonts w:ascii="Times New Roman" w:hAnsi="Times New Roman"/>
          <w:b w:val="0"/>
          <w:i/>
          <w:iCs/>
          <w:color w:val="943634" w:themeColor="accent2" w:themeShade="BF"/>
          <w:szCs w:val="24"/>
        </w:rPr>
        <w:tab/>
        <w:t>Sell books.</w:t>
      </w:r>
    </w:p>
    <w:p w14:paraId="49CC3CE0" w14:textId="77777777" w:rsidR="009D58B6" w:rsidRPr="009D58B6" w:rsidRDefault="009D58B6" w:rsidP="009D58B6">
      <w:pPr>
        <w:pStyle w:val="Heading1"/>
        <w:numPr>
          <w:ilvl w:val="0"/>
          <w:numId w:val="3"/>
        </w:numPr>
        <w:spacing w:line="240" w:lineRule="auto"/>
        <w:jc w:val="both"/>
        <w:rPr>
          <w:rFonts w:ascii="Times New Roman" w:hAnsi="Times New Roman"/>
          <w:b w:val="0"/>
          <w:i/>
          <w:iCs/>
          <w:color w:val="943634" w:themeColor="accent2" w:themeShade="BF"/>
          <w:szCs w:val="24"/>
        </w:rPr>
      </w:pPr>
      <w:r w:rsidRPr="009D58B6">
        <w:rPr>
          <w:rFonts w:ascii="Times New Roman" w:hAnsi="Times New Roman"/>
          <w:b w:val="0"/>
          <w:i/>
          <w:iCs/>
          <w:color w:val="943634" w:themeColor="accent2" w:themeShade="BF"/>
          <w:szCs w:val="24"/>
        </w:rPr>
        <w:t>The administrator can perform the following operations:</w:t>
      </w:r>
    </w:p>
    <w:p w14:paraId="3B4847B3" w14:textId="77777777" w:rsidR="009D58B6" w:rsidRPr="009D58B6" w:rsidRDefault="009D58B6" w:rsidP="009D58B6">
      <w:pPr>
        <w:pStyle w:val="Heading1"/>
        <w:numPr>
          <w:ilvl w:val="0"/>
          <w:numId w:val="0"/>
        </w:numPr>
        <w:spacing w:line="240" w:lineRule="auto"/>
        <w:ind w:left="360"/>
        <w:jc w:val="both"/>
        <w:rPr>
          <w:rFonts w:ascii="Times New Roman" w:hAnsi="Times New Roman"/>
          <w:b w:val="0"/>
          <w:i/>
          <w:iCs/>
          <w:color w:val="943634" w:themeColor="accent2" w:themeShade="BF"/>
          <w:szCs w:val="24"/>
        </w:rPr>
      </w:pPr>
      <w:r w:rsidRPr="009D58B6">
        <w:rPr>
          <w:rFonts w:ascii="Times New Roman" w:hAnsi="Times New Roman"/>
          <w:b w:val="0"/>
          <w:i/>
          <w:iCs/>
          <w:color w:val="943634" w:themeColor="accent2" w:themeShade="BF"/>
          <w:szCs w:val="24"/>
        </w:rPr>
        <w:t>-</w:t>
      </w:r>
      <w:r w:rsidRPr="009D58B6">
        <w:rPr>
          <w:rFonts w:ascii="Times New Roman" w:hAnsi="Times New Roman"/>
          <w:b w:val="0"/>
          <w:i/>
          <w:iCs/>
          <w:color w:val="943634" w:themeColor="accent2" w:themeShade="BF"/>
          <w:szCs w:val="24"/>
        </w:rPr>
        <w:tab/>
        <w:t>CRUD on books (book information: title, author, genre, quantity, and price).</w:t>
      </w:r>
    </w:p>
    <w:p w14:paraId="5EF36E33" w14:textId="77777777" w:rsidR="009D58B6" w:rsidRPr="009D58B6" w:rsidRDefault="009D58B6" w:rsidP="009D58B6">
      <w:pPr>
        <w:pStyle w:val="Heading1"/>
        <w:numPr>
          <w:ilvl w:val="0"/>
          <w:numId w:val="0"/>
        </w:numPr>
        <w:spacing w:line="240" w:lineRule="auto"/>
        <w:ind w:left="360"/>
        <w:jc w:val="both"/>
        <w:rPr>
          <w:rFonts w:ascii="Times New Roman" w:hAnsi="Times New Roman"/>
          <w:b w:val="0"/>
          <w:i/>
          <w:iCs/>
          <w:color w:val="943634" w:themeColor="accent2" w:themeShade="BF"/>
          <w:szCs w:val="24"/>
        </w:rPr>
      </w:pPr>
      <w:r w:rsidRPr="009D58B6">
        <w:rPr>
          <w:rFonts w:ascii="Times New Roman" w:hAnsi="Times New Roman"/>
          <w:b w:val="0"/>
          <w:i/>
          <w:iCs/>
          <w:color w:val="943634" w:themeColor="accent2" w:themeShade="BF"/>
          <w:szCs w:val="24"/>
        </w:rPr>
        <w:t>-</w:t>
      </w:r>
      <w:r w:rsidRPr="009D58B6">
        <w:rPr>
          <w:rFonts w:ascii="Times New Roman" w:hAnsi="Times New Roman"/>
          <w:b w:val="0"/>
          <w:i/>
          <w:iCs/>
          <w:color w:val="943634" w:themeColor="accent2" w:themeShade="BF"/>
          <w:szCs w:val="24"/>
        </w:rPr>
        <w:tab/>
        <w:t>CRUD on regular users’ information.</w:t>
      </w:r>
    </w:p>
    <w:p w14:paraId="49F5967F" w14:textId="3867A09F" w:rsidR="009D58B6" w:rsidRDefault="009D58B6" w:rsidP="009D58B6">
      <w:pPr>
        <w:pStyle w:val="Heading1"/>
        <w:numPr>
          <w:ilvl w:val="0"/>
          <w:numId w:val="0"/>
        </w:numPr>
        <w:spacing w:line="240" w:lineRule="auto"/>
        <w:ind w:left="360"/>
        <w:jc w:val="both"/>
        <w:rPr>
          <w:rFonts w:ascii="Times New Roman" w:hAnsi="Times New Roman"/>
          <w:b w:val="0"/>
          <w:i/>
          <w:iCs/>
          <w:color w:val="943634" w:themeColor="accent2" w:themeShade="BF"/>
          <w:szCs w:val="24"/>
        </w:rPr>
      </w:pPr>
      <w:r w:rsidRPr="009D58B6">
        <w:rPr>
          <w:rFonts w:ascii="Times New Roman" w:hAnsi="Times New Roman"/>
          <w:b w:val="0"/>
          <w:i/>
          <w:iCs/>
          <w:color w:val="943634" w:themeColor="accent2" w:themeShade="BF"/>
          <w:szCs w:val="24"/>
        </w:rPr>
        <w:t>-</w:t>
      </w:r>
      <w:r w:rsidRPr="009D58B6">
        <w:rPr>
          <w:rFonts w:ascii="Times New Roman" w:hAnsi="Times New Roman"/>
          <w:b w:val="0"/>
          <w:i/>
          <w:iCs/>
          <w:color w:val="943634" w:themeColor="accent2" w:themeShade="BF"/>
          <w:szCs w:val="24"/>
        </w:rPr>
        <w:tab/>
        <w:t xml:space="preserve">Generate two types of reports files, one in txt format and one in csv format or other, with the books out of stock. </w:t>
      </w:r>
    </w:p>
    <w:p w14:paraId="7A89CE59" w14:textId="77777777" w:rsidR="005F4CEC" w:rsidRPr="005F4CEC" w:rsidRDefault="005F4CEC" w:rsidP="005F4CEC"/>
    <w:p w14:paraId="64AA7AA8" w14:textId="2670A1A2" w:rsidR="009A036F" w:rsidRPr="00B55895" w:rsidRDefault="5E116966" w:rsidP="009D58B6">
      <w:pPr>
        <w:pStyle w:val="Heading1"/>
        <w:numPr>
          <w:ilvl w:val="1"/>
          <w:numId w:val="2"/>
        </w:numPr>
        <w:spacing w:line="240" w:lineRule="auto"/>
        <w:jc w:val="both"/>
        <w:rPr>
          <w:rFonts w:ascii="Times New Roman" w:hAnsi="Times New Roman"/>
        </w:rPr>
      </w:pPr>
      <w:r w:rsidRPr="5E116966">
        <w:rPr>
          <w:rFonts w:ascii="Times New Roman" w:hAnsi="Times New Roman"/>
        </w:rPr>
        <w:t>Non-functional Requirements</w:t>
      </w:r>
      <w:bookmarkEnd w:id="31"/>
    </w:p>
    <w:p w14:paraId="71C11F4B" w14:textId="77777777" w:rsidR="009A036F" w:rsidRPr="00B55895" w:rsidRDefault="5E116966" w:rsidP="5E116966">
      <w:pPr>
        <w:spacing w:line="240" w:lineRule="auto"/>
        <w:jc w:val="both"/>
        <w:rPr>
          <w:i/>
          <w:iCs/>
          <w:color w:val="943634" w:themeColor="accent2" w:themeShade="BF"/>
          <w:sz w:val="24"/>
          <w:szCs w:val="24"/>
        </w:rPr>
      </w:pPr>
      <w:r w:rsidRPr="5E116966">
        <w:rPr>
          <w:i/>
          <w:iCs/>
          <w:color w:val="943634" w:themeColor="accent2" w:themeShade="BF"/>
          <w:sz w:val="24"/>
          <w:szCs w:val="24"/>
        </w:rPr>
        <w:t>[Discuss the non-functional requirements for the system]</w:t>
      </w:r>
    </w:p>
    <w:p w14:paraId="72A3D3EC" w14:textId="77777777" w:rsidR="000F0C36" w:rsidRPr="00B55895" w:rsidRDefault="000F0C36" w:rsidP="00346E30">
      <w:pPr>
        <w:spacing w:line="240" w:lineRule="auto"/>
        <w:jc w:val="both"/>
      </w:pPr>
    </w:p>
    <w:p w14:paraId="1D0A3C1B" w14:textId="59D90A7A" w:rsidR="00713AEE" w:rsidRDefault="5E116966" w:rsidP="5E116966">
      <w:pPr>
        <w:pStyle w:val="Title"/>
        <w:jc w:val="both"/>
        <w:rPr>
          <w:rFonts w:ascii="Times New Roman" w:hAnsi="Times New Roman"/>
        </w:rPr>
      </w:pPr>
      <w:bookmarkStart w:id="32" w:name="_Toc254785390"/>
      <w:r w:rsidRPr="5E116966">
        <w:rPr>
          <w:rFonts w:ascii="Times New Roman" w:hAnsi="Times New Roman"/>
        </w:rPr>
        <w:t>2. Use-Case Model</w:t>
      </w:r>
      <w:bookmarkEnd w:id="32"/>
    </w:p>
    <w:p w14:paraId="7673C162" w14:textId="51CECF5A" w:rsidR="009D58B6" w:rsidRDefault="009D58B6" w:rsidP="009D58B6"/>
    <w:p w14:paraId="05F58831" w14:textId="53F94FA0" w:rsidR="009D58B6" w:rsidRDefault="009D58B6" w:rsidP="009D58B6"/>
    <w:p w14:paraId="1E7091E8" w14:textId="2B856C7E" w:rsidR="009D58B6" w:rsidRDefault="009D58B6" w:rsidP="009D58B6">
      <w:r>
        <w:rPr>
          <w:noProof/>
        </w:rPr>
        <w:drawing>
          <wp:inline distT="0" distB="0" distL="0" distR="0" wp14:anchorId="41B0EABB" wp14:editId="2E2A6585">
            <wp:extent cx="5943600" cy="2646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46045"/>
                    </a:xfrm>
                    <a:prstGeom prst="rect">
                      <a:avLst/>
                    </a:prstGeom>
                  </pic:spPr>
                </pic:pic>
              </a:graphicData>
            </a:graphic>
          </wp:inline>
        </w:drawing>
      </w:r>
    </w:p>
    <w:p w14:paraId="389FFB0F" w14:textId="629733B7" w:rsidR="009D58B6" w:rsidRDefault="009D58B6" w:rsidP="009D58B6"/>
    <w:p w14:paraId="5DA7ED16" w14:textId="0E3F5DA1" w:rsidR="009D58B6" w:rsidRDefault="009D58B6" w:rsidP="009D58B6"/>
    <w:p w14:paraId="2FF7ADE6" w14:textId="4BD7242D" w:rsidR="009D58B6" w:rsidRDefault="009D58B6" w:rsidP="009D58B6"/>
    <w:p w14:paraId="1793A11A" w14:textId="15981241" w:rsidR="009D58B6" w:rsidRDefault="009D58B6" w:rsidP="009D58B6"/>
    <w:p w14:paraId="0600F6BF" w14:textId="6E06BA87" w:rsidR="009D58B6" w:rsidRDefault="009D58B6" w:rsidP="009D58B6"/>
    <w:p w14:paraId="7BA34E7A" w14:textId="43068E1D" w:rsidR="009D58B6" w:rsidRDefault="009D58B6" w:rsidP="009D58B6"/>
    <w:p w14:paraId="6D86C8AC" w14:textId="66CD5C07" w:rsidR="009D58B6" w:rsidRDefault="009D58B6" w:rsidP="009D58B6"/>
    <w:p w14:paraId="6F5067F5" w14:textId="56C7E8FC" w:rsidR="009D58B6" w:rsidRDefault="0078652F" w:rsidP="009D58B6">
      <w:r>
        <w:rPr>
          <w:noProof/>
        </w:rPr>
        <w:drawing>
          <wp:inline distT="0" distB="0" distL="0" distR="0" wp14:anchorId="499B220D" wp14:editId="4E8EC928">
            <wp:extent cx="59436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inline>
        </w:drawing>
      </w:r>
    </w:p>
    <w:p w14:paraId="4E41E323" w14:textId="50B39C84" w:rsidR="0078652F" w:rsidRDefault="0078652F" w:rsidP="009D58B6"/>
    <w:p w14:paraId="158855E3" w14:textId="77777777" w:rsidR="0078652F" w:rsidRDefault="0078652F" w:rsidP="009D58B6"/>
    <w:p w14:paraId="0A9AB33A" w14:textId="77777777" w:rsidR="009D58B6" w:rsidRPr="009D58B6" w:rsidRDefault="009D58B6" w:rsidP="009D58B6"/>
    <w:p w14:paraId="07354FEB" w14:textId="77777777" w:rsidR="009A036F" w:rsidRPr="00B55895" w:rsidRDefault="5E116966" w:rsidP="5E116966">
      <w:pPr>
        <w:pStyle w:val="Title"/>
        <w:jc w:val="both"/>
        <w:rPr>
          <w:rFonts w:ascii="Times New Roman" w:hAnsi="Times New Roman"/>
        </w:rPr>
      </w:pPr>
      <w:bookmarkStart w:id="33" w:name="_Toc254785391"/>
      <w:r w:rsidRPr="5E116966">
        <w:rPr>
          <w:rFonts w:ascii="Times New Roman" w:hAnsi="Times New Roman"/>
        </w:rPr>
        <w:t>3. System Architectural Design</w:t>
      </w:r>
      <w:bookmarkEnd w:id="33"/>
    </w:p>
    <w:p w14:paraId="0D0B940D" w14:textId="77777777" w:rsidR="006F64B7" w:rsidRDefault="006F64B7" w:rsidP="00346E30">
      <w:pPr>
        <w:spacing w:line="240" w:lineRule="auto"/>
        <w:jc w:val="both"/>
        <w:rPr>
          <w:i/>
          <w:color w:val="943634" w:themeColor="accent2" w:themeShade="BF"/>
          <w:sz w:val="24"/>
        </w:rPr>
      </w:pPr>
    </w:p>
    <w:p w14:paraId="49AADA18" w14:textId="77777777" w:rsidR="006F64B7" w:rsidRPr="00B55895" w:rsidRDefault="5E116966" w:rsidP="5E116966">
      <w:pPr>
        <w:spacing w:line="240" w:lineRule="auto"/>
        <w:jc w:val="both"/>
        <w:rPr>
          <w:b/>
          <w:bCs/>
        </w:rPr>
      </w:pPr>
      <w:r w:rsidRPr="5E116966">
        <w:rPr>
          <w:b/>
          <w:bCs/>
          <w:sz w:val="28"/>
          <w:szCs w:val="28"/>
        </w:rPr>
        <w:t>3.1 Architectural Pattern Description</w:t>
      </w:r>
    </w:p>
    <w:p w14:paraId="4C9D81FE" w14:textId="1E42D8F8" w:rsidR="006F64B7" w:rsidRPr="00B55895" w:rsidRDefault="0078652F" w:rsidP="5E116966">
      <w:pPr>
        <w:spacing w:line="240" w:lineRule="auto"/>
        <w:jc w:val="both"/>
        <w:rPr>
          <w:i/>
          <w:iCs/>
          <w:color w:val="943634" w:themeColor="accent2" w:themeShade="BF"/>
          <w:sz w:val="24"/>
          <w:szCs w:val="24"/>
        </w:rPr>
      </w:pPr>
      <w:r>
        <w:rPr>
          <w:i/>
          <w:iCs/>
          <w:color w:val="943634" w:themeColor="accent2" w:themeShade="BF"/>
          <w:sz w:val="24"/>
          <w:szCs w:val="24"/>
        </w:rPr>
        <w:t>This application is based on MVC architectural design pattern and Layered Architecture. In order to respect these types of architectures patterns I have structured the classes in multiple packages. For MVC I used packages like model, view and controller and to keep also a layered architecture I used packages like repositories and services.</w:t>
      </w:r>
    </w:p>
    <w:p w14:paraId="0E27B00A" w14:textId="77777777" w:rsidR="006F64B7" w:rsidRDefault="006F64B7" w:rsidP="00346E30">
      <w:pPr>
        <w:spacing w:line="240" w:lineRule="auto"/>
        <w:jc w:val="both"/>
        <w:rPr>
          <w:i/>
          <w:color w:val="943634" w:themeColor="accent2" w:themeShade="BF"/>
          <w:sz w:val="24"/>
        </w:rPr>
      </w:pPr>
    </w:p>
    <w:p w14:paraId="55033395" w14:textId="77777777" w:rsidR="006F64B7" w:rsidRPr="00B55895" w:rsidRDefault="5E116966" w:rsidP="5E116966">
      <w:pPr>
        <w:spacing w:line="240" w:lineRule="auto"/>
        <w:jc w:val="both"/>
        <w:rPr>
          <w:b/>
          <w:bCs/>
        </w:rPr>
      </w:pPr>
      <w:r w:rsidRPr="5E116966">
        <w:rPr>
          <w:b/>
          <w:bCs/>
          <w:sz w:val="28"/>
          <w:szCs w:val="28"/>
        </w:rPr>
        <w:t>3.2 Diagrams</w:t>
      </w:r>
    </w:p>
    <w:p w14:paraId="6FDD783D" w14:textId="77777777" w:rsidR="00A4625A" w:rsidRDefault="00A4625A" w:rsidP="5E116966">
      <w:pPr>
        <w:pStyle w:val="Title"/>
        <w:jc w:val="both"/>
        <w:rPr>
          <w:rFonts w:ascii="Times New Roman" w:hAnsi="Times New Roman"/>
        </w:rPr>
      </w:pPr>
      <w:bookmarkStart w:id="34" w:name="_Toc254785392"/>
    </w:p>
    <w:p w14:paraId="223DE81B" w14:textId="77777777" w:rsidR="00A4625A" w:rsidRDefault="00A4625A" w:rsidP="5E116966">
      <w:pPr>
        <w:pStyle w:val="Title"/>
        <w:jc w:val="both"/>
        <w:rPr>
          <w:rFonts w:ascii="Times New Roman" w:hAnsi="Times New Roman"/>
        </w:rPr>
      </w:pPr>
      <w:r>
        <w:rPr>
          <w:rFonts w:ascii="Times New Roman" w:hAnsi="Times New Roman"/>
          <w:noProof/>
        </w:rPr>
        <w:drawing>
          <wp:inline distT="0" distB="0" distL="0" distR="0" wp14:anchorId="43B67ACD" wp14:editId="3DBE062B">
            <wp:extent cx="5263027" cy="2727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1).jpg"/>
                    <pic:cNvPicPr/>
                  </pic:nvPicPr>
                  <pic:blipFill>
                    <a:blip r:embed="rId11">
                      <a:extLst>
                        <a:ext uri="{28A0092B-C50C-407E-A947-70E740481C1C}">
                          <a14:useLocalDpi xmlns:a14="http://schemas.microsoft.com/office/drawing/2010/main" val="0"/>
                        </a:ext>
                      </a:extLst>
                    </a:blip>
                    <a:stretch>
                      <a:fillRect/>
                    </a:stretch>
                  </pic:blipFill>
                  <pic:spPr>
                    <a:xfrm>
                      <a:off x="0" y="0"/>
                      <a:ext cx="5332974" cy="2763572"/>
                    </a:xfrm>
                    <a:prstGeom prst="rect">
                      <a:avLst/>
                    </a:prstGeom>
                  </pic:spPr>
                </pic:pic>
              </a:graphicData>
            </a:graphic>
          </wp:inline>
        </w:drawing>
      </w:r>
    </w:p>
    <w:p w14:paraId="56E709DB" w14:textId="14BC98C8" w:rsidR="000F0C36" w:rsidRPr="00B55895" w:rsidRDefault="5E116966" w:rsidP="5E116966">
      <w:pPr>
        <w:pStyle w:val="Title"/>
        <w:jc w:val="both"/>
        <w:rPr>
          <w:rFonts w:ascii="Times New Roman" w:hAnsi="Times New Roman"/>
        </w:rPr>
      </w:pPr>
      <w:r w:rsidRPr="5E116966">
        <w:rPr>
          <w:rFonts w:ascii="Times New Roman" w:hAnsi="Times New Roman"/>
        </w:rPr>
        <w:lastRenderedPageBreak/>
        <w:t>4. UML Sequence Diagrams</w:t>
      </w:r>
      <w:bookmarkEnd w:id="34"/>
    </w:p>
    <w:p w14:paraId="09E11EF1" w14:textId="77777777" w:rsidR="000F0C36" w:rsidRPr="00B55895" w:rsidRDefault="5E116966" w:rsidP="5E116966">
      <w:pPr>
        <w:spacing w:line="240" w:lineRule="auto"/>
        <w:jc w:val="both"/>
        <w:rPr>
          <w:i/>
          <w:iCs/>
          <w:color w:val="943634" w:themeColor="accent2" w:themeShade="BF"/>
          <w:sz w:val="24"/>
          <w:szCs w:val="24"/>
        </w:rPr>
      </w:pPr>
      <w:r w:rsidRPr="5E116966">
        <w:rPr>
          <w:i/>
          <w:iCs/>
          <w:color w:val="943634" w:themeColor="accent2" w:themeShade="BF"/>
          <w:sz w:val="24"/>
          <w:szCs w:val="24"/>
        </w:rPr>
        <w:t>[Create a sequence diagram for a relevant scenario.]</w:t>
      </w:r>
    </w:p>
    <w:p w14:paraId="44EAFD9C" w14:textId="77777777" w:rsidR="00346E30" w:rsidRDefault="00346E30" w:rsidP="00346E30">
      <w:pPr>
        <w:pStyle w:val="Title"/>
        <w:jc w:val="both"/>
        <w:rPr>
          <w:rFonts w:ascii="Times New Roman" w:hAnsi="Times New Roman"/>
        </w:rPr>
      </w:pPr>
    </w:p>
    <w:p w14:paraId="2885AD84" w14:textId="77777777" w:rsidR="00713AEE" w:rsidRPr="00B55895" w:rsidRDefault="5E116966" w:rsidP="5E116966">
      <w:pPr>
        <w:pStyle w:val="Title"/>
        <w:jc w:val="both"/>
        <w:rPr>
          <w:rFonts w:ascii="Times New Roman" w:hAnsi="Times New Roman"/>
        </w:rPr>
      </w:pPr>
      <w:bookmarkStart w:id="35" w:name="_Toc254785393"/>
      <w:r w:rsidRPr="5E116966">
        <w:rPr>
          <w:rFonts w:ascii="Times New Roman" w:hAnsi="Times New Roman"/>
        </w:rPr>
        <w:t>5. Class Design</w:t>
      </w:r>
      <w:bookmarkEnd w:id="35"/>
    </w:p>
    <w:p w14:paraId="4B94D5A5" w14:textId="77777777" w:rsidR="00346E30" w:rsidRDefault="00346E30" w:rsidP="00346E30">
      <w:pPr>
        <w:spacing w:line="240" w:lineRule="auto"/>
        <w:jc w:val="both"/>
        <w:rPr>
          <w:b/>
          <w:sz w:val="28"/>
        </w:rPr>
      </w:pPr>
    </w:p>
    <w:p w14:paraId="7B235BD6" w14:textId="329E670C" w:rsidR="00B55895" w:rsidRDefault="5E116966" w:rsidP="5E116966">
      <w:pPr>
        <w:spacing w:line="240" w:lineRule="auto"/>
        <w:jc w:val="both"/>
        <w:rPr>
          <w:b/>
          <w:bCs/>
          <w:sz w:val="28"/>
          <w:szCs w:val="28"/>
        </w:rPr>
      </w:pPr>
      <w:r w:rsidRPr="5E116966">
        <w:rPr>
          <w:b/>
          <w:bCs/>
          <w:sz w:val="28"/>
          <w:szCs w:val="28"/>
        </w:rPr>
        <w:t>5.1 Design Patterns Description</w:t>
      </w:r>
    </w:p>
    <w:p w14:paraId="01E4152C" w14:textId="77777777" w:rsidR="00F62339" w:rsidRPr="00B55895" w:rsidRDefault="00F62339" w:rsidP="5E116966">
      <w:pPr>
        <w:spacing w:line="240" w:lineRule="auto"/>
        <w:jc w:val="both"/>
        <w:rPr>
          <w:b/>
          <w:bCs/>
        </w:rPr>
      </w:pPr>
    </w:p>
    <w:p w14:paraId="3DEEC669" w14:textId="78664B3D" w:rsidR="00B55895" w:rsidRDefault="00F62339" w:rsidP="00346E30">
      <w:pPr>
        <w:spacing w:line="240" w:lineRule="auto"/>
        <w:jc w:val="both"/>
        <w:rPr>
          <w:i/>
          <w:iCs/>
          <w:color w:val="943634" w:themeColor="accent2" w:themeShade="BF"/>
          <w:sz w:val="24"/>
          <w:szCs w:val="24"/>
        </w:rPr>
      </w:pPr>
      <w:r>
        <w:rPr>
          <w:i/>
          <w:iCs/>
          <w:color w:val="943634" w:themeColor="accent2" w:themeShade="BF"/>
          <w:sz w:val="24"/>
          <w:szCs w:val="24"/>
        </w:rPr>
        <w:t xml:space="preserve">I have used </w:t>
      </w:r>
      <w:r w:rsidRPr="00F62339">
        <w:rPr>
          <w:i/>
          <w:iCs/>
          <w:color w:val="943634" w:themeColor="accent2" w:themeShade="BF"/>
          <w:sz w:val="24"/>
          <w:szCs w:val="24"/>
        </w:rPr>
        <w:t>the Factory Method design pattern for generating the reports</w:t>
      </w:r>
      <w:r>
        <w:rPr>
          <w:i/>
          <w:iCs/>
          <w:color w:val="943634" w:themeColor="accent2" w:themeShade="BF"/>
          <w:sz w:val="24"/>
          <w:szCs w:val="24"/>
        </w:rPr>
        <w:t xml:space="preserve"> in two types of files: txt and pdf. This method seemed most appropriate for this scenario.</w:t>
      </w:r>
    </w:p>
    <w:p w14:paraId="07615B59" w14:textId="3CFA264C" w:rsidR="00F62339" w:rsidRDefault="00F62339" w:rsidP="00346E30">
      <w:pPr>
        <w:spacing w:line="240" w:lineRule="auto"/>
        <w:jc w:val="both"/>
        <w:rPr>
          <w:i/>
          <w:iCs/>
          <w:color w:val="943634" w:themeColor="accent2" w:themeShade="BF"/>
          <w:sz w:val="24"/>
          <w:szCs w:val="24"/>
        </w:rPr>
      </w:pPr>
    </w:p>
    <w:p w14:paraId="639BF797" w14:textId="040D968D" w:rsidR="00F62339" w:rsidRDefault="00F62339" w:rsidP="00346E30">
      <w:pPr>
        <w:spacing w:line="240" w:lineRule="auto"/>
        <w:jc w:val="both"/>
      </w:pPr>
      <w:r>
        <w:rPr>
          <w:i/>
          <w:iCs/>
          <w:color w:val="943634" w:themeColor="accent2" w:themeShade="BF"/>
          <w:sz w:val="24"/>
          <w:szCs w:val="24"/>
        </w:rPr>
        <w:t>I have also used Observer design pattern</w:t>
      </w:r>
      <w:r w:rsidR="005F4CEC">
        <w:rPr>
          <w:i/>
          <w:iCs/>
          <w:color w:val="943634" w:themeColor="accent2" w:themeShade="BF"/>
          <w:sz w:val="24"/>
          <w:szCs w:val="24"/>
        </w:rPr>
        <w:t xml:space="preserve"> in order to refresh certain tables when it was necessary. So, I have some observers who are being notified at the right time.  </w:t>
      </w:r>
      <w:r>
        <w:rPr>
          <w:i/>
          <w:iCs/>
          <w:color w:val="943634" w:themeColor="accent2" w:themeShade="BF"/>
          <w:sz w:val="24"/>
          <w:szCs w:val="24"/>
        </w:rPr>
        <w:t xml:space="preserve"> </w:t>
      </w:r>
    </w:p>
    <w:p w14:paraId="403BA7E8" w14:textId="4BA5569B" w:rsidR="00F62339" w:rsidRDefault="00F62339" w:rsidP="00346E30">
      <w:pPr>
        <w:spacing w:line="240" w:lineRule="auto"/>
        <w:jc w:val="both"/>
      </w:pPr>
    </w:p>
    <w:p w14:paraId="20F864A8" w14:textId="743A4D88" w:rsidR="00F62339" w:rsidRDefault="00F62339" w:rsidP="00346E30">
      <w:pPr>
        <w:spacing w:line="240" w:lineRule="auto"/>
        <w:jc w:val="both"/>
      </w:pPr>
    </w:p>
    <w:p w14:paraId="19784F8D" w14:textId="77777777" w:rsidR="005F4CEC" w:rsidRDefault="005F4CEC" w:rsidP="00346E30">
      <w:pPr>
        <w:spacing w:line="240" w:lineRule="auto"/>
        <w:jc w:val="both"/>
      </w:pPr>
    </w:p>
    <w:p w14:paraId="395AC0B9" w14:textId="3BFE172B" w:rsidR="00B55895" w:rsidRDefault="5E116966" w:rsidP="00346E30">
      <w:pPr>
        <w:spacing w:line="240" w:lineRule="auto"/>
        <w:jc w:val="both"/>
        <w:rPr>
          <w:b/>
          <w:bCs/>
          <w:sz w:val="28"/>
          <w:szCs w:val="28"/>
        </w:rPr>
      </w:pPr>
      <w:r w:rsidRPr="5E116966">
        <w:rPr>
          <w:b/>
          <w:bCs/>
          <w:sz w:val="28"/>
          <w:szCs w:val="28"/>
        </w:rPr>
        <w:t>5.2 UML Class Diagram</w:t>
      </w:r>
    </w:p>
    <w:p w14:paraId="1DCBB1C7" w14:textId="77777777" w:rsidR="00A4625A" w:rsidRPr="00B55895" w:rsidRDefault="00A4625A" w:rsidP="00346E30">
      <w:pPr>
        <w:spacing w:line="240" w:lineRule="auto"/>
        <w:jc w:val="both"/>
      </w:pPr>
    </w:p>
    <w:p w14:paraId="3656B9AB" w14:textId="2A6FDB03" w:rsidR="000F0C36" w:rsidRDefault="00F62339" w:rsidP="00346E30">
      <w:pPr>
        <w:spacing w:line="240" w:lineRule="auto"/>
        <w:jc w:val="both"/>
      </w:pPr>
      <w:r>
        <w:rPr>
          <w:noProof/>
        </w:rPr>
        <w:drawing>
          <wp:inline distT="0" distB="0" distL="0" distR="0" wp14:anchorId="4BDBBDFF" wp14:editId="472283F1">
            <wp:extent cx="5082540" cy="3365011"/>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2">
                      <a:extLst>
                        <a:ext uri="{28A0092B-C50C-407E-A947-70E740481C1C}">
                          <a14:useLocalDpi xmlns:a14="http://schemas.microsoft.com/office/drawing/2010/main" val="0"/>
                        </a:ext>
                      </a:extLst>
                    </a:blip>
                    <a:stretch>
                      <a:fillRect/>
                    </a:stretch>
                  </pic:blipFill>
                  <pic:spPr>
                    <a:xfrm>
                      <a:off x="0" y="0"/>
                      <a:ext cx="5106535" cy="3380898"/>
                    </a:xfrm>
                    <a:prstGeom prst="rect">
                      <a:avLst/>
                    </a:prstGeom>
                  </pic:spPr>
                </pic:pic>
              </a:graphicData>
            </a:graphic>
          </wp:inline>
        </w:drawing>
      </w:r>
    </w:p>
    <w:p w14:paraId="2031D304" w14:textId="77777777" w:rsidR="00A4625A" w:rsidRPr="00B55895" w:rsidRDefault="00A4625A" w:rsidP="00346E30">
      <w:pPr>
        <w:spacing w:line="240" w:lineRule="auto"/>
        <w:jc w:val="both"/>
      </w:pPr>
    </w:p>
    <w:p w14:paraId="698CB3D6" w14:textId="0E052A78" w:rsidR="00713AEE" w:rsidRDefault="5E116966" w:rsidP="5E116966">
      <w:pPr>
        <w:pStyle w:val="Title"/>
        <w:jc w:val="both"/>
        <w:rPr>
          <w:rFonts w:ascii="Times New Roman" w:hAnsi="Times New Roman"/>
        </w:rPr>
      </w:pPr>
      <w:bookmarkStart w:id="36" w:name="_Toc254785394"/>
      <w:r w:rsidRPr="5E116966">
        <w:rPr>
          <w:rFonts w:ascii="Times New Roman" w:hAnsi="Times New Roman"/>
        </w:rPr>
        <w:t xml:space="preserve">6. Data Model </w:t>
      </w:r>
      <w:bookmarkEnd w:id="36"/>
    </w:p>
    <w:p w14:paraId="773AFA95" w14:textId="77777777" w:rsidR="00A4625A" w:rsidRPr="00A4625A" w:rsidRDefault="00A4625A" w:rsidP="00A4625A"/>
    <w:p w14:paraId="45FB0818" w14:textId="2CAC20CA" w:rsidR="000F0C36" w:rsidRDefault="00A4625A" w:rsidP="00346E30">
      <w:pPr>
        <w:spacing w:line="240" w:lineRule="auto"/>
        <w:jc w:val="both"/>
        <w:rPr>
          <w:i/>
          <w:iCs/>
          <w:color w:val="943634" w:themeColor="accent2" w:themeShade="BF"/>
          <w:sz w:val="24"/>
          <w:szCs w:val="24"/>
        </w:rPr>
      </w:pPr>
      <w:r w:rsidRPr="00A4625A">
        <w:rPr>
          <w:i/>
          <w:iCs/>
          <w:color w:val="943634" w:themeColor="accent2" w:themeShade="BF"/>
          <w:sz w:val="24"/>
          <w:szCs w:val="24"/>
        </w:rPr>
        <w:t>The business logic of the system is carried out by Java objects, while the database provides permanent storage for those objects. Java objects are stored in the database and retrieved later when they are needed.</w:t>
      </w:r>
    </w:p>
    <w:p w14:paraId="6272A632" w14:textId="635EAA92" w:rsidR="00A4625A" w:rsidRDefault="00A4625A" w:rsidP="00346E30">
      <w:pPr>
        <w:spacing w:line="240" w:lineRule="auto"/>
        <w:jc w:val="both"/>
        <w:rPr>
          <w:i/>
          <w:iCs/>
          <w:color w:val="943634" w:themeColor="accent2" w:themeShade="BF"/>
          <w:sz w:val="24"/>
          <w:szCs w:val="24"/>
        </w:rPr>
      </w:pPr>
    </w:p>
    <w:p w14:paraId="41C29E25" w14:textId="0BD36D97" w:rsidR="00A4625A" w:rsidRPr="00B55895" w:rsidRDefault="00A4625A" w:rsidP="00346E30">
      <w:pPr>
        <w:spacing w:line="240" w:lineRule="auto"/>
        <w:jc w:val="both"/>
        <w:rPr>
          <w:i/>
          <w:color w:val="943634" w:themeColor="accent2" w:themeShade="BF"/>
        </w:rPr>
      </w:pPr>
      <w:r>
        <w:rPr>
          <w:i/>
          <w:iCs/>
          <w:color w:val="943634" w:themeColor="accent2" w:themeShade="BF"/>
          <w:sz w:val="24"/>
          <w:szCs w:val="24"/>
        </w:rPr>
        <w:t xml:space="preserve">I have used JDBC and MySQL to store all the information needed for later. I have 4 tables: User, Book, </w:t>
      </w:r>
      <w:proofErr w:type="spellStart"/>
      <w:r>
        <w:rPr>
          <w:i/>
          <w:iCs/>
          <w:color w:val="943634" w:themeColor="accent2" w:themeShade="BF"/>
          <w:sz w:val="24"/>
          <w:szCs w:val="24"/>
        </w:rPr>
        <w:t>Shopping_Basket</w:t>
      </w:r>
      <w:proofErr w:type="spellEnd"/>
      <w:r>
        <w:rPr>
          <w:i/>
          <w:iCs/>
          <w:color w:val="943634" w:themeColor="accent2" w:themeShade="BF"/>
          <w:sz w:val="24"/>
          <w:szCs w:val="24"/>
        </w:rPr>
        <w:t xml:space="preserve"> and </w:t>
      </w:r>
      <w:proofErr w:type="spellStart"/>
      <w:r>
        <w:rPr>
          <w:i/>
          <w:iCs/>
          <w:color w:val="943634" w:themeColor="accent2" w:themeShade="BF"/>
          <w:sz w:val="24"/>
          <w:szCs w:val="24"/>
        </w:rPr>
        <w:t>ShoppingBasketBook</w:t>
      </w:r>
      <w:proofErr w:type="spellEnd"/>
      <w:r>
        <w:rPr>
          <w:i/>
          <w:iCs/>
          <w:color w:val="943634" w:themeColor="accent2" w:themeShade="BF"/>
          <w:sz w:val="24"/>
          <w:szCs w:val="24"/>
        </w:rPr>
        <w:t>.</w:t>
      </w:r>
    </w:p>
    <w:p w14:paraId="20D42FE4" w14:textId="2C36D3B4" w:rsidR="000F0C36" w:rsidRDefault="5E116966" w:rsidP="5E116966">
      <w:pPr>
        <w:pStyle w:val="Title"/>
        <w:jc w:val="both"/>
        <w:rPr>
          <w:rFonts w:ascii="Times New Roman" w:hAnsi="Times New Roman"/>
        </w:rPr>
      </w:pPr>
      <w:bookmarkStart w:id="37" w:name="_Toc254785395"/>
      <w:r w:rsidRPr="5E116966">
        <w:rPr>
          <w:rFonts w:ascii="Times New Roman" w:hAnsi="Times New Roman"/>
        </w:rPr>
        <w:lastRenderedPageBreak/>
        <w:t>7. System Testing</w:t>
      </w:r>
      <w:bookmarkEnd w:id="37"/>
    </w:p>
    <w:p w14:paraId="4E645883" w14:textId="77777777" w:rsidR="00F62339" w:rsidRPr="00F62339" w:rsidRDefault="00F62339" w:rsidP="00F62339"/>
    <w:p w14:paraId="72150A3E" w14:textId="017002CD" w:rsidR="00F62339" w:rsidRDefault="00F62339" w:rsidP="5E116966">
      <w:pPr>
        <w:spacing w:line="240" w:lineRule="auto"/>
        <w:jc w:val="both"/>
        <w:rPr>
          <w:i/>
          <w:iCs/>
          <w:color w:val="943634" w:themeColor="accent2" w:themeShade="BF"/>
          <w:sz w:val="24"/>
          <w:szCs w:val="24"/>
        </w:rPr>
      </w:pPr>
      <w:r>
        <w:rPr>
          <w:i/>
          <w:iCs/>
          <w:color w:val="943634" w:themeColor="accent2" w:themeShade="BF"/>
          <w:sz w:val="24"/>
          <w:szCs w:val="24"/>
        </w:rPr>
        <w:t>I have run tests during the implementation of the cod, most of them with the help of LOGGER object. Through the user interface I also have introduced multiple messages in order to keep track of possible unanticipated scenarios.</w:t>
      </w:r>
    </w:p>
    <w:p w14:paraId="4128299F" w14:textId="3CD1869D" w:rsidR="00A4625A" w:rsidRDefault="00A4625A" w:rsidP="5E116966">
      <w:pPr>
        <w:spacing w:line="240" w:lineRule="auto"/>
        <w:jc w:val="both"/>
        <w:rPr>
          <w:i/>
          <w:iCs/>
          <w:color w:val="943634" w:themeColor="accent2" w:themeShade="BF"/>
          <w:sz w:val="24"/>
          <w:szCs w:val="24"/>
        </w:rPr>
      </w:pPr>
    </w:p>
    <w:p w14:paraId="4D260FC6" w14:textId="4837F77F" w:rsidR="00A4625A" w:rsidRDefault="00A4625A" w:rsidP="5E116966">
      <w:pPr>
        <w:spacing w:line="240" w:lineRule="auto"/>
        <w:jc w:val="both"/>
        <w:rPr>
          <w:i/>
          <w:iCs/>
          <w:color w:val="943634" w:themeColor="accent2" w:themeShade="BF"/>
          <w:sz w:val="24"/>
          <w:szCs w:val="24"/>
        </w:rPr>
      </w:pPr>
    </w:p>
    <w:p w14:paraId="261E9170" w14:textId="77777777" w:rsidR="00A4625A" w:rsidRDefault="00A4625A" w:rsidP="5E116966">
      <w:pPr>
        <w:spacing w:line="240" w:lineRule="auto"/>
        <w:jc w:val="both"/>
        <w:rPr>
          <w:i/>
          <w:iCs/>
          <w:color w:val="943634" w:themeColor="accent2" w:themeShade="BF"/>
          <w:sz w:val="24"/>
          <w:szCs w:val="24"/>
        </w:rPr>
      </w:pPr>
    </w:p>
    <w:p w14:paraId="4FCAAA3B" w14:textId="382B597E" w:rsidR="000F0C36" w:rsidRPr="00B55895" w:rsidRDefault="00F62339" w:rsidP="5E116966">
      <w:pPr>
        <w:spacing w:line="240" w:lineRule="auto"/>
        <w:jc w:val="both"/>
        <w:rPr>
          <w:i/>
          <w:iCs/>
          <w:color w:val="943634" w:themeColor="accent2" w:themeShade="BF"/>
        </w:rPr>
      </w:pPr>
      <w:r>
        <w:rPr>
          <w:i/>
          <w:iCs/>
          <w:color w:val="943634" w:themeColor="accent2" w:themeShade="BF"/>
          <w:sz w:val="24"/>
          <w:szCs w:val="24"/>
        </w:rPr>
        <w:t xml:space="preserve"> </w:t>
      </w:r>
    </w:p>
    <w:p w14:paraId="0698351B" w14:textId="491FE71D" w:rsidR="009A036F" w:rsidRDefault="5E116966" w:rsidP="5E116966">
      <w:pPr>
        <w:pStyle w:val="Title"/>
        <w:jc w:val="both"/>
        <w:rPr>
          <w:rFonts w:ascii="Times New Roman" w:hAnsi="Times New Roman"/>
        </w:rPr>
      </w:pPr>
      <w:bookmarkStart w:id="38" w:name="_Toc254785396"/>
      <w:r w:rsidRPr="5E116966">
        <w:rPr>
          <w:rFonts w:ascii="Times New Roman" w:hAnsi="Times New Roman"/>
        </w:rPr>
        <w:t>8. Bibliography</w:t>
      </w:r>
      <w:bookmarkEnd w:id="38"/>
    </w:p>
    <w:p w14:paraId="67F21248" w14:textId="4CB450B0" w:rsidR="00A4625A" w:rsidRDefault="00A4625A" w:rsidP="00A4625A"/>
    <w:p w14:paraId="3C88456E" w14:textId="3CF915D9" w:rsidR="00A4625A" w:rsidRDefault="00A4625A" w:rsidP="00A4625A">
      <w:hyperlink r:id="rId13" w:history="1">
        <w:r w:rsidRPr="00E31722">
          <w:rPr>
            <w:rStyle w:val="Hyperlink"/>
          </w:rPr>
          <w:t>https://mkyong.com/java8/java-8-streams-filter-examples/</w:t>
        </w:r>
      </w:hyperlink>
    </w:p>
    <w:p w14:paraId="2F5E4EDB" w14:textId="7DBE4868" w:rsidR="00A4625A" w:rsidRDefault="00A4625A" w:rsidP="00A4625A"/>
    <w:p w14:paraId="07ECAC01" w14:textId="76C79ECA" w:rsidR="00A4625A" w:rsidRDefault="00A4625A" w:rsidP="00A4625A">
      <w:hyperlink r:id="rId14" w:history="1">
        <w:r w:rsidRPr="00E31722">
          <w:rPr>
            <w:rStyle w:val="Hyperlink"/>
          </w:rPr>
          <w:t>https://www.tutorialspoint.com/design_pattern/factory_pattern.htm</w:t>
        </w:r>
      </w:hyperlink>
    </w:p>
    <w:p w14:paraId="53170520" w14:textId="6323A5D0" w:rsidR="00A4625A" w:rsidRDefault="00A4625A" w:rsidP="00A4625A"/>
    <w:p w14:paraId="699D1545" w14:textId="22BFEC72" w:rsidR="00A4625A" w:rsidRDefault="00A4625A" w:rsidP="00A4625A">
      <w:hyperlink r:id="rId15" w:history="1">
        <w:r w:rsidRPr="00E31722">
          <w:rPr>
            <w:rStyle w:val="Hyperlink"/>
          </w:rPr>
          <w:t>https://www.tutorialspoint.com/design_pattern/observer_pattern.htm</w:t>
        </w:r>
      </w:hyperlink>
    </w:p>
    <w:p w14:paraId="492DEC1D" w14:textId="37DE8DCF" w:rsidR="00A4625A" w:rsidRDefault="00A4625A" w:rsidP="00A4625A"/>
    <w:p w14:paraId="6FF3011C" w14:textId="13A23115" w:rsidR="00A4625A" w:rsidRDefault="00A4625A" w:rsidP="00A4625A">
      <w:hyperlink r:id="rId16" w:history="1">
        <w:r w:rsidRPr="00E31722">
          <w:rPr>
            <w:rStyle w:val="Hyperlink"/>
          </w:rPr>
          <w:t>https://www.geeksforgeeks.org/mvc-design-pattern/</w:t>
        </w:r>
      </w:hyperlink>
    </w:p>
    <w:p w14:paraId="5DB8743B" w14:textId="50419D30" w:rsidR="00A4625A" w:rsidRDefault="00A4625A" w:rsidP="00A4625A"/>
    <w:p w14:paraId="00381AE0" w14:textId="6FF4AFEA" w:rsidR="00A4625A" w:rsidRDefault="00A4625A" w:rsidP="00A4625A">
      <w:hyperlink r:id="rId17" w:history="1">
        <w:r w:rsidRPr="00E31722">
          <w:rPr>
            <w:rStyle w:val="Hyperlink"/>
          </w:rPr>
          <w:t>https://www.codejava.net/java-se/file-io/how-to-read-and-write-text-file-in-java</w:t>
        </w:r>
      </w:hyperlink>
    </w:p>
    <w:p w14:paraId="5205C60B" w14:textId="190D845E" w:rsidR="00A4625A" w:rsidRDefault="00A4625A" w:rsidP="00A4625A"/>
    <w:p w14:paraId="369BD467" w14:textId="359E0D1F" w:rsidR="00A4625A" w:rsidRDefault="00A4625A" w:rsidP="00A4625A">
      <w:hyperlink r:id="rId18" w:history="1">
        <w:r w:rsidRPr="00E31722">
          <w:rPr>
            <w:rStyle w:val="Hyperlink"/>
          </w:rPr>
          <w:t>https://www.baeldung.com/java-pdf-creation</w:t>
        </w:r>
      </w:hyperlink>
    </w:p>
    <w:p w14:paraId="6DBD1006" w14:textId="462A6E3F" w:rsidR="00A4625A" w:rsidRDefault="00A4625A" w:rsidP="00A4625A"/>
    <w:p w14:paraId="64D43569" w14:textId="12548126" w:rsidR="00A4625A" w:rsidRDefault="00A4625A" w:rsidP="00A4625A">
      <w:hyperlink r:id="rId19" w:history="1">
        <w:r w:rsidRPr="00E31722">
          <w:rPr>
            <w:rStyle w:val="Hyperlink"/>
          </w:rPr>
          <w:t>https://www.codejava.net/java-se/swing/jcheckbox-basic-tutorial-and-examples</w:t>
        </w:r>
      </w:hyperlink>
    </w:p>
    <w:p w14:paraId="197F0254" w14:textId="77777777" w:rsidR="00A4625A" w:rsidRDefault="00A4625A" w:rsidP="00A4625A"/>
    <w:p w14:paraId="397966F8" w14:textId="77777777" w:rsidR="00A4625A" w:rsidRPr="00A4625A" w:rsidRDefault="00A4625A" w:rsidP="00A4625A"/>
    <w:sectPr w:rsidR="00A4625A" w:rsidRPr="00A4625A"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17F3D" w14:textId="77777777" w:rsidR="000F5A08" w:rsidRDefault="000F5A08" w:rsidP="009A036F">
      <w:pPr>
        <w:spacing w:line="240" w:lineRule="auto"/>
      </w:pPr>
      <w:r>
        <w:separator/>
      </w:r>
    </w:p>
  </w:endnote>
  <w:endnote w:type="continuationSeparator" w:id="0">
    <w:p w14:paraId="345FFA6D" w14:textId="77777777" w:rsidR="000F5A08" w:rsidRDefault="000F5A0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0562CB0E"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69A82F41" w14:textId="77777777" w:rsidTr="5E116966">
      <w:tc>
        <w:tcPr>
          <w:tcW w:w="3162" w:type="dxa"/>
          <w:tcBorders>
            <w:top w:val="nil"/>
            <w:left w:val="nil"/>
            <w:bottom w:val="nil"/>
            <w:right w:val="nil"/>
          </w:tcBorders>
        </w:tcPr>
        <w:p w14:paraId="3CF2D8B6" w14:textId="77777777" w:rsidR="00A65AEC" w:rsidRDefault="00A65AEC">
          <w:pPr>
            <w:ind w:right="360"/>
          </w:pPr>
        </w:p>
      </w:tc>
      <w:tc>
        <w:tcPr>
          <w:tcW w:w="3162" w:type="dxa"/>
          <w:tcBorders>
            <w:top w:val="nil"/>
            <w:left w:val="nil"/>
            <w:bottom w:val="nil"/>
            <w:right w:val="nil"/>
          </w:tcBorders>
        </w:tcPr>
        <w:p w14:paraId="5F78C46F" w14:textId="54D83AEC"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9D58B6">
            <w:rPr>
              <w:noProof/>
            </w:rPr>
            <w:t>2020</w:t>
          </w:r>
          <w:r w:rsidR="00E303A0">
            <w:fldChar w:fldCharType="end"/>
          </w:r>
        </w:p>
      </w:tc>
      <w:tc>
        <w:tcPr>
          <w:tcW w:w="3162" w:type="dxa"/>
          <w:tcBorders>
            <w:top w:val="nil"/>
            <w:left w:val="nil"/>
            <w:bottom w:val="nil"/>
            <w:right w:val="nil"/>
          </w:tcBorders>
        </w:tcPr>
        <w:p w14:paraId="006470FA"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693F60">
            <w:rPr>
              <w:rStyle w:val="PageNumber"/>
              <w:noProof/>
            </w:rPr>
            <w:t>2</w:t>
          </w:r>
          <w:r w:rsidR="00E303A0">
            <w:rPr>
              <w:rStyle w:val="PageNumber"/>
            </w:rPr>
            <w:fldChar w:fldCharType="end"/>
          </w:r>
          <w:r>
            <w:rPr>
              <w:rStyle w:val="PageNumber"/>
            </w:rPr>
            <w:t xml:space="preserve"> of </w:t>
          </w:r>
          <w:fldSimple w:instr=" NUMPAGES  \* MERGEFORMAT ">
            <w:r w:rsidR="00693F60" w:rsidRPr="00693F60">
              <w:rPr>
                <w:rStyle w:val="PageNumber"/>
                <w:noProof/>
              </w:rPr>
              <w:t>4</w:t>
            </w:r>
          </w:fldSimple>
        </w:p>
      </w:tc>
    </w:tr>
  </w:tbl>
  <w:p w14:paraId="0FB78278"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86C05"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7E0A5" w14:textId="77777777" w:rsidR="000F5A08" w:rsidRDefault="000F5A08" w:rsidP="009A036F">
      <w:pPr>
        <w:spacing w:line="240" w:lineRule="auto"/>
      </w:pPr>
      <w:r>
        <w:separator/>
      </w:r>
    </w:p>
  </w:footnote>
  <w:footnote w:type="continuationSeparator" w:id="0">
    <w:p w14:paraId="155139AE" w14:textId="77777777" w:rsidR="000F5A08" w:rsidRDefault="000F5A08"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F31CB" w14:textId="77777777" w:rsidR="00A65AEC" w:rsidRDefault="00A65AEC">
    <w:pPr>
      <w:rPr>
        <w:sz w:val="24"/>
      </w:rPr>
    </w:pPr>
  </w:p>
  <w:p w14:paraId="53128261"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39945"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9C43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CC6F5E"/>
    <w:multiLevelType w:val="hybridMultilevel"/>
    <w:tmpl w:val="A2D0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036F"/>
    <w:rsid w:val="000308FB"/>
    <w:rsid w:val="00076E0D"/>
    <w:rsid w:val="000A1CA9"/>
    <w:rsid w:val="000F0C36"/>
    <w:rsid w:val="000F5A08"/>
    <w:rsid w:val="0010754F"/>
    <w:rsid w:val="002A2521"/>
    <w:rsid w:val="00337545"/>
    <w:rsid w:val="00346E30"/>
    <w:rsid w:val="003B4A7A"/>
    <w:rsid w:val="00410E2F"/>
    <w:rsid w:val="00520221"/>
    <w:rsid w:val="00533FD6"/>
    <w:rsid w:val="005F4CEC"/>
    <w:rsid w:val="00693F60"/>
    <w:rsid w:val="006D61FF"/>
    <w:rsid w:val="006F64B7"/>
    <w:rsid w:val="00713AEE"/>
    <w:rsid w:val="00722866"/>
    <w:rsid w:val="00765098"/>
    <w:rsid w:val="0078652F"/>
    <w:rsid w:val="00910FF2"/>
    <w:rsid w:val="00921F5E"/>
    <w:rsid w:val="009A036F"/>
    <w:rsid w:val="009D2837"/>
    <w:rsid w:val="009D58B6"/>
    <w:rsid w:val="009E455F"/>
    <w:rsid w:val="00A02B00"/>
    <w:rsid w:val="00A4625A"/>
    <w:rsid w:val="00A65AEC"/>
    <w:rsid w:val="00B55895"/>
    <w:rsid w:val="00B933A8"/>
    <w:rsid w:val="00BD1387"/>
    <w:rsid w:val="00BE3789"/>
    <w:rsid w:val="00CD2724"/>
    <w:rsid w:val="00CD2FDC"/>
    <w:rsid w:val="00D05238"/>
    <w:rsid w:val="00D2368D"/>
    <w:rsid w:val="00E238F1"/>
    <w:rsid w:val="00E303A0"/>
    <w:rsid w:val="00E75DD5"/>
    <w:rsid w:val="00F62339"/>
    <w:rsid w:val="00F9051C"/>
    <w:rsid w:val="35ACADC4"/>
    <w:rsid w:val="5E11696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0F06"/>
  <w15:docId w15:val="{AF05F1F8-B346-4B82-AB53-23A737E7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A4625A"/>
    <w:rPr>
      <w:color w:val="0000FF" w:themeColor="hyperlink"/>
      <w:u w:val="single"/>
    </w:rPr>
  </w:style>
  <w:style w:type="character" w:styleId="UnresolvedMention">
    <w:name w:val="Unresolved Mention"/>
    <w:basedOn w:val="DefaultParagraphFont"/>
    <w:uiPriority w:val="99"/>
    <w:semiHidden/>
    <w:unhideWhenUsed/>
    <w:rsid w:val="00A46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64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kyong.com/java8/java-8-streams-filter-examples/" TargetMode="External"/><Relationship Id="rId18" Type="http://schemas.openxmlformats.org/officeDocument/2006/relationships/hyperlink" Target="https://www.baeldung.com/java-pdf-creation"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www.codejava.net/java-se/file-io/how-to-read-and-write-text-file-in-jav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mvc-design-pattern/"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utorialspoint.com/design_pattern/observer_pattern.htm" TargetMode="External"/><Relationship Id="rId23" Type="http://schemas.openxmlformats.org/officeDocument/2006/relationships/footer" Target="footer3.xml"/><Relationship Id="rId10" Type="http://schemas.openxmlformats.org/officeDocument/2006/relationships/image" Target="media/image2.jpg"/><Relationship Id="rId19" Type="http://schemas.openxmlformats.org/officeDocument/2006/relationships/hyperlink" Target="https://www.codejava.net/java-se/swing/jcheckbox-basic-tutorial-and-exampl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tutorialspoint.com/design_pattern/factory_pattern.ht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Diana Petrusel</cp:lastModifiedBy>
  <cp:revision>5</cp:revision>
  <dcterms:created xsi:type="dcterms:W3CDTF">2018-03-01T15:51:00Z</dcterms:created>
  <dcterms:modified xsi:type="dcterms:W3CDTF">2020-04-13T18:42:00Z</dcterms:modified>
</cp:coreProperties>
</file>