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F2D" w:rsidRDefault="00C12F2D" w:rsidP="00C12F2D"/>
    <w:p w:rsidR="00B537BB" w:rsidRDefault="00B537BB" w:rsidP="00C12F2D"/>
    <w:p w:rsidR="00C12F2D" w:rsidRDefault="00C12F2D" w:rsidP="00B537BB">
      <w:pPr>
        <w:jc w:val="center"/>
        <w:rPr>
          <w:sz w:val="24"/>
        </w:rPr>
      </w:pPr>
      <w:r w:rsidRPr="00B537BB">
        <w:rPr>
          <w:sz w:val="24"/>
        </w:rPr>
        <w:t xml:space="preserve">A </w:t>
      </w:r>
      <w:proofErr w:type="spellStart"/>
      <w:r w:rsidRPr="00B537BB">
        <w:rPr>
          <w:sz w:val="24"/>
        </w:rPr>
        <w:t>Simple</w:t>
      </w:r>
      <w:proofErr w:type="spellEnd"/>
      <w:r w:rsidRPr="00B537BB">
        <w:rPr>
          <w:sz w:val="24"/>
        </w:rPr>
        <w:t xml:space="preserve"> Accounting Management weboldala sütiket használ.</w:t>
      </w:r>
    </w:p>
    <w:p w:rsidR="005B52AF" w:rsidRDefault="005B52AF" w:rsidP="005B52AF">
      <w:pPr>
        <w:jc w:val="both"/>
        <w:rPr>
          <w:i/>
          <w:sz w:val="24"/>
        </w:rPr>
      </w:pPr>
    </w:p>
    <w:p w:rsidR="00B537BB" w:rsidRPr="005B52AF" w:rsidRDefault="00B537BB" w:rsidP="005B52AF">
      <w:pPr>
        <w:jc w:val="both"/>
        <w:rPr>
          <w:i/>
          <w:sz w:val="24"/>
        </w:rPr>
      </w:pPr>
      <w:r w:rsidRPr="005B52AF">
        <w:rPr>
          <w:i/>
          <w:sz w:val="24"/>
        </w:rPr>
        <w:t xml:space="preserve">Azoknak a weboldalaknak, melyek az EU országain belül működnek, a </w:t>
      </w:r>
      <w:proofErr w:type="spellStart"/>
      <w:r w:rsidRPr="005B52AF">
        <w:rPr>
          <w:i/>
          <w:sz w:val="24"/>
        </w:rPr>
        <w:t>cookie</w:t>
      </w:r>
      <w:proofErr w:type="spellEnd"/>
      <w:r w:rsidRPr="005B52AF">
        <w:rPr>
          <w:i/>
          <w:sz w:val="24"/>
        </w:rPr>
        <w:t xml:space="preserve">-k használatához és ezeknek a felhasználó </w:t>
      </w:r>
      <w:r w:rsidR="005B52AF" w:rsidRPr="005B52AF">
        <w:rPr>
          <w:i/>
          <w:sz w:val="24"/>
        </w:rPr>
        <w:t xml:space="preserve">eszközén vagy számítógépén történő tárolásához a látogatók (felhasználók) engedélyét kell kérniük. </w:t>
      </w:r>
    </w:p>
    <w:p w:rsidR="005B52AF" w:rsidRDefault="005B52AF" w:rsidP="00B537BB">
      <w:pPr>
        <w:jc w:val="both"/>
        <w:rPr>
          <w:sz w:val="24"/>
        </w:rPr>
      </w:pPr>
    </w:p>
    <w:p w:rsidR="00C12F2D" w:rsidRPr="00B537BB" w:rsidRDefault="00C12F2D" w:rsidP="00B537BB">
      <w:pPr>
        <w:jc w:val="both"/>
        <w:rPr>
          <w:sz w:val="24"/>
        </w:rPr>
      </w:pPr>
      <w:r w:rsidRPr="00B537BB">
        <w:rPr>
          <w:sz w:val="24"/>
        </w:rPr>
        <w:t xml:space="preserve">A </w:t>
      </w:r>
      <w:proofErr w:type="spellStart"/>
      <w:r w:rsidRPr="00B537BB">
        <w:rPr>
          <w:sz w:val="24"/>
        </w:rPr>
        <w:t>Simple</w:t>
      </w:r>
      <w:proofErr w:type="spellEnd"/>
      <w:r w:rsidRPr="00B537BB">
        <w:rPr>
          <w:sz w:val="24"/>
        </w:rPr>
        <w:t xml:space="preserve"> Accounting Management</w:t>
      </w:r>
      <w:r w:rsidRPr="00B537BB">
        <w:rPr>
          <w:sz w:val="24"/>
        </w:rPr>
        <w:t xml:space="preserve"> </w:t>
      </w:r>
      <w:proofErr w:type="spellStart"/>
      <w:r w:rsidRPr="00B537BB">
        <w:rPr>
          <w:sz w:val="24"/>
        </w:rPr>
        <w:t>cookie-kat</w:t>
      </w:r>
      <w:proofErr w:type="spellEnd"/>
      <w:r w:rsidRPr="00B537BB">
        <w:rPr>
          <w:sz w:val="24"/>
        </w:rPr>
        <w:t xml:space="preserve"> (sütiket) használ annak érdekében, hogy a biztonságos böngészés mellett a lehető legmagasabb szintű felhasználói élményt nyújtsa. </w:t>
      </w:r>
    </w:p>
    <w:p w:rsidR="00C12F2D" w:rsidRPr="00B537BB" w:rsidRDefault="00C12F2D" w:rsidP="00B537BB">
      <w:pPr>
        <w:jc w:val="both"/>
        <w:rPr>
          <w:sz w:val="24"/>
        </w:rPr>
      </w:pPr>
      <w:r w:rsidRPr="00B537BB">
        <w:rPr>
          <w:sz w:val="24"/>
        </w:rPr>
        <w:t xml:space="preserve">Továbbiak </w:t>
      </w:r>
      <w:r w:rsidRPr="00B537BB">
        <w:rPr>
          <w:sz w:val="24"/>
        </w:rPr>
        <w:sym w:font="Wingdings" w:char="F0E0"/>
      </w:r>
    </w:p>
    <w:p w:rsidR="00B537BB" w:rsidRPr="00B537BB" w:rsidRDefault="00C12F2D" w:rsidP="00B537BB">
      <w:pPr>
        <w:jc w:val="both"/>
        <w:rPr>
          <w:sz w:val="24"/>
        </w:rPr>
      </w:pPr>
      <w:r w:rsidRPr="00B537BB">
        <w:rPr>
          <w:sz w:val="24"/>
        </w:rPr>
        <w:t xml:space="preserve">Válaszd ki azokat a </w:t>
      </w:r>
      <w:proofErr w:type="spellStart"/>
      <w:r w:rsidRPr="00B537BB">
        <w:rPr>
          <w:sz w:val="24"/>
        </w:rPr>
        <w:t>cookie-kat</w:t>
      </w:r>
      <w:proofErr w:type="spellEnd"/>
      <w:r w:rsidRPr="00B537BB">
        <w:rPr>
          <w:sz w:val="24"/>
        </w:rPr>
        <w:t xml:space="preserve"> amiket elfogadsz az oldal használata közben: </w:t>
      </w:r>
    </w:p>
    <w:p w:rsidR="00C12F2D" w:rsidRPr="00B537BB" w:rsidRDefault="00C12F2D" w:rsidP="00B537BB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537BB">
        <w:rPr>
          <w:sz w:val="24"/>
        </w:rPr>
        <w:t>Elengedhetetlen</w:t>
      </w:r>
    </w:p>
    <w:p w:rsidR="00C12F2D" w:rsidRPr="00B537BB" w:rsidRDefault="00C12F2D" w:rsidP="00B537BB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537BB">
        <w:rPr>
          <w:sz w:val="24"/>
        </w:rPr>
        <w:t xml:space="preserve">Hirdetési </w:t>
      </w:r>
    </w:p>
    <w:p w:rsidR="00D9713C" w:rsidRPr="00B537BB" w:rsidRDefault="00C12F2D" w:rsidP="00B537BB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B537BB">
        <w:rPr>
          <w:sz w:val="24"/>
        </w:rPr>
        <w:t>Funkcionális</w:t>
      </w:r>
    </w:p>
    <w:p w:rsidR="00D9713C" w:rsidRPr="00B537BB" w:rsidRDefault="00D9713C" w:rsidP="00B537BB">
      <w:pPr>
        <w:jc w:val="both"/>
        <w:rPr>
          <w:b/>
          <w:i/>
          <w:sz w:val="24"/>
        </w:rPr>
      </w:pPr>
      <w:r w:rsidRPr="00B537BB">
        <w:rPr>
          <w:b/>
          <w:i/>
          <w:sz w:val="24"/>
        </w:rPr>
        <w:t xml:space="preserve">Elengedhetetlen </w:t>
      </w:r>
      <w:proofErr w:type="spellStart"/>
      <w:r w:rsidRPr="00B537BB">
        <w:rPr>
          <w:b/>
          <w:i/>
          <w:sz w:val="24"/>
        </w:rPr>
        <w:t>cookie</w:t>
      </w:r>
      <w:proofErr w:type="spellEnd"/>
      <w:r w:rsidRPr="00B537BB">
        <w:rPr>
          <w:b/>
          <w:i/>
          <w:sz w:val="24"/>
        </w:rPr>
        <w:t xml:space="preserve">-k: </w:t>
      </w:r>
    </w:p>
    <w:p w:rsidR="00D9713C" w:rsidRPr="00B537BB" w:rsidRDefault="00D9713C" w:rsidP="00B537BB">
      <w:pPr>
        <w:jc w:val="both"/>
        <w:rPr>
          <w:sz w:val="24"/>
        </w:rPr>
      </w:pPr>
      <w:r w:rsidRPr="00B537BB">
        <w:rPr>
          <w:sz w:val="24"/>
        </w:rPr>
        <w:t xml:space="preserve">A weboldalon történő navigáláshoz elengedhetetlen a használatuk. Valamint szükségesek a weboldal funkcióinak működéséhez. Elfogadásuk nélkül a </w:t>
      </w:r>
      <w:proofErr w:type="spellStart"/>
      <w:r w:rsidRPr="00B537BB">
        <w:rPr>
          <w:sz w:val="24"/>
        </w:rPr>
        <w:t>Simple</w:t>
      </w:r>
      <w:proofErr w:type="spellEnd"/>
      <w:r w:rsidRPr="00B537BB">
        <w:rPr>
          <w:sz w:val="24"/>
        </w:rPr>
        <w:t xml:space="preserve"> Accounting Management weboldala</w:t>
      </w:r>
      <w:r w:rsidRPr="00B537BB">
        <w:rPr>
          <w:sz w:val="24"/>
        </w:rPr>
        <w:t xml:space="preserve"> hibásan működhet, illetve egyes elemek nem jelennek meg. </w:t>
      </w:r>
    </w:p>
    <w:p w:rsidR="00D9713C" w:rsidRPr="00B537BB" w:rsidRDefault="00B537BB" w:rsidP="00B537BB">
      <w:pPr>
        <w:jc w:val="both"/>
        <w:rPr>
          <w:b/>
          <w:i/>
          <w:sz w:val="24"/>
        </w:rPr>
      </w:pPr>
      <w:r w:rsidRPr="00B537BB">
        <w:rPr>
          <w:b/>
          <w:i/>
          <w:sz w:val="24"/>
        </w:rPr>
        <w:t>Hirdetési</w:t>
      </w:r>
      <w:r w:rsidR="00D9713C" w:rsidRPr="00B537BB">
        <w:rPr>
          <w:b/>
          <w:i/>
          <w:sz w:val="24"/>
        </w:rPr>
        <w:t xml:space="preserve"> </w:t>
      </w:r>
      <w:proofErr w:type="spellStart"/>
      <w:r w:rsidR="00D9713C" w:rsidRPr="00B537BB">
        <w:rPr>
          <w:b/>
          <w:i/>
          <w:sz w:val="24"/>
        </w:rPr>
        <w:t>cookie</w:t>
      </w:r>
      <w:proofErr w:type="spellEnd"/>
      <w:r w:rsidR="00D9713C" w:rsidRPr="00B537BB">
        <w:rPr>
          <w:b/>
          <w:i/>
          <w:sz w:val="24"/>
        </w:rPr>
        <w:t>-k:</w:t>
      </w:r>
    </w:p>
    <w:p w:rsidR="00B537BB" w:rsidRPr="00B537BB" w:rsidRDefault="00B537BB" w:rsidP="00B537BB">
      <w:pPr>
        <w:jc w:val="both"/>
        <w:rPr>
          <w:sz w:val="24"/>
        </w:rPr>
      </w:pPr>
      <w:r w:rsidRPr="00B537BB">
        <w:rPr>
          <w:sz w:val="24"/>
        </w:rPr>
        <w:t xml:space="preserve">A </w:t>
      </w:r>
      <w:proofErr w:type="spellStart"/>
      <w:r w:rsidRPr="00B537BB">
        <w:rPr>
          <w:sz w:val="24"/>
        </w:rPr>
        <w:t>cookie</w:t>
      </w:r>
      <w:proofErr w:type="spellEnd"/>
      <w:r w:rsidRPr="00B537BB">
        <w:rPr>
          <w:sz w:val="24"/>
        </w:rPr>
        <w:t>-k segítségével a weboldal a látogató érdeklődési körének leginkább megfelelő információt tud nyújtani (marketing). Böngészési szokások információ</w:t>
      </w:r>
      <w:r w:rsidR="005B52AF">
        <w:rPr>
          <w:sz w:val="24"/>
        </w:rPr>
        <w:t>ho</w:t>
      </w:r>
      <w:r w:rsidRPr="00B537BB">
        <w:rPr>
          <w:sz w:val="24"/>
        </w:rPr>
        <w:t xml:space="preserve">z gyűjtik ezek a típusú </w:t>
      </w:r>
      <w:proofErr w:type="spellStart"/>
      <w:r w:rsidRPr="00B537BB">
        <w:rPr>
          <w:sz w:val="24"/>
        </w:rPr>
        <w:t>cookie</w:t>
      </w:r>
      <w:proofErr w:type="spellEnd"/>
      <w:r w:rsidRPr="00B537BB">
        <w:rPr>
          <w:sz w:val="24"/>
        </w:rPr>
        <w:t xml:space="preserve">-k. </w:t>
      </w:r>
    </w:p>
    <w:p w:rsidR="00B537BB" w:rsidRPr="00B537BB" w:rsidRDefault="00B537BB" w:rsidP="00B537BB">
      <w:pPr>
        <w:jc w:val="both"/>
        <w:rPr>
          <w:b/>
          <w:i/>
          <w:sz w:val="24"/>
        </w:rPr>
      </w:pPr>
      <w:r w:rsidRPr="00B537BB">
        <w:rPr>
          <w:b/>
          <w:i/>
          <w:sz w:val="24"/>
        </w:rPr>
        <w:t xml:space="preserve">Funkcionális </w:t>
      </w:r>
      <w:proofErr w:type="spellStart"/>
      <w:r w:rsidRPr="00B537BB">
        <w:rPr>
          <w:b/>
          <w:i/>
          <w:sz w:val="24"/>
        </w:rPr>
        <w:t>cookie</w:t>
      </w:r>
      <w:proofErr w:type="spellEnd"/>
      <w:r w:rsidRPr="00B537BB">
        <w:rPr>
          <w:b/>
          <w:i/>
          <w:sz w:val="24"/>
        </w:rPr>
        <w:t>-k:</w:t>
      </w:r>
    </w:p>
    <w:p w:rsidR="00B537BB" w:rsidRPr="005B52AF" w:rsidRDefault="00B537BB" w:rsidP="005B52AF">
      <w:pPr>
        <w:jc w:val="both"/>
        <w:rPr>
          <w:sz w:val="24"/>
        </w:rPr>
      </w:pPr>
      <w:r w:rsidRPr="00B537BB">
        <w:rPr>
          <w:sz w:val="24"/>
        </w:rPr>
        <w:t xml:space="preserve">Feladatuk a felhasználói élmény javítása. Többek között bejelentkezési adatok megjegyzése, valamint tárolják például, hogy a felhasználó milyen eszközzel nyitotta meg az adott weblapot. </w:t>
      </w:r>
    </w:p>
    <w:p w:rsidR="00D9713C" w:rsidRDefault="00D9713C" w:rsidP="00D9713C">
      <w:bookmarkStart w:id="0" w:name="_GoBack"/>
      <w:bookmarkEnd w:id="0"/>
    </w:p>
    <w:sectPr w:rsidR="00D9713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629" w:rsidRDefault="00321629" w:rsidP="00C12F2D">
      <w:pPr>
        <w:spacing w:after="0" w:line="240" w:lineRule="auto"/>
      </w:pPr>
      <w:r>
        <w:separator/>
      </w:r>
    </w:p>
  </w:endnote>
  <w:endnote w:type="continuationSeparator" w:id="0">
    <w:p w:rsidR="00321629" w:rsidRDefault="00321629" w:rsidP="00C1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629" w:rsidRDefault="00321629" w:rsidP="00C12F2D">
      <w:pPr>
        <w:spacing w:after="0" w:line="240" w:lineRule="auto"/>
      </w:pPr>
      <w:r>
        <w:separator/>
      </w:r>
    </w:p>
  </w:footnote>
  <w:footnote w:type="continuationSeparator" w:id="0">
    <w:p w:rsidR="00321629" w:rsidRDefault="00321629" w:rsidP="00C1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F2D" w:rsidRDefault="00C12F2D" w:rsidP="00C12F2D">
    <w:pPr>
      <w:pStyle w:val="lfej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-316230</wp:posOffset>
          </wp:positionV>
          <wp:extent cx="1443600" cy="648000"/>
          <wp:effectExtent l="0" t="0" r="4445" b="0"/>
          <wp:wrapTight wrapText="bothSides">
            <wp:wrapPolygon edited="0">
              <wp:start x="3136" y="0"/>
              <wp:lineTo x="0" y="3812"/>
              <wp:lineTo x="0" y="17153"/>
              <wp:lineTo x="3136" y="20965"/>
              <wp:lineTo x="5132" y="20965"/>
              <wp:lineTo x="5417" y="20329"/>
              <wp:lineTo x="21381" y="16518"/>
              <wp:lineTo x="21381" y="13341"/>
              <wp:lineTo x="20526" y="8894"/>
              <wp:lineTo x="13969" y="4447"/>
              <wp:lineTo x="4846" y="0"/>
              <wp:lineTo x="3136" y="0"/>
            </wp:wrapPolygon>
          </wp:wrapTight>
          <wp:docPr id="3" name="Kép 3" descr="Simple Accounting 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Simple Accounting Manag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72E80"/>
    <w:multiLevelType w:val="hybridMultilevel"/>
    <w:tmpl w:val="BC128ACA"/>
    <w:lvl w:ilvl="0" w:tplc="ECFC2A9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2D"/>
    <w:rsid w:val="00110CA3"/>
    <w:rsid w:val="00135BC0"/>
    <w:rsid w:val="001425D9"/>
    <w:rsid w:val="00321629"/>
    <w:rsid w:val="00410088"/>
    <w:rsid w:val="00553157"/>
    <w:rsid w:val="005B52AF"/>
    <w:rsid w:val="00777CFF"/>
    <w:rsid w:val="008E6552"/>
    <w:rsid w:val="00A12389"/>
    <w:rsid w:val="00A42275"/>
    <w:rsid w:val="00B537BB"/>
    <w:rsid w:val="00C12F2D"/>
    <w:rsid w:val="00D06FC2"/>
    <w:rsid w:val="00D9713C"/>
    <w:rsid w:val="00ED1EEB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6564D"/>
  <w15:chartTrackingRefBased/>
  <w15:docId w15:val="{8043C348-A48E-4286-82CA-6D0F3741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12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2F2D"/>
  </w:style>
  <w:style w:type="paragraph" w:styleId="llb">
    <w:name w:val="footer"/>
    <w:basedOn w:val="Norml"/>
    <w:link w:val="llbChar"/>
    <w:uiPriority w:val="99"/>
    <w:unhideWhenUsed/>
    <w:rsid w:val="00C12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2F2D"/>
  </w:style>
  <w:style w:type="paragraph" w:styleId="Listaszerbekezds">
    <w:name w:val="List Paragraph"/>
    <w:basedOn w:val="Norml"/>
    <w:uiPriority w:val="34"/>
    <w:qFormat/>
    <w:rsid w:val="00C1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94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Háden Tamás</dc:creator>
  <cp:keywords/>
  <dc:description/>
  <cp:lastModifiedBy>Háden Tamás</cp:lastModifiedBy>
  <cp:revision>1</cp:revision>
  <dcterms:created xsi:type="dcterms:W3CDTF">2024-06-13T19:35:00Z</dcterms:created>
  <dcterms:modified xsi:type="dcterms:W3CDTF">2024-06-13T20:16:00Z</dcterms:modified>
</cp:coreProperties>
</file>