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חוקת.pdf</w:t>
      </w:r>
    </w:p>
    <w:p>
      <w:pPr>
        <w:pBdr>
          <w:top w:val="single" w:color="CCCCCC" w:sz="6"/>
          <w:bottom w:val="single" w:color="CCCCCC" w:sz="6"/>
        </w:pBdr>
        <w:spacing w:before="400" w:after="300"/>
        <w:jc w:val="center"/>
      </w:pPr>
      <w:r>
        <w:rPr>
          <w:b/>
          <w:bCs/>
          <w:color w:val="444444"/>
          <w:sz w:val="22"/>
          <w:szCs w:val="22"/>
        </w:rPr>
        <w:t xml:space="preserve">— Page 1 —</w:t>
      </w:r>
    </w:p>
    <w:p>
      <w:pPr>
        <w:bidi/>
        <w:spacing w:after="200"/>
        <w:ind w:right="720"/>
        <w:jc w:val="start"/>
        <w:rPr>
          <w:rtl/>
          <w:lang w:bidi="he-IL"/>
        </w:rPr>
      </w:pPr>
      <w:r>
        <w:rPr>
          <w:rtl/>
          <w:lang w:bidi="he-IL"/>
        </w:rPr>
        <w:t xml:space="preserve">בס"ד</w:t>
      </w:r>
    </w:p>
    <w:p>
      <w:pPr>
        <w:pStyle w:val="Heading2"/>
        <w:bidi/>
        <w:spacing w:before="220" w:after="220"/>
        <w:jc w:val="center"/>
        <w:rPr>
          <w:rtl/>
          <w:lang w:bidi="he-IL"/>
        </w:rPr>
      </w:pPr>
      <w:r>
        <w:rPr>
          <w:b/>
          <w:bCs/>
          <w:sz w:val="30"/>
          <w:szCs w:val="30"/>
          <w:rtl/>
          <w:lang w:bidi="he-IL"/>
        </w:rPr>
        <w:t xml:space="preserve">רבנו נחמן</w:t>
      </w:r>
    </w:p>
    <w:p>
      <w:pPr>
        <w:pStyle w:val="Heading2"/>
        <w:bidi/>
        <w:spacing w:before="220" w:after="220"/>
        <w:jc w:val="center"/>
        <w:rPr>
          <w:rtl/>
          <w:lang w:bidi="he-IL"/>
        </w:rPr>
      </w:pPr>
      <w:r>
        <w:rPr>
          <w:b/>
          <w:bCs/>
          <w:sz w:val="30"/>
          <w:szCs w:val="30"/>
          <w:rtl/>
          <w:lang w:bidi="he-IL"/>
        </w:rPr>
        <w:t xml:space="preserve">מברסלב</w:t>
      </w:r>
    </w:p>
    <w:p>
      <w:pPr>
        <w:bidi/>
        <w:spacing w:after="200"/>
        <w:ind w:right="720"/>
        <w:jc w:val="start"/>
        <w:rPr>
          <w:rtl/>
          <w:lang w:bidi="he-IL"/>
        </w:rPr>
      </w:pPr>
      <w:r>
        <w:rPr>
          <w:rtl/>
          <w:lang w:bidi="he-IL"/>
        </w:rPr>
        <w:t xml:space="preserve">פירושים</w:t>
      </w:r>
    </w:p>
    <w:p>
      <w:pPr>
        <w:bidi/>
        <w:spacing w:after="200"/>
        <w:ind w:right="720"/>
        <w:jc w:val="start"/>
        <w:rPr>
          <w:rtl/>
          <w:lang w:bidi="he-IL"/>
        </w:rPr>
      </w:pPr>
      <w:r>
        <w:rPr>
          <w:rtl/>
          <w:lang w:bidi="he-IL"/>
        </w:rPr>
        <w:t xml:space="preserve">על</w:t>
      </w:r>
    </w:p>
    <w:p>
      <w:pPr>
        <w:bidi/>
        <w:spacing w:after="200"/>
        <w:ind w:right="720"/>
        <w:jc w:val="start"/>
        <w:rPr>
          <w:rtl/>
          <w:lang w:bidi="he-IL"/>
        </w:rPr>
      </w:pPr>
      <w:r>
        <w:rPr>
          <w:rtl/>
          <w:lang w:bidi="he-IL"/>
        </w:rPr>
        <w:t xml:space="preserve">פרשת השבוע</w:t>
      </w:r>
    </w:p>
    <w:p>
      <w:pPr>
        <w:pStyle w:val="Heading2"/>
        <w:bidi/>
        <w:spacing w:before="220" w:after="220"/>
        <w:jc w:val="center"/>
        <w:rPr>
          <w:rtl/>
          <w:lang w:bidi="he-IL"/>
        </w:rPr>
      </w:pPr>
      <w:r>
        <w:rPr>
          <w:b/>
          <w:bCs/>
          <w:sz w:val="30"/>
          <w:szCs w:val="30"/>
          <w:rtl/>
          <w:lang w:bidi="he-IL"/>
        </w:rPr>
        <w:t xml:space="preserve">חֻקַּת</w:t>
      </w:r>
    </w:p>
    <w:p>
      <w:r>
        <w:br w:type="page"/>
      </w:r>
    </w:p>
    <w:p>
      <w:pPr>
        <w:pBdr>
          <w:top w:val="single" w:color="CCCCCC" w:sz="6"/>
          <w:bottom w:val="single" w:color="CCCCCC" w:sz="6"/>
        </w:pBdr>
        <w:spacing w:before="400" w:after="300"/>
        <w:jc w:val="center"/>
      </w:pPr>
      <w:r>
        <w:rPr>
          <w:b/>
          <w:bCs/>
          <w:color w:val="444444"/>
          <w:sz w:val="22"/>
          <w:szCs w:val="22"/>
        </w:rPr>
        <w:t xml:space="preserve">— Page 2 —</w:t>
      </w:r>
    </w:p>
    <w:p>
      <w:pPr>
        <w:pStyle w:val="Heading2"/>
        <w:bidi/>
        <w:spacing w:before="220" w:after="220"/>
        <w:jc w:val="center"/>
        <w:rPr>
          <w:rtl/>
          <w:lang w:bidi="he-IL"/>
        </w:rPr>
      </w:pPr>
      <w:r>
        <w:rPr>
          <w:b/>
          <w:bCs/>
          <w:sz w:val="30"/>
          <w:szCs w:val="30"/>
          <w:rtl/>
          <w:lang w:bidi="he-IL"/>
        </w:rPr>
        <w:t xml:space="preserve">ויקחו אליך פרה אדומה</w:t>
      </w:r>
      <w:r>
        <w:br/>
      </w:r>
      <w:r>
        <w:rPr>
          <w:b/>
          <w:bCs/>
          <w:sz w:val="30"/>
          <w:szCs w:val="30"/>
          <w:rtl/>
          <w:lang w:bidi="he-IL"/>
        </w:rPr>
        <w:t xml:space="preserve">(במדבר יט, ב׳)</w:t>
      </w:r>
    </w:p>
    <w:p>
      <w:pPr>
        <w:bidi/>
        <w:spacing w:after="200"/>
        <w:ind w:right="720"/>
        <w:jc w:val="start"/>
        <w:rPr>
          <w:rtl/>
          <w:lang w:bidi="he-IL"/>
        </w:rPr>
      </w:pPr>
      <w:r>
        <w:rPr>
          <w:rtl/>
          <w:lang w:bidi="he-IL"/>
        </w:rPr>
        <w:t xml:space="preserve">עַל-יְדֵי הַנְּקֻדּוֹת טוֹבוֹת שֶׁמּוֹצִיאִין, עַל-יְדֵי זֶה נִכְנָע הָרָע בְּחִינַת עֲמָלֵק, וְעַל-יְדֵי זֶה זוֹכִין בֶּאֱמֶת לִתְשׁוּבָה. וְזֶה בְּחִינַת (זהר חקת דף קפ): פָּרָה אֲדֻמָּה תְּמִימָה. אֲדֻמָּה, דָּא דִינָא קַשְׁיָא. תְּמִימָה, דָּא דִינָא רַפְיָא. דְּהַיְנוּ כְּשֶׁהוּא בִּבְחִינַת דִּינָא קַשְׁיָא שֶׁמִּתְגַּבֵּר הָרָע חַס וְשָׁלוֹם, שֶׁזֶּה בְּחִינַת דִּינָא קַשְׁיָא חַס וְשָׁלוֹם, אֲזַי צָרִיךְ לְרַפּוֹת הַדִּין עַל-יְדֵי שֶׁמּוֹצֵא בְּעַצְמוֹ אֵיזֶה נְקֻדָּה טוֹבָה עֲדַיִן. וְזֶה בְּחִינַת (בְּמִדְבָּר יט) אֲשֶׁר אֵין בָּהּ מוּם אֲשֶׁר לֹא עָלָה עָלֶיהָ עֹל. כִּי הַנְּקֻדָּה טוֹבָה הִיא בְּחִינַת יוֹנָה תַמָּה שֶׁאֵין בָּהּ שׁוּם מוּם, כִּי הִיא נָאָה וְיָפָה, בִּבְחִינַת שְׁחוֹרָה אֲנִי וְנָאוָה וְכוּ'. וְזֶה בְּחִינַת (פיט פָּרָשַׁת פָּרָה) מְטַהֵר טְמֵאִים וּמְטַמֵּא טְהוֹרִים, כִּי זֹאת הַבְּחִינָה מַה שֶּׁדָּן אֶת עַצְמוֹ לְכַף זְכוּת וּמוֹצֵא בְּעַצְמוֹ נְקֻדּוֹת טוֹבוֹת, זֹאת הַבְּחִינָה מְטַהֶרֶת טְמֵאִים וּמְטַמֵּאת טְהוֹרִים, כִּי מִי שֶׁהוּא בְּמַדְרֵגָה הַתַּחְתּוֹנָה צָרִיךְ דַּיְקָא לִמְצֹא זְכוּת בְּעַצְמוֹ כְּדֵי שֶׁלֹּא יִפֹּל לְגַמְרֵי חַס וְשָׁלוֹם, וְעִקַּר טָהֳרָתוֹ וּתְשׁוּבָתוֹ עַל-יְדֵי זֶה דַּיְקָא, אֲבָל מִי הוּא טָהוֹר כְּשֶׁיַּחֲזִיק עַצְמוֹ בְּמַדְרֵגַת הַטּוֹב בְּוַדַּאי נִפְגָּם עַל-יְדֵי זֶה, כִּי יִפֹּל לְגַדְלוּת חַס וְשָׁלוֹם, וּכְמוֹ שֶׁאָמְרוּ רַבּוֹתֵינוּ זִ"ל אֲפִלּוּ כָּל הָעוֹלָם כֻּלּוֹ אוֹמְרִים לְךָ צַדִּיק אַתָּה הֱיֵה בְּעֵינֶיךָ כְּרָשָׁע. עַל-כֵּן אָמְרוּ: כְּרָשָׁע, וְלֹא רָשָׁע גָּמוּר חַס וְשָׁלוֹם, כִּי אָסוּר לְהַחֲזִיק עַצְמוֹ לְרָשָׁע גָּמוּר חַס וְשָׁלוֹם, רַק אַדְּרַבָּא, כְּשֶׁנִּדְמֶה לוֹ שֶׁהוּא רָשָׁע גָּמוּר חַס וְשָׁלוֹם, וַאֲפִלּוּ אִם הָאֱמֶת הוּא כָּךְ חַס וְשָׁלוֹם, אַף-עַל-פִּי-כֵן צָרִיךְ לְחַפֵּשׂ וּלְבַקֵּשׁ לִמְצֹא בְּעַצְמוֹ נְקֻדָּה טוֹבָה לְבַל יִהְיֶה, חַס וְשָׁלוֹם, רָשָׁע גָּמוּר. וְעַל-יְדֵי זֶה נִטְהָר וְזוֹכֶה לִתְשׁוּבָה. וְזֶה בְּחִינַת מְטַהֵר טְמֵאִים וּמְטַמֵּא טְהוֹרִים. (לקוטי הלכות — הלכות השכמת הבוקר א, אות י״ב)</w:t>
      </w:r>
    </w:p>
    <w:p>
      <w:pPr>
        <w:pStyle w:val="Heading2"/>
        <w:bidi/>
        <w:spacing w:before="220" w:after="220"/>
        <w:jc w:val="center"/>
        <w:rPr>
          <w:rtl/>
          <w:lang w:bidi="he-IL"/>
        </w:rPr>
      </w:pPr>
      <w:r>
        <w:rPr>
          <w:b/>
          <w:bCs/>
          <w:sz w:val="30"/>
          <w:szCs w:val="30"/>
          <w:rtl/>
          <w:lang w:bidi="he-IL"/>
        </w:rPr>
        <w:t xml:space="preserve">זאת חוקת התורה</w:t>
      </w:r>
      <w:r>
        <w:br/>
      </w:r>
      <w:r>
        <w:rPr>
          <w:b/>
          <w:bCs/>
          <w:sz w:val="30"/>
          <w:szCs w:val="30"/>
          <w:rtl/>
          <w:lang w:bidi="he-IL"/>
        </w:rPr>
        <w:t xml:space="preserve">(במדבר יט, ב׳)</w:t>
      </w:r>
    </w:p>
    <w:p>
      <w:pPr>
        <w:bidi/>
        <w:spacing w:after="200"/>
        <w:ind w:right="720"/>
        <w:jc w:val="start"/>
        <w:rPr>
          <w:rtl/>
          <w:lang w:bidi="he-IL"/>
        </w:rPr>
      </w:pPr>
      <w:r>
        <w:rPr>
          <w:rtl/>
          <w:lang w:bidi="he-IL"/>
        </w:rPr>
        <w:t xml:space="preserve">פָּרָשַׁת פָּרָה אֲדֻמָּה מְגַלָּה לָנוּ שֶׁאִי אֶפְשָׁר לְהַשִּׂיג וּלְהָבִין שׁוּם טַעַם בְּמִצְוֹת הַבּוֹרֵא יִתְבָּרַךְ שְׁמוֹ. וְאָסוּר לְהַרְהֵר בָּזֶה כְּלָל, כְּמוֹ שֶׁכָּתוּב (בְּמִדְבָּר יט): 'זֹאת חֻקַּת הַתּוֹרָה', וּכְמוֹ שֶׁפֵּרֵשׁ רַשִׁ"י שָׁם: לְפִי שֶׁהַשָּׂטָן וְאֻמּוֹת הָעוֹלָם מוֹנִין אֶת יִשְׂרָאֵל מַה מִּצְוָה הַזֹּאת וּמַה טַּעַם יֵשׁ בָּהּ, לְכָךְ כָּתוּב 'חֻקָּה', לוֹמַר: חֻקָּה חָקַקְתִּי, גְּזֵרָה גָּזַרְתִּי, אֵין לְךָ רְשׁוּת לְהַרְהֵר אַחֲרֶיהָ.</w:t>
      </w:r>
    </w:p>
    <w:p>
      <w:pPr>
        <w:bidi/>
        <w:spacing w:after="200"/>
        <w:ind w:right="720"/>
        <w:jc w:val="start"/>
        <w:rPr>
          <w:rtl/>
          <w:lang w:bidi="he-IL"/>
        </w:rPr>
      </w:pPr>
      <w:r>
        <w:rPr>
          <w:rtl/>
          <w:lang w:bidi="he-IL"/>
        </w:rPr>
        <w:t xml:space="preserve">וְזֹאת הַמִּצְוָה שֶׁל פָּרָה אֲדֻמָּה לֹא לִלְמֹד עַל עַצְמוֹ יָצָא אֶלָּא לִלְמֹד עַל הַכְּלָל כֻּלּוֹ יָצָא, לְגַלּוֹת וּלְהוֹרוֹת עַל כָּל מִצְוֹת הַתּוֹרָה שֶׁאָסוּר לְהַרְהֵר אַחַר טְעָמִים כְּלָל.</w:t>
      </w:r>
    </w:p>
    <w:p>
      <w:pPr>
        <w:bidi/>
        <w:spacing w:after="200"/>
        <w:ind w:right="720"/>
        <w:jc w:val="start"/>
        <w:rPr>
          <w:rtl/>
          <w:lang w:bidi="he-IL"/>
        </w:rPr>
      </w:pPr>
      <w:r>
        <w:rPr>
          <w:rtl/>
          <w:lang w:bidi="he-IL"/>
        </w:rPr>
        <w:t xml:space="preserve">וְעַל-כֵּן גַּם שְׁאָר הַמִּצְוֹת נִקְרָאִים חֻקִּים, כְּמוֹ</w:t>
      </w:r>
    </w:p>
    <w:p>
      <w:pPr>
        <w:bidi/>
        <w:spacing w:after="200"/>
        <w:ind w:right="720"/>
        <w:jc w:val="start"/>
        <w:rPr>
          <w:rtl/>
          <w:lang w:bidi="he-IL"/>
        </w:rPr>
      </w:pPr>
      <w:r>
        <w:rPr>
          <w:rtl/>
          <w:lang w:bidi="he-IL"/>
        </w:rPr>
        <w:t xml:space="preserve">שֶׁכָּתוּב (בְּרֵאשִׁית כו): 'וְהַחֻקִּים וְהַתּוֹרוֹת', וּפֵרֵשׁ רַשִׁ"י גַּם שָׁם, כְּגוֹן אֲכִילַת חֲזִיר וּלְבִישַׁת שַׁעַטְנֵז וְכוּ' שֶׁאֻמּוֹת הָעוֹלָם מוֹנִין אֶת יִשְׂרָאֵל כִּי אֵין בָּהֶם שׁוּם טַעַם וְכוּ'.</w:t>
      </w:r>
    </w:p>
    <w:p>
      <w:pPr>
        <w:bidi/>
        <w:spacing w:after="200"/>
        <w:ind w:right="720"/>
        <w:jc w:val="start"/>
        <w:rPr>
          <w:rtl/>
          <w:lang w:bidi="he-IL"/>
        </w:rPr>
      </w:pPr>
      <w:r>
        <w:rPr>
          <w:rtl/>
          <w:lang w:bidi="he-IL"/>
        </w:rPr>
        <w:t xml:space="preserve">כִּי בֶּאֱמֶת טַעֲמֵי הַמִּצְוֹת נֶעְלָמִים וְנִסְתָּרִים וְאִי אֶפְשָׁר לְהַשִּׂיגָם בְּדַעַת אֱנוֹשִׁי כְּלָל, רַק צְרִיכִים לְקַיְּמָם בֶּאֱמוּנָה לְבַד, לְהַאֲמִין בַּה' וּבְמֹשֶׁה עַבְדּוֹ כְּמוֹ שֶׁכָּל יִשְׂרָאֵל מַאֲמִינִים בִּפְשִׁיטוּת בְּלִי דַּרְכֵי הַחָכְמוֹת וְהַשְּׁטוּת שֶׁלָּהֶם שֶׁרוֹצִים לַחְקֹר וּלְהָבִין אֵיךְ דִּבֶּר ה' יִתְבָּרַךְ עִם מֹשֶׁה. שֶׁאָסוּר לְהַעֲלוֹת עַל הַכְּתָב, מִכָּל שֶׁכֵּן עַל הַפֶּה, דִּבְרֵיהֶם וְדֵעוֹתֵיהֶם הַזָּרוֹת וְהַסְּרוּחוֹת וְהַמְּטֻנָּפוֹת הַמְּלֵאִים קִיא צוֹאָה יוֹתֵר מִבֵּית הַכִּסֵּא. וְאֵין סִרְחוֹן וְרֵיחַ רַע גָּרוּעַ מֵהֶם בָּעוֹלָם.</w:t>
      </w:r>
    </w:p>
    <w:p>
      <w:pPr>
        <w:bidi/>
        <w:spacing w:after="200"/>
        <w:ind w:right="720"/>
        <w:jc w:val="start"/>
        <w:rPr>
          <w:rtl/>
          <w:lang w:bidi="he-IL"/>
        </w:rPr>
      </w:pPr>
      <w:r>
        <w:rPr>
          <w:rtl/>
          <w:lang w:bidi="he-IL"/>
        </w:rPr>
        <w:t xml:space="preserve">וְעַל-כֵּן מִצְוַת פָּרָה אֲדֻמָּה מְטַהֶרֶת מִטֻּמְאַת מֵת, כִּי פָּרָשַׁת פָּרָה הוּא בְּחִינַת (קֹהֶלֶת ז): אָמַרְתִּי אֶחְכָּמָה וְהִיא רְחוֹקָה מִמֶּנִּי, כִּי הִיא מְטַהֶרֶת טְמֵאִים וּמְטַמֵּאת טְהוֹרִים, שֶׁזֶּה בְּוַדַּאי אִי אֶפְשָׁר לְהַשִּׂיג וּלְהָבִין בְּשׁוּם דַּעַת אֱנוֹשִׁי כְּלָל. וְהִיא דַּיְקָא מְטַהֶרֶת מִטֻּמְאַת מֵת. שֶׁעִקַּר הַטֻּמְאָה הִיא בְּחִינַת חֲקִירַת הַמְּחַקְּרִים וְהַכּוֹפְרִים שֶׁהֵם סִטְרָא דְּמוֹתָא, כִּי הֵם עִקַּר זֻהֲמַת הַנָּחָשׁ.</w:t>
      </w:r>
    </w:p>
    <w:p>
      <w:pPr>
        <w:bidi/>
        <w:spacing w:after="200"/>
        <w:ind w:right="720"/>
        <w:jc w:val="start"/>
        <w:rPr>
          <w:rtl/>
          <w:lang w:bidi="he-IL"/>
        </w:rPr>
      </w:pPr>
      <w:r>
        <w:rPr>
          <w:rtl/>
          <w:lang w:bidi="he-IL"/>
        </w:rPr>
        <w:t xml:space="preserve">וְעַל-כֵּן עַל-יְדֵי מִצְוַת פָּרָה, שֶׁהִיא בְּחִינַת חֻקַּת הַתּוֹרָה שֶׁמְּגַלָּה לָנוּ שֶׁהַתּוֹרָה הִיא בְּחִינַת חֻקָּה, בְּחִינַת אָמַרְתִּי אֶחְכָּמָה וְהִיא רְחוֹקָה, בְּחִינַת חֻקָּה חָקַקְתִּי, גְּזֵרָה גָּזַרְתִּי, אֵין לְךָ רְשׁוּת לְהַרְהֵר אַחֲרֶיהָ, עַל-יְדֵי זֶה מְטַהֲרִין מִטֻּמְאַת מֵת. כִּי עַל-יְדֵי זֶה נִתְבַּטֵּל סִטְרָא דְּמוֹתָא, עַל-יְדֵי שֶׁמַּאֲמִינִים בַּה' יִתְבָּרַךְ וּבְמִצְוֹתָיו וְאֵין חוֹקְרִין אַחַר שׁוּם טַעַם כְּלָל, רַק מְקַיְּמִין אוֹתָם בְּדֶרֶךְ חֻקָּה לְבַד שֶׁזֶּה עִקַּר הָאֱמוּנָה. (לקוטי הלכות — הלכות נפילת אפים ד, אות י״ט)</w:t>
      </w:r>
    </w:p>
    <w:p>
      <w:pPr>
        <w:pStyle w:val="Heading2"/>
        <w:bidi/>
        <w:spacing w:before="220" w:after="220"/>
        <w:jc w:val="center"/>
        <w:rPr>
          <w:rtl/>
          <w:lang w:bidi="he-IL"/>
        </w:rPr>
      </w:pPr>
      <w:r>
        <w:rPr>
          <w:b/>
          <w:bCs/>
          <w:sz w:val="30"/>
          <w:szCs w:val="30"/>
          <w:rtl/>
          <w:lang w:bidi="he-IL"/>
        </w:rPr>
        <w:t xml:space="preserve">פרה אדומה תמימה</w:t>
      </w:r>
      <w:r>
        <w:br/>
      </w:r>
      <w:r>
        <w:rPr>
          <w:b/>
          <w:bCs/>
          <w:sz w:val="30"/>
          <w:szCs w:val="30"/>
          <w:rtl/>
          <w:lang w:bidi="he-IL"/>
        </w:rPr>
        <w:t xml:space="preserve">(במדבר יט, ב׳)</w:t>
      </w:r>
    </w:p>
    <w:p>
      <w:pPr>
        <w:bidi/>
        <w:spacing w:after="200"/>
        <w:ind w:right="720"/>
        <w:jc w:val="start"/>
        <w:rPr>
          <w:rtl/>
          <w:lang w:bidi="he-IL"/>
        </w:rPr>
      </w:pPr>
      <w:r>
        <w:rPr>
          <w:rtl/>
          <w:lang w:bidi="he-IL"/>
        </w:rPr>
        <w:t xml:space="preserve">וְזֶה בְּחִינַת פָּרָה אֲדֻמָּה שֶׁנִּסְמְכָה לְמַחֲלֹקֶת קֹרַח. וְאִיתָא בַּפְּסִיקְתָּא לָמָּה נִסְמְכָה פָּרָשַׁת פָּרָה אַחַר מַחֲלֹקֶת קֹרַח וְכוּ' וְהוּא לֹא יָדַע חֹק פָּרָה אֲדֻמָּה תִּהְיֶה כַּפָּרָה גְּדוֹלָה עַל יִשְׂרָאֵל כְּמוּבָא בְּיַלְקוּט הָרְאוּבֵנִי עַיֵּן שָׁם. כִּי פָּרָה אֲדֻמָּה מַעֲשֶׂיהָ בַּחוּץ. וְעַל-כֵּן הִיא מְטַהֶרֶת מִטֻּמְאַת מֵת כִּי הַמֵּת מְטַמֵּא בְּטֻמְאָה חֲמוּרָה מְאֹד מֵחֲמַת שֶׁנַּעֲשָׂה פֵּרוּד בֵּין הַפְּנִימִיּוּת וְהַחִיצוֹנִיּוּת שֶׁזֶּה עִקַּר הַמִּיתָה וְאָז נֶאֱחָזִים הַחִיצוֹנִים מְאֹד שֶׁהֵם סִטְרָא דִּמְסָאֲבָא. וְעַל-כֵּן עִקַּר הַטָּהֳרָה עַל-יְדֵי פָּרָה אֲדֻמָּה שֶׁמַּעֲשֶׂיהָ בַּחוּץ דַּיְקָא שֶׁהִיא מְטַהֶרֶת כָּל מְקוֹמוֹת הַחִיצוֹנִים וּמְגָרֶשֶׁת אֲחִיזָתָם מִשָּׁם עַד שֶׁיֵּשׁ לָהּ כֹּחַ לְטַהֵר מִטֻּמְאַת מֵת. וְעַל-כֵּן בֶּאֱמֶת מִצְוַת פָּרָה אֲדֻמָּה הִיא פְּלִיאָה גְּדוֹלָה כְּמוֹ שֶׁכָּתוּב זֹאת חֻקַּת הַתּוֹרָה חֻקָּה חָקַקְתִּי וְכוּ' וְעָלֶיהָ נֶאֱמַר: אָמַרְתִּי</w:t>
      </w:r>
    </w:p>
    <w:p>
      <w:r>
        <w:br w:type="page"/>
      </w:r>
    </w:p>
    <w:p>
      <w:pPr>
        <w:pBdr>
          <w:top w:val="single" w:color="CCCCCC" w:sz="6"/>
          <w:bottom w:val="single" w:color="CCCCCC" w:sz="6"/>
        </w:pBdr>
        <w:spacing w:before="400" w:after="300"/>
        <w:jc w:val="center"/>
      </w:pPr>
      <w:r>
        <w:rPr>
          <w:b/>
          <w:bCs/>
          <w:color w:val="444444"/>
          <w:sz w:val="22"/>
          <w:szCs w:val="22"/>
        </w:rPr>
        <w:t xml:space="preserve">— Page 3 —</w:t>
      </w:r>
    </w:p>
    <w:p>
      <w:pPr>
        <w:bidi/>
        <w:spacing w:after="200"/>
        <w:ind w:right="720"/>
        <w:jc w:val="start"/>
        <w:rPr>
          <w:rtl/>
          <w:lang w:bidi="he-IL"/>
        </w:rPr>
      </w:pPr>
      <w:r>
        <w:rPr>
          <w:rtl/>
          <w:lang w:bidi="he-IL"/>
        </w:rPr>
        <w:t xml:space="preserve">אַחְכְּמָה וְהִיא רְחוֹקָה מִמֶּנִּי:</w:t>
      </w:r>
    </w:p>
    <w:p>
      <w:pPr>
        <w:bidi/>
        <w:spacing w:after="200"/>
        <w:ind w:right="720"/>
        <w:jc w:val="start"/>
        <w:rPr>
          <w:rtl/>
          <w:lang w:bidi="he-IL"/>
        </w:rPr>
      </w:pPr>
      <w:r>
        <w:rPr>
          <w:rtl/>
          <w:lang w:bidi="he-IL"/>
        </w:rPr>
        <w:t xml:space="preserve">וְיִשְׂרָאֵל חַיִּים לָעוֹלָם כִּי הֵם מְקֻשָּׁרִים הַחִיצוֹנִיּוּת אֶל הַפְּנִימִיּוּת תָּמִיד עַל־יְדֵי הַתּוֹרָה שֶׁהִיא הָאֱמוּנָה שֶׁזֶּה עִקַּר הַחַיִּים כִּי עִקַּר הַחַיִּים הוּא הַתְחַבְּרוּת הַחִיצוֹנִיּוּת עִם הַפְּנִימִיּוּת שֶׁהֵם בְּחִינַת הַגּוּף וְנֶפֶשׁ. כִּי אָנוּ מַאֲמִינִים שֶׁאֲפִלּוּ לְאַחַר מִיתָה שֶׁאָז הַפְּנִימִיּוּת נִפְרָד מֵהַחִיצוֹנִיּוּת דְּהַיְנוּ הַנֶּפֶשׁ מֵהַגּוּף שֶׁזֶּה עִקַּר הַמִּיתָה, אֵין הַפֵּרוּד פֵּרוּד גָּמוּר לָעוֹלָם חַס וְשָׁלוֹם רַק הוּא לְפִי שָׁעָה עַד זְמַן הַתְּחִיָּה, וְגַם בְּעֵת הַמִּיתָה קֹדֶם הַתְּחִיָּה נִשְׁאָר בַּגּוּף קִסְטָא דְחַיּוּתָא כְּמוֹ שֶׁכָּתוּב בַּזֹּהַר הַקָּדוֹשׁ. אֲבָל מֵחֲמַת שֶׁבִּשְׁעַת הַמִּיתָה מִתְרַחֶקֶת הַנְּשָׁמָה מֵהַגּוּף וְאֵין נִשְׁאָר חַיּוּת בַּגּוּף כִּי אִם בְּתַכְלִית הַמִּעוּט בְּהֶעְלֵם גָּדוֹל מְאֹד, עַל־כֵּן נֶאֱחָז בַּהֲמַת סִטְרָא דִמְסָאֲבָא מְאֹד כִּי כָּל מַה שֶּׁהַפְּנִימִיּוּת קָרוֹב וּמְקֻשָּׁר יוֹתֵר לַחִיצוֹנִיּוּת כְּמוֹ כֵן נִתְגָּרְשִׁין מֵהַחִיצוֹנִיּוּת כָּל סִטְרָא דִמְסָאֲבָא כִּי בַּפְּנִימִיּוּת אֵין לָהֶם אֲחִיזָה, עַל־כֵּן הַמֵּת שֶׁנִּתְרַחֵק מִמֶּנּוּ מְאֹד הַפְּנִימִיּוּת עַל־כֵּן מְטַמֵּא בְּטֻמְאָה חֲמוּרָה מְאֹד. אֲבָל אַף־עַל־פִּי־כֵן אָנוּ מַאֲמִינִים שֶׁגַּם בְּהַמֵּת יֵשׁ בּוֹ חִבּוּר בְּהֶעְלֵם גָּדוֹל עִם הַפְּנִימִיּוּת כִּי נִשְׁאָר בּוֹ קִסְטָא דְחַיּוּתָא אֲשֶׁר דַּיְקָא עַל־יְדֵי זֶה יִזְכֶּה לְחַיִּים אֲמִתִּיִּים אַחַר־כָּךְ לְאַחַר הַתְּחִיָּה. וְעַל זֶה מְרַמֶּזֶת מִצְוַת פָּרָה אֲדֻמָּה שֶׁהִיא חֻקָּה גְּדוֹלָה וְאִי אֶפְשָׁר לְהַשִּׂיגָהּ, אֲבָל עַל־כָּל־פָּנִים עַל־יְדֵי הַמִּצְוָה הַזֹּאת שֶׁל פָּרָה אֲדֻמָּה אָנוּ רוֹאִין שֶׁאֶפְשָׁר לְטַהֵר אֲפִלּוּ מְטַמֵּא מֵת כִּי אֵפֶר פָּרָה מְטַהֶרֶת מִזֶּה כִּי הַפָּרָה מַעֲשֶׂיהָ בַחוּץ וְיֵשׁ לָהּ כֹּחַ לֵירֵד לְתוֹךְ עֹמֶק מְקוֹמוֹת אֲחִיזַת הַחִיצוֹנִים וּלְגָרֵשׁ אֲחִיזָתָם מִשָּׁם עַד שֶׁמְּקַשֶּׁרֶת גַּם תַּכְלִית הַחִיצוֹנִיּוּת אֶל הַפְּנִימִיּוּת וְעַל־יְדֵי זֶה מְטַהֶרֶת מִטֻּמְאַת מֵת שֶׁנִּמְשָׁךְ רַק מֵהִתְרַחֲקוּת הַפְּנִימִיּוּת מֵהַחִיצוֹנִיּוּת.</w:t>
      </w:r>
    </w:p>
    <w:p>
      <w:pPr>
        <w:bidi/>
        <w:spacing w:after="200"/>
        <w:ind w:right="720"/>
        <w:jc w:val="start"/>
        <w:rPr>
          <w:rtl/>
          <w:lang w:bidi="he-IL"/>
        </w:rPr>
      </w:pPr>
      <w:r>
        <w:rPr>
          <w:rtl/>
          <w:lang w:bidi="he-IL"/>
        </w:rPr>
        <w:t xml:space="preserve">וְקֹרַח בְּמַחֲלֻקְתּוֹ פָּגַם בְּכָל זֶה כִּי חָלַק עַל מֹשֶׁה שֶׁהוּא כְּלָל הַתּוֹרָה וְעַל־יְדֵי זֶה חָלַק הַפְּנִימִיּוּת מֵהַחִיצוֹנִיּוּת. וְזֶה בְּחִינַת: וַיִּקַּח קֹרַח, וְתִרְגֵּם אוּנְקְלוֹס: וְאִתְפְּלֵג קֹרַח, שֶׁחָלַק וְהִבְדִּיל בֵּין הַפְּנִימִיּוּת וְהַחִיצוֹנִיּוּת כִּי כָּפַר בָּעִקָּר וְלֹא הֶאֱמִין שֶׁיְּכוֹלִין לְקַשֵּׁר הַחִיצוֹנִיּוּת אֶל הַפְּנִימִיּוּת עַל־יְדֵי הַתּוֹרָה וְהַמִּצְוֹת, וְכָל זֶה מֵחֲמַת תַּאֲוַת לִבּוֹ מֵחֲמַת גֵּאוּתוֹ וְגַאֲוָתוֹ שֶׁרָדַף אַחֲרֵי הַכָּבוֹד וּמֵחֲמַת זֶה הָרַס הַגְּבוּל וְהצִּמְצוּם וְהִנִּיחַ דַּעְתּוֹ לַחְקֹר בְּטַעֲמֵי מִצְוֹת הַתּוֹרָה, וְשָׁאַל חֲקִירוֹת וְקֻשְׁיוֹת שֶׁאָסוּר לַחְקֹר בָּהֶם כִּי הֵם חֻקּוֹת הַתּוֹרָה שֶׁאִי אֶפְשָׁר לְהַשִּׂיג בָּהֶם טַעַם בְּזֶה הָעוֹלָם כִּי פָּגַם בְּהַצִּמְצוּם שֶׁל הַמּוֹחִין, שֶׁזֶּה הָיָה הוּא דַּיְקָא צָרִיךְ לְתַקֵּן כִּי קֹרַח הָיָה לֵוִי וְלֵוִי הוּא בְּחִינַת צִמְצוּם בְּחִינַת דִּין, וּבִשְׁבִיל זֶה גִּלַּח מֹשֶׁה אֶת כָּל הַלְוִיִּם עַל־פִּי הַדִּבּוּר, כְּדֵי לְבַטֵּל הַשְּׂעָרוֹת שֶׁהֵם תֻּקְפָּא דְדִינָא מְאֹד הַנֶּאֱחָז בְּסִטְרָא דִלְאוָאִי. כִּי מֵחֲמַת פְּגַם הָעֵגֶל הָיָה אֲחִיזָה לְהַסִּטְרָא אָחֳרָא וְעִקַּר אֲחִיזָתָם בַּשְּׂעָרוֹת</w:t>
      </w:r>
    </w:p>
    <w:p>
      <w:pPr>
        <w:bidi/>
        <w:spacing w:after="200"/>
        <w:ind w:right="720"/>
        <w:jc w:val="start"/>
        <w:rPr>
          <w:rtl/>
          <w:lang w:bidi="he-IL"/>
        </w:rPr>
      </w:pPr>
      <w:r>
        <w:rPr>
          <w:rtl/>
          <w:lang w:bidi="he-IL"/>
        </w:rPr>
        <w:t xml:space="preserve">לְתַקֵּן כִּי קֹרַח הָיָה לֵוִי וְלֵוִי הוּא בְּחִינַת צִמְצוּם בְּחִינַת דִּין, וּבִשְׁבִיל זֶה גִּלַּח מֹשֶׁה אֶת כָּל הַלְוִיִּם עַל־פִּי הַדִּבּוּר, כְּדֵי לְבַטֵּל הַשְּׂעָרוֹת שֶׁהֵם תֻּקְפָּא דְדִינָא מְאֹד הַנֶּאֱחָז בְּסִטְרָא דִלְאוָאִי. כִּי מֵחֲמַת פְּגַם הָעֵגֶל הָיָה אֲחִיזָה לְהַסִּטְרָא אָחֳרָא וְעִקַּר אֲחִיזָתָם בַּשְּׂעָרוֹת</w:t>
      </w:r>
    </w:p>
    <w:p>
      <w:pPr>
        <w:bidi/>
        <w:spacing w:after="200"/>
        <w:ind w:right="720"/>
        <w:jc w:val="start"/>
        <w:rPr>
          <w:rtl/>
          <w:lang w:bidi="he-IL"/>
        </w:rPr>
      </w:pPr>
      <w:r>
        <w:rPr>
          <w:rtl/>
          <w:lang w:bidi="he-IL"/>
        </w:rPr>
        <w:t xml:space="preserve">שֶׁיּוֹנְקִים מִבְּחִינַת דִּין וְצִמְצוּם שֶׁהוּא בְּחִינַת סִטְרָא דִלְאוָאִי. וְעַל־כֵּן הֶכְרָח לְגַלֵּחַ כָּל שְׂעָרוֹתֵיהֶם כְּדֵי לְבַטֵּל אֲחִיזָתָם שֶׁל הַסִּטְרָא אָחֳרָא כְּדֵי שֶׁיִּשָּׁאֲרוּ הַלְוִיִּם רַק בִּבְחִינַת הַצִּמְצוּם הַקָּדוֹשׁ בְּלִי אֲחִיזַת הַסִּטְרָא אָחֳרָא שֶׁזֶּה הַצִּמְצוּם הוּא תִּקּוּן גָּדוֹל. כִּי אִי אֶפְשָׁר לְהַשִּׂיג הַשֵּׂכֶל הָאֱמֶת בִּבְחִינַת כֹּהֵן כִּי אִם עַל־יְדֵי הַצִּמְצוּם הַזֶּה. וְעַל־כֵּן הָיָה קֹרַח צָרִיךְ לְהַכְנִיעַ אֶת עַצְמוֹ מְאֹד לְאַהֲרֹן הַכֹּהֵן וּבָנָיו וְאָז הָיָה נִכְלָל הַצִּמְצוּם עִם הַשֵּׂכֶל, שֶׁעַל־יְדֵי זֶה נִתְתַּקֵּן הַכֹּל. אֲבָל קֹרַח מֵחֲמַת תַּאֲוַת הַכָּבוֹד פָּגַם בְּכָל זֶה וְחָלַק עַל מֹשֶׁה וְאַהֲרֹן וְרָצָה לִהְיוֹת כֹּהֵן וּפָגַם בַּצִּמְצוּם כִּי רָצָה לְהַשִּׂיג הַשֵּׂכֶל בְּלִי צִמְצוּם וְעַל־יְדֵי זֶה הָרַס שִׂכְלוֹ לְגַמְרֵי וְיָצָא לַחוּץ וְחָלַק עַל כָּל הַתּוֹרָה, וְחָלַק הַפְּנִימִיּוּת מֵהַחִיצוֹנִיּוּת מֵאַחַר שֶׁלֹא הֶאֱמִין בְּהַתּוֹרָה. עַל־כֵּן הָיָה עָנְשׁוֹ שֶׁפָּצְתָה הָאָרֶץ אֶת פִּיהָ וּבָלְעָה אוֹתָם חַיִּים שְׁאוֹלָה. כִּי כָּךְ רָאוּי לוֹ כִּי הֶרְאוּ לוֹ מַה שֶּׁפָּגַם שֶׁרָצָה לְחַלֵּק הַחִיצוֹנִיּוּת מֵהַפְּנִימִיּוּת וְאָז בְּחַיָּיו קָרוּי מֵת בִּבְחִינַת רְשָׁעִים בְּחַיֵּיהֶם קְרוּיִים מֵתִים. וּמֵאַחַר שֶׁקֹּרַח הוּא הָרִאשׁוֹן שֶׁחָלַק כָּל־כָּךְ עַל מֹשֶׁה וְחָלַק כָּל־כָּך הַחִיצוֹנִיּוּת מֵהַפְּנִימִיּוּת, עַל־כֵּן תֵּכֶף וּמִיָּד חָטְפָה אוֹתוֹ הָאָרֶץ וּבָלְעָה אוֹתוֹ בְּחַיָּיו לְמַטָּה לַמָּקוֹם הָרָאוּי לוֹ לִבְחִינַת תַּכלִית הַחִיצוֹנִיּוּת שֶׁהוּא בְּתַחְתִּיּוֹת הָאָרֶץ בִּשְׁאוֹל תַּחְתִּיּוֹת. כִּי שָׁמַיִם וָאָרֶץ הֵם בְּחִינַת פְּנִימִיּוּת וְחִיצוֹנִיּוּת וְעַל־כֵּן הָאָדָם הוֹלֵךְ בְּקוֹמָה זְקוּפָה פָּנָיו בֵּין הַשָּׁמַיִם וּבֵין הָאָרֶץ כִּי הוּא סֻלָּם מֻצָּב אַרְצָה בִּבְחִינַת חִיצוֹנִיּוּת כִּי מְלֻבָּשׁ בְּגוּף אֲבָל רֹאשׁוֹ מַגִּיעַ הַשָּׁמָיְמָה שֶׁהוּא הַשֵּׂכֶל שֶׁהוּא בְּחִינַת עֶלְיוֹנַת הַדָּבָר בְּחִינַת פְּנִימִיּוּת. כִּי הָאָדָם צָרִיךְ לְקַשֵּׁר הַכֹּל לְשָׁרְשׁוֹ וַאֲזַי הוּא חַי לָעוֹלָם. אֲבָל קֹרַח שֶׁחָלַק כָּל־כָּךְ וְהִפְרִיד בֵּין הַפְּנִימִיּוּת וְהַחִיצוֹנִיּוּת בֵּין שָׁמַיִם לָאָרֶץ עַל־כֵּן פָּצְתָה הָאָרֶץ אֶת פִּיהָ וּבָלְעָה אוֹתָם בְּחַיִּים מִיָּד כִּי שָׁם מְקוֹמוֹ כִּי שָׁם הוּא תַּכְלִית הַגַּשְׁמִיּוּת וְהַחִיצוֹנִיּוּת:</w:t>
      </w:r>
    </w:p>
    <w:p>
      <w:pPr>
        <w:bidi/>
        <w:spacing w:after="200"/>
        <w:ind w:right="720"/>
        <w:jc w:val="start"/>
        <w:rPr>
          <w:rtl/>
          <w:lang w:bidi="he-IL"/>
        </w:rPr>
      </w:pPr>
      <w:r>
        <w:rPr>
          <w:rtl/>
          <w:lang w:bidi="he-IL"/>
        </w:rPr>
        <w:t xml:space="preserve">וְעַתָּה מְקֻשָּׁר יָפֶה מְאֹד פָּרָשַׁת חֻקַּת לְפָרָשַׁת קֹרַח וּכְמוֹבָא בַּפְּסִיקְתָּא הַנַּ"ל וַיִּקַּח קֹרַח לֹא דַּי שֶׁהוֹצִיא אוֹתִי מִכְּלַל הַכְּהֻנָּה וּמַתָּנֹות אֶלָּא שֶׁגִּלַּח רֹאשִׁי וְעָשָׂה אוֹתִי סַבָּל, מִיָּד נִתְקַנֵּא לְמֹשֶׁה לְעַרְעֵר הָרִיב וְהוּא לֹא יָדַע חֹק פָּרָה אֲדֻמָּה תִּהְיֶה כַּפָּרָה גְּדוֹלָה עַל יִשְׂרָאֵל עַד כָּאן לְשׁוֹנוֹ עַיֵּן שָׁם. הַיְנוּ כַּנַּ"ל כִּי פָּרָה אֲדֻמָּה שֶׁמְּטַהֶרֶת מִטֻּמְאַת מֵת, זֶהוּ הֵפֶךְ טָעוּת קֹרַח שֶׁחָלַק הַפְּנִימִיּוּת מֵהַחִיצוֹנִיּוּת כִּי עַל־יְדֵי מִצְוַת פָּרָה אָנוּ רוֹאִין שֶׁאֲפִלּוּ בְּתַכְלִית הַחִיצוֹנִיּוּת יְכוֹלִין לֵירֵד וּלְקַשֵּׁר גַּם אוֹתָן הַמְּקוֹמוֹת לַה' יִתְבָּרַךְ.</w:t>
      </w:r>
    </w:p>
    <w:p>
      <w:pPr>
        <w:bidi/>
        <w:spacing w:after="200"/>
        <w:ind w:right="720"/>
        <w:jc w:val="start"/>
        <w:rPr>
          <w:rtl/>
          <w:lang w:bidi="he-IL"/>
        </w:rPr>
      </w:pPr>
      <w:r>
        <w:rPr>
          <w:rtl/>
          <w:lang w:bidi="he-IL"/>
        </w:rPr>
        <w:t xml:space="preserve">כִּי פָּרָה אֲדֻמָּה הִיא בְּחִינַת תַּכְלִית הַצִּמְצוּם שֶׁהוּא בְּחִינַת תֹּקֶף הָאַדְמִימִיּוּת שֶׁהוּא תֹּקֶף הַדִּין בְּחִינַת תַּכְלִית הַצִּמְצוּם. אֲבָל בְּכֹחַ הַמִּצְוָה הַזֹּאת הָיָה כֹּחַ לְהַפְּכָן שֶׁיִּמְתִּיק גַּם זֶה הַצִּמְצוּם עַד שֶׁדַּיְקָא עַל־יְדֵי הַצִּמְצוּם הַזֶּה בְּחִינַת עֲפַר שְׂרֵפַת הַחַטָּאת עַל־יְדֵי זֶה</w:t>
      </w:r>
    </w:p>
    <w:p>
      <w:r>
        <w:br w:type="page"/>
      </w:r>
    </w:p>
    <w:p>
      <w:pPr>
        <w:pBdr>
          <w:top w:val="single" w:color="CCCCCC" w:sz="6"/>
          <w:bottom w:val="single" w:color="CCCCCC" w:sz="6"/>
        </w:pBdr>
        <w:spacing w:before="400" w:after="300"/>
        <w:jc w:val="center"/>
      </w:pPr>
      <w:r>
        <w:rPr>
          <w:b/>
          <w:bCs/>
          <w:color w:val="444444"/>
          <w:sz w:val="22"/>
          <w:szCs w:val="22"/>
        </w:rPr>
        <w:t xml:space="preserve">— Page 4 —</w:t>
      </w:r>
    </w:p>
    <w:p>
      <w:pPr>
        <w:bidi/>
        <w:spacing w:after="200"/>
        <w:ind w:right="720"/>
        <w:jc w:val="start"/>
        <w:rPr>
          <w:rtl/>
          <w:lang w:bidi="he-IL"/>
        </w:rPr>
      </w:pPr>
      <w:r>
        <w:rPr>
          <w:rtl/>
          <w:lang w:bidi="he-IL"/>
        </w:rPr>
        <w:t xml:space="preserve">דַּיְקָא יְחַבְּרוּ הַחִיצוֹנִיּוֹת אֶל הַפְּנִימִיּוּת עַד שֶׁיִּטָּהֲרוּ מִטַּמְּאַת מֵת. וְזֶה בְּחִינַת עֵץ אֶרֶז וְאֵזוֹב וּשְׁנִי תוֹלַעַת, שֶׁהַגָּבֹהַּ שֶׁנִּתְגָּאֶה כָּאֶרֶז יַשְׁפִּיל אֶת עַצְמוֹ כָּאֵזוֹב וּכְתוֹלַעַת כְּמוֹ שֶׁאָמְרוּ רַבּוֹתֵינוּ זִ"ל. הַיְנוּ שֶׁצְּרִיכִין לְצַמְצֵם אֶת הַמֹּחַ וְלִבְלִי לְהִתְגָּאוֹת לִהְיוֹת חָכָם בְּעֵינָיו שֶׁיִּרְצֶה לְהַשִּׂיג הַכֹּל וְיוֹתֵר מִשִּׂכְלוֹ רַק יְצַמְצֵם מֹחוֹ וְיַשְׁפִּיל אֶת עַצְמוֹ כָּאֵזוֹב וּכְתוֹלַעַת וְיִסְמֹךְ אֶת עַצְמוֹ עַל אֱמוּנָה, וְעַל-יְדֵי זֶה דַּיְקָא זוֹכִין לְטַהֵר תַּכְלִית הַחִיצוֹנִיּוּת וּלְקַשֵּׁר הַחִיצוֹנִיּוּת אֶל הַפְּנִימִיּוּת שֶׁזֶּה בְּחִינַת חִבּוּר עָפָר שְׂרֵפַת הַחַטָּאת שֶׁהוּא בְּחִינַת תַּכְלִית הַצִּמְצוּם בְּפָרָט שֶׁנִּשְׂרָף בָּאֵשׁ שֶׁהוּא בְּחִינַת תֹּקֶף הַדִּין, וּמְחַבְּרִין וְנוֹתְנִין אוֹתוֹ אֶל מַיִם חַיִּים שֶׁהֵם בְּחִינַת מֵימֵי הַחֲסָדִים, כִּי פְּנִימִיּוּת וְחִיצוֹנִיּוּת בְּשָׁרְשָׁן נִמְשָׁכִין מֵחֶסֶד וּגְבוּרָה בְּיַחַד. וְעַל-יְדֵי זֶה נִטְהָרִין מִטַּמְּאַת מֵת שֶׁעִקַּר טֻמְאָתוֹ עַל-יְדֵי הִתְרַחֲקוּת הַפְּנִימִיּוּת מֵהַחִיצוֹנִיּוּת שֶׁהוּא הַנֶּפֶשׁ מֵהַגּוּף. כִּי אָנוּ מַאֲמִינִים שֶׁהַמִּיתָה הִיא טוֹבָה גְּדוֹלָה כִּי עַל-יְדֵי זֶה נִזְכֶּה לְחַבֵּר הַחִיצוֹנִיּוּת אֶל הַפְּנִימִיּוּת שֶׁזֶּה עִקַּר הַחַיִּים לָנֶצַח. וְזֶה בְּחִינַת וְנָתַן עָלָיו מַיִם חַיִּים, 'חַיִּים' דַּיְקָא כִּי נִטְהָרִין מִטַּמְּאַת מֵת וְזוֹכִין לְחַיִּים. (הלכות פקדון וארבעה שומרים – הלכה ד, אותיות כא-כג)</w:t>
      </w:r>
    </w:p>
    <w:p>
      <w:pPr>
        <w:pStyle w:val="Heading2"/>
        <w:bidi/>
        <w:spacing w:before="220" w:after="220"/>
        <w:jc w:val="center"/>
        <w:rPr>
          <w:rtl/>
          <w:lang w:bidi="he-IL"/>
        </w:rPr>
      </w:pPr>
      <w:r>
        <w:rPr>
          <w:b/>
          <w:bCs/>
          <w:sz w:val="30"/>
          <w:szCs w:val="30"/>
          <w:rtl/>
          <w:lang w:bidi="he-IL"/>
        </w:rPr>
        <w:t xml:space="preserve">זאת חוקת התורה ... פרה אדומה</w:t>
      </w:r>
    </w:p>
    <w:p>
      <w:pPr>
        <w:bidi/>
        <w:spacing w:after="200"/>
        <w:ind w:right="720"/>
        <w:jc w:val="start"/>
        <w:rPr>
          <w:rtl/>
          <w:lang w:bidi="he-IL"/>
        </w:rPr>
      </w:pPr>
      <w:r>
        <w:rPr>
          <w:rtl/>
          <w:lang w:bidi="he-IL"/>
        </w:rPr>
        <w:t xml:space="preserve">(במדבר יט, ב')</w:t>
      </w:r>
    </w:p>
    <w:p>
      <w:pPr>
        <w:bidi/>
        <w:spacing w:after="200"/>
        <w:ind w:right="720"/>
        <w:jc w:val="start"/>
        <w:rPr>
          <w:rtl/>
          <w:lang w:bidi="he-IL"/>
        </w:rPr>
      </w:pPr>
      <w:r>
        <w:rPr>
          <w:rtl/>
          <w:lang w:bidi="he-IL"/>
        </w:rPr>
        <w:t xml:space="preserve">עַל-יְדֵי שֶׁמַּאֲמִינִים בִּבְחִינַת חֻקַּת הַתּוֹרָה, דְּהַיְנוּ בִּבְחִינַת הַמַּקִּיפִין הָעֶלְיוֹנִים הַקְּדוֹשִׁים, שֶׁאִי אֶפְשָׁר לַהֲבִינָם, עַל-יְדֵי-זֶה מְאִירִין הַמַּקִּיפִין, וְזוֹכֶה שֶׁיִּתְגַּלֶּה הָאוֹר הַשֵּׂכֶל בִּשְׁלֵמוּת מַה שֶּׁאֶפְשָׁר לֶאֱנוֹשִׁי לְהָבִין. וְעַל יְדֵי זֶה זוֹכֶה לְהִתְלַהֲבוּת הַלֵּב דִּקְדֻשָּׁה, עַד שֶׁתְּהֵא שַׁלְהֶבֶת הַלֵּב עוֹלָה תָּמִיד מֵאֵלֶיהָ בִּקְדֻשָּׁה גְּדוֹלָה, וְנִמְשָׁךְ עָלָיו טָהֳרַת הַפָּרָה אֲדֻמָּה וְנִטְהָר מִכָּל הַטֻּמְאוֹת. (הלכות אפוטרופוס – הלכה ב', אות י"א לפי אוצר היראה – אמונה, אות קנ"א)</w:t>
      </w:r>
    </w:p>
    <w:p>
      <w:pPr>
        <w:pStyle w:val="Heading2"/>
        <w:bidi/>
        <w:spacing w:before="220" w:after="220"/>
        <w:jc w:val="center"/>
        <w:rPr>
          <w:rtl/>
          <w:lang w:bidi="he-IL"/>
        </w:rPr>
      </w:pPr>
      <w:r>
        <w:rPr>
          <w:b/>
          <w:bCs/>
          <w:sz w:val="30"/>
          <w:szCs w:val="30"/>
          <w:rtl/>
          <w:lang w:bidi="he-IL"/>
        </w:rPr>
        <w:t xml:space="preserve">והוציא אותה אל מחוץ למחנה</w:t>
      </w:r>
    </w:p>
    <w:p>
      <w:pPr>
        <w:bidi/>
        <w:spacing w:after="200"/>
        <w:ind w:right="720"/>
        <w:jc w:val="start"/>
        <w:rPr>
          <w:rtl/>
          <w:lang w:bidi="he-IL"/>
        </w:rPr>
      </w:pPr>
      <w:r>
        <w:rPr>
          <w:rtl/>
          <w:lang w:bidi="he-IL"/>
        </w:rPr>
        <w:t xml:space="preserve">(במדבר יט, ג')</w:t>
      </w:r>
    </w:p>
    <w:p>
      <w:pPr>
        <w:bidi/>
        <w:spacing w:after="200"/>
        <w:ind w:right="720"/>
        <w:jc w:val="start"/>
        <w:rPr>
          <w:rtl/>
          <w:lang w:bidi="he-IL"/>
        </w:rPr>
      </w:pPr>
      <w:r>
        <w:rPr>
          <w:rtl/>
          <w:lang w:bidi="he-IL"/>
        </w:rPr>
        <w:t xml:space="preserve">פָּרָה כָּל מַעֲשֶׂיהָ בַּחוּץ שֶׁזֶּה בְּחִינַת מַה שֶׁהַצַּדִּיק מִתְבַּטֵּל לִפְעָמִים מִן הַתּוֹרָה וְיוֹצֵא מִבֵּית קְדֻשָּׁתוֹ וּמְדַבֵּר עִם הָעוֹלָם עִסְקֵי חֹל וּבָזֶה דַּיְקָא הוּא מְקָרְבָם לַה' יִתְבָּרַךְ. כִּי כָּל הַקָּרְבָּנוֹת מַעֲשֶׂיהֶן בִּפְנִים בְּתוֹךְ הַבֵּית-הַמִּקְדָּשׁ שֶׁשָּׁם הִתְגַּלּוּת הַקְדֻשָּׁה, אֲבָל פָּרָה מַעֲשֶׂיהָ בַּחוּץ, זֶהוּ בְּחִינַת בִּטּוּלָהּ שֶׁל תּוֹרָה, כִּי הַתּוֹרָה הוּא בְּחִינַת בַּיִת, בְּחִינַת בֵּית דִּבְרֵאשִׁית, בְּחִינַת רֹאשׁ בַּיִת, וּכְשֶׁבְּטֵלִין מִן הַתּוֹרָה זֶהוּ בְּחִינַת שֶׁיּוֹצְאִין לַחוּץ, אֲבָל הַצַּדִּיק הָאֱמֶת אֲפִלּוּ בְּשָׁעָה שֶׁבָּטֵל מִן הַתּוֹרָה מְחַיֶּה עַצְמוֹ עִם הַתּוֹרָה הַנֶּעֱלָמֶת</w:t>
      </w:r>
    </w:p>
    <w:p>
      <w:pPr>
        <w:bidi/>
        <w:spacing w:after="200"/>
        <w:ind w:right="720"/>
        <w:jc w:val="start"/>
        <w:rPr>
          <w:rtl/>
          <w:lang w:bidi="he-IL"/>
        </w:rPr>
      </w:pPr>
      <w:r>
        <w:rPr>
          <w:rtl/>
          <w:lang w:bidi="he-IL"/>
        </w:rPr>
        <w:t xml:space="preserve">וְכוּ' (כַּמְבוֹאָר בְּלִקּוּטֵי מוֹהֲרַ"ן ב' – סימן ע"ח, עיין שם). וְזֶהוּ בְּחִינַת פָּרָה שֶׁכָּל מַעֲשֶׂיהָ בַּחוּץ, בְּחִינַת בִּטּוּלָהּ שֶׁל תּוֹרָה שֶׁהִיא בְּחִינַת תּוֹרָה הַנֶּעֱלָמֶת, כִּי פָּרָה אֲדֻמָּה נֶעְלָם מֵעֵין כֹּל, כְּמוֹ שֶׁכָּתוּב: אָמַרְתִּי אֶחְכָּמָה וְהִיא רְחוֹקָה מִמֶּנִּי, בְּחִינַת הַתּוֹרָה הַנֶּעֱלָמֶת. וְעַל-כֵּן הַפָּרָה מְטַהֶרֶת מִטַּמְּאַת מֵת שֶׁהוּא רֹאשׁ לְכָל הַטֻּמְאוֹת, כִּי הוּא אֲבִי אֲבוֹת הַטֻּמְאָה, שֶׁזֶּהוּ בְּחִינַת עֲמָלֵק שֶׁהוּא זֻהֲמַת הַנָּחָשׁ שֶׁהֵבִיא מִיתָה לָעוֹלָם, שֶׁהוּא בְּחִינַת תַּאֲוַת נִאוּף, שֶׁהוּא סִטְרָא דְּמוֹתָא, כְּמוֹ שֶׁכָּתוּב: וְאַחֲרִיתָהּ דַּרְכֵי מָוֶת. וּכְמוֹ שֶׁכָּתוּב: וּמוֹצֶא אֲנִי מַר מִמָּוֶת אֶת הָאִשָּׁה וְכוּ'. אֲשֶׁר מִי שֶׁנּוֹפֵל לְטֻמְאָה זֹאת אִי אֶפְשָׁר לוֹ לְהִטָּהֵר כִּי אִם עַל-יְדֵי הַצַּדִּיק הָאֱמֶת שֶׁיּוֹדֵעַ לְהַמְשִׁיךְ עָלָיו חֶסֶד חִנָּם מֵהָאוֹצָר מַתְּנַת חִנָּם שֶׁהַצַּדִּיק מְקַבֵּל מִשָּׁם בְּעֵת שֶׁבָּטֵל מִן הַתּוֹרָה. וְזֶהוּ בְּחִינַת הַתּוֹרָה הַנֶּעֱלָמֶת בְּכָל הַדְּבָרִים שֶׁבָּעוֹלָם. וְזֶהוּ בְּחִינַת סוֹד פָּרָה אֲדֻמָּה שֶׁכָּל מַעֲשֶׂיהָ בַּחוּץ שֶׁהִיא בְּחִינַת תּוֹרָה הַנֶּעֱלָמֶת שֶׁהִיא מְטַהֶרֶת מִטַּמְּאַת מֵת.</w:t>
      </w:r>
    </w:p>
    <w:p>
      <w:pPr>
        <w:bidi/>
        <w:spacing w:after="200"/>
        <w:ind w:right="720"/>
        <w:jc w:val="start"/>
        <w:rPr>
          <w:rtl/>
          <w:lang w:bidi="he-IL"/>
        </w:rPr>
      </w:pPr>
      <w:r>
        <w:rPr>
          <w:rtl/>
          <w:lang w:bidi="he-IL"/>
        </w:rPr>
        <w:t xml:space="preserve">וְעַל-כֵּן הַפָּרָה מְטַהֶרֶת טְמֵאִים וּמְטַמְּאָה טְהוֹרִים, כִּי הַצַּדִּיק כְּשֶׁמְּבַטֵּל עַצְמוֹ מִן הַתּוֹרָה שֶׁעַל-יְדֵי זֶה מְחַיֶּה כָּל הַפְּשׁוּטִים וְכָל הָרְחוֹקִים, וּמְטַהֵר אוֹתָם מִטֻּמְאָתָם הַגְּדוֹלָה, אֲבָל אֵצֶל הַצַּדִּיק הוּא בְּחִינַת בִּטּוּל מִן הַתּוֹרָה וְנִקְרָא אֶצְלוֹ יְרִידָה וְטֻמְאָה קְצָת לְפִי עֶרֶךְ גֹּדֶל קְדֻשָּׁתוֹ בְּעֵת שֶׁדָּבוּק בַּתּוֹרָה (כַּמּוּבָן בְּדִבְרֵי רַבֵּנוּ זַ"ל בְּמָקוֹם אַחֵר (בְּלִקּוּטֵי תִּנְיָנָא סִימָן לח) בְּהַמַּאֲמָר הַמַּתְחִיל לִפְעָמִים הַצַּדִּיק נוֹסֵעַ וְכוּ', שֶׁמַּה שֶּׁהַצַּדִּיק מוֹרִיד עַצְמוֹ לִפְעָמִים לַעֲסֹק עִם הָעוֹלָם הוּא בְּחִינַת יְרִידָה אֶצְלוֹ לְפִי שָׁעָה, אַךְ אַחַר-כָּךְ חוֹזֵר וְעוֹלֶה לִמְקוֹמוֹ, אֲבָל לְהָעוֹלָם הוּא עוֹשֶׂה טוֹבָה לְעוֹלָם וְכוּ'. וְזֶהוּ בְּחִינַת פָּרָה שֶׁהוּא בְּחִינַת בִּטּוּלָהּ שֶׁל תּוֹרָה שֶׁל הַצַּדִּיק הָאֱמֶת שֶׁהוּא מְטַמֵּא טְהוֹרִים וּמְטַהֵר טְמֵאִים, כִּי אֵצֶל הַצַּדִּיק נֶחְשָׁב זֶה הַבִּטּוּל לִבְחִינַת טֻמְאָה קְצָת לְפִי שָׁעָה וְאַחַר-כָּךְ מְטַהֵר עַצְמוֹ מִיָּד, כִּי הַטֻּמְאָה שֶׁהַפָּרָה מְטַמְּאָה אֶת הָעוֹסְקִים בָּהּ הוּא רַק לְפִי שָׁעָה עַד הָעֶרֶב, אֲבָל הוּא מְטַהֵר אֶת הַטְּמֵאִים בְּטֻמְאָה גְּדוֹלָה מְאֹד שֶׁהוּא טֻמְאַת מֵת, שֶׁהוּא טֻמְאָה חֲמוּרָה, וְהוּא מְטַהֵר אוֹתָם לְעוֹלָם עַל-יְדֵי בְּחִינַת פָּרָה שֶׁמַּעֲשֶׂיהָ בַּחוּץ, שֶׁהוּא בְּחִינַת בִּטּוּלָהּ שֶׁל תּוֹרָה וְזוֹ קִיּוּמָהּ וְכוּ'. (לקוטי הלכות – מתנה ג', אות י"ב)</w:t>
      </w:r>
    </w:p>
    <w:p>
      <w:pPr>
        <w:pStyle w:val="Heading2"/>
        <w:bidi/>
        <w:spacing w:before="220" w:after="220"/>
        <w:jc w:val="center"/>
        <w:rPr>
          <w:rtl/>
          <w:lang w:bidi="he-IL"/>
        </w:rPr>
      </w:pPr>
      <w:r>
        <w:rPr>
          <w:b/>
          <w:bCs/>
          <w:sz w:val="30"/>
          <w:szCs w:val="30"/>
          <w:rtl/>
          <w:lang w:bidi="he-IL"/>
        </w:rPr>
        <w:t xml:space="preserve">עץ ארז ואזוב</w:t>
      </w:r>
    </w:p>
    <w:p>
      <w:pPr>
        <w:bidi/>
        <w:spacing w:after="200"/>
        <w:ind w:right="720"/>
        <w:jc w:val="start"/>
        <w:rPr>
          <w:rtl/>
          <w:lang w:bidi="he-IL"/>
        </w:rPr>
      </w:pPr>
      <w:r>
        <w:rPr>
          <w:rtl/>
          <w:lang w:bidi="he-IL"/>
        </w:rPr>
        <w:t xml:space="preserve">(במדבר יט, ו')</w:t>
      </w:r>
    </w:p>
    <w:p>
      <w:pPr>
        <w:bidi/>
        <w:spacing w:after="200"/>
        <w:ind w:right="720"/>
        <w:jc w:val="start"/>
        <w:rPr>
          <w:rtl/>
          <w:lang w:bidi="he-IL"/>
        </w:rPr>
      </w:pPr>
      <w:r>
        <w:rPr>
          <w:rtl/>
          <w:lang w:bidi="he-IL"/>
        </w:rPr>
        <w:t xml:space="preserve">וְזֶה בְּחִינַת עֵץ אֶרֶז וְאֵזוֹב וּשְׁנִי תוֹלַעַת שֶׁמַּשְׁלִיכִין לְתוֹךְ שְׂרֵפַת הַפָּרָה. עֵץ אֶרֶז וְאֵזוֹב – זֶה בְּחִינַת שֶּׂכֶל עֶלְיוֹן וְשֶּׂכֶל תַּחְתּוֹן, כִּי אֶרֶז גָּבֹהַּ מִכָּל הָאִילָנוֹת, זֶה בְּחִינַת שֶּׂכֶל עֶלְיוֹן, שֶׁהוּא בְּחִינַת הַשָּׂגַת הַצַּדִּיק הַגָּדוֹל, כִּי הַצַּדִּיק נִקְרָא אֶרֶז אֲשֶׁר בַּלְּבָנוֹן וְכוּ'. צַדִּיק כַּתָּמָר יִפְרָח כְּאֶרֶז בַּלְּבָנוֹן יִשְׂגֶּה (תהלים צב). וְאֵזוֹב...</w:t>
      </w:r>
    </w:p>
    <w:p>
      <w:r>
        <w:br w:type="page"/>
      </w:r>
    </w:p>
    <w:p>
      <w:pPr>
        <w:pBdr>
          <w:top w:val="single" w:color="CCCCCC" w:sz="6"/>
          <w:bottom w:val="single" w:color="CCCCCC" w:sz="6"/>
        </w:pBdr>
        <w:spacing w:before="400" w:after="300"/>
        <w:jc w:val="center"/>
      </w:pPr>
      <w:r>
        <w:rPr>
          <w:b/>
          <w:bCs/>
          <w:color w:val="444444"/>
          <w:sz w:val="22"/>
          <w:szCs w:val="22"/>
        </w:rPr>
        <w:t xml:space="preserve">— Page 5 —</w:t>
      </w:r>
    </w:p>
    <w:p>
      <w:pPr>
        <w:bidi/>
        <w:spacing w:before="240" w:after="200"/>
        <w:jc w:val="center"/>
        <w:rPr>
          <w:rtl/>
          <w:lang w:bidi="he-IL"/>
        </w:rPr>
      </w:pPr>
      <w:r>
        <w:rPr>
          <w:color w:val="666666"/>
          <w:sz w:val="18"/>
          <w:szCs w:val="18"/>
          <w:rtl/>
          <w:lang w:bidi="he-IL"/>
        </w:rPr>
        <w:t xml:space="preserve">[…]</w:t>
      </w:r>
      <w:r>
        <w:rPr>
          <w:color w:val="666666"/>
          <w:sz w:val="18"/>
          <w:szCs w:val="18"/>
          <w:rtl/>
          <w:lang w:bidi="he-IL"/>
        </w:rPr>
        <w:t xml:space="preserve"> […]</w:t>
      </w:r>
    </w:p>
    <w:p>
      <w:pPr>
        <w:bidi/>
        <w:spacing w:after="200"/>
        <w:ind w:right="720"/>
        <w:jc w:val="start"/>
        <w:rPr>
          <w:rtl/>
          <w:lang w:bidi="he-IL"/>
        </w:rPr>
      </w:pPr>
      <w:r>
        <w:rPr>
          <w:rtl/>
          <w:lang w:bidi="he-IL"/>
        </w:rPr>
        <w:t xml:space="preserve">הוא נמוך מאד, זה בחינת הקטנים הנמוכים מאד שהצדיק בעצם עמקות חכמתו הגדולה הוא מצמצם שכלו משכל עליון לשכל תחתון עד שמכניס גם בהם השגות אלקות, שזה עקר החיים האמתיים, חיים נצחיים של עולם הבא ותחית המתים, שמשם ממשיכין עקר הטהרה מסטרא דמותא.</w:t>
      </w:r>
    </w:p>
    <w:p>
      <w:pPr>
        <w:bidi/>
        <w:spacing w:after="200"/>
        <w:ind w:right="720"/>
        <w:jc w:val="start"/>
        <w:rPr>
          <w:rtl/>
          <w:lang w:bidi="he-IL"/>
        </w:rPr>
      </w:pPr>
      <w:r>
        <w:rPr>
          <w:rtl/>
          <w:lang w:bidi="he-IL"/>
        </w:rPr>
        <w:t xml:space="preserve">וזה בחינת שני תולעת, שהוא מקשר הארז עם האזוב, כמו שאמרו רבותינו ז"ל, זה בחינת העזות דקדשה, שעל-ידי זה עקר התורה והתפלה, כי כל אחד כפי עזותו דקדשה, כן זוכה לתורה וכמו כן הוא תפלתו, כמבאר היטב בסוף התורה ל' (לקוטי מוהר"ן א').</w:t>
      </w:r>
    </w:p>
    <w:p>
      <w:pPr>
        <w:bidi/>
        <w:spacing w:after="200"/>
        <w:ind w:right="720"/>
        <w:jc w:val="start"/>
        <w:rPr>
          <w:rtl/>
          <w:lang w:bidi="he-IL"/>
        </w:rPr>
      </w:pPr>
      <w:r>
        <w:rPr>
          <w:rtl/>
          <w:lang w:bidi="he-IL"/>
        </w:rPr>
        <w:t xml:space="preserve">וזהו בחינת שני תולעת, שהוא מקשר ומחבר הארז עם האזוב שהם בחינת התחברות והתקשרות השכל העליון עם השכל התחתון, שעל-ידי זה מכניסין השגות אלקות גם בהנמוכים ביותר, כי שני תולעת זה בחינת עזות דקדשה של עם קדוש ישראל הכשרים והתמימים, שהם קטנים ונבזים בעיניהם מאד בבחינת תולעת ממש, בבחינת (תהלים כב): ואנכי תולעת ולא איש. ואף-על-פי-כן הם עזים וחזקים בדעתם מאד מאד כנגד המתנגדים והליצנים והמלעיגים וכו', כי ה' יתברך והצדיקי אמת מחזיקים אותם מאד בעזות דקדשה, בבחינת (ישעיה מא): אל תיראי תולעת יעקב מתי ישראל וכו' הנה שמתיך למורג חרוץ חדש בעל פיפיות תדוש הרים ותדק וכו'. כי עקר התחזקותנו עתה בגלות המר הזה מכל הצדדים, הוא בחינת תולעת, כמו שאמרו רבותינו ז"ל (מדרש שוחר טוב כב): מה תולעת אין כחו אלא בפה, כך ישראל אין כחם אלא בפה. ועל זה עקר סמיכתנו ותקותנו ותוחלתנו. וזה בחינת 'שני' תולעת, בחינת הדבור פה שהוא עקר ההתחזקות והעזות של ישראל הכשרים, בחינת (שיר השירים ד): כחוט השני שפתותיך, כי עקר העזות הוא בהדבור שצריכין לידע איך להשיב בעזות דקדשה להאפיקורסים והמתנגדים והחולקים והליצנים, בבחינת (אבות פ"ב): ודע מה שתשיב וכו'. ולבלי להתבטל בלבו ולבלי להתביש נגדם כלל. וכמו כן זוכין לתורה ותפלה, שכלם תלויים בדבור פה, כי עקר התורה הוא בפה, כמו שכתוב (משלי ד): כי חיים הם למצאיהם — למוציאיהם בפה כמו שאמרו רבותינו ז"ל (עירובין נד.). וכן התפלה הוא בפה דייקא בחינת (תהלים נא): אדני שפתי תפתח. ושם בהדבור עקר העזות דקדשה, בחינת (שם קמח): ועזנו נוראותיך יאמרו וכו'. וכתיב (שם): וגבורתך ידברו. וזה בחינת שני תולעת, בחינת כחוט השני שפתותיך.</w:t>
      </w:r>
    </w:p>
    <w:p>
      <w:pPr>
        <w:bidi/>
        <w:spacing w:after="200"/>
        <w:ind w:right="720"/>
        <w:jc w:val="start"/>
        <w:rPr>
          <w:rtl/>
          <w:lang w:bidi="he-IL"/>
        </w:rPr>
      </w:pPr>
      <w:r>
        <w:rPr>
          <w:rtl/>
          <w:lang w:bidi="he-IL"/>
        </w:rPr>
        <w:t xml:space="preserve">ועל-כן שני תולעת בחינת עזות דקדשה, מחבר ומקשר הארז עם האזוב שהוא בחינת השכל העליון</w:t>
      </w:r>
    </w:p>
    <w:p>
      <w:pPr>
        <w:bidi/>
        <w:spacing w:after="200"/>
        <w:ind w:right="720"/>
        <w:jc w:val="start"/>
        <w:rPr>
          <w:rtl/>
          <w:lang w:bidi="he-IL"/>
        </w:rPr>
      </w:pPr>
      <w:r>
        <w:rPr>
          <w:rtl/>
          <w:lang w:bidi="he-IL"/>
        </w:rPr>
        <w:t xml:space="preserve">עם השכל התחתון, שעל-ידי זה מכניסין השגות אלקות בהנמוכים וקטנים ביותר. וכל זה משליכין לתוך שרפת הפרה אדמה, ששורפין אותה באש, שהוא בחינת לבת אש, שהוא בחינת צמצום הקדוש של השכל. (לקוטי הלכות ד' — הלכות בשר בחלב ה', אות כ"ו)</w:t>
      </w:r>
    </w:p>
    <w:p>
      <w:pPr>
        <w:pStyle w:val="Heading2"/>
        <w:bidi/>
        <w:spacing w:before="220" w:after="220"/>
        <w:jc w:val="center"/>
        <w:rPr>
          <w:rtl/>
          <w:lang w:bidi="he-IL"/>
        </w:rPr>
      </w:pPr>
      <w:r>
        <w:rPr>
          <w:b/>
          <w:bCs/>
          <w:sz w:val="30"/>
          <w:szCs w:val="30"/>
          <w:rtl/>
          <w:lang w:bidi="he-IL"/>
        </w:rPr>
        <w:t xml:space="preserve">זאת התורה אדם</w:t>
      </w:r>
      <w:r>
        <w:br/>
      </w:r>
      <w:r>
        <w:rPr>
          <w:b/>
          <w:bCs/>
          <w:sz w:val="30"/>
          <w:szCs w:val="30"/>
          <w:rtl/>
          <w:lang w:bidi="he-IL"/>
        </w:rPr>
        <w:t xml:space="preserve">(במדבר יט, יד)</w:t>
      </w:r>
    </w:p>
    <w:p>
      <w:pPr>
        <w:bidi/>
        <w:spacing w:after="200"/>
        <w:ind w:right="720"/>
        <w:jc w:val="start"/>
        <w:rPr>
          <w:rtl/>
          <w:lang w:bidi="he-IL"/>
        </w:rPr>
      </w:pPr>
      <w:r>
        <w:rPr>
          <w:rtl/>
          <w:lang w:bidi="he-IL"/>
        </w:rPr>
        <w:t xml:space="preserve">כשמקימין את רמ"ח מצות התורה אז נקראין אדם, כמו שכתוב (במדבר יט) זאת התורה אדם. כי אם לאו חס ושלום, הוא רק חיה בדמות אדם. וזה עקר הרחמנות להשתדל שיהיה העולם מישב מבני אדם.</w:t>
      </w:r>
    </w:p>
    <w:p>
      <w:pPr>
        <w:bidi/>
        <w:spacing w:after="200"/>
        <w:ind w:right="720"/>
        <w:jc w:val="start"/>
        <w:rPr>
          <w:rtl/>
          <w:lang w:bidi="he-IL"/>
        </w:rPr>
      </w:pPr>
      <w:r>
        <w:rPr>
          <w:rtl/>
          <w:lang w:bidi="he-IL"/>
        </w:rPr>
        <w:t xml:space="preserve">ועל-כן קריאת שמע שהוא התגלות אלקותו שזה עקר הרחמנות כנ"ל, על-כן יש בה רמ"ח תיבין כנגד רמ"ח מצות שהם בחינת רמ"ח איברים, כי זה עקר הרחמנות (רמ"ח הם אותיות רחם). ועל-כן אנו מבקשין קדם קריאת שמע: אבינו אב הרחמן המרחם רחם עלינו וכו', כי זה עקר הרחמנות לדעת ממנו יתברך ולקים מצותיו. (לקוטי הלכות — הלכות קריאת שמע ג', אות ד')</w:t>
      </w:r>
    </w:p>
    <w:p>
      <w:pPr>
        <w:pStyle w:val="Heading2"/>
        <w:bidi/>
        <w:spacing w:before="220" w:after="220"/>
        <w:jc w:val="center"/>
        <w:rPr>
          <w:rtl/>
          <w:lang w:bidi="he-IL"/>
        </w:rPr>
      </w:pPr>
      <w:r>
        <w:rPr>
          <w:b/>
          <w:bCs/>
          <w:sz w:val="30"/>
          <w:szCs w:val="30"/>
          <w:rtl/>
          <w:lang w:bidi="he-IL"/>
        </w:rPr>
        <w:t xml:space="preserve">זאת התורה אדם כי ימות באהל</w:t>
      </w:r>
      <w:r>
        <w:br/>
      </w:r>
      <w:r>
        <w:rPr>
          <w:b/>
          <w:bCs/>
          <w:sz w:val="30"/>
          <w:szCs w:val="30"/>
          <w:rtl/>
          <w:lang w:bidi="he-IL"/>
        </w:rPr>
        <w:t xml:space="preserve">(במדבר יט, יד)</w:t>
      </w:r>
    </w:p>
    <w:p>
      <w:pPr>
        <w:bidi/>
        <w:spacing w:after="200"/>
        <w:ind w:right="720"/>
        <w:jc w:val="start"/>
        <w:rPr>
          <w:rtl/>
          <w:lang w:bidi="he-IL"/>
        </w:rPr>
      </w:pPr>
      <w:r>
        <w:rPr>
          <w:rtl/>
          <w:lang w:bidi="he-IL"/>
        </w:rPr>
        <w:t xml:space="preserve">ודרשו רבותינו ז"ל (ברכות סג:): אין התורה מתקימת אלא במי שממית עצמו עליה. וזהו: כי ימות באהל, 'באהל' דייקא, זהו בחינת שממית עצמו ומוסר נפשו בשביל שיהיה נשאר באהל תורה שהוא אהל הצדיק האמת, בבחינת (שמות לג): ויהושע בן-נון נער לא ימיש מתוך האהל. ועל-כן כל המקרבין לצדיקי אמת נקראים 'יושבי אהל', בבחינת (בראשית כה): ויעקב איש תם ישב אהלים, ודרשו רבותינו ז"ל (בראשית רבה סג, י): 'אהלו של שם ועבר' שהיו אז הצדיקי אמת. וכתיב (תהלים קיח): קול רנה וישועה באהלי צדיקים. והכתוב מבשר, שלעתיד ישבו כל ישראל באהלי הצדיקי אמת ויתקרבו אליהם, כמו שכתוב (הושע יב): עד אושיבך באהלים כימי מועד, כמו שפרש רש"י שם: כימי מועד הראשון שהיה יעקב איש תם יושב אהלים. וזהו בחינת: אדם כי ימות באהל, שעקר תקון האדם, עקר קיום התורה, הוא כשממית עצמו בשביל האהל, היינו בשביל שיתקרב להצדיק האמת, שזהו בחינת יושב אהל.</w:t>
      </w:r>
    </w:p>
    <w:p>
      <w:pPr>
        <w:bidi/>
        <w:spacing w:after="200"/>
        <w:ind w:right="720"/>
        <w:jc w:val="start"/>
        <w:rPr>
          <w:rtl/>
          <w:lang w:bidi="he-IL"/>
        </w:rPr>
      </w:pPr>
      <w:r>
        <w:rPr>
          <w:rtl/>
          <w:lang w:bidi="he-IL"/>
        </w:rPr>
        <w:t xml:space="preserve">וזה עקר תקון מעשי פרה אדומה, שהיא כללית כל הצמצומים שהם בחינת תקף אדמומית הדינים, וכל מעשיה בחוץ, שעקר תקונה על-ידי משה דייקא, כי כל הפרות היו צריכים לקדש מאפר פרה של</w:t>
      </w:r>
    </w:p>
    <w:p>
      <w:r>
        <w:br w:type="page"/>
      </w:r>
    </w:p>
    <w:p>
      <w:pPr>
        <w:pBdr>
          <w:top w:val="single" w:color="CCCCCC" w:sz="6"/>
          <w:bottom w:val="single" w:color="CCCCCC" w:sz="6"/>
        </w:pBdr>
        <w:spacing w:before="400" w:after="300"/>
        <w:jc w:val="center"/>
      </w:pPr>
      <w:r>
        <w:rPr>
          <w:b/>
          <w:bCs/>
          <w:color w:val="444444"/>
          <w:sz w:val="22"/>
          <w:szCs w:val="22"/>
        </w:rPr>
        <w:t xml:space="preserve">— Page 6 —</w:t>
      </w:r>
    </w:p>
    <w:p>
      <w:pPr>
        <w:bidi/>
        <w:spacing w:after="200"/>
        <w:ind w:right="720"/>
        <w:jc w:val="start"/>
        <w:rPr>
          <w:rtl/>
          <w:lang w:bidi="he-IL"/>
        </w:rPr>
      </w:pPr>
      <w:r>
        <w:rPr>
          <w:rtl/>
          <w:lang w:bidi="he-IL"/>
        </w:rPr>
        <w:t xml:space="preserve">מֹשֶׁה רַבֵּנוּ. כִּי מַעֲשֵׂה הַפָּרָה, שֶׁהוּא לְהַמְשִׁיךְ הַשֵּׂכֶל הַגָּדוֹל הָעָמֹק, לְטַהֵר מִטֻּמְאַת מֵת, דְּהַיְנוּ לְטַהֵר אוֹתָן שֶׁנָּפְלוּ בְּיוֹתֵר לִבְחִינַת סִטְרָא דְּמוֹתָא, זֶה אִי אֶפְשָׁר כִּי אִם עַל-יְדֵי גֹּדֶל כֹּחוֹ שֶׁל מֹשֶׁה, שֶׁהוּא בִּבְחִינַת הַצַּדִּיק הַגָּדוֹל בְּמַעְלָה, שֶׁיֵּשׁ לוֹ כֹּחַ לְטַהֵר הַנּוֹפְלִים מְאֹד בְּשֶׁאוֹחֲזִים עַצְמָן בּוֹ בֶּאֱמֶת בִּמְסִירַת נֶפֶשׁ, וּלְהַכְנִיס גַּם בָּהֶם הַשָּׂגוֹת אֱלֹקוּת, שֶׁזֶּה עִקַּר תִּקּוּנָם וְתִקְוָתָם. (ליקוטי הלכות – הלכות בשר בחלב ה', אות כ"ה)</w:t>
      </w:r>
    </w:p>
    <w:p>
      <w:pPr>
        <w:bidi/>
        <w:spacing w:after="200"/>
        <w:ind w:right="720"/>
        <w:jc w:val="start"/>
        <w:rPr>
          <w:rtl/>
          <w:lang w:bidi="he-IL"/>
        </w:rPr>
      </w:pPr>
      <w:r>
        <w:rPr>
          <w:rtl/>
          <w:lang w:bidi="he-IL"/>
        </w:rPr>
        <w:t xml:space="preserve">בִּבְחִינַת (יְשַׁעְיָה סה): וְנָחָשׁ עָפָר לַחְמוֹ, בִּבְחִינַת (בְּרֵאשִׁית ג): וְעָפָר תֹּאכַל כָּל יְמֵי חַיֶּיךָ, וְשָׁם הַכְנָעָתוֹ וּבִטּוּלוֹ בִּבְחִינַת (תְּהִלִּים פה): אֱמֶת מֵאֶרֶץ תִּצְמָח. 'מֵאֶרֶץ' דַּיְקָא, כִּי עִקַּר אֲחִיזַת הַשֶּׁקֶר מִבְּחִינַת עָפָר מֵחֲמַת שֶׁשָּׁם הַכֹּל אֶחָד, שֶׁמִּזֶּה נִשְׁתַּלְשֵׁל אֲחִיזַת הַשֶּׁקֶר לַהֲפֹךְ הַדְּבָרִים מִבָּדִיל לְכֶסֶף וְכַיּוֹצֵא בָּזֶה, מֵחֲמַת שֶׁבְּשָׁרְשָׁם בֶּאֱמֶת אֵין בָּהֶם שִׁנּוּי, אֲבָל עַל-יְדֵי זֶה עִקַּר בִּטּוּלוֹ וְהַכְנָעָתוֹ שֶׁל הַשֶּׁקֶר, כִּי עַל-יְדֵי שֹׁרֶשׁ הָאֱמֶת מִתְבַּטֵּל הַשֶּׁקֶר, כִּי עִקַּר הַכְנָעַת וּבִטּוּל הַשֶּׁקֶר שֶׁהוּא בְּלִי קֵץ וּמִסְפָּר, הוּא עַל-יְדֵי שֹׁרֶשׁ הָאֱמֶת שֶׁשָּׁם הוּא נִסְמָךְ לְמַעְלָה מֵהַמִּסְפָּר מֵחֲמַת שֶׁשָּׁם הַכֹּל אֶחָד.</w:t>
      </w:r>
    </w:p>
    <w:p>
      <w:pPr>
        <w:pStyle w:val="Heading2"/>
        <w:bidi/>
        <w:spacing w:before="220" w:after="220"/>
        <w:jc w:val="center"/>
        <w:rPr>
          <w:rtl/>
          <w:lang w:bidi="he-IL"/>
        </w:rPr>
      </w:pPr>
      <w:r>
        <w:rPr>
          <w:b/>
          <w:bCs/>
          <w:sz w:val="30"/>
          <w:szCs w:val="30"/>
          <w:rtl/>
          <w:lang w:bidi="he-IL"/>
        </w:rPr>
        <w:t xml:space="preserve">זאת הַתּוֹרָה אָדָם כִּי יָמוּת בְּאֹהֶל</w:t>
      </w:r>
      <w:r>
        <w:br/>
      </w:r>
      <w:r>
        <w:rPr>
          <w:b/>
          <w:bCs/>
          <w:sz w:val="30"/>
          <w:szCs w:val="30"/>
          <w:rtl/>
          <w:lang w:bidi="he-IL"/>
        </w:rPr>
        <w:t xml:space="preserve">(במדבר יט, יד)</w:t>
      </w:r>
    </w:p>
    <w:p>
      <w:pPr>
        <w:bidi/>
        <w:spacing w:after="200"/>
        <w:ind w:right="720"/>
        <w:jc w:val="start"/>
        <w:rPr>
          <w:rtl/>
          <w:lang w:bidi="he-IL"/>
        </w:rPr>
      </w:pPr>
      <w:r>
        <w:rPr>
          <w:rtl/>
          <w:lang w:bidi="he-IL"/>
        </w:rPr>
        <w:t xml:space="preserve">צָרִיךְ לַעֲמֹל בַּתּוֹרָה בִּיגִיעָה גְּדוֹלָה, כְּמוֹ שֶׁאָמְרוּ רַבּוֹתֵינוּ זַ"ל: אָדָם כִּי יָמוּת בְּאֹהֶל – אֵין הַתּוֹרָה מִתְקַיֶּמֶת אֶלָּא בְּמִי שֶׁמֵּמִית עַצְמוֹ עָלֶיהָ. וּכְמוֹ שֶׁאָמְרוּ אִם בְּחֻקֹּתַי תֵּלֵכוּ עַל מְנָת שֶׁתִּהְיוּ עֲמֵלִים בַּתּוֹרָה, עֲמֵלִים דַּיְקָא. וְעִקַּר הֶעָמָל וְהַיְגִיעָה שֶׁצְּרִיכִין בְּעֵסֶק הַתּוֹרָה, הוּא בִּשְׁבִיל לְבָרֵר עֵסֶק הַתּוֹרָה שֶׁיִּהְיֶה הַלִּמּוּד לִשְׁמָהּ בֶּאֱמֶת רַק לַעֲשׂוֹת נַחַת רוּחַ לְיוֹצְרוֹ יִתְבָּרַךְ, וְלֹא יִהְיֶה לִמּוּדוֹ חַס-וְשָׁלוֹם בִּשְׁבִיל תּוֹעֶלֶת עַצְמוֹ בִּשְׁבִיל שֶׁיִּקָּרֵא רַבִּי אוֹ כַּיּוֹצֵא בָּאֵלּוּ הַפְּנִיּוֹת חַס-וְשָׁלוֹם. וְעִקַּר הַיְגִיעָה וְהֶעָמָל בַּתּוֹרָה הוּא רַק בַּתּוֹרָה שֶׁבְּעַל פֶּה כַּמּוּבָן לַכֹּל, וְזֶה מֵחֲמַת שֶׁמִּשָּׁם עִקַּר אֲחִיזַת הַלִּמּוּד שֶׁלֹּא לִשְׁמָהּ חַס-וְשָׁלוֹם, וּכְמִבְאָר בִּפְנִים. וְעַל-כֵּן צְרִיכִין לְהִתְיַגֵּעַ מְאֹד בְּעֵסֶק הַתּוֹרָה שֶׁבְּעַל-פֶּה, לְבָרֵר וּלְהַכְנִיעַ וּלְדַחֹת וּלְבַטֵּל לְגַמְרֵי הַמַּחֲשָׁבוֹת שֶׁל גַּסּוּת וּפְנִיּוֹת וְעַרְמוּמִיּוֹת שֶׁרוֹדְפִין אַחַר מַחֲשַׁבְתּוֹ, וְרוֹצִים לְהַטּוֹת לְבָבוֹ מִן הָאֱמֶת חַס-וְשָׁלוֹם לַעֲסֹק בַּתּוֹרָה שֶׁלֹּא לִשְׁמָהּ חַס-וְשָׁלוֹם, הַיְנוּ בִּשְׁבִיל אֵיזֶה פְּנִיָּה שֶׁל שְׁטוּת וְהֶבֶל חַס-וְשָׁלוֹם, וּצְרִיכִין לְהִתְאַמֵּץ בְּכָל עֹז לְבַטֵּל אֵלּוּ הַמַּחֲשָׁבוֹת, וּלְבַקֵּשׁ מֵהַשֵּׁם יִתְבָּרַךְ שֶׁיִּזְכֶּה שֶׁיִּהְיֶה לִמּוּדוֹ לְהַשְׁכִינָה, דְּהַיְנוּ שֶׁיַּעֲסֹק בַּתּוֹרָה רַק בִּשְׁבִיל רְצוֹן הַשֵּׁם יִתְבָּרַךְ לְבַד, וְאָז עַל-יְדֵי זֶה זוֹכֶה לְבָרֵר הַהֲלָכָה מֵאֲחִיזַת הַמִּין וּתְבֶן שֶׁהֵם הַקֻּשְׁיוֹת וְהַחֻמְרוֹת שֶׁיֵּשׁ בַּהֲלָכָה, וְאָז זוֹכֶה לַהֲלָכָה בְּרוּרָה וּמִשְׁנָה בְּרוּרָה, וּלְאַסּוֹקֵי שְׁמַעְתָּתָא אַלִּיבָּא דְּהִלְכְתָא. כִּי כְּשֶׁעוֹסֵק בַּתּוֹרָה לִשְׁמָהּ, הַיְנוּ בִּשְׁבִיל הַשֵּׁם יִתְבָּרַךְ לְבַד, אֲזַי ה' עִמּוֹ וְאָז הֲלָכָה כְּמוֹתוֹ, כְּמוֹ שֶׁאָמְרוּ רַבּוֹתֵינוּ זַ"ל: וַה' עִמּוֹ שֶׁהֲלָכָה כְּמוֹתוֹ. (הלכות תלמוד תורה – הלכה ג', אות ב' לפי אוצר היראה – תלמוד תורה וקריאת התורה, אות נ"ח)</w:t>
      </w:r>
    </w:p>
    <w:p>
      <w:pPr>
        <w:bidi/>
        <w:spacing w:after="200"/>
        <w:ind w:right="720"/>
        <w:jc w:val="start"/>
        <w:rPr>
          <w:rtl/>
          <w:lang w:bidi="he-IL"/>
        </w:rPr>
      </w:pPr>
      <w:r>
        <w:rPr>
          <w:rtl/>
          <w:lang w:bidi="he-IL"/>
        </w:rPr>
        <w:t xml:space="preserve">וְזֶהוּ בְּחִינַת 'אֵפֶר פָּרָה' שֶׁמְּטַהֶרֶת מִטֻּמְאַת מֵת שֶׁנִּמְשָׁכָה מֵחֵטְא אָדָם הָרִאשׁוֹן, שֶׁעַל-יְדֵי זֶה נִמְשָׁךְ זוֹהֲמַת הַנָּחָשׁ שֶׁהוּא זֻהֲמַת הַשֶּׁקֶר, שֶׁמִּשָּׁם נִמְשָׁכָה הַמִּיתָה וְהַטֻּמְאָה. וְטָהֳרָתוֹ עַל-יְדֵי אֵפֶר פָּרָה אֲדֻמָּה, כִּי אֵפֶר פָּרָה הוּא בְּחִינַת עָפָר, כְּמוֹ שֶׁאָמְרוּ רַבּוֹתֵינוּ זַ"ל (חֻלִּין פח:): אַשְׁכְּחַן אֵפֶר דְּאִקְרֵי עָפָר, שֶׁנֶּאֱמַר (בְּמִדְבָּר יט): וְלָקְחוּ לַטָּמֵא מֵעֲפַר שְׂרֵפַת הַחַטָּאת וְכוּ'. הַיְנוּ שֶׁזֶּה הָאֵפֶר שֶׁל פָּרָה, שֶׁנִּקְרָא עָפָר, נִמְשָׁךְ מִבְּחִינַת עָפָר, שֶׁהוּא בְּחִינַת הַשֹּׁרֶשׁ וְהַתַּכְלִית שֶׁל כָּל הַדְּבָרִים שֶׁשָּׁם נִתְהַפְּכִין כָּל הַדְּבָרִים וְחוֹזְרִין לְשָׁרְשָׁם.</w:t>
      </w:r>
    </w:p>
    <w:p>
      <w:pPr>
        <w:bidi/>
        <w:spacing w:after="200"/>
        <w:ind w:right="720"/>
        <w:jc w:val="start"/>
        <w:rPr>
          <w:rtl/>
          <w:lang w:bidi="he-IL"/>
        </w:rPr>
      </w:pPr>
      <w:r>
        <w:rPr>
          <w:rtl/>
          <w:lang w:bidi="he-IL"/>
        </w:rPr>
        <w:t xml:space="preserve">וְעַל-כֵּן אֵפֶר פָּרָה מְטַמֵּא טְהוֹרִים וּמְטַהֵר טְמֵאִים, כִּי הִיא חֻקַּת הַתּוֹרָה שֶׁאִי אֶפְשָׁר לְהָבִין, כְּמוֹ שֶׁכָּתוּב (קֹהֶלֶת ז, כג): אָמַרְתִּי אֶחְכָּמָה וְהִיא רְחוֹקָה וְכוּ'. כִּי נִמְשֶׁכֶת מִשֹּׁרֶשׁ הָעֶלְיוֹן שֶׁהוּא רֵאשִׁית הַכֹּל, שֶׁשָּׁם הַכֹּל אֶחָד בְּלִי הֶבְדֵּל וְאִי אֶפְשָׁר לְהָבִין דַּרְכֵי ה' הַנִּמְשָׁכִין מִשָּׁם. וּמֵחֲמַת שֶׁאִי אֶפְשָׁר לַהֲבִינָם, כִּי נִרְאִים כִּשְׁנֵי הֲפָכִים בְּנוֹשֵׂא אֶחָד, מִשָּׁם מִשְׁתַּלְשֵׁל אֲחִיזַת הַשֶּׁקֶר שֶׁהֵם הַחָכְמוֹת שֶׁקֶר שֶׁל כָּל הַנְּבוֹכִים מִתּוֹרַת ה' שֶׁהֵם מְהַפְּכִין מֵרַע לְטוֹב וּמִטּוֹב לְרַע וְכוּ'. וְכָל זֶה מֵחֲמַת שֶׁאֵין מְבַטְּלִין דַּעְתָּם הַנְּבוֹכָה לְהִסְתַּכֵּל עַל הַשֹּׁרֶשׁ בֶּאֱמֶת וּבֶאֱמוּנָה שֶׁשָּׁם הַכֹּל אֶחָד, רַק שֶׁאִי אֶפְשָׁר לְהָבִין דַּרְכֵי ה' הַנִּמְשָׁכִין מִשָּׁם. וְעַל-כֵּן אֵפֶר פָּרָה, שֶׁהִיא חֻקַּת הַתּוֹרָה שֶׁנִּמְשָׁךְ מִשָּׁם, כִּי הוּא חֻקַּת הַתּוֹרָה, עַל-כֵּן הוּא מְטַהֵר מִטֻּמְאַת מֵת, כִּי דַּיְקָא עַל-יְדֵי בְּחִינַת עָפָר שֶׁהוּא בְּחִינַת אֵפֶר פָּרָה שֶׁנִּקְרָא עָפָר, שֶׁהוּא שֹׁרֶשׁ הַכֹּל וְתַכְלִית הַכֹּל, עַל-יְדֵי זֶה נִכְנַע הַשֶּׁקֶר שֶׁהוּא הַטֻּמְאָה, כִּי עַל-יְדֵי זֶה נִתְעַלֶּה הָאֱמֶת מִבְּחִינַת עָפָר וְיָקֵם וְכוּ'. (הלכות סימני בהמה וחיה טהורה – הלכה ד', אותיות כ"ה כ"ח)</w:t>
      </w:r>
    </w:p>
    <w:p>
      <w:pPr>
        <w:bidi/>
        <w:spacing w:after="200"/>
        <w:ind w:right="720"/>
        <w:jc w:val="start"/>
        <w:rPr>
          <w:rtl/>
          <w:lang w:bidi="he-IL"/>
        </w:rPr>
      </w:pPr>
      <w:r>
        <w:rPr>
          <w:b/>
          <w:bCs/>
          <w:rtl/>
          <w:lang w:bidi="he-IL"/>
        </w:rPr>
        <w:t xml:space="preserve">וְלָקְחוּ לַטָּמֵא מֵעֲפַר שְׂרֵפַת הַחַטָּאת</w:t>
      </w:r>
      <w:r>
        <w:br/>
      </w:r>
      <w:r>
        <w:rPr>
          <w:rtl/>
          <w:lang w:bidi="he-IL"/>
        </w:rPr>
        <w:t xml:space="preserve">(במדבר יט, יז)</w:t>
      </w:r>
    </w:p>
    <w:p>
      <w:pPr>
        <w:bidi/>
        <w:spacing w:after="200"/>
        <w:ind w:right="720"/>
        <w:jc w:val="start"/>
        <w:rPr>
          <w:rtl/>
          <w:lang w:bidi="he-IL"/>
        </w:rPr>
      </w:pPr>
      <w:r>
        <w:rPr>
          <w:rtl/>
          <w:lang w:bidi="he-IL"/>
        </w:rPr>
        <w:t xml:space="preserve">וְזֶה בְּחִינַת עָפָר, שֶׁהוּא הַהַתְחָלָה שֶׁל כָּל הַדְּבָרִים וְהַסּוֹף וְהַתַּכְלִית שֶׁל כָּל הַדְּבָרִים, כִּי הַכֹּל הָיָה מִן הֶעָפָר וְהַכֹּל שָׁב וְכוּ'. וּמִשָּׁם שֹׁרֶשׁ אֲחִיזַת הַשֶּׁקֶר</w:t>
      </w:r>
    </w:p>
    <w:p>
      <w:pPr>
        <w:bidi/>
        <w:spacing w:after="200"/>
        <w:ind w:right="720"/>
        <w:jc w:val="start"/>
        <w:rPr>
          <w:rtl/>
          <w:lang w:bidi="he-IL"/>
        </w:rPr>
      </w:pPr>
      <w:r>
        <w:rPr>
          <w:b/>
          <w:bCs/>
          <w:rtl/>
          <w:lang w:bidi="he-IL"/>
        </w:rPr>
        <w:t xml:space="preserve">ויפלו על פניהם</w:t>
      </w:r>
      <w:r>
        <w:br/>
      </w:r>
      <w:r>
        <w:rPr>
          <w:rtl/>
          <w:lang w:bidi="he-IL"/>
        </w:rPr>
        <w:t xml:space="preserve">(במדבר כ, ו)</w:t>
      </w:r>
    </w:p>
    <w:p>
      <w:pPr>
        <w:bidi/>
        <w:spacing w:after="200"/>
        <w:ind w:right="720"/>
        <w:jc w:val="start"/>
        <w:rPr>
          <w:rtl/>
          <w:lang w:bidi="he-IL"/>
        </w:rPr>
      </w:pPr>
      <w:r>
        <w:rPr>
          <w:rtl/>
          <w:lang w:bidi="he-IL"/>
        </w:rPr>
        <w:t xml:space="preserve">שֶׁהַצַּדִּיקִים מַפִּילִין עַצְמָן וּמְכַסִּין וּמְעַלִּימִין וּמְסַלְּקִין פְּנֵיהֶם שֶׁהוּא חָכְמָתָן וּמוֹרִידִין עַצְמָן בְּכַוָּנָה</w:t>
      </w:r>
    </w:p>
    <w:p>
      <w:r>
        <w:br w:type="page"/>
      </w:r>
    </w:p>
    <w:p>
      <w:pPr>
        <w:pBdr>
          <w:top w:val="single" w:color="CCCCCC" w:sz="6"/>
          <w:bottom w:val="single" w:color="CCCCCC" w:sz="6"/>
        </w:pBdr>
        <w:spacing w:before="400" w:after="300"/>
        <w:jc w:val="center"/>
      </w:pPr>
      <w:r>
        <w:rPr>
          <w:b/>
          <w:bCs/>
          <w:color w:val="444444"/>
          <w:sz w:val="22"/>
          <w:szCs w:val="22"/>
        </w:rPr>
        <w:t xml:space="preserve">— Page 7 —</w:t>
      </w:r>
    </w:p>
    <w:p>
      <w:pPr>
        <w:bidi/>
        <w:spacing w:after="200"/>
        <w:ind w:right="720"/>
        <w:jc w:val="start"/>
        <w:rPr>
          <w:rtl/>
          <w:lang w:bidi="he-IL"/>
        </w:rPr>
      </w:pPr>
      <w:r>
        <w:rPr>
          <w:rtl/>
          <w:lang w:bidi="he-IL"/>
        </w:rPr>
        <w:t xml:space="preserve">אֶל מְקוֹמוֹת הַנְּמוֹכִים וְהָרְחוֹקִים מֵהַקְדֻשָּׁה מְאֹד, בִּכְדֵי לְהַעֲלוֹת מִשָּׁם נִיצוֹצוֹת וּנְפָשׁוֹת קְדוֹשׁוֹת שֶׁנָּפְלוּ לְשָׁם, בִּבְחִינַת יְרִידָה תַּכְלִית הָעֲלִיָּה. וּבְעִנְיַן עֲלִיַּת הַנְּפָשׁוֹת שֶׁנָּפְלוּ יֵשׁ כַּמָּה בְּחִינוֹת, כִּי יֵשׁ נְשָׁמוֹת הַמֵּתִים שֶׁנָּפְלוּ לְשָׁם מִכַּמָּה וְכַמָּה שָׁנִים שֶׁאֵין לָהֶם תִּקּוּן, כִּי אִם עַל־יְדֵי צַדִּיקִים כָּאֵלּוּ. אַךְ הָעִקָּר לְבָרֵר וּלְהַעֲלוֹת נִפְשׁוֹת הַחַיִּים עֲדַיִן בָּעוֹלָם הַזֶּה, הַיְנוּ שֶׁעַל־יְדֵי יְרִידַת הַצַּדִּיקִים לִמְקוֹמוֹת כָּאֵלּוּ, הֵם מַכְנִיסִים הִרְהוּרֵי תְּשׁוּבָה גַּם לַיְרוּדִים וְהַנְּפוּלִים מְאֹד עַל־יְדֵי מַעֲשֵׂיהֶם וְתַאֲוֹתֵיהֶם, וּמַחֲזִיקִים וּמְעוֹרְרִים אוֹתָם שֶׁאַף שֶׁהֵם וּבְמָקוֹם שֶׁהֵם, אַף עַל פִּי כֵן עֲדַיִן יְחַפְּשׂוּ וִיבַקְשׁוּ אֶת הַשֵּׁם יִתְבָּרַךְ בִּבְחִינַת אַיֵּה מְקוֹם כְּבוֹדוֹ, עַד שֶׁגַּם הֵם יַעֲלוּ בִּבְחִינַת יְרִידָה תַּכְלִית הָעֲלִיָּה. וְזֶה בְּחִינַת נְפִילַת אַפַּיִם, בְּחִינַת יְרִידָה תַּכְלִית הָעֲלִיָּה שֶׁל הַצַּדִּיקִים. (הלכות נפילת אפים וקדשה דסידרא – הלכה ו', אותיות ב' ג' ז'. וגם עיין אוצר הראה – תפילה, אות ל"ט)</w:t>
      </w:r>
    </w:p>
    <w:p>
      <w:pPr>
        <w:pStyle w:val="Heading2"/>
        <w:bidi/>
        <w:spacing w:before="220" w:after="220"/>
        <w:jc w:val="center"/>
        <w:rPr>
          <w:rtl/>
          <w:lang w:bidi="he-IL"/>
        </w:rPr>
      </w:pPr>
      <w:r>
        <w:rPr>
          <w:b/>
          <w:bCs/>
          <w:sz w:val="30"/>
          <w:szCs w:val="30"/>
          <w:rtl/>
          <w:lang w:bidi="he-IL"/>
        </w:rPr>
        <w:t xml:space="preserve">קַח אֶת הַמַּטֶּה וְהַקְהֵל אֶת הָעֵדָה</w:t>
      </w:r>
      <w:r>
        <w:br/>
      </w:r>
      <w:r>
        <w:rPr>
          <w:b/>
          <w:bCs/>
          <w:sz w:val="30"/>
          <w:szCs w:val="30"/>
          <w:rtl/>
          <w:lang w:bidi="he-IL"/>
        </w:rPr>
        <w:t xml:space="preserve">(במדבר כ', ח')</w:t>
      </w:r>
    </w:p>
    <w:p>
      <w:pPr>
        <w:bidi/>
        <w:spacing w:after="200"/>
        <w:ind w:right="720"/>
        <w:jc w:val="start"/>
        <w:rPr>
          <w:rtl/>
          <w:lang w:bidi="he-IL"/>
        </w:rPr>
      </w:pPr>
      <w:r>
        <w:rPr>
          <w:b/>
          <w:bCs/>
          <w:rtl/>
          <w:lang w:bidi="he-IL"/>
        </w:rPr>
        <w:t xml:space="preserve">דַּע,</w:t>
      </w:r>
      <w:r>
        <w:rPr>
          <w:rtl/>
          <w:lang w:bidi="he-IL"/>
        </w:rPr>
        <w:t xml:space="preserve"> שֶׁיֵּשׁ נְשָׁמָה בָּעוֹלָם, שֶׁעַל־יָדָהּ נִתְגַּלָּה בֵּאוּרֵי וּפֵרוּשֵׁי הַתּוֹרָה, וְהִיא מְסֻבֶּלֶת בְּיִסּוּרִין. פַּת בְּמֶלַח תֹּאכַל וּמַיִם בִּמְשׂוּרָה תִּשְׁתֶּה, כִּי כָּךְ דַּרְכָּהּ שֶׁל תּוֹרָה (אבות פ"ו). וְכָל מְפָרְשֵׁי הַתּוֹרָה הֵן מְקַבְּלִין מִזֹּאת הַנְּשָׁמָה, וְזֹאת הַנְּשָׁמָה, כָּל דְּבָרֶיהָ כְּגַחֲלֵי אֵשׁ, כִּי אִי אֶפְשָׁר לְקַבֵּל וְלִשְׁאֹב מֵימֵי הַתּוֹרָה, אֶלָּא מִי שֶׁדְּבָרָיו כְּנַחֲלֵי אֵשׁ, בִּבְחִינַת (ירמיה כג): הֲלוֹא כֹּה דְבָרִי כָּאֵשׁ. וּכְשֶׁהַנְּשָׁמָה הַזֹּאת נוֹפֶלֶת מִבְּחִינַת: הֲלוֹא כֹּה דְבָרִי כָּאֵשׁ; וְאֵין דְּבָרֶיהָ כְּגַחֲלֵי אֵשׁ, וּדְבָרֶיהָ נִצְטַנְּנִין – אֲזַי נִסְתַּלֶּקֶת, וּכְשֶׁנִּסְתַּלֶּקֶת, אֲזַי נִסְתַּלֵּק בֵּאוּרֵי הַתּוֹרָה הַנִּמְשֶׁכֶת עַל־יָדָהּ, וַאֲזַי כָּל מְפָרְשֵׁי הַתּוֹרָה אֵין יְכוֹלִין לְהַשִּׂיג שׁוּם בֵּאוּר הַתּוֹרָה, וְאָז נִתְעוֹרֵר מְרִיבָה עַל הַצַּדִּיקִים. כִּי עִקַּר הַמַּחֲלֹקֶת שֶׁבָּעוֹלָם נַעֲשָׂה עַל־יְדֵי הִסְתַּלְּקוּת בֵּאוּרֵי הַתּוֹרָה, כִּי הַבֵּאוּר הוּא תֵּרוּץ עַל קֻשְׁיוֹת וּמְרִיבוֹת. וְזֶה בְּחִינַת (במדבר כ): מֵי מְרִיבָה, שֶׁהוּא בְּחִינַת דִּבּוּר מְצֻנָּן, שֶׁשָּׁם מֵתָה מִרְיָם, בְּחִינַת הַנְּשָׁמָה הַסּוֹבֶלֶת מְרִירוּת הַשִּׁעְבּוּד עַל הַתּוֹרָה, וְאָז נִסְתַּלֵּק הַבֵּאֵר, הַיְנוּ בְּחִינַת בֵּאוּרֵי הַתּוֹרָה, וְאָז: וַיָּרֶב הָעָם עִם מֹשֶׁה; הַיְנוּ בְּחִינוֹת הַמְּרִיבָה שֶׁנִּתְעוֹרֵר כַּנַּ"ל. וְאֵלּוּ מְפָרְשֵׁי הַתּוֹרָה נִקְרָאִים בִּשְׁבִיל זֶה מוֹרִים, מֵחֲמַת שֶׁמְּקַבְּלִים עַל־יְדֵי הַנְּשָׁמָה הַנַּ"ל, הַמְּכֻנָּה בְּשֵׁם מִרְיָם. גַּם הֵם מוֹרִים אֶת מוֹרֵיהֶם, כְּמַאֲמָר: וּמִתַּלְמִידַי יוֹתֵר מִכֻּלָּם (תענית ז); וְזֶה שֶׁאָמַר לָהֶם מֹשֶׁה:</w:t>
      </w:r>
      <w:r>
        <w:rPr>
          <w:b/>
          <w:bCs/>
          <w:rtl/>
          <w:lang w:bidi="he-IL"/>
        </w:rPr>
        <w:t xml:space="preserve"> שִׁמְעוּ נָא הַמּוֹרִים:</w:t>
      </w:r>
    </w:p>
    <w:p>
      <w:pPr>
        <w:bidi/>
        <w:spacing w:after="200"/>
        <w:ind w:right="720"/>
        <w:jc w:val="start"/>
        <w:rPr>
          <w:rtl/>
          <w:lang w:bidi="he-IL"/>
        </w:rPr>
      </w:pPr>
      <w:r>
        <w:rPr>
          <w:rtl/>
          <w:lang w:bidi="he-IL"/>
        </w:rPr>
        <w:t xml:space="preserve">וְיֵשׁ חִלּוּק בֵּין בֵּאוּר שֶׁאָדָם מְבָאֵר בֵּינוֹ לְבֵין עַצְמוֹ, לְבֵין בֵּאוּר שֶׁאָדָם מְבָאֵר לָרַבִּים, כִּי כְּשֶׁדּוֹרֵשׁ בָּרַבִּים, וְקֹדֶם הַבֵּאוּר הוּא מְקַשֵּׁר אֶת עַצְמוֹ עִם נִשְׁמוֹתֵיהֶם וְשׁוֹפֵךְ שִׂיחוֹ וּתְפִלָּתוֹ לִפְנֵי הַשֵּׁם יִתְבָּרַךְ,</w:t>
      </w:r>
    </w:p>
    <w:p>
      <w:pPr>
        <w:bidi/>
        <w:spacing w:after="200"/>
        <w:ind w:right="720"/>
        <w:jc w:val="start"/>
        <w:rPr>
          <w:rtl/>
          <w:lang w:bidi="he-IL"/>
        </w:rPr>
      </w:pPr>
      <w:r>
        <w:rPr>
          <w:b/>
          <w:bCs/>
          <w:rtl/>
          <w:lang w:bidi="he-IL"/>
        </w:rPr>
        <w:t xml:space="preserve">בְּוַדַּאי:</w:t>
      </w:r>
      <w:r>
        <w:rPr>
          <w:rtl/>
          <w:lang w:bidi="he-IL"/>
        </w:rPr>
        <w:t xml:space="preserve"> הֵן אֵל כַּבִּיר לֹא יִמְאָס (איוב לו); אֲבָל תְּפִלַּת יָחִיד, אֶפְשָׁר שֶׁמּוֹאֲסִין בִּתְפִלָּתוֹ. וְזֶה בְּחִינַת: וְדִבַּרְתָּ אֶל הַסֶּלַע לְעֵינֵיהֶם – שֶׁתְּפִלָּתְךָ תִּהְיֶה בְּשָׁעָה שֶׁהַצִּבּוּר מְקֻבָּצִים. וְזֶה: הַקְהֵל אֶת הָעָם:</w:t>
      </w:r>
    </w:p>
    <w:p>
      <w:pPr>
        <w:bidi/>
        <w:spacing w:after="200"/>
        <w:ind w:right="720"/>
        <w:jc w:val="start"/>
        <w:rPr>
          <w:rtl/>
          <w:lang w:bidi="he-IL"/>
        </w:rPr>
      </w:pPr>
      <w:r>
        <w:rPr>
          <w:b/>
          <w:bCs/>
          <w:rtl/>
          <w:lang w:bidi="he-IL"/>
        </w:rPr>
        <w:t xml:space="preserve">וְזֶה בְּחִינַת מַטֶּה,</w:t>
      </w:r>
      <w:r>
        <w:rPr>
          <w:rtl/>
          <w:lang w:bidi="he-IL"/>
        </w:rPr>
        <w:t xml:space="preserve"> שֶׁאָמַר הַקָּדוֹשׁ־בָּרוּךְ־הוּא לְמֹשֶׁה: קַח אֶת הַמַּטֶּה וְהַקְהֵל אֶת הָעֵדָה. מַטֶּה זֶה בְּחִינַת מֶמְשֶׁלֶת וְכֹחַ הַצַּדִּיק, שֶׁנַּעֲשָׂה עַל־יְדֵי עֲבוֹדָתוֹ, שֶׁעַל־יָדוֹ נִכְנָעִים כָּל הָאוֹיְבִים, הֵן לְמַטָּה הֵן לְמַעְלָה. וְזֶהוּ (תהלים קי): מַטֵּה עֻזְּךָ יִשְׁלַח ה' מִצִּיּוֹן; הַיְנוּ הַמִּצְוֹת וּמַעֲשִׂים טוֹבִים, שֶׁהֵן צִיּוּנִים לִדְבָרִים עֶלְיוֹנִים, שֶׁמֵּהֶם נַעֲשָׂה מַטֶּה עֹז לְהַכְנִיעַ אוֹיְבִים, וְזֶה: רְדֵה בְּקֶרֶב אֹיְבֶיךָ. נִמְצָא, מִי שֶׁהוּא אֵצֶל הֶחָכָם בִּשְׁעַת בֵּאוּר הַתּוֹרָה, נִמְצָא שֶׁנִּכְנָע הָרַע שֶׁלּוֹ:</w:t>
      </w:r>
    </w:p>
    <w:p>
      <w:pPr>
        <w:bidi/>
        <w:spacing w:after="200"/>
        <w:ind w:right="720"/>
        <w:jc w:val="start"/>
        <w:rPr>
          <w:rtl/>
          <w:lang w:bidi="he-IL"/>
        </w:rPr>
      </w:pPr>
      <w:r>
        <w:rPr>
          <w:b/>
          <w:bCs/>
          <w:rtl/>
          <w:lang w:bidi="he-IL"/>
        </w:rPr>
        <w:t xml:space="preserve">וְזֶהוּ:</w:t>
      </w:r>
      <w:r>
        <w:rPr>
          <w:rtl/>
          <w:lang w:bidi="he-IL"/>
        </w:rPr>
        <w:t xml:space="preserve"> שִׁפְכִי כַמַּיִם לִבֵּךְ נֹכַח פְּנֵי ה' (איכה ב'). פְּנֵי ה' זֶה בְּחִינַת בֵּאוּרֵי וּדְרוּשֵׁי הַתּוֹרָה, כְּמוֹ (ויקרא יט): וְהָדַרְתָּ פְּנֵי זָקֵן. זָקֵן זֶה הָדְרַת־פָּנִים, וְהֵם שְׁלֹשׁ־עֶשְׂרֵה תִּקּוּנֵי דִקְנָא, וְהֵם שְׁלֹשׁ־עֶשְׂרֵה מִדּוֹת שֶׁהַתּוֹרָה נִדְרֶשֶׁת בָּהֶן, שֶׁצָּרִיךְ לִשְׁפֹּךְ שִׂיחוֹ וּתְפִלָּתוֹ קֹדֶם שֶׁמַּמְשִׁיךְ בֵּאוּרֵי הַתּוֹרָה. וְזֶהוּ: וַיִּפְּלוּ עַל פְּנֵיהֶם – כְּשֶׁשָּׁמְעוּ הַמְּרִיבָה, הֵבִינוּ שֶׁעַל־יְדֵי בֵּאוּרֵי הַתּוֹרָה, שֶׁהֵם בְּחִינַת פָּנִים כַּנַּ"ל, מֵחֲמַת הַנְּפִילָה הַנַּ"ל, מֵחֲמַת זֶה הִתְחִיל הַמְּרִיבָה:</w:t>
      </w:r>
    </w:p>
    <w:p>
      <w:pPr>
        <w:bidi/>
        <w:spacing w:after="200"/>
        <w:ind w:right="720"/>
        <w:jc w:val="start"/>
        <w:rPr>
          <w:rtl/>
          <w:lang w:bidi="he-IL"/>
        </w:rPr>
      </w:pPr>
      <w:r>
        <w:rPr>
          <w:b/>
          <w:bCs/>
          <w:rtl/>
          <w:lang w:bidi="he-IL"/>
        </w:rPr>
        <w:t xml:space="preserve">וּכְשֶׁמִּתְפַּלֵּל</w:t>
      </w:r>
      <w:r>
        <w:rPr>
          <w:rtl/>
          <w:lang w:bidi="he-IL"/>
        </w:rPr>
        <w:t xml:space="preserve"> קֹדֶם הַדְּרוּשׁ, צָרִיךְ לְהִתְפַּלֵּל בְּתַחֲנוּנִים, וִיבַקֵּשׁ מֵאֵת הַקָּדוֹשׁ־בָּרוּךְ־הוּא מַתְּנַת־חִנָּם, וְלֹא יִתְלֶה בִּזְכוּת עַצְמוֹ, אַף־עַל־פִּי שֶׁעַכְשָׁו נִתְעוֹרֵר מַטֶּה עֻזּוֹ שֶׁל עֲבוֹדָתוֹ, אֵין זֶה הַמַּטֶּה כְּדֵי לְהִתְגָּאוֹת, אֶלָּא כְּדֵי לְהַכְנִיעַ הָרַע שֶׁבָּעֵדָה, כִּי בָּרַבִּים יֵשׁ בָּהֶם טוֹבִים וְרָעִים, וְצָרִיךְ לְהַכְנִיעַ הָרַע שֶׁבָּרַבִּים כַּנַּ"ל. אֲבָל לִפְנֵי הַשֵּׁם יִתְבָּרַךְ יַעֲמֹד בְּדַל וָרָשׁ, וִידַבֵּר תַּחֲנוּנִים, וְלֹא יִתְלֶה בְּשׁוּם זְכוּת.</w:t>
      </w:r>
    </w:p>
    <w:p>
      <w:pPr>
        <w:bidi/>
        <w:spacing w:after="200"/>
        <w:ind w:right="720"/>
        <w:jc w:val="start"/>
        <w:rPr>
          <w:rtl/>
          <w:lang w:bidi="he-IL"/>
        </w:rPr>
      </w:pPr>
      <w:r>
        <w:rPr>
          <w:b/>
          <w:bCs/>
          <w:rtl/>
          <w:lang w:bidi="he-IL"/>
        </w:rPr>
        <w:t xml:space="preserve">וְזֶהוּ טָעוּת</w:t>
      </w:r>
      <w:r>
        <w:rPr>
          <w:rtl/>
          <w:lang w:bidi="he-IL"/>
        </w:rPr>
        <w:t xml:space="preserve"> שֶׁטָּעָה מֹשֶׁה, שֶׁהַקָּדוֹשׁ־בָּרוּךְ־הוּא אָמַר לְמֹשֶׁה: קַח אֶת הַמַּטֶּה וְהַקְהֵל אֶת הָעֵדָה וְדִבַּרְתָּ אֶל הַסֶּלַע לְעֵינֵיהֶם – שֶׁיִּקַּח מֶמְשֶׁלֶת עֻזּוֹ, שֶׁיֵּשׁ לוֹ מִמִּצְווֹת וּמַעֲשִׂים טוֹבִים שֶׁלּוֹ; וְהִקְהֵל אֶת הָעֵדָה – כִּי בִּשְׁעַת הַקָּהָל, שֶׁיֵּשׁ בָּהֶם גַּם רָעִים, צָרִיךְ מַטֶּה עֹז כְּדֵי לְהַכְנִיעַ רִשְׁעָתָם כַּנַּ"ל, וְאַחַר־כָּךְ: וְדִבַּרְתָּ אֶל הַסֶּלַע לְעֵינֵיהֶם – אֵין דִּבּוּר אֶלָּא נַחַת (שבת סג. וּמָ"ר שה"ש סמוך לסופו. וע' זוהר תצא רעט: ודברתם אל הסלע וכו' בדבור ופיוס וכו') – שֶׁיִּשְׁפֹּךְ שִׂיחוֹ וּתְפִלָּתוֹ בְּתַחֲנוּנִים כְּדַל וָרָשׁ. אֶל הַסֶּלַע, הַיְנוּ לֵב הָעֶלְיוֹן. לְעֵינֵיהֶם – דַּיְקָא, שֶׁיִּהְיֶה הַקָּהָל בִּשְׁעַת מַעֲשֶׂה, כְּדֵי שֶׁיְּקַשֵּׁר אֶת עַצְמוֹ עִם נִשְׁמָתָם כַּנַּ"ל. וְהוּא לֹא כֵן עָשָׂה, שֶׁזָּכַר טוּבוֹ וְצִדְקָתוֹ בִּשְׁעַת תְּפִלָּתוֹ, שֶׁלֹּא הִשְׁתַּמֵּשׁ עִם הַמַּטֶּה בִּשְׁבִיל הַקָּהָל, אֶלָּא הִשְׁתַּמֵּשׁ עִם הַמַּטֶּה בִּשְׁעַת תְּפִלָּתוֹ. וְזֶה בְּחִינַת: וַיָּרֶם מֹשֶׁה אֶת יָדוֹ. יָדוֹ זֶה</w:t>
      </w:r>
    </w:p>
    <w:p>
      <w:r>
        <w:br w:type="page"/>
      </w:r>
    </w:p>
    <w:p>
      <w:pPr>
        <w:pBdr>
          <w:top w:val="single" w:color="CCCCCC" w:sz="6"/>
          <w:bottom w:val="single" w:color="CCCCCC" w:sz="6"/>
        </w:pBdr>
        <w:spacing w:before="400" w:after="300"/>
        <w:jc w:val="center"/>
      </w:pPr>
      <w:r>
        <w:rPr>
          <w:b/>
          <w:bCs/>
          <w:color w:val="444444"/>
          <w:sz w:val="22"/>
          <w:szCs w:val="22"/>
        </w:rPr>
        <w:t xml:space="preserve">— Page 8 —</w:t>
      </w:r>
    </w:p>
    <w:p>
      <w:pPr>
        <w:bidi/>
        <w:spacing w:before="240" w:after="200"/>
        <w:jc w:val="center"/>
        <w:rPr>
          <w:rtl/>
          <w:lang w:bidi="he-IL"/>
        </w:rPr>
      </w:pPr>
      <w:r>
        <w:rPr>
          <w:color w:val="666666"/>
          <w:sz w:val="18"/>
          <w:szCs w:val="18"/>
          <w:rtl/>
          <w:lang w:bidi="he-IL"/>
        </w:rPr>
        <w:t xml:space="preserve">הלכות נשיאת כפים ה', אות ט"ו לפי אוצר היראה – מחלוקת, אות ה')</w:t>
      </w:r>
    </w:p>
    <w:p>
      <w:pPr>
        <w:bidi/>
        <w:spacing w:after="200"/>
        <w:ind w:right="720"/>
        <w:jc w:val="start"/>
        <w:rPr>
          <w:rtl/>
          <w:lang w:bidi="he-IL"/>
        </w:rPr>
      </w:pPr>
      <w:r>
        <w:rPr>
          <w:rtl/>
          <w:lang w:bidi="he-IL"/>
        </w:rPr>
        <w:t xml:space="preserve">תְּפִלָּתוֹ, כְּמוֹ שֶׁכָּתוּב (שמות יז): וַיְהִי יָדָיו אֱמוּנָה; תִּרְגּוּמוֹ: פְּרִישָׂן בִּצְלוֹ — שֶׁהֵרִים אֶת תִּפְלָתוֹ, וְלֹא קִשֵּׁר אֶת עַצְמוֹ עִם הַקָּהָל. וַיַּךְ אֶת הַסֶּלַע בְּמַטֵּהוּ פַּעֲמָיִם – כִּבְיָכוֹל, הִכָּה צוּר וַיָּזוּבוּ מַיִם (תהלים עח) – שֶׁהִכָּה לְבַב הָעֶלְיוֹן, כְּמוֹ שֶׁלּוֹקְחִין אֵיזֶה דָּבָר בְּכֹחַ וּבְאֹנֶס, כִּי בָּא בְּכֹחַ מַעֲשָׂיו הַטּוֹבִים. וְזֶהוּ הַכָּאַת הַסֶּלַע פַּעֲמָיִם: הַכָּאָה אַחַת – שֶׁלָּקַח בְּאוֹרַיְתָא דִּנְתִירָה בְּכֹחַ וּבְאֹנֶס, וְלֹא בִּקֵּשׁ מַתְּנַת חִנָּם כַּנַּ"ל; וְהַכָּאָה אַחַת — כִּי מִי שֶׁדּוֹחֵק אֶת הַשָּׁעָה, שָׁעָה דּוֹחַקְתּוֹ (ברכות סד. ועירובין יג:); וְנִסְתַּלֵּק קֹדֶם זְמַנּוֹ, וְעַל הִסְתַּלְּקוּתוֹ — הַשְּׁכִינָה, שֶׁהִיא הַלֵּב הַנַּ"ל, הִיא מְיַלֶּלֶת וּבוֹכָה עָלָיו. וְזֶהוּ: פַּעֲמָיִם – כִּי מֵתוּ מֹשֶׁה וְאַהֲרֹן עַל־יְדֵי הַכָּאָה, כְּמוֹ שֶׁכָּתוּב: הֵמָּה מֵי מְרִיבָה וְכוּ'. וּבִשְׁבִיל זֶה אֵין לָאָדָם לִדְחֹק אֶת עַצְמוֹ עַל שׁוּם דָּבָר, אֶלָּא יְבַקֵּשׁ בְּתַחֲנוּנִים, אִם יִתֶּן לוֹ הַשֵּׁם יִתְבָּרַךְ – יִתֶּן, וְאִם לָאו – לָאו. וְזֶהוּ: יַעַן לֹא הֶאֱמַנְתֶּם בִּי, הַיְנוּ הַתְּפִלָּה כַּנַּ"ל, שֶׁהֵרִים תִּפְלָתוֹ מִתְּפִלַּת הַקָּהָל, שֶׁלֹּא קִשֵּׁר אֶת עַצְמוֹ עִם הַקָּהָל, וְהַתְּפִלָּה הִיא אֱמוּנָה, כְּמוֹ: וַיְהִי יָדָיו אֱמוּנָה. לְהַקְדִּישֵׁנִי לְעֵינֵי בְּנֵי יִשְׂרָאֵל — לְהַקְדִּישֵׁנִי דַּיְקָא, כִּי עַל־יְדֵי הַתְּפִלָּה שֶׁל רַבִּים נִתְקַדֵּשׁ הַשֵּׁם יִתְבָּרַךְ כַּנַּ"ל. לָכֵן לֹא תָבִיאוּ וְכוּ' אֶל הָאָרֶץ – רָמַז עַל הִסְתַּלְּקוּתוֹ, כִּי הַקְּדֻשָּׁה גַּם־כֵּן תִּתּוֹסֵף לְמַעְלָה בִּשְׁעַת פְּטִירַת הַצַּדִּיק, כַּיָּדוּעַ. נִמְצָא, מַה שֶּׁנֶּחְסַר עַל־יָדָם נִשְׁלָם עַל־יָדָם. (מתוך לקוטי מוהר"ן א' – סימן כ', עיין שם)</w:t>
      </w:r>
    </w:p>
    <w:p>
      <w:pPr>
        <w:pStyle w:val="Heading2"/>
        <w:bidi/>
        <w:spacing w:before="220" w:after="220"/>
        <w:jc w:val="center"/>
        <w:rPr>
          <w:rtl/>
          <w:lang w:bidi="he-IL"/>
        </w:rPr>
      </w:pPr>
      <w:r>
        <w:rPr>
          <w:b/>
          <w:bCs/>
          <w:sz w:val="30"/>
          <w:szCs w:val="30"/>
          <w:rtl/>
          <w:lang w:bidi="he-IL"/>
        </w:rPr>
        <w:t xml:space="preserve">ודברתם אל הסלע</w:t>
      </w:r>
    </w:p>
    <w:p>
      <w:pPr>
        <w:bidi/>
        <w:spacing w:after="200"/>
        <w:ind w:right="720"/>
        <w:jc w:val="start"/>
        <w:rPr>
          <w:rtl/>
          <w:lang w:bidi="he-IL"/>
        </w:rPr>
      </w:pPr>
      <w:r>
        <w:rPr>
          <w:rtl/>
          <w:lang w:bidi="he-IL"/>
        </w:rPr>
        <w:t xml:space="preserve">(במדבר כ', ח')</w:t>
      </w:r>
    </w:p>
    <w:p>
      <w:pPr>
        <w:bidi/>
        <w:spacing w:after="200"/>
        <w:ind w:right="720"/>
        <w:jc w:val="start"/>
        <w:rPr>
          <w:rtl/>
          <w:lang w:bidi="he-IL"/>
        </w:rPr>
      </w:pPr>
      <w:r>
        <w:rPr>
          <w:rtl/>
          <w:lang w:bidi="he-IL"/>
        </w:rPr>
        <w:t xml:space="preserve">מִי שֶׁאֵינוֹ מִשְׁתַּדֵּל לְהִתְבּוֹדֵד וּלְדַבֵּר בֵּינוֹ לְבֵין קוֹנוֹ לְעוֹרֵר לִבּוֹ לַהַשֵּׁם יִתְבָּרַךְ, זֶה בְּחִינַת מַחֲלֹקֶת, בְּחִינַת "חָלַק לִבָּם", כִּי לִבּוֹ חָלוּק מִפִּיו, מִבְּחִינַת הַנְּקֻדָּה הַקְּדוֹשָׁה, שֶׁהוּא בְּחִינַת "פִּי יְדַבֵּר חָכְמוֹת". וְכֵן בְּשָׁלוֹם וְשָׁלוֹם אֵין שָׁלוֹם בְּיִשְׂרָאֵל, וַאֲפִלּוּ כְּשֶׁאֵין מַחֲלֹקֶת, רַק שֶׁאֵין הָאַהֲבָה שֶׁבֵּינֵיהֶם בִּשְׁלֵמוּת, אָז אֵינָם יְכוֹלִים לְדַבֵּר זֶה עִם זֶה כָּרָאוּי וּלְהָאִיר זֶה בָּזֶה אוֹר הַנְּקֻדָּה הַקְּדוֹשָׁה. מִכָּל־שֶׁכֵּן כְּשֶׁחוֹלְקִין חַס וְשָׁלוֹם עַל הַצַּדִּיק הָאֱמֶת, שֶׁהוּא עִקַּר נְקֻדָּה הַכְּלָלִית שֶׁל יִשְׂרָאֵל, וּכְשֶׁחוֹלְקִין עָלָיו, אָז אֵין יְכוֹלִין לְקַבֵּל אוֹר הַנְּקֻדָּה שֶׁלּוֹ. וּלְפַעָמִים מִתְגַּבֵּר פְּגַם הַמַּחֲלֹקֶת כָּל־כָּךְ, עַד שֶׁמְּבַלְבֵּל חַס וְשָׁלוֹם גַּם דַּעַת הַצַּדִּיק, וְיוּכַל לִגְרֹם חַס וְשָׁלוֹם הִסְתַּלְּקוּת הַצַּדִּיק עַל־יְדֵי זֶה. וְזֶה גָּרַם מַה שֶּׁנִּכְשַׁל מֹשֶׁה בְּהַכָּאַת הַצּוּר עַל־יְדֵי הַמַּחֲלֹקֶת, כְּמַאֲמַר רַבּוֹתֵינוּ זַ"ל, וְעַל־יְדֵי־זֶה לֹא הִכְנִיס אֶת יִשְׂרָאֵל לָאָרֶץ, שֶׁמִּזֶּה נִמְשָׁךְ כָּל הַקִּלְקוּלִים וְהַגָּלֻיּוֹת, וְכֵן הוּא בְּכָל דּוֹר וָדוֹר. הַשֵּׁם יִתְבָּרַךְ יְרַחֵם וִיתַקֵּן הַכֹּל לְטוֹבָה. (לקוטי הלכות –</w:t>
      </w:r>
    </w:p>
    <w:p>
      <w:pPr>
        <w:pStyle w:val="Heading2"/>
        <w:bidi/>
        <w:spacing w:before="220" w:after="220"/>
        <w:jc w:val="center"/>
        <w:rPr>
          <w:rtl/>
          <w:lang w:bidi="he-IL"/>
        </w:rPr>
      </w:pPr>
      <w:r>
        <w:rPr>
          <w:b/>
          <w:bCs/>
          <w:sz w:val="30"/>
          <w:szCs w:val="30"/>
          <w:rtl/>
          <w:lang w:bidi="he-IL"/>
        </w:rPr>
        <w:t xml:space="preserve">ויך את הסלע</w:t>
      </w:r>
    </w:p>
    <w:p>
      <w:pPr>
        <w:bidi/>
        <w:spacing w:after="200"/>
        <w:ind w:right="720"/>
        <w:jc w:val="start"/>
        <w:rPr>
          <w:rtl/>
          <w:lang w:bidi="he-IL"/>
        </w:rPr>
      </w:pPr>
      <w:r>
        <w:rPr>
          <w:rtl/>
          <w:lang w:bidi="he-IL"/>
        </w:rPr>
        <w:t xml:space="preserve">(במדבר כ', יא)</w:t>
      </w:r>
    </w:p>
    <w:p>
      <w:pPr>
        <w:bidi/>
        <w:spacing w:after="200"/>
        <w:ind w:right="720"/>
        <w:jc w:val="start"/>
        <w:rPr>
          <w:rtl/>
          <w:lang w:bidi="he-IL"/>
        </w:rPr>
      </w:pPr>
      <w:r>
        <w:rPr>
          <w:b/>
          <w:bCs/>
          <w:rtl/>
          <w:lang w:bidi="he-IL"/>
        </w:rPr>
        <w:t xml:space="preserve">וְזֶהוּ שֶׁאָמְרוּ</w:t>
      </w:r>
      <w:r>
        <w:rPr>
          <w:rtl/>
          <w:lang w:bidi="he-IL"/>
        </w:rPr>
        <w:t xml:space="preserve"> רַבּוֹתֵינוּ זַ"ל (תִּקּוּנֵי זֹהַר תִּקּוּן כא דַּף מג.): אִלְמָלֵא לֹא הִכָּה מֹשֶׁה בַּצּוּר לֹא הֲווּ טַרְחֵי רַבָּנָן בִּשְׁמַעְתָּתָא וְכוּ', כַּמּוּבָא (בְּסִימָן יב הַנַּ"ל אוֹת ד). כִּי הַצּוּר הוּא בְּחִינַת תּוֹרָה שֶׁבְּעַל פֶּה, כַּמּוּבָא. וְהַכָּאַת מֹשֶׁה בַּצּוּר זֶה בְּחִינַת שְׂמֹאלָא, שֶׁהוּא בְּחִינַת הַכָּאָה, בְּחִינַת דִּינִים וּגְבוּרוֹת כַּיָּדוּעַ, וּמֵחֲמַת שֶׁמֹּשֶׁה רַבֵּנוּ הָיָה מֻכְרָח לִפֹּל לִבְּחִינַת שְׂמֹאלָא בִּשְׁבִיל פַּרְנָסָה שֶׁהוּא בְּחִינַת לְהַשְׁקוֹת הָעֵדָה וּבְעִירָם לְהַמְשִׁיךְ לָהֶם פַּרְנָסָה וּמֵחֲמַת שֶׁדּוֹרוֹ עִרְעֲרוּ עָלָיו אָז עַל יָדָם בָּא לִידֵי טָעוּת וְהִכָּה אֶת הַסֶּלַע בְּמַטֵּהוּ פַּעֲמָיִם, דְּהַיְנוּ שֶׁהִתְגַּבֵּר בְּיוֹתֵר בִּבְחִינַת שְׂמֹאלָא, כִּי ה' יִתְבָּרַךְ אָמַר לוֹ: וְדִבַּרְתֶּם אֶל הַסֶּלַע, כִּי לֹא הָיָה צָרִיךְ לְעוֹרֵר בְּחִינַת שְׂמֹאלָא חַס וְשָׁלוֹם בְּעֻבְדָּא מַמָּשׁ, רַק לְדַבֵּר בְּנַחַת אֶל הַסֶּלַע, שֶׁהוּא תּוֹרָה שֶׁבְּעַל פֶּה, וְאַף־עַל־פִּי שֶׁצָּרִיךְ לְהַמְשִׁיךְ מַיִם וְשֶׁפַע שֶׁל פַּרְנָסָה זֶה הָיָה נִמְשָׁךְ עַל־יְדֵי בְּחִינַת שְׂמֹאלָא דַּק מִן הַדַּק. וּמֵחֲמַת שֶׁמֹּשֶׁה רַבֵּנוּ הָיָה קָדוֹשׁ בְּתַכְלִית הַקְּדֻשָּׁה וְכָל כַּוָּנָתוֹ הָיָה לְשֵׁם ה' לְבַד, עַל־כֵּן סָבַר שֶׁאִי אֶפְשָׁר לוֹ בְּשׁוּם אֹפֶן לִפֹּל לִבְּחִינַת שְׂמֹאלָא בִּשְׁבִיל פַּרְנָסָה כִּי אִם עַל־יְדֵי הַכָּאָה מַמָּשׁ כְּמוֹ שֶׁהָיָה בַּפַּעַם הָרִאשׁוֹן שֶׁצִּוָּהוּ ה' יִתְבָּרַךְ: וְהִכִּיתָ בַצּוּר וְכוּ'. וּבֶאֱמֶת לֹא כָּךְ הָיָה רְצוֹן ה' יִתְבָּרַךְ עַכְשָׁו, כִּי אַדְּרַבָּה, בַּפַּעַם הָרִאשׁוֹן, הַיְנוּ בִּתְחִלַּת הִתְגַּלּוּת הַתּוֹרָה הָיָה בֶּאֱמֶת הַהֶכְרָח לְהַכּוֹת בַּצּוּר כְּדֵי לְעוֹרֵר בְּחִינַת הַכָּאָה שֶׁהוּא בְּחִינַת שְׂמֹאלָא כְּדֵי לְהַמְשִׁיךְ מַיִם לָעֵדָה, דְּהַיְנוּ פַּרְנָסָה, אֲבָל אַחַר כָּךְ שֶׁכְּבָר נִתְעוֹרֵר בְּחִינַת שְׂמֹאלָא כֶּשֶׁצְּרִיכִין לְפַרְנָסָה צְרִיכִין דַּיְקָא לְהַמְתִּיק בְּחִינַת שְׂמֹאלָא וּלְאַכְלָלָא שְׂמֹאלָא בִּימִינָא וְאָז דַּיְקָא מַמְשִׁיכִין פַּרְנָסָה. וְעַל־יְדֵי הַכָּאַת מֹשֶׁה בַּצוּר נִמְשָׁכִין כָּל הַקֻּשְׁיוֹת וְהַחֻמְרוֹת שֶׁבַּהֲלָכָה, כִּי כֻּלָּם נִמְשָׁכִין מִבְּחִינַת הַשְּׁגִיאָה שֶׁל הַצַּדִּיק שֶׁהוּא בְּחִינַת הַכָּאַת מֹשֶׁה בַּצּוּר, שֶׁהוּא בְּחִינַת שְׂמֹאלָא שֶׁמֻּכְרָח הַצַּדִּיק הָאֱמֶת, שֶׁהוּא בְּחִינַת מֹשֶׁה לִפֹּל לְשָׁם בִּשְׁבִיל פַּרְנָסָה. (לקוטי הלכות – הלכות תלמוד תורה ג', אות ג')</w:t>
      </w:r>
    </w:p>
    <w:p>
      <w:pPr>
        <w:pStyle w:val="Heading2"/>
        <w:bidi/>
        <w:spacing w:before="220" w:after="220"/>
        <w:jc w:val="center"/>
        <w:rPr>
          <w:rtl/>
          <w:lang w:bidi="he-IL"/>
        </w:rPr>
      </w:pPr>
      <w:r>
        <w:rPr>
          <w:b/>
          <w:bCs/>
          <w:sz w:val="30"/>
          <w:szCs w:val="30"/>
          <w:rtl/>
          <w:lang w:bidi="he-IL"/>
        </w:rPr>
        <w:t xml:space="preserve">וַיֹּאמֶר ה' אֶל מֹשֶׁה וְאֶל אַהֲרֹן בָּהָר הָהָר עַל גְּבוּל אֶרֶץ אֱדוֹם</w:t>
      </w:r>
    </w:p>
    <w:p>
      <w:pPr>
        <w:bidi/>
        <w:spacing w:after="200"/>
        <w:ind w:right="720"/>
        <w:jc w:val="start"/>
        <w:rPr>
          <w:rtl/>
          <w:lang w:bidi="he-IL"/>
        </w:rPr>
      </w:pPr>
      <w:r>
        <w:rPr>
          <w:rtl/>
          <w:lang w:bidi="he-IL"/>
        </w:rPr>
        <w:t xml:space="preserve">(במדבר כ', כג)</w:t>
      </w:r>
    </w:p>
    <w:p>
      <w:pPr>
        <w:bidi/>
        <w:spacing w:after="200"/>
        <w:ind w:right="720"/>
        <w:jc w:val="start"/>
        <w:rPr>
          <w:rtl/>
          <w:lang w:bidi="he-IL"/>
        </w:rPr>
      </w:pPr>
      <w:r>
        <w:rPr>
          <w:rtl/>
          <w:lang w:bidi="he-IL"/>
        </w:rPr>
        <w:t xml:space="preserve">וְעַל־כֵּן נִסְתַּלְּקוּ מֹשֶׁה וְאַהֲרֹן עַל גְּבוּלֵי אֶרֶץ־יִשְׂרָאֵל, כִּי מֵחֲמַת עֲוֹנוֹת יִשְׂרָאֵל לֹא יָכְלוּ לִגְמֹר בְּחַיֵּיהֶם לִכְבֹּשׁ אֵלּוּ הַמְּצָרִים, אֲבָל גְּדוֹלִים</w:t>
      </w:r>
    </w:p>
    <w:p>
      <w:r>
        <w:br w:type="page"/>
      </w:r>
    </w:p>
    <w:p>
      <w:pPr>
        <w:pBdr>
          <w:top w:val="single" w:color="CCCCCC" w:sz="6"/>
          <w:bottom w:val="single" w:color="CCCCCC" w:sz="6"/>
        </w:pBdr>
        <w:spacing w:before="400" w:after="300"/>
        <w:jc w:val="center"/>
      </w:pPr>
      <w:r>
        <w:rPr>
          <w:b/>
          <w:bCs/>
          <w:color w:val="444444"/>
          <w:sz w:val="22"/>
          <w:szCs w:val="22"/>
        </w:rPr>
        <w:t xml:space="preserve">— Page 9 —</w:t>
      </w:r>
    </w:p>
    <w:p>
      <w:pPr>
        <w:bidi/>
        <w:spacing w:after="200"/>
        <w:ind w:right="720"/>
        <w:jc w:val="start"/>
        <w:rPr>
          <w:rtl/>
          <w:lang w:bidi="he-IL"/>
        </w:rPr>
      </w:pPr>
      <w:r>
        <w:rPr>
          <w:rtl/>
          <w:lang w:bidi="he-IL"/>
        </w:rPr>
        <w:t xml:space="preserve">צַדִּיקִים בְּמִיתָתָם יוֹתֵר מִבְּחַיֵּיהֶם וְסוֹף כָּל סוֹף יִכְבְּשׁוּ כָּל אֵלּוּ הַמְּצָרִים עַל־יְדֵי שֶׁהֵם נִגְנְזוּ שָׁם וְעַל־כֵּן דִּקְדְּקָה הַתּוֹרָה וּבֵאֲרָה בְּמִיתַת מֹשֶׁה וְאַהֲרֹן שֶׁהָיוּ בִּגְבוּל אֶרֶץ אֱדוֹם וּבְאֶרֶץ מוֹאָב, כְּמוֹ שֶׁכָּתוּב בְּמִיתַת אַהֲרֹן: "וַיֹּאמֶר ה' אֶל מֹשֶׁה וְאֶל אַהֲרֹן בְּהֹר הָהָר עַל גְּבוּל אֶרֶץ אֱדוֹם וְכוּ' יֵאָסֵף אַהֲרֹן וְכוּ'". וְכֵן בְּמֹשֶׁה כְּתִיב: "וַיִּקְבֹּר אֹתוֹ בַגַּיְא בְּאֶרֶץ מוֹאָב". כִּי עִקַּר גְּנִיזָתָם שָׁם הָיָה מֵחֲמַת שֶׁהֵם מְצָרֵי הַקְּדֻשָּׁה, כִּי עוֹמְדִים עַל גְּבוּל אֶרֶץ־יִשְׂרָאֵל שֶׁזֶּה עִקַּר הַמִּלְחָמָה לִכְבֹּשׁ הַמְּצָרִים הַקָּשִׁים (כַּמְבֹאָר בִּפְנִים). עַל־כֵּן נִסְתַּלְּקוּ מֹשֶׁה וְאַהֲרֹן וְנִקְבְּרוּ שָׁם כְּדֵי שֶׁבְּגוֹדֶל כֹּחָם יִכְבְּשׁוּ גַּם מְצָרִים אֵלּוּ, שֶׁעַל־יְדֵי זֶה נִזְכֶּה לִכָּנֵס לְאֶרֶץ־יִשְׂרָאֵל וְלִכְבֹּשָׁהּ לָנוּ לְעוֹלָם בִּמְהֵרָה בְּיָמֵינוּ אָמֵן. (לִיקּוּטֵי הֲלָכוֹת – הִלְכוֹת מַצְרָנוּת ד', אוֹת ח')</w:t>
      </w:r>
    </w:p>
    <w:p>
      <w:pPr>
        <w:pStyle w:val="Heading2"/>
        <w:bidi/>
        <w:spacing w:before="220" w:after="220"/>
        <w:jc w:val="center"/>
        <w:rPr>
          <w:rtl/>
          <w:lang w:bidi="he-IL"/>
        </w:rPr>
      </w:pPr>
      <w:r>
        <w:rPr>
          <w:b/>
          <w:bCs/>
          <w:sz w:val="30"/>
          <w:szCs w:val="30"/>
          <w:rtl/>
          <w:lang w:bidi="he-IL"/>
        </w:rPr>
        <w:t xml:space="preserve">וְהָיָה אִם נָשַׁךְ הַנָּחָשׁ אֶת אִישׁ וְהִבִּיט אֶל נְחַשׁ הַנְּחֹשֶׁת וָחָי</w:t>
      </w:r>
    </w:p>
    <w:p>
      <w:pPr>
        <w:bidi/>
        <w:spacing w:after="200"/>
        <w:ind w:right="720"/>
        <w:jc w:val="start"/>
        <w:rPr>
          <w:rtl/>
          <w:lang w:bidi="he-IL"/>
        </w:rPr>
      </w:pPr>
      <w:r>
        <w:rPr>
          <w:rtl/>
          <w:lang w:bidi="he-IL"/>
        </w:rPr>
        <w:t xml:space="preserve">(במדבר כא, ט)</w:t>
      </w:r>
    </w:p>
    <w:p>
      <w:pPr>
        <w:bidi/>
        <w:spacing w:after="200"/>
        <w:ind w:right="720"/>
        <w:jc w:val="start"/>
        <w:rPr>
          <w:rtl/>
          <w:lang w:bidi="he-IL"/>
        </w:rPr>
      </w:pPr>
      <w:r>
        <w:rPr>
          <w:rtl/>
          <w:lang w:bidi="he-IL"/>
        </w:rPr>
        <w:t xml:space="preserve">וְאָמְרוּ רַבּוֹתֵינוּ זִ"ל (ראש השנה פ"ג מ"ח): וְכִי נָחָשׁ מֵמִית אוֹ מְחַיֶּה, אֶלָּא בִּזְמַן שֶׁיִּשְׂרָאֵל מִסְתַּכְּלִין כְּלַפֵּי מַעְלָה הָיוּ מִתְרַפְּאִין וְאִם לָאו הָיוּ נִיּוֹקִין. זֶה בְּחִינַת רְמָזִים כְּמוֹ שֶׁכָּתַבְנוּ לְעִנְיַן וְהָיָה כַּאֲשֶׁר יָרִים מֹשֶׁה יָדוֹ וְגָבַר יִשְׂרָאֵל וְכוּ'. כִּי הֵם בְּחִינָה אַחַת כַּמּוּבָן בַּמִּשְׁנָה רֹאשׁ הַשָּׁנָה שֶׁנִּסְמְכוּ שָׁם יַחַד לְהוֹרוֹת שֶׁצְּרִיכִין הַכֹּל לְהִסְתַּכֵּל כְּלַפֵּי מַעְלָה, הַיְנוּ בְּחִינַת רְמָזִים שֶׁבְּדַעַת שֶׁהֵם עִקַּר הֶאָרַת הַדַּעַת לְהִתְבּוֹנֵן בְּכָל עֵת עַל־יְדֵי הָרְמָזִים הַקְּדוֹשִׁים שֶׁל הַדַּעַת לְהִתְחַזֵּק לְהִשָּׁאֵר עַל עָמְדּוֹ וְכוּ'.</w:t>
      </w:r>
    </w:p>
    <w:p>
      <w:pPr>
        <w:bidi/>
        <w:spacing w:after="200"/>
        <w:ind w:right="720"/>
        <w:jc w:val="start"/>
        <w:rPr>
          <w:rtl/>
          <w:lang w:bidi="he-IL"/>
        </w:rPr>
      </w:pPr>
      <w:r>
        <w:rPr>
          <w:rtl/>
          <w:lang w:bidi="he-IL"/>
        </w:rPr>
        <w:t xml:space="preserve">כִּי לִפְעָמִים יֵשׁ שֶׁאֵין מוֹעִיל הָרְמָזִים שֶׁל הֲרָמַת יָדָיו. וְצָרִיךְ עוֹד לַעֲשׂוֹת עֻבְדָּא לָזֶה כְּמוֹ מֹשֶׁה שֶׁעָשָׂה אָז נְחַשׁ נְחֹשֶׁת שֶׁרָמַז לָהֶם יִרְאַת הָעֹנֶשׁ שֶׁאַל יִשְׁכְּחוּ שֶׁיֵּשׁ נְחָשִׁים שְׂרָפִים שֶׁהֵם עֳנָשִׁים קָשִׁים וּמָרִים. עַל־כֵּן אַתָּה מֻכְרָח לְהִסְתַּכֵּל כְּלַפֵּי מַעְלָה. כִּי אֵין מָקוֹם לִבְרֹחַ מֵעֳנָשִׁין הַקָּשִׁים וְהַמָּרִים גַּם בָּעוֹלָם הַזֶּה מִכָּל שֶׁכֵּן לְאַחַר מִיתָה בַּגֵּיהִנֹּם וְכַף הַקֶּלַע וְגִלְגּוּלִים וְכוּ' רַחֲמָנָא לִצְלָן, כִּי אִם לְהִסְתַּכֵּל אֵלָיו יִתְבָּרַךְ וְלָשֵׂאת עֵינָיו לַמָּרוֹם תָּמִיד, בִּבְחִינַת (תהלים קכג, א) אֵלֶיךָ נָשָׂאתִי אֶת עֵינַי וְכוּ'. וּכְמוֹ שֶׁרָמַז לָנוּ אֲדוֹנֵנוּ מוֹרֵנוּ וְרַבֵּנוּ זִ"ל (שיחות הָרַ"ן – ה). וְאָמַר שֶׁעִקַּר הוּא יִרְאַת הָעֹנֶשׁ אַף־עַל־פִּי שֶׁכָּתוּב בַּסְּפָרִים שֶׁצְּרִיכִין דַּיְקָא יִרְאַת הָרוֹמְמוּת וְכוּ', אֲבָל בֶּאֱמֶת הַלְוַאי שֶׁנִּזְכֶּה לְהִנָּצֵל מִמַּה שֶׁצְּרִיכִין לְהִנָּצֵל עַל־יְדֵי יִרְאַת הָעֹנֶשׁ. וְכֵן שָׁמַעְנוּ בְּשֵׁם כַּמָּה צַדִּיקִים גְּדוֹלִים שֶׁאָמְרוּ שֶׁעִקַּר הוּא יִרְאַת הָעֹנֶשׁ. וְרָמַז לָנוּ אָז הֵיטֵב הֵיטֵב כַּמָּה וְכַמָּה צְרִיכִין לְהִתְיָרֵא וְלִפְחֹד מִיִּרְאַת הָעֹנֶשׁ וְכוּ'. וְזֶה בְּחִינַת נְחַשׁ הַנְּחֹשֶׁת שֶׁעָשָׂה מֹשֶׁה וְרָמַז לָהֶם עַל־יְדֵי זֶה לְהִסְתַּכֵּל כְּלַפֵּי מַעְלָה הַיְנוּ</w:t>
      </w:r>
    </w:p>
    <w:p>
      <w:pPr>
        <w:bidi/>
        <w:spacing w:after="200"/>
        <w:ind w:right="720"/>
        <w:jc w:val="start"/>
        <w:rPr>
          <w:rtl/>
          <w:lang w:bidi="he-IL"/>
        </w:rPr>
      </w:pPr>
      <w:r>
        <w:rPr>
          <w:rtl/>
          <w:lang w:bidi="he-IL"/>
        </w:rPr>
        <w:t xml:space="preserve">עַל־יְדֵי יִרְאַת הָעֹנֶשׁ. כִּי הָעִקָּר הוּא הָרְמָזִים הָאֲמִתִּיִּים. (הִלְכוֹת בִּרְכַּת הַפֵּירוֹת – הֲלָכָה א', אוֹת צ"ט)</w:t>
      </w:r>
    </w:p>
    <w:p>
      <w:pPr>
        <w:pStyle w:val="Heading2"/>
        <w:bidi/>
        <w:spacing w:before="220" w:after="220"/>
        <w:jc w:val="center"/>
        <w:rPr>
          <w:rtl/>
          <w:lang w:bidi="he-IL"/>
        </w:rPr>
      </w:pPr>
      <w:r>
        <w:rPr>
          <w:b/>
          <w:bCs/>
          <w:sz w:val="30"/>
          <w:szCs w:val="30"/>
          <w:rtl/>
          <w:lang w:bidi="he-IL"/>
        </w:rPr>
        <w:t xml:space="preserve">ואשד הנחלים</w:t>
      </w:r>
    </w:p>
    <w:p>
      <w:pPr>
        <w:bidi/>
        <w:spacing w:after="200"/>
        <w:ind w:right="720"/>
        <w:jc w:val="start"/>
        <w:rPr>
          <w:rtl/>
          <w:lang w:bidi="he-IL"/>
        </w:rPr>
      </w:pPr>
      <w:r>
        <w:rPr>
          <w:rtl/>
          <w:lang w:bidi="he-IL"/>
        </w:rPr>
        <w:t xml:space="preserve">(ראה רש"י) (במדבר כא, טו)</w:t>
      </w:r>
    </w:p>
    <w:p>
      <w:pPr>
        <w:bidi/>
        <w:spacing w:after="200"/>
        <w:ind w:right="720"/>
        <w:jc w:val="start"/>
        <w:rPr>
          <w:rtl/>
          <w:lang w:bidi="he-IL"/>
        </w:rPr>
      </w:pPr>
      <w:r>
        <w:rPr>
          <w:rtl/>
          <w:lang w:bidi="he-IL"/>
        </w:rPr>
        <w:t xml:space="preserve">וְזֶה בְּחִינַת: הַבָּא לְטַהֵר מְסַיְּעִין לוֹ, כִּי הַסִּיּוּעַ הוּא מִשֹּׁרֶשׁ הַקְּדֻשָּׁה הַזֹּאת שֶׁהוּא רוֹצֶה לְהַשִּׂיגָהּ. וְכֵן הוּא בְּכָל הַמִּצְווֹת. וְלוּלֵי זֹאת לֹא הָיָה בְּאֶפְשָׁרִי לְהָאָדָם לַעֲמֹד כְּנֶגֶד הַמְּנִיעוֹת הָעוֹמְדִים כְּנֶגְדּוֹ לְמָנְעוֹ מִן הַקְּדֻשָּׁה. כְּמוֹ שֶׁאָמְרוּ רַבּוֹתֵינוּ זִ"ל (סוכה נד: קדושין ל:): אִלְמָלֵא הַקָּדוֹשׁ־בָּרוּךְ־הוּא עוֹזְרוֹ הָיָה נוֹפֵל בְּיָדוֹ. וְהָעֵזֶר וְהַסִּיּוּעַ הוּא מִזֹּאת הַקְּדֻשָּׁה בְּעַצְמָהּ.</w:t>
      </w:r>
    </w:p>
    <w:p>
      <w:pPr>
        <w:bidi/>
        <w:spacing w:after="200"/>
        <w:ind w:right="720"/>
        <w:jc w:val="start"/>
        <w:rPr>
          <w:rtl/>
          <w:lang w:bidi="he-IL"/>
        </w:rPr>
      </w:pPr>
      <w:r>
        <w:rPr>
          <w:rtl/>
          <w:lang w:bidi="he-IL"/>
        </w:rPr>
        <w:t xml:space="preserve">וּבִפְרָט כְּשֶׁאָדָם רוֹצֶה לְהַשִּׂיג אֵיזֶה קְדֻשָּׁה הַנּוֹגַעַת לִכְלַל יַהֲדוּתוֹ, כְּגוֹן לְהִתְקָרֵב לְצַדִּיקִים וּכְשֵׁרִים אֲמִתִּיִּים, שֶׁעִקָּר בֵּרוּר הַמְדַמֶּה שֶׁעַל־יְדֵי זֶה עִקַּר הָאֱמוּנָה תְּלוּיָה בָּהֶם. אוֹ כְּשֶׁרוֹצֶה לָבוֹא לְאֶרֶץ־יִשְׂרָאֵל שֶׁהִיא כְּלָלִיּוּת הַקְּדֻשָּׁה, שֶׁאָז מִתְגַּבְּרִים כְּנֶגְדּוֹ הַמְּנִיעוֹת בְּלִי שִׁעוּר. וְאִם לֹא הָיָה הַקָּדוֹשׁ־בָּרוּךְ־הוּא עוֹזְרוֹ לֹא הָיָה אֶפְשָׁר לוֹ לְשַׁבֵּר הַמְּנִיעוֹת וְלָבוֹא לְהַצַּדִּיק אוֹ לְאֶרֶץ־יִשְׂרָאֵל. אַךְ ה' יִתְבָּרַךְ עוֹזְרוֹ וּמְסַיְּעוֹ בְּכָל פַּעָם, וְהַסִּיּוּעַ הוּא שֶׁשּׁוֹלֵחַ עָלָיו הֶאָרָה וּקְדֻשָּׁה מֵהַצַּדִּיק בְּעַצְמוֹ, אוֹ מֵאֶרֶץ־יִשְׂרָאֵל בְּעַצְמָהּ, וְעַל־יְדֵי הַהֶאָרָה הַזֹּאת יֵשׁ לוֹ כֹּחַ לְשַׁבֵּר הַמְּנִיעוֹת וְלָבוֹא לְאֶרֶץ־יִשְׂרָאֵל וּלְהַצַּדִּיק הָאֱמֶת.</w:t>
      </w:r>
    </w:p>
    <w:p>
      <w:pPr>
        <w:bidi/>
        <w:spacing w:after="200"/>
        <w:ind w:right="720"/>
        <w:jc w:val="start"/>
        <w:rPr>
          <w:rtl/>
          <w:lang w:bidi="he-IL"/>
        </w:rPr>
      </w:pPr>
      <w:r>
        <w:rPr>
          <w:rtl/>
          <w:lang w:bidi="he-IL"/>
        </w:rPr>
        <w:t xml:space="preserve">וְזֶה בְּחִינַת מַה שֶּׁפֵּרֵשׁ רַשִׁ"י עַל פָּסוּק (במדבר כא, טו): וְאֶשֶׁד הַנְּחָלִים אֲשֶׁר נָטָה לְשֶׁבֶת עָר, שֶׁכֵּיוָן שֶׁרָצוּ יִשְׂרָאֵל לִכָּנֵס לְאֶרֶץ חֶמְדָּה הָהָר שֶׁל אֶרֶץ־יִשְׂרָאֵל וּבָא לִקְרָאתָם כְּחָתָן לִקְרַאת כַּלָּה וְכוּ', שֶׁמֵּחֲמַת שֶׁרָצוּ לִכָּנֵס לְאֶרֶץ־יִשְׂרָאֵל, בָּא קְדֻשַּׁת אֶרֶץ־יִשְׂרָאֵל לִקְרָאתָם וְסִיְּעָה אוֹתָם לְהַכְנִיעַ הָאֱמוֹרִי וְהָאֻמּוֹת שֶׁהֵם בְּחִינַת הַמְּנִיעוֹת מֵאֶרֶץ־יִשְׂרָאֵל. וְאָז מֵחֲמַת שֶׁרָצוּ כָּל יִשְׂרָאֵל לִכָּנֵס לְאֶרֶץ־יִשְׂרָאֵל נִתְעוֹרְרָה קְדֻשַּׁת אֶרֶץ־יִשְׂרָאֵל וְיָצְאָה לִקְרָאתָם בְּהֶאָרָה גְּדוֹלָה כָּל כָּךְ עַד שֶׁגַּם בְּגַשְׁמִיּוּת נִתְקָרֵב הָהָר וּבָא לִקְרָאתָם כְּמוֹ שֶׁפֵּרֵשׁ רַשִׁ"י שָׁם. (לִיקּוּטֵי הֲלָכוֹת – הִלְכוֹת בִּרְכַּת הָרֵיחַ ד', אוֹת י"ח)</w:t>
      </w:r>
    </w:p>
    <w:p>
      <w:pPr>
        <w:pStyle w:val="Heading2"/>
        <w:bidi/>
        <w:spacing w:before="220" w:after="220"/>
        <w:jc w:val="center"/>
        <w:rPr>
          <w:rtl/>
          <w:lang w:bidi="he-IL"/>
        </w:rPr>
      </w:pPr>
      <w:r>
        <w:rPr>
          <w:b/>
          <w:bCs/>
          <w:sz w:val="30"/>
          <w:szCs w:val="30"/>
          <w:rtl/>
          <w:lang w:bidi="he-IL"/>
        </w:rPr>
        <w:t xml:space="preserve">בְּאֵר חֲפָרוּהָ שָׂרִים כָּרוּהָ נְדִיבֵי עָם בִּמְחֹקֵק בְּמִשְׁעֲנֹתָם</w:t>
      </w:r>
    </w:p>
    <w:p>
      <w:pPr>
        <w:bidi/>
        <w:spacing w:after="200"/>
        <w:ind w:right="720"/>
        <w:jc w:val="start"/>
        <w:rPr>
          <w:rtl/>
          <w:lang w:bidi="he-IL"/>
        </w:rPr>
      </w:pPr>
      <w:r>
        <w:rPr>
          <w:rtl/>
          <w:lang w:bidi="he-IL"/>
        </w:rPr>
        <w:t xml:space="preserve">(במדבר כא, יח)</w:t>
      </w:r>
    </w:p>
    <w:p>
      <w:pPr>
        <w:bidi/>
        <w:spacing w:after="200"/>
        <w:ind w:right="720"/>
        <w:jc w:val="start"/>
        <w:rPr>
          <w:rtl/>
          <w:lang w:bidi="he-IL"/>
        </w:rPr>
      </w:pPr>
      <w:r>
        <w:rPr>
          <w:rtl/>
          <w:lang w:bidi="he-IL"/>
        </w:rPr>
        <w:t xml:space="preserve">וְדָרְשׁוּ רַבּוֹתֵינוּ זִ"ל שֶׁכָּל נָשִׂיא וְנָשִׂיא הָיָה מַמְשִׁיךְ בְּמַקְלוֹ מֵימֵי הַבְּאֵר לְשִׁבְטוֹ, כִּי בְּאֵר מַיִם חַיִּים זֶה בְּחִינַת הִתְגַּלּוּת אוֹר אֵין סוֹף שֶׁהוּא מְקוֹר חַיִּים, כְּמוֹ שֶׁכָּתוּב: הַעֲזָבִי מְקוֹר מַיִם חַיִּים וְכוּ'. וְאִי אֶפְשָׁר</w:t>
      </w:r>
    </w:p>
    <w:p>
      <w:r>
        <w:br w:type="page"/>
      </w:r>
    </w:p>
    <w:p>
      <w:pPr>
        <w:pBdr>
          <w:top w:val="single" w:color="CCCCCC" w:sz="6"/>
          <w:bottom w:val="single" w:color="CCCCCC" w:sz="6"/>
        </w:pBdr>
        <w:spacing w:before="400" w:after="300"/>
        <w:jc w:val="center"/>
      </w:pPr>
      <w:r>
        <w:rPr>
          <w:b/>
          <w:bCs/>
          <w:color w:val="444444"/>
          <w:sz w:val="22"/>
          <w:szCs w:val="22"/>
        </w:rPr>
        <w:t xml:space="preserve">— Page 10 —</w:t>
      </w:r>
    </w:p>
    <w:p>
      <w:pPr>
        <w:bidi/>
        <w:spacing w:after="200"/>
        <w:ind w:right="720"/>
        <w:jc w:val="start"/>
        <w:rPr>
          <w:rtl/>
          <w:lang w:bidi="he-IL"/>
        </w:rPr>
      </w:pPr>
      <w:r>
        <w:rPr>
          <w:rtl/>
          <w:lang w:bidi="he-IL"/>
        </w:rPr>
        <w:t xml:space="preserve">להמשיך מימי הבאר, שהם התגלות אלקותו יתברך כי אם על-ידי צדיקי הדור, שהם בחינת שנים עשר נשיאים שכל אחד ממשיך האור הזה לשבטו בהדרגה ובמדה בבחינת במחוקק במשענתם, דהיינו על-ידי המטה, שהוא בחינת מחוקק, בחינת חקיקה ורשימה, בחינת צמצום שהנשיאים יודעים איך לצמצם האור כראוי להמשיך בחינת מימי הבאר לשבטו, שהוא בחינת התגלות מלכותו יתברך בהדרגה ובמדה וכו'. (לקוטי הלכות – הלכות ראש חודש ד', אות ט')</w:t>
      </w:r>
    </w:p>
    <w:p>
      <w:pPr>
        <w:bidi/>
        <w:spacing w:after="200"/>
        <w:ind w:right="720"/>
        <w:jc w:val="start"/>
        <w:rPr>
          <w:rtl/>
          <w:lang w:bidi="he-IL"/>
        </w:rPr>
      </w:pPr>
      <w:r>
        <w:rPr>
          <w:rtl/>
          <w:lang w:bidi="he-IL"/>
        </w:rPr>
        <w:t xml:space="preserve">שפירש רש"י בפרשת דברים על פסוק "ונפן ונסע המדברה", אלו לא חטאו היו עוברים דרך הר שעיר לכנס לארץ וכו'. וכן פירש רש"י מקדם על פסוק "פנו לכם", שנאמר בענין חטא המרגלים, כמבואר שם בפרשה וגם שם פרש רש"י וזה לשונו: אמרתי להעביר אתכם דרך רחב ארץ אדום לצד צפון לכנס לארץ, קלקלתם וגרמתם לכם עכוב. כי העקר לבטל מצרי הקדשה, שהוא מצר ארץ-ישראל, אבל מחמת חטאיהם לא יכלו לכבש ולבטל עקר המצר שהוא אדום רק נכנסו לארץ-ישראל על-ידי שכבשו המצרים של סיחון ועוג וגם זה בגדל עצם כחו של משה. (ליקוטי הלכות – הלכות מצרנות ד', אות ה')</w:t>
      </w:r>
    </w:p>
    <w:p>
      <w:pPr>
        <w:pStyle w:val="Heading2"/>
        <w:bidi/>
        <w:spacing w:before="220" w:after="220"/>
        <w:jc w:val="center"/>
        <w:rPr>
          <w:rtl/>
          <w:lang w:bidi="he-IL"/>
        </w:rPr>
      </w:pPr>
      <w:r>
        <w:rPr>
          <w:b/>
          <w:bCs/>
          <w:sz w:val="30"/>
          <w:szCs w:val="30"/>
          <w:rtl/>
          <w:lang w:bidi="he-IL"/>
        </w:rPr>
        <w:t xml:space="preserve">ויכהו ישראל לפי חרב</w:t>
      </w:r>
    </w:p>
    <w:p>
      <w:pPr>
        <w:bidi/>
        <w:spacing w:after="200"/>
        <w:ind w:right="720"/>
        <w:jc w:val="start"/>
        <w:rPr>
          <w:rtl/>
          <w:lang w:bidi="he-IL"/>
        </w:rPr>
      </w:pPr>
      <w:r>
        <w:rPr>
          <w:rtl/>
          <w:lang w:bidi="he-IL"/>
        </w:rPr>
        <w:t xml:space="preserve">(במדבר כא, כד)</w:t>
      </w:r>
    </w:p>
    <w:p>
      <w:pPr>
        <w:bidi/>
        <w:spacing w:after="200"/>
        <w:ind w:right="720"/>
        <w:jc w:val="start"/>
        <w:rPr>
          <w:rtl/>
          <w:lang w:bidi="he-IL"/>
        </w:rPr>
      </w:pPr>
      <w:r>
        <w:rPr>
          <w:rtl/>
          <w:lang w:bidi="he-IL"/>
        </w:rPr>
        <w:t xml:space="preserve">ועל-כן כבש משה רבנו בעצמו ארץ סיחון ועוג אף-על-פי ששאר ארץ-ישראל לא כבש, כי ארץ סיחון ועוג עומד על המצר של ארץ-ישראל, וזה עקר תקף המלחמה לכבש המצר ואז ממילא כובשין ארץ-ישראל. ועל-כן באמת לא אבה סיחון ועוג להעבירם בארצו, כי אמר: כל עצמי איני עומד כאן כי אם בשביל לשמר הגבול וכו', כמו שפרש רש"י שם, הינו כי כל השלשים ואחד מלכים של ארץ-ישראל שכרו אותם שיעמדו על הגבול מחמת שסיחון ועוג היו קלפות קשות ועצומות מאד ועמדו על הגבול והמצר של ארץ-ישראל כדי שלא יוכלו ישראל לכנס לארץ. ומעצם כחם לא היה מי שיוכל לכבשם כי אם משה רבנו בעצמו בחייו ואז בקל כבש יהושע את כל ארץ-ישראל, כי עקר המלחמה לבטל המצר. ועל-כן רצה משה לעבר דרך ארץ אדום, כי רצה לבטל עקר המצר הגדול שהוא אדום שהקלפה שלו קשה מכלם וראה שעקר חרבן בית-המקדש ואריכת הגלות יהיה על-ידו ורצה לבטלו, אבל ה' יתברך הזהירו: "כי לא אתן לך מארצו עד מדרך כף רגל". וכל זה גרמו ישראל בעוונותיהם על-ידי שחלקו כמה פעמים על משה ואהרן במרגלים וכו', ואמרו "נתנה ראש וכו'", ופגמו בהראש בית ומאז נגזר עליהם בכיה לדורות בליל תשעה באב, שעל-ידי זה לא היה להם כח לכבש מצר אדום, שאז היה מתבטלת הקלפה לגמרי. וכמו</w:t>
      </w:r>
    </w:p>
    <w:p>
      <w:pPr>
        <w:bidi/>
        <w:spacing w:after="200"/>
        <w:ind w:right="720"/>
        <w:jc w:val="start"/>
        <w:rPr>
          <w:rtl/>
          <w:lang w:bidi="he-IL"/>
        </w:rPr>
      </w:pPr>
      <w:r>
        <w:rPr>
          <w:b/>
          <w:bCs/>
          <w:rtl/>
          <w:lang w:bidi="he-IL"/>
        </w:rPr>
        <w:t xml:space="preserve">שבת שלום</w:t>
      </w:r>
    </w:p>
    <w:p>
      <w:pPr>
        <w:bidi/>
        <w:spacing w:after="200"/>
        <w:ind w:right="720"/>
        <w:jc w:val="start"/>
        <w:rPr>
          <w:rtl/>
          <w:lang w:bidi="he-IL"/>
        </w:rPr>
      </w:pPr>
      <w:r>
        <w:rPr>
          <w:rtl/>
          <w:lang w:bidi="he-IL"/>
        </w:rPr>
        <w:t xml:space="preserve">לאחינו כל בית ישראל</w:t>
      </w:r>
    </w:p>
    <w:p>
      <w:pPr>
        <w:bidi/>
        <w:spacing w:after="200"/>
        <w:ind w:right="720"/>
        <w:jc w:val="start"/>
        <w:rPr>
          <w:rtl/>
          <w:lang w:bidi="he-IL"/>
        </w:rPr>
      </w:pPr>
      <w:r>
        <w:rPr>
          <w:rtl/>
          <w:lang w:bidi="he-IL"/>
        </w:rPr>
        <w:t xml:space="preserve">הוצאת חומשים עם פירוש הלקוטי הלכות</w:t>
      </w:r>
    </w:p>
    <w:p>
      <w:pPr>
        <w:bidi/>
        <w:spacing w:after="200"/>
        <w:ind w:right="720"/>
        <w:jc w:val="start"/>
        <w:rPr>
          <w:rtl/>
          <w:lang w:bidi="he-IL"/>
        </w:rPr>
      </w:pPr>
      <w:r>
        <w:rPr>
          <w:rtl/>
          <w:lang w:bidi="he-IL"/>
        </w:rPr>
        <w:t xml:space="preserve">במחיר הקרן</w:t>
      </w:r>
    </w:p>
    <w:p>
      <w:pPr>
        <w:bidi/>
        <w:spacing w:after="200"/>
        <w:ind w:right="720"/>
        <w:jc w:val="start"/>
        <w:rPr>
          <w:rtl/>
          <w:lang w:bidi="he-IL"/>
        </w:rPr>
      </w:pPr>
      <w:r>
        <w:rPr>
          <w:rtl/>
          <w:lang w:bidi="he-IL"/>
        </w:rPr>
        <w:t xml:space="preserve">125 ₪ לסט (5 כרכים)</w:t>
      </w:r>
    </w:p>
    <w:p>
      <w:pPr>
        <w:bidi/>
        <w:spacing w:after="200"/>
        <w:ind w:right="720"/>
        <w:jc w:val="start"/>
        <w:rPr>
          <w:rtl/>
          <w:lang w:bidi="he-IL"/>
        </w:rPr>
      </w:pPr>
      <w:r>
        <w:rPr>
          <w:rtl/>
          <w:lang w:bidi="he-IL"/>
        </w:rPr>
        <w:t xml:space="preserve">פרטים והזמנה: 054-8429006 (מאיר)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2026-05-27T10:59:31.247Z</dcterms:created>
  <dcterms:modified xsi:type="dcterms:W3CDTF">2026-05-27T10:59:31.247Z</dcterms:modified>
</cp:coreProperties>
</file>

<file path=docProps/custom.xml><?xml version="1.0" encoding="utf-8"?>
<Properties xmlns="http://schemas.openxmlformats.org/officeDocument/2006/custom-properties" xmlns:vt="http://schemas.openxmlformats.org/officeDocument/2006/docPropsVTypes"/>
</file>