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207" w:type="dxa"/>
        <w:tblInd w:w="-176" w:type="dxa"/>
        <w:tblLook w:val="04A0" w:firstRow="1" w:lastRow="0" w:firstColumn="1" w:lastColumn="0" w:noHBand="0" w:noVBand="1"/>
      </w:tblPr>
      <w:tblGrid>
        <w:gridCol w:w="2552"/>
        <w:gridCol w:w="7655"/>
      </w:tblGrid>
      <w:tr w:rsidR="0063710C" w:rsidTr="00D0171D"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63710C" w:rsidRPr="00721BEF" w:rsidRDefault="004C0BA2" w:rsidP="00D0171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Схема ТР</w:t>
            </w:r>
            <w:r w:rsidR="0063710C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Р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4C0BA2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</w:p>
        </w:tc>
        <w:tc>
          <w:tcPr>
            <w:tcW w:w="7655" w:type="dxa"/>
          </w:tcPr>
          <w:p w:rsidR="0063710C" w:rsidRPr="0063710C" w:rsidRDefault="00EE2C0C" w:rsidP="00D017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Управляющее 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Меню </w:t>
            </w:r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0FD2" w:rsidRPr="00BE0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 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>Файл</w:t>
            </w:r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</w:t>
            </w:r>
            <w:r w:rsidR="00BE0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0FD2"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Новый проект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– 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 </w:t>
            </w:r>
            <w:proofErr w:type="gramEnd"/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>Схема ТРР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655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Горячие клавиши</w:t>
            </w:r>
          </w:p>
        </w:tc>
        <w:tc>
          <w:tcPr>
            <w:tcW w:w="7655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C0BA2" w:rsidTr="00C97B59">
        <w:trPr>
          <w:trHeight w:val="421"/>
        </w:trPr>
        <w:tc>
          <w:tcPr>
            <w:tcW w:w="2552" w:type="dxa"/>
          </w:tcPr>
          <w:p w:rsidR="004C0BA2" w:rsidRPr="004C0BA2" w:rsidRDefault="00EB650A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Управляющее </w:t>
            </w:r>
            <w:r w:rsidR="004C0BA2" w:rsidRPr="004C0BA2">
              <w:rPr>
                <w:rFonts w:ascii="Times New Roman" w:hAnsi="Times New Roman" w:cs="Times New Roman"/>
                <w:sz w:val="28"/>
                <w:szCs w:val="28"/>
              </w:rPr>
              <w:t>Меню ТРР</w:t>
            </w:r>
          </w:p>
        </w:tc>
        <w:tc>
          <w:tcPr>
            <w:tcW w:w="7655" w:type="dxa"/>
          </w:tcPr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Вид </w:t>
            </w:r>
          </w:p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Масштаб</w:t>
            </w:r>
          </w:p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Режим </w:t>
            </w:r>
          </w:p>
          <w:p w:rsidR="004C0BA2" w:rsidRPr="004C0BA2" w:rsidRDefault="004C0BA2" w:rsidP="00D017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Редактирование</w:t>
            </w:r>
          </w:p>
        </w:tc>
      </w:tr>
      <w:tr w:rsidR="007C47E0" w:rsidTr="00C97B59">
        <w:trPr>
          <w:trHeight w:val="421"/>
        </w:trPr>
        <w:tc>
          <w:tcPr>
            <w:tcW w:w="2552" w:type="dxa"/>
          </w:tcPr>
          <w:p w:rsidR="007C47E0" w:rsidRPr="00C97B59" w:rsidRDefault="00C97B59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 инструментов ТРР</w:t>
            </w:r>
          </w:p>
        </w:tc>
        <w:tc>
          <w:tcPr>
            <w:tcW w:w="7655" w:type="dxa"/>
          </w:tcPr>
          <w:p w:rsidR="007C47E0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Возврат из </w:t>
            </w:r>
            <w:proofErr w:type="spellStart"/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субмодели</w:t>
            </w:r>
            <w:proofErr w:type="spellEnd"/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Параметры расчета</w:t>
            </w:r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Выбор решателя</w:t>
            </w:r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Индикация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редактирование</w:t>
            </w:r>
          </w:p>
          <w:p w:rsidR="004E2B79" w:rsidRP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Визуальные слои</w:t>
            </w:r>
          </w:p>
        </w:tc>
      </w:tr>
      <w:tr w:rsidR="004C0BA2" w:rsidTr="00F44F0E">
        <w:trPr>
          <w:trHeight w:val="727"/>
        </w:trPr>
        <w:tc>
          <w:tcPr>
            <w:tcW w:w="10207" w:type="dxa"/>
            <w:gridSpan w:val="2"/>
          </w:tcPr>
          <w:p w:rsidR="004C0BA2" w:rsidRPr="00F44F0E" w:rsidRDefault="004C0BA2" w:rsidP="004C0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="003D3D9C" w:rsidRPr="00F44F0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F44F0E" w:rsidRPr="00F44F0E" w:rsidRDefault="004C0BA2" w:rsidP="004C0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новой пустой модели </w:t>
            </w:r>
            <w:commentRangeStart w:id="0"/>
            <w:proofErr w:type="spellStart"/>
            <w:r w:rsidRPr="004C0B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теплогидравлики</w:t>
            </w:r>
            <w:commentRangeEnd w:id="0"/>
            <w:proofErr w:type="spellEnd"/>
            <w:r>
              <w:rPr>
                <w:rStyle w:val="a8"/>
              </w:rPr>
              <w:commentReference w:id="0"/>
            </w: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F0E" w:rsidTr="004C0BA2">
        <w:trPr>
          <w:trHeight w:val="727"/>
        </w:trPr>
        <w:tc>
          <w:tcPr>
            <w:tcW w:w="10207" w:type="dxa"/>
            <w:gridSpan w:val="2"/>
          </w:tcPr>
          <w:p w:rsidR="00F44F0E" w:rsidRPr="00E10A2C" w:rsidRDefault="00F44F0E" w:rsidP="004C0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Общий вид</w:t>
            </w:r>
            <w:r w:rsidR="0071507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bookmarkStart w:id="1" w:name="_GoBack"/>
            <w:bookmarkEnd w:id="1"/>
          </w:p>
          <w:p w:rsidR="00F44F0E" w:rsidRPr="0063710C" w:rsidRDefault="00926D09" w:rsidP="004C0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9DB565" wp14:editId="28C2DE33">
                  <wp:extent cx="6152515" cy="3860165"/>
                  <wp:effectExtent l="0" t="0" r="63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86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DCF" w:rsidRDefault="00AB4DCF"/>
    <w:p w:rsidR="0063710C" w:rsidRDefault="0063710C"/>
    <w:sectPr w:rsidR="006371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втор" w:initials="A">
    <w:p w:rsidR="004C0BA2" w:rsidRDefault="004C0BA2" w:rsidP="004C0BA2">
      <w:pPr>
        <w:pStyle w:val="a9"/>
      </w:pPr>
      <w:r>
        <w:rPr>
          <w:rStyle w:val="a8"/>
        </w:rPr>
        <w:annotationRef/>
      </w:r>
      <w:r>
        <w:t>Александр, требует уточнение ТРР, нигде не нашел расшифровки.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CC5" w:rsidRDefault="00990CC5" w:rsidP="000E21AF">
      <w:pPr>
        <w:spacing w:after="0" w:line="240" w:lineRule="auto"/>
      </w:pPr>
      <w:r>
        <w:separator/>
      </w:r>
    </w:p>
  </w:endnote>
  <w:endnote w:type="continuationSeparator" w:id="0">
    <w:p w:rsidR="00990CC5" w:rsidRDefault="00990CC5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CC5" w:rsidRDefault="00990CC5" w:rsidP="000E21AF">
      <w:pPr>
        <w:spacing w:after="0" w:line="240" w:lineRule="auto"/>
      </w:pPr>
      <w:r>
        <w:separator/>
      </w:r>
    </w:p>
  </w:footnote>
  <w:footnote w:type="continuationSeparator" w:id="0">
    <w:p w:rsidR="00990CC5" w:rsidRDefault="00990CC5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C5"/>
    <w:rsid w:val="000E21AF"/>
    <w:rsid w:val="003D3D9C"/>
    <w:rsid w:val="004C0BA2"/>
    <w:rsid w:val="004E2B79"/>
    <w:rsid w:val="005D6983"/>
    <w:rsid w:val="0063710C"/>
    <w:rsid w:val="006865AE"/>
    <w:rsid w:val="00715078"/>
    <w:rsid w:val="007C47E0"/>
    <w:rsid w:val="00805F06"/>
    <w:rsid w:val="00926D09"/>
    <w:rsid w:val="00990CC5"/>
    <w:rsid w:val="00A62542"/>
    <w:rsid w:val="00AB4DCF"/>
    <w:rsid w:val="00BE0FD2"/>
    <w:rsid w:val="00BF6859"/>
    <w:rsid w:val="00C97B59"/>
    <w:rsid w:val="00E10A2C"/>
    <w:rsid w:val="00EB650A"/>
    <w:rsid w:val="00EE2C0C"/>
    <w:rsid w:val="00F4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0C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3710C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C0B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C0BA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C0B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C0BA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C0BA2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C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C0BA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0C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3710C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C0B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C0BA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C0B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C0BA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C0BA2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C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C0BA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2013-07-10T05:00:00Z</dcterms:created>
  <dcterms:modified xsi:type="dcterms:W3CDTF">2013-07-09T08:47:00Z</dcterms:modified>
</cp:coreProperties>
</file>