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10207" w:type="dxa"/>
        <w:tblInd w:w="-176" w:type="dxa"/>
        <w:tblLook w:val="04A0" w:firstRow="1" w:lastRow="0" w:firstColumn="1" w:lastColumn="0" w:noHBand="0" w:noVBand="1"/>
      </w:tblPr>
      <w:tblGrid>
        <w:gridCol w:w="2552"/>
        <w:gridCol w:w="7655"/>
      </w:tblGrid>
      <w:tr w:rsidR="0063710C" w:rsidTr="00D0171D">
        <w:tc>
          <w:tcPr>
            <w:tcW w:w="10207" w:type="dxa"/>
            <w:gridSpan w:val="2"/>
            <w:tcBorders>
              <w:top w:val="nil"/>
              <w:left w:val="nil"/>
              <w:right w:val="nil"/>
            </w:tcBorders>
          </w:tcPr>
          <w:p w:rsidR="0063710C" w:rsidRPr="00721BEF" w:rsidRDefault="00DA35A0" w:rsidP="00D0171D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36"/>
                <w:szCs w:val="36"/>
              </w:rPr>
              <w:t>Схема автоматики</w:t>
            </w:r>
          </w:p>
        </w:tc>
      </w:tr>
      <w:tr w:rsidR="0063710C" w:rsidTr="00C97B59">
        <w:trPr>
          <w:trHeight w:val="95"/>
        </w:trPr>
        <w:tc>
          <w:tcPr>
            <w:tcW w:w="2552" w:type="dxa"/>
          </w:tcPr>
          <w:p w:rsidR="0063710C" w:rsidRPr="0063710C" w:rsidRDefault="004C0BA2" w:rsidP="00D01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Вызов </w:t>
            </w:r>
          </w:p>
        </w:tc>
        <w:tc>
          <w:tcPr>
            <w:tcW w:w="7655" w:type="dxa"/>
          </w:tcPr>
          <w:p w:rsidR="0063710C" w:rsidRPr="0063710C" w:rsidRDefault="00EE2C0C" w:rsidP="00D017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Управляющее </w:t>
            </w:r>
            <w:r w:rsidR="0063710C" w:rsidRPr="0063710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Меню </w:t>
            </w:r>
            <w:r w:rsidR="004C0BA2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  <w:r w:rsidR="0063710C" w:rsidRPr="0063710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E0FD2" w:rsidRPr="00BE0FD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&gt; </w:t>
            </w:r>
            <w:r w:rsidR="0063710C" w:rsidRPr="0063710C">
              <w:rPr>
                <w:rFonts w:ascii="Times New Roman" w:hAnsi="Times New Roman" w:cs="Times New Roman"/>
                <w:b/>
                <w:sz w:val="28"/>
                <w:szCs w:val="28"/>
              </w:rPr>
              <w:t>Файл</w:t>
            </w:r>
            <w:r w:rsidR="004C0B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–</w:t>
            </w:r>
            <w:r w:rsidR="00BE0FD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E0FD2" w:rsidRPr="00EE2C0C"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Новый проект</w:t>
            </w:r>
            <w:proofErr w:type="gram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– </w:t>
            </w:r>
            <w:r w:rsidRPr="00EE2C0C"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  <w:r w:rsidRPr="00EE2C0C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– </w:t>
            </w:r>
            <w:r w:rsidRPr="00EE2C0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&gt; </w:t>
            </w:r>
            <w:proofErr w:type="gramEnd"/>
            <w:r w:rsidR="00DA35A0">
              <w:rPr>
                <w:rFonts w:ascii="Times New Roman" w:hAnsi="Times New Roman" w:cs="Times New Roman"/>
                <w:b/>
                <w:sz w:val="28"/>
                <w:szCs w:val="28"/>
              </w:rPr>
              <w:t>Схема автоматики</w:t>
            </w:r>
          </w:p>
        </w:tc>
      </w:tr>
      <w:tr w:rsidR="0063710C" w:rsidTr="00C97B59">
        <w:trPr>
          <w:trHeight w:val="95"/>
        </w:trPr>
        <w:tc>
          <w:tcPr>
            <w:tcW w:w="2552" w:type="dxa"/>
          </w:tcPr>
          <w:p w:rsidR="0063710C" w:rsidRPr="0063710C" w:rsidRDefault="0063710C" w:rsidP="00D01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C"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7655" w:type="dxa"/>
          </w:tcPr>
          <w:p w:rsidR="0063710C" w:rsidRPr="0063710C" w:rsidRDefault="0063710C" w:rsidP="00D01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C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63710C" w:rsidTr="00C97B59">
        <w:trPr>
          <w:trHeight w:val="95"/>
        </w:trPr>
        <w:tc>
          <w:tcPr>
            <w:tcW w:w="2552" w:type="dxa"/>
          </w:tcPr>
          <w:p w:rsidR="0063710C" w:rsidRPr="0063710C" w:rsidRDefault="0063710C" w:rsidP="00D01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C">
              <w:rPr>
                <w:rFonts w:ascii="Times New Roman" w:hAnsi="Times New Roman" w:cs="Times New Roman"/>
                <w:sz w:val="28"/>
                <w:szCs w:val="28"/>
              </w:rPr>
              <w:t>Горячие клавиши</w:t>
            </w:r>
          </w:p>
        </w:tc>
        <w:tc>
          <w:tcPr>
            <w:tcW w:w="7655" w:type="dxa"/>
          </w:tcPr>
          <w:p w:rsidR="0063710C" w:rsidRPr="0063710C" w:rsidRDefault="0063710C" w:rsidP="00D01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C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C0BA2" w:rsidTr="00C97B59">
        <w:trPr>
          <w:trHeight w:val="421"/>
        </w:trPr>
        <w:tc>
          <w:tcPr>
            <w:tcW w:w="2552" w:type="dxa"/>
          </w:tcPr>
          <w:p w:rsidR="004C0BA2" w:rsidRPr="004C0BA2" w:rsidRDefault="00EB650A" w:rsidP="00D01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Управляющее </w:t>
            </w:r>
            <w:r w:rsidR="004C0BA2" w:rsidRPr="004C0BA2">
              <w:rPr>
                <w:rFonts w:ascii="Times New Roman" w:hAnsi="Times New Roman" w:cs="Times New Roman"/>
                <w:sz w:val="28"/>
                <w:szCs w:val="28"/>
              </w:rPr>
              <w:t>Меню ТРР</w:t>
            </w:r>
          </w:p>
        </w:tc>
        <w:tc>
          <w:tcPr>
            <w:tcW w:w="7655" w:type="dxa"/>
          </w:tcPr>
          <w:p w:rsidR="004C0BA2" w:rsidRPr="00EB650A" w:rsidRDefault="004C0BA2" w:rsidP="00D0171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EB650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Вид </w:t>
            </w:r>
          </w:p>
          <w:p w:rsidR="004C0BA2" w:rsidRPr="00EB650A" w:rsidRDefault="004C0BA2" w:rsidP="00D0171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EB650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Масштаб</w:t>
            </w:r>
          </w:p>
          <w:p w:rsidR="004C0BA2" w:rsidRPr="00EB650A" w:rsidRDefault="004C0BA2" w:rsidP="00D0171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EB650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Режим </w:t>
            </w:r>
          </w:p>
          <w:p w:rsidR="004C0BA2" w:rsidRPr="004C0BA2" w:rsidRDefault="004C0BA2" w:rsidP="00D0171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650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Редактирование</w:t>
            </w:r>
          </w:p>
        </w:tc>
      </w:tr>
      <w:tr w:rsidR="007C47E0" w:rsidTr="00C97B59">
        <w:trPr>
          <w:trHeight w:val="421"/>
        </w:trPr>
        <w:tc>
          <w:tcPr>
            <w:tcW w:w="2552" w:type="dxa"/>
          </w:tcPr>
          <w:p w:rsidR="007C47E0" w:rsidRPr="00C97B59" w:rsidRDefault="00C97B59" w:rsidP="00D01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Панель инструментов ТРР</w:t>
            </w:r>
          </w:p>
        </w:tc>
        <w:tc>
          <w:tcPr>
            <w:tcW w:w="7655" w:type="dxa"/>
          </w:tcPr>
          <w:p w:rsidR="007C47E0" w:rsidRDefault="004E2B79" w:rsidP="00D0171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 xml:space="preserve">Возврат из </w:t>
            </w:r>
            <w:proofErr w:type="spellStart"/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субмодели</w:t>
            </w:r>
            <w:proofErr w:type="spellEnd"/>
          </w:p>
          <w:p w:rsidR="004E2B79" w:rsidRDefault="004E2B79" w:rsidP="00D0171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Параметры расчета</w:t>
            </w:r>
          </w:p>
          <w:p w:rsidR="004E2B79" w:rsidRDefault="004E2B79" w:rsidP="00D0171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Выбор решателя</w:t>
            </w:r>
          </w:p>
          <w:p w:rsidR="004E2B79" w:rsidRDefault="004E2B79" w:rsidP="00D0171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Индикация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 xml:space="preserve">/ 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редактирование</w:t>
            </w:r>
          </w:p>
          <w:p w:rsidR="004E2B79" w:rsidRPr="004E2B79" w:rsidRDefault="004E2B79" w:rsidP="00D0171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Визуальные слои</w:t>
            </w:r>
          </w:p>
        </w:tc>
      </w:tr>
      <w:tr w:rsidR="004C0BA2" w:rsidTr="004B7EC6">
        <w:trPr>
          <w:trHeight w:val="584"/>
        </w:trPr>
        <w:tc>
          <w:tcPr>
            <w:tcW w:w="10207" w:type="dxa"/>
            <w:gridSpan w:val="2"/>
          </w:tcPr>
          <w:p w:rsidR="004C0BA2" w:rsidRPr="00DA35A0" w:rsidRDefault="004C0BA2" w:rsidP="004C0B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C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  <w:r w:rsidR="003D3D9C" w:rsidRPr="00DA35A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4B7EC6" w:rsidRPr="004B7EC6" w:rsidRDefault="004C0BA2" w:rsidP="00DA35A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C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новой пустой модели </w:t>
            </w:r>
            <w:r w:rsidR="00DA35A0">
              <w:rPr>
                <w:rFonts w:ascii="Times New Roman" w:hAnsi="Times New Roman" w:cs="Times New Roman"/>
                <w:sz w:val="28"/>
                <w:szCs w:val="28"/>
              </w:rPr>
              <w:t xml:space="preserve">систем </w:t>
            </w:r>
            <w:commentRangeStart w:id="0"/>
            <w:r w:rsidR="00DA35A0">
              <w:rPr>
                <w:rFonts w:ascii="Times New Roman" w:hAnsi="Times New Roman" w:cs="Times New Roman"/>
                <w:sz w:val="28"/>
                <w:szCs w:val="28"/>
              </w:rPr>
              <w:t>автоматики и электрики</w:t>
            </w:r>
            <w:commentRangeEnd w:id="0"/>
            <w:r w:rsidR="00CA1F0F">
              <w:rPr>
                <w:rStyle w:val="a8"/>
              </w:rPr>
              <w:commentReference w:id="0"/>
            </w:r>
            <w:r w:rsidRPr="0063710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4B7EC6" w:rsidTr="004C0BA2">
        <w:trPr>
          <w:trHeight w:val="584"/>
        </w:trPr>
        <w:tc>
          <w:tcPr>
            <w:tcW w:w="10207" w:type="dxa"/>
            <w:gridSpan w:val="2"/>
          </w:tcPr>
          <w:p w:rsidR="004B7EC6" w:rsidRDefault="004B7EC6" w:rsidP="004C0B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Общий вид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:</w:t>
            </w:r>
          </w:p>
          <w:p w:rsidR="00910FF6" w:rsidRPr="00910FF6" w:rsidRDefault="00910FF6" w:rsidP="004C0B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F244D5C" wp14:editId="38DEB4CF">
                  <wp:extent cx="6152515" cy="4019550"/>
                  <wp:effectExtent l="0" t="0" r="63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401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1" w:name="_GoBack"/>
            <w:bookmarkEnd w:id="1"/>
          </w:p>
        </w:tc>
      </w:tr>
    </w:tbl>
    <w:p w:rsidR="00AB4DCF" w:rsidRDefault="00AB4DCF"/>
    <w:p w:rsidR="0063710C" w:rsidRDefault="0063710C"/>
    <w:sectPr w:rsidR="0063710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Автор" w:initials="A">
    <w:p w:rsidR="00CA1F0F" w:rsidRDefault="00CA1F0F">
      <w:pPr>
        <w:pStyle w:val="a9"/>
      </w:pPr>
      <w:r>
        <w:rPr>
          <w:rStyle w:val="a8"/>
        </w:rPr>
        <w:annotationRef/>
      </w:r>
      <w:r>
        <w:t xml:space="preserve">Требует уточнения </w:t>
      </w:r>
      <w:proofErr w:type="gramStart"/>
      <w:r>
        <w:t>аналогично</w:t>
      </w:r>
      <w:proofErr w:type="gramEnd"/>
      <w:r>
        <w:t xml:space="preserve"> как и с ТРР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CC5" w:rsidRDefault="00990CC5" w:rsidP="000E21AF">
      <w:pPr>
        <w:spacing w:after="0" w:line="240" w:lineRule="auto"/>
      </w:pPr>
      <w:r>
        <w:separator/>
      </w:r>
    </w:p>
  </w:endnote>
  <w:endnote w:type="continuationSeparator" w:id="0">
    <w:p w:rsidR="00990CC5" w:rsidRDefault="00990CC5" w:rsidP="000E2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CC5" w:rsidRDefault="00990CC5" w:rsidP="000E21AF">
      <w:pPr>
        <w:spacing w:after="0" w:line="240" w:lineRule="auto"/>
      </w:pPr>
      <w:r>
        <w:separator/>
      </w:r>
    </w:p>
  </w:footnote>
  <w:footnote w:type="continuationSeparator" w:id="0">
    <w:p w:rsidR="00990CC5" w:rsidRDefault="00990CC5" w:rsidP="000E2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21AF" w:rsidRDefault="000E21A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CC5"/>
    <w:rsid w:val="000E21AF"/>
    <w:rsid w:val="003D3D9C"/>
    <w:rsid w:val="004B7EC6"/>
    <w:rsid w:val="004C0BA2"/>
    <w:rsid w:val="004E2B79"/>
    <w:rsid w:val="005D6983"/>
    <w:rsid w:val="0063710C"/>
    <w:rsid w:val="006865AE"/>
    <w:rsid w:val="007C47E0"/>
    <w:rsid w:val="00805F06"/>
    <w:rsid w:val="00910FF6"/>
    <w:rsid w:val="00990CC5"/>
    <w:rsid w:val="00A62542"/>
    <w:rsid w:val="00AB4DCF"/>
    <w:rsid w:val="00BE0FD2"/>
    <w:rsid w:val="00BF6859"/>
    <w:rsid w:val="00C97B59"/>
    <w:rsid w:val="00CA1F0F"/>
    <w:rsid w:val="00DA35A0"/>
    <w:rsid w:val="00EB650A"/>
    <w:rsid w:val="00EE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10C"/>
    <w:rPr>
      <w:rFonts w:asciiTheme="minorHAnsi" w:hAnsiTheme="minorHAnsi" w:cstheme="minorBidi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0E21AF"/>
  </w:style>
  <w:style w:type="paragraph" w:styleId="a5">
    <w:name w:val="footer"/>
    <w:basedOn w:val="a"/>
    <w:link w:val="a6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0E21AF"/>
  </w:style>
  <w:style w:type="table" w:styleId="a7">
    <w:name w:val="Table Grid"/>
    <w:basedOn w:val="a1"/>
    <w:uiPriority w:val="59"/>
    <w:rsid w:val="0063710C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4C0BA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C0BA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C0BA2"/>
    <w:rPr>
      <w:rFonts w:asciiTheme="minorHAnsi" w:hAnsiTheme="minorHAnsi" w:cstheme="minorBidi"/>
      <w:sz w:val="20"/>
      <w:szCs w:val="20"/>
      <w:lang w:eastAsia="en-US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C0BA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C0BA2"/>
    <w:rPr>
      <w:rFonts w:asciiTheme="minorHAnsi" w:hAnsiTheme="minorHAnsi" w:cstheme="minorBidi"/>
      <w:b/>
      <w:bCs/>
      <w:sz w:val="20"/>
      <w:szCs w:val="20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4C0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C0BA2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4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10C"/>
    <w:rPr>
      <w:rFonts w:asciiTheme="minorHAnsi" w:hAnsiTheme="minorHAnsi" w:cstheme="minorBidi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rsid w:val="000E21AF"/>
  </w:style>
  <w:style w:type="paragraph" w:styleId="a5">
    <w:name w:val="footer"/>
    <w:basedOn w:val="a"/>
    <w:link w:val="a6"/>
    <w:uiPriority w:val="99"/>
    <w:unhideWhenUsed/>
    <w:rsid w:val="000E21AF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0E21AF"/>
  </w:style>
  <w:style w:type="table" w:styleId="a7">
    <w:name w:val="Table Grid"/>
    <w:basedOn w:val="a1"/>
    <w:uiPriority w:val="59"/>
    <w:rsid w:val="0063710C"/>
    <w:pPr>
      <w:spacing w:after="0" w:line="240" w:lineRule="auto"/>
    </w:pPr>
    <w:rPr>
      <w:rFonts w:asciiTheme="minorHAnsi" w:hAnsiTheme="minorHAnsi" w:cstheme="minorBidi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4C0BA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C0BA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4C0BA2"/>
    <w:rPr>
      <w:rFonts w:asciiTheme="minorHAnsi" w:hAnsiTheme="minorHAnsi" w:cstheme="minorBidi"/>
      <w:sz w:val="20"/>
      <w:szCs w:val="20"/>
      <w:lang w:eastAsia="en-US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C0BA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C0BA2"/>
    <w:rPr>
      <w:rFonts w:asciiTheme="minorHAnsi" w:hAnsiTheme="minorHAnsi" w:cstheme="minorBidi"/>
      <w:b/>
      <w:bCs/>
      <w:sz w:val="20"/>
      <w:szCs w:val="20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4C0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4C0BA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2013-07-10T05:00:00Z</dcterms:created>
  <dcterms:modified xsi:type="dcterms:W3CDTF">2013-07-09T08:41:00Z</dcterms:modified>
</cp:coreProperties>
</file>