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C71018" w:rsidRPr="00C71018" w:rsidTr="00072280">
        <w:tc>
          <w:tcPr>
            <w:tcW w:w="10207" w:type="dxa"/>
            <w:tcBorders>
              <w:top w:val="nil"/>
              <w:left w:val="nil"/>
              <w:right w:val="nil"/>
            </w:tcBorders>
          </w:tcPr>
          <w:p w:rsidR="00C71018" w:rsidRPr="00C71018" w:rsidRDefault="004B5DC1" w:rsidP="00D0637F">
            <w:pPr>
              <w:keepNext/>
              <w:widowControl w:val="0"/>
              <w:suppressAutoHyphens/>
              <w:autoSpaceDN w:val="0"/>
              <w:textAlignment w:val="baseline"/>
              <w:outlineLvl w:val="0"/>
              <w:rPr>
                <w:rFonts w:ascii="Times New Roman" w:eastAsia="Arial Unicode MS" w:hAnsi="Times New Roman" w:cs="Times New Roman"/>
                <w:bCs/>
                <w:color w:val="0000FF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36"/>
                <w:szCs w:val="28"/>
                <w:lang w:eastAsia="zh-CN" w:bidi="hi-IN"/>
              </w:rPr>
              <w:t>Вкладка</w:t>
            </w:r>
            <w:r w:rsidR="00C71018"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36"/>
                <w:szCs w:val="28"/>
                <w:lang w:eastAsia="zh-CN" w:bidi="hi-IN"/>
              </w:rPr>
              <w:t xml:space="preserve"> </w:t>
            </w:r>
            <w:r w:rsidR="00D0637F"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36"/>
                <w:szCs w:val="28"/>
                <w:lang w:eastAsia="zh-CN" w:bidi="hi-IN"/>
              </w:rPr>
              <w:t>Масштаб</w:t>
            </w:r>
          </w:p>
        </w:tc>
      </w:tr>
      <w:tr w:rsidR="002602DE" w:rsidRPr="00C71018" w:rsidTr="00CA3CFE">
        <w:trPr>
          <w:trHeight w:val="1128"/>
        </w:trPr>
        <w:tc>
          <w:tcPr>
            <w:tcW w:w="10207" w:type="dxa"/>
          </w:tcPr>
          <w:p w:rsidR="002602DE" w:rsidRPr="00046C88" w:rsidRDefault="002602DE" w:rsidP="00C710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B1543C" w:rsidRDefault="004B5DC1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Выпадающая вкладка</w:t>
            </w:r>
            <w:r w:rsidR="002602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F31E9">
              <w:rPr>
                <w:rFonts w:ascii="Times New Roman" w:hAnsi="Times New Roman" w:cs="Times New Roman"/>
                <w:sz w:val="28"/>
                <w:szCs w:val="28"/>
              </w:rPr>
              <w:t>Масштаб</w:t>
            </w:r>
            <w:r w:rsidR="002602DE">
              <w:rPr>
                <w:rFonts w:ascii="Times New Roman" w:hAnsi="Times New Roman" w:cs="Times New Roman"/>
                <w:sz w:val="28"/>
                <w:szCs w:val="28"/>
              </w:rPr>
              <w:t xml:space="preserve"> схемного окна проекта служит для настройки</w:t>
            </w:r>
            <w:r w:rsidR="009F31E9">
              <w:rPr>
                <w:rFonts w:ascii="Times New Roman" w:hAnsi="Times New Roman" w:cs="Times New Roman"/>
                <w:sz w:val="28"/>
                <w:szCs w:val="28"/>
              </w:rPr>
              <w:t xml:space="preserve"> размеров изображения Схемного окна и объектов, входящих в него</w:t>
            </w:r>
            <w:r w:rsidR="002602D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602DE" w:rsidRDefault="00B1543C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4B5DC1">
              <w:rPr>
                <w:rFonts w:ascii="Times New Roman" w:hAnsi="Times New Roman" w:cs="Times New Roman"/>
                <w:sz w:val="28"/>
                <w:szCs w:val="28"/>
              </w:rPr>
              <w:t xml:space="preserve">кладка </w:t>
            </w:r>
            <w:r w:rsidR="009F31E9">
              <w:rPr>
                <w:rFonts w:ascii="Times New Roman" w:hAnsi="Times New Roman" w:cs="Times New Roman"/>
                <w:sz w:val="28"/>
                <w:szCs w:val="28"/>
              </w:rPr>
              <w:t>Масштаб</w:t>
            </w:r>
            <w:r w:rsidR="004B5DC1">
              <w:rPr>
                <w:rFonts w:ascii="Times New Roman" w:hAnsi="Times New Roman" w:cs="Times New Roman"/>
                <w:sz w:val="28"/>
                <w:szCs w:val="28"/>
              </w:rPr>
              <w:t xml:space="preserve"> доступна в схемных окнах проекта</w:t>
            </w:r>
            <w:r w:rsidR="004B5DC1" w:rsidRPr="004B5DC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4B5DC1">
              <w:rPr>
                <w:rFonts w:ascii="Times New Roman" w:hAnsi="Times New Roman" w:cs="Times New Roman"/>
                <w:sz w:val="28"/>
                <w:szCs w:val="28"/>
              </w:rPr>
              <w:t xml:space="preserve">Схема </w:t>
            </w:r>
            <w:r w:rsidR="004B5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TPP</w:t>
            </w:r>
            <w:r w:rsidR="004B5DC1" w:rsidRPr="004B5D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047C1">
              <w:rPr>
                <w:rFonts w:ascii="Times New Roman" w:hAnsi="Times New Roman" w:cs="Times New Roman"/>
                <w:sz w:val="28"/>
                <w:szCs w:val="28"/>
              </w:rPr>
              <w:t xml:space="preserve">Схема автоматики, Схема СОКРАТ, Схема теплогидравлики МВТУ. </w:t>
            </w:r>
          </w:p>
          <w:p w:rsidR="00B0292F" w:rsidRDefault="00B0292F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292F" w:rsidRPr="00342E5A" w:rsidRDefault="00B0292F" w:rsidP="009F3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C88">
              <w:rPr>
                <w:rFonts w:ascii="Times New Roman" w:hAnsi="Times New Roman" w:cs="Times New Roman"/>
                <w:sz w:val="28"/>
                <w:szCs w:val="28"/>
              </w:rPr>
              <w:t xml:space="preserve">Демонстрацию возможностей команд вкладки </w:t>
            </w:r>
            <w:r w:rsidR="009F31E9">
              <w:rPr>
                <w:rFonts w:ascii="Times New Roman" w:hAnsi="Times New Roman" w:cs="Times New Roman"/>
                <w:sz w:val="28"/>
                <w:szCs w:val="28"/>
              </w:rPr>
              <w:t>МАсштаб</w:t>
            </w:r>
            <w:r w:rsidRPr="00046C88">
              <w:rPr>
                <w:rFonts w:ascii="Times New Roman" w:hAnsi="Times New Roman" w:cs="Times New Roman"/>
                <w:sz w:val="28"/>
                <w:szCs w:val="28"/>
              </w:rPr>
              <w:t xml:space="preserve"> покажем на примере настройки пользовательского вида  схемного окна  динамической модели САР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ядерного реактора.</w:t>
            </w:r>
          </w:p>
        </w:tc>
      </w:tr>
      <w:tr w:rsidR="00C90822" w:rsidRPr="00C71018" w:rsidTr="00FE1728">
        <w:trPr>
          <w:trHeight w:val="5885"/>
        </w:trPr>
        <w:tc>
          <w:tcPr>
            <w:tcW w:w="10207" w:type="dxa"/>
          </w:tcPr>
          <w:p w:rsidR="00CA3CFE" w:rsidRPr="00C90822" w:rsidRDefault="00CA3CFE" w:rsidP="00CA3C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8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Вызов </w:t>
            </w:r>
            <w:r w:rsidR="00046C88">
              <w:rPr>
                <w:rFonts w:ascii="Times New Roman" w:hAnsi="Times New Roman" w:cs="Times New Roman"/>
                <w:b/>
                <w:sz w:val="28"/>
                <w:szCs w:val="28"/>
              </w:rPr>
              <w:t>выпадающей вкладки</w:t>
            </w:r>
            <w:r w:rsidR="009F31E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Масштаб</w:t>
            </w:r>
          </w:p>
          <w:p w:rsidR="00046C88" w:rsidRPr="00CA3CFE" w:rsidRDefault="00046C88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выподающей вкла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дки</w:t>
            </w:r>
            <w:r w:rsidR="00CA3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F31E9">
              <w:rPr>
                <w:rFonts w:ascii="Times New Roman" w:hAnsi="Times New Roman" w:cs="Times New Roman"/>
                <w:sz w:val="28"/>
                <w:szCs w:val="28"/>
              </w:rPr>
              <w:t>Масштаб</w:t>
            </w:r>
            <w:r w:rsidR="00CA3CFE">
              <w:rPr>
                <w:rFonts w:ascii="Times New Roman" w:hAnsi="Times New Roman" w:cs="Times New Roman"/>
                <w:sz w:val="28"/>
                <w:szCs w:val="28"/>
              </w:rPr>
              <w:t xml:space="preserve"> осуществляется осуществляется при помощи управляющей панели</w:t>
            </w:r>
            <w:r w:rsidR="00CA3CFE" w:rsidRPr="002602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3CFE">
              <w:rPr>
                <w:rFonts w:ascii="Times New Roman" w:hAnsi="Times New Roman" w:cs="Times New Roman"/>
                <w:sz w:val="28"/>
                <w:szCs w:val="28"/>
              </w:rPr>
              <w:t>схемного окна проекта</w:t>
            </w:r>
            <w:r w:rsidR="00CA3CFE" w:rsidRPr="002602D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CA3CFE">
              <w:rPr>
                <w:rFonts w:ascii="Times New Roman" w:hAnsi="Times New Roman" w:cs="Times New Roman"/>
                <w:sz w:val="28"/>
                <w:szCs w:val="28"/>
              </w:rPr>
              <w:t xml:space="preserve"> Управляющая панель схемного окна</w:t>
            </w:r>
            <w:r w:rsidR="00CA3CFE" w:rsidRPr="002602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E66C8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="009F31E9">
              <w:rPr>
                <w:rFonts w:ascii="Times New Roman" w:hAnsi="Times New Roman" w:cs="Times New Roman"/>
                <w:sz w:val="28"/>
                <w:szCs w:val="28"/>
              </w:rPr>
              <w:t>Масштаб</w:t>
            </w:r>
            <w:r w:rsidR="00CA3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7452E" w:rsidRPr="002602DE" w:rsidRDefault="007B75D1" w:rsidP="00FE17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6305796" cy="276695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5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658" b="10642"/>
                          <a:stretch/>
                        </pic:blipFill>
                        <pic:spPr bwMode="auto">
                          <a:xfrm>
                            <a:off x="0" y="0"/>
                            <a:ext cx="6300470" cy="2764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018" w:rsidRPr="00C71018" w:rsidTr="00ED79E4">
        <w:trPr>
          <w:trHeight w:val="4383"/>
        </w:trPr>
        <w:tc>
          <w:tcPr>
            <w:tcW w:w="10207" w:type="dxa"/>
          </w:tcPr>
          <w:p w:rsidR="00C71018" w:rsidRDefault="00046C88" w:rsidP="00C908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Команды вкладки </w:t>
            </w:r>
            <w:r w:rsidR="001D42BD">
              <w:rPr>
                <w:rFonts w:ascii="Times New Roman" w:hAnsi="Times New Roman" w:cs="Times New Roman"/>
                <w:b/>
                <w:sz w:val="28"/>
                <w:szCs w:val="28"/>
              </w:rPr>
              <w:t>Масштаю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схемного окна проекта</w:t>
            </w:r>
          </w:p>
          <w:p w:rsidR="004B5DC1" w:rsidRDefault="00ED79E4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Увеличить в 2 раза</w:t>
            </w:r>
          </w:p>
          <w:p w:rsidR="00AD1830" w:rsidRDefault="00AD1830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Уменьшить в 2 раза</w:t>
            </w:r>
          </w:p>
          <w:p w:rsidR="00231401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Увеличить фрагмент</w:t>
            </w:r>
          </w:p>
          <w:p w:rsidR="00231401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Показать все</w:t>
            </w:r>
          </w:p>
          <w:p w:rsidR="00231401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Задать масштаб…</w:t>
            </w:r>
          </w:p>
          <w:p w:rsidR="00231401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Исходное положение</w:t>
            </w:r>
          </w:p>
          <w:p w:rsidR="00231401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Исходный размер окна</w:t>
            </w:r>
          </w:p>
          <w:p w:rsidR="00231401" w:rsidRPr="00AE66C8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Стандартный масштаб (1</w:t>
            </w:r>
            <w:r w:rsidRPr="00AE66C8">
              <w:rPr>
                <w:rFonts w:ascii="Times New Roman" w:hAnsi="Times New Roman" w:cs="Times New Roman"/>
                <w:sz w:val="28"/>
                <w:szCs w:val="28"/>
              </w:rPr>
              <w:t>:1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231401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140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Стандартный центр (0,0)</w:t>
            </w:r>
          </w:p>
          <w:p w:rsidR="00231401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Применить вид для всех страниц</w:t>
            </w:r>
          </w:p>
          <w:p w:rsidR="00231401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Показать все для всех страниц</w:t>
            </w:r>
          </w:p>
          <w:p w:rsidR="00231401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Увеличить по выделенному объекту</w:t>
            </w:r>
          </w:p>
          <w:p w:rsidR="004047C1" w:rsidRPr="00342E5A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Скопировать координаты вида</w:t>
            </w:r>
          </w:p>
        </w:tc>
      </w:tr>
    </w:tbl>
    <w:p w:rsidR="00C71018" w:rsidRPr="00C71018" w:rsidRDefault="00C71018" w:rsidP="0052320A">
      <w:pPr>
        <w:rPr>
          <w:lang w:eastAsia="zh-CN" w:bidi="hi-IN"/>
        </w:rPr>
      </w:pPr>
    </w:p>
    <w:sectPr w:rsidR="00C71018" w:rsidRPr="00C71018" w:rsidSect="009C5EEA">
      <w:pgSz w:w="11907" w:h="16840" w:code="9"/>
      <w:pgMar w:top="284" w:right="567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71"/>
    <w:rsid w:val="00046C88"/>
    <w:rsid w:val="00123611"/>
    <w:rsid w:val="00133104"/>
    <w:rsid w:val="0017452E"/>
    <w:rsid w:val="001D42BD"/>
    <w:rsid w:val="00231401"/>
    <w:rsid w:val="002602DE"/>
    <w:rsid w:val="0033307C"/>
    <w:rsid w:val="00342E5A"/>
    <w:rsid w:val="004047C1"/>
    <w:rsid w:val="004374BE"/>
    <w:rsid w:val="004B5DC1"/>
    <w:rsid w:val="0052320A"/>
    <w:rsid w:val="00746271"/>
    <w:rsid w:val="00770AA9"/>
    <w:rsid w:val="007B75D1"/>
    <w:rsid w:val="007F4CC8"/>
    <w:rsid w:val="008E74FB"/>
    <w:rsid w:val="00905A50"/>
    <w:rsid w:val="009C5EEA"/>
    <w:rsid w:val="009F31E9"/>
    <w:rsid w:val="00AD1830"/>
    <w:rsid w:val="00AE66C8"/>
    <w:rsid w:val="00B0292F"/>
    <w:rsid w:val="00B1543C"/>
    <w:rsid w:val="00BB45E1"/>
    <w:rsid w:val="00C71018"/>
    <w:rsid w:val="00C90822"/>
    <w:rsid w:val="00CA3CFE"/>
    <w:rsid w:val="00D0637F"/>
    <w:rsid w:val="00ED79E4"/>
    <w:rsid w:val="00FE1728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4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710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4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710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WIN7XP</cp:lastModifiedBy>
  <cp:revision>28</cp:revision>
  <dcterms:created xsi:type="dcterms:W3CDTF">2013-07-13T08:10:00Z</dcterms:created>
  <dcterms:modified xsi:type="dcterms:W3CDTF">2013-10-13T19:11:00Z</dcterms:modified>
</cp:coreProperties>
</file>