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Цвет фона…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="00C35D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предназначена для изменения цвета</w:t>
            </w:r>
            <w:r w:rsidR="00A31B20">
              <w:rPr>
                <w:rFonts w:ascii="Times New Roman" w:hAnsi="Times New Roman" w:cs="Times New Roman"/>
                <w:sz w:val="28"/>
                <w:szCs w:val="28"/>
              </w:rPr>
              <w:t xml:space="preserve"> фона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схемного окна.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782957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="00782957"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1E7A7A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82957" w:rsidRPr="007A14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079A" w:rsidRDefault="00DE57BF" w:rsidP="00AF2881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592725" cy="3444949"/>
                  <wp:effectExtent l="0" t="0" r="825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ызов команды цвет фона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94" t="1497" r="6332" b="1497"/>
                          <a:stretch/>
                        </pic:blipFill>
                        <pic:spPr bwMode="auto">
                          <a:xfrm>
                            <a:off x="0" y="0"/>
                            <a:ext cx="5593168" cy="3445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Pr="00B17FC7" w:rsidRDefault="003B079A" w:rsidP="00064255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Pr="004A5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</w:t>
            </w:r>
            <w:r w:rsidR="00A31B20">
              <w:rPr>
                <w:rFonts w:ascii="Times New Roman" w:hAnsi="Times New Roman" w:cs="Times New Roman"/>
                <w:sz w:val="28"/>
                <w:szCs w:val="28"/>
              </w:rPr>
              <w:t>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палитра </w:t>
            </w: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>цветов, содержащая основные и дополнительные цвета</w:t>
            </w:r>
            <w:r w:rsidRPr="00B17FC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  <w:p w:rsidR="003B079A" w:rsidRPr="004374BE" w:rsidRDefault="00FA7A9F" w:rsidP="003B0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E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73A23A" wp14:editId="56235147">
                  <wp:extent cx="3561907" cy="2488018"/>
                  <wp:effectExtent l="0" t="0" r="63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48" t="13301" r="21493" b="13022"/>
                          <a:stretch/>
                        </pic:blipFill>
                        <pic:spPr bwMode="auto">
                          <a:xfrm>
                            <a:off x="0" y="0"/>
                            <a:ext cx="3566206" cy="249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P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с белого на голубой </w:t>
            </w:r>
            <w:r w:rsidR="00FD0716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голубой цвет в палитре основных цветов.</w:t>
            </w:r>
          </w:p>
          <w:p w:rsidR="003B079A" w:rsidRDefault="003B079A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ED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9158A87" wp14:editId="4A7061AA">
                  <wp:extent cx="3551274" cy="2488019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 -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1" t="10803" r="23756" b="15057"/>
                          <a:stretch/>
                        </pic:blipFill>
                        <pic:spPr bwMode="auto">
                          <a:xfrm>
                            <a:off x="0" y="0"/>
                            <a:ext cx="3579204" cy="2507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Default="004A0B47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нажать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450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Pr="004A0B47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Цвет фона</w:t>
            </w:r>
            <w:r w:rsidR="00070F4E" w:rsidRPr="00070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3B4">
              <w:rPr>
                <w:rFonts w:ascii="Times New Roman" w:hAnsi="Times New Roman" w:cs="Times New Roman"/>
                <w:sz w:val="28"/>
                <w:szCs w:val="28"/>
              </w:rPr>
              <w:t>изменится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на голубой.</w:t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079A" w:rsidRDefault="003B079A" w:rsidP="007A14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589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38BBC4" wp14:editId="3B88019B">
                  <wp:extent cx="5964865" cy="32825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лубой цвет фона схемного окна проекта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" t="2697" r="4224" b="4790"/>
                          <a:stretch/>
                        </pic:blipFill>
                        <pic:spPr bwMode="auto">
                          <a:xfrm>
                            <a:off x="0" y="0"/>
                            <a:ext cx="5970547" cy="3285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18E" w:rsidRDefault="006532B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r w:rsidR="00CA0080" w:rsidRPr="00CA0080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цветов основной палитры оказывается недостаточно, </w:t>
            </w:r>
            <w:r w:rsidR="007B7384">
              <w:rPr>
                <w:rFonts w:ascii="Times New Roman" w:hAnsi="Times New Roman" w:cs="Times New Roman"/>
                <w:sz w:val="28"/>
                <w:szCs w:val="28"/>
              </w:rPr>
              <w:t>следует применять дополнительную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палитру</w:t>
            </w:r>
            <w:r w:rsidR="0074505C">
              <w:rPr>
                <w:rFonts w:ascii="Times New Roman" w:hAnsi="Times New Roman" w:cs="Times New Roman"/>
                <w:sz w:val="28"/>
                <w:szCs w:val="28"/>
              </w:rPr>
              <w:t xml:space="preserve"> цветов.</w:t>
            </w:r>
          </w:p>
          <w:p w:rsidR="00CA0080" w:rsidRPr="00E4605F" w:rsidRDefault="00CA0080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выбора дополнительного цвета </w:t>
            </w:r>
            <w:r w:rsidR="00AF3658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задать следующие параметры</w:t>
            </w:r>
            <w:r w:rsidRPr="00CA00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A0080" w:rsidRPr="00CA0080" w:rsidRDefault="00CA0080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оттенок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контраст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A709F4" w:rsidP="0074505C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крас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ного, синего и зеленого цвета (измеряемые в диапазоне </w:t>
            </w:r>
            <w:r w:rsidR="00A7774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от 0 до 255).</w:t>
            </w:r>
          </w:p>
          <w:p w:rsidR="0092418E" w:rsidRPr="00B257DE" w:rsidRDefault="00CA0080" w:rsidP="007766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Далее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следует 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новый цвет в дополнительный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, нажав кнопку «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Добавить в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выделить новый цвет в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разделе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Дополнительные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цвета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DE57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</w:t>
            </w:r>
            <w:r w:rsidR="006A4B4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0080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554D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Цвет фона </w:t>
            </w:r>
            <w:r w:rsidR="002F554D" w:rsidRPr="00B257DE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B257DE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57DE" w:rsidRPr="00B257DE">
              <w:rPr>
                <w:rFonts w:ascii="Times New Roman" w:hAnsi="Times New Roman" w:cs="Times New Roman"/>
                <w:sz w:val="28"/>
                <w:szCs w:val="28"/>
              </w:rPr>
              <w:t>поме</w:t>
            </w:r>
            <w:r w:rsidR="00B257D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257DE" w:rsidRPr="00B257DE">
              <w:rPr>
                <w:rFonts w:ascii="Times New Roman" w:hAnsi="Times New Roman" w:cs="Times New Roman"/>
                <w:sz w:val="28"/>
                <w:szCs w:val="28"/>
              </w:rPr>
              <w:t>яется.</w:t>
            </w:r>
          </w:p>
          <w:p w:rsidR="00317DC5" w:rsidRDefault="00317DC5" w:rsidP="00B25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6B4A" w:rsidRDefault="00BC6B4A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0E5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работы:</w:t>
            </w:r>
          </w:p>
          <w:p w:rsidR="008840E5" w:rsidRPr="008840E5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6B4A" w:rsidRPr="00B257DE" w:rsidRDefault="003D0350" w:rsidP="003D035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>Цвет фона рекомендуется</w:t>
            </w:r>
            <w:r w:rsidR="00BC6B4A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устанавливать перед созданием проекта и менять в процессе</w:t>
            </w:r>
            <w:r w:rsidR="008123E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BC6B4A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</w:t>
            </w:r>
            <w:r w:rsidR="00E409EB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23E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качества </w:t>
            </w:r>
            <w:r w:rsidR="00BC6B4A" w:rsidRPr="00B257DE">
              <w:rPr>
                <w:rFonts w:ascii="Times New Roman" w:hAnsi="Times New Roman" w:cs="Times New Roman"/>
                <w:sz w:val="28"/>
                <w:szCs w:val="28"/>
              </w:rPr>
              <w:t>отображения объектов проекта на Схемном окне.</w:t>
            </w:r>
          </w:p>
          <w:p w:rsidR="00BC6B4A" w:rsidRPr="00B17FC7" w:rsidRDefault="003D0350" w:rsidP="003D035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Для снижения утомляемости пользователя при длительной работе с проектом </w:t>
            </w:r>
            <w:r w:rsidR="00594DDA" w:rsidRPr="00B257DE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="00594DDA" w:rsidRPr="00B257DE">
              <w:rPr>
                <w:rFonts w:ascii="Times New Roman" w:hAnsi="Times New Roman" w:cs="Times New Roman"/>
                <w:sz w:val="28"/>
                <w:szCs w:val="28"/>
              </w:rPr>
              <w:t>ериодически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94DDA" w:rsidRPr="00B257DE">
              <w:rPr>
                <w:rFonts w:ascii="Times New Roman" w:hAnsi="Times New Roman" w:cs="Times New Roman"/>
                <w:sz w:val="28"/>
                <w:szCs w:val="28"/>
              </w:rPr>
              <w:t>зменять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цвета фона</w:t>
            </w:r>
            <w:r w:rsidR="00B257DE" w:rsidRPr="00B257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636B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>оличество дополнительных цветовых оттенков</w:t>
            </w:r>
            <w:r w:rsidR="00837AE5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фона Схемного окна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7AE5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>способно удовлетворить даже сам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ый изысканный вкус пользователя, что делает работу в среде </w:t>
            </w:r>
            <w:proofErr w:type="spellStart"/>
            <w:r w:rsidR="00F54E44" w:rsidRPr="00B257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proofErr w:type="spellEnd"/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комфортной в течение вс</w:t>
            </w: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>его времени выполнения проекта.</w:t>
            </w:r>
          </w:p>
          <w:p w:rsidR="00BC6B4A" w:rsidRPr="00BC6B4A" w:rsidRDefault="00BC6B4A" w:rsidP="00BC6B4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1043B4"/>
    <w:rsid w:val="00123611"/>
    <w:rsid w:val="00133104"/>
    <w:rsid w:val="001E7A7A"/>
    <w:rsid w:val="002304A2"/>
    <w:rsid w:val="002602DE"/>
    <w:rsid w:val="002F554D"/>
    <w:rsid w:val="00317DC5"/>
    <w:rsid w:val="0033307C"/>
    <w:rsid w:val="00342E5A"/>
    <w:rsid w:val="003746FF"/>
    <w:rsid w:val="003B079A"/>
    <w:rsid w:val="003D0350"/>
    <w:rsid w:val="003D091E"/>
    <w:rsid w:val="004047C1"/>
    <w:rsid w:val="00424929"/>
    <w:rsid w:val="004344C8"/>
    <w:rsid w:val="004374BE"/>
    <w:rsid w:val="0048589E"/>
    <w:rsid w:val="004A0B47"/>
    <w:rsid w:val="004A5DAF"/>
    <w:rsid w:val="004B00CF"/>
    <w:rsid w:val="004B5DC1"/>
    <w:rsid w:val="004B7A76"/>
    <w:rsid w:val="004F0724"/>
    <w:rsid w:val="0052212F"/>
    <w:rsid w:val="00594DDA"/>
    <w:rsid w:val="005A0D97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60F34"/>
    <w:rsid w:val="00A31B20"/>
    <w:rsid w:val="00A535CD"/>
    <w:rsid w:val="00A709F4"/>
    <w:rsid w:val="00A77747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87EDD"/>
    <w:rsid w:val="00BB45E1"/>
    <w:rsid w:val="00BC6B4A"/>
    <w:rsid w:val="00C35DE7"/>
    <w:rsid w:val="00C71018"/>
    <w:rsid w:val="00C90822"/>
    <w:rsid w:val="00CA0080"/>
    <w:rsid w:val="00CA3CFE"/>
    <w:rsid w:val="00CD0135"/>
    <w:rsid w:val="00DC27B5"/>
    <w:rsid w:val="00DD6CD2"/>
    <w:rsid w:val="00DE57BF"/>
    <w:rsid w:val="00E319D4"/>
    <w:rsid w:val="00E409EB"/>
    <w:rsid w:val="00E4605F"/>
    <w:rsid w:val="00F54E44"/>
    <w:rsid w:val="00FA7A9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C8CD2-CCC1-4CF1-92B0-6021699D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83</cp:revision>
  <dcterms:created xsi:type="dcterms:W3CDTF">2013-07-13T08:10:00Z</dcterms:created>
  <dcterms:modified xsi:type="dcterms:W3CDTF">2013-07-27T07:00:00Z</dcterms:modified>
</cp:coreProperties>
</file>